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8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微软雅黑" w:hAnsi="微软雅黑" w:eastAsia="微软雅黑" w:cs="微软雅黑"/>
          <w:b w:val="0"/>
          <w:bCs w:val="0"/>
          <w:sz w:val="44"/>
          <w:szCs w:val="44"/>
        </w:rPr>
      </w:pPr>
      <w:r>
        <w:rPr>
          <w:rFonts w:hint="eastAsia" w:ascii="微软雅黑" w:hAnsi="微软雅黑" w:eastAsia="微软雅黑" w:cs="微软雅黑"/>
          <w:b w:val="0"/>
          <w:bCs w:val="0"/>
          <w:sz w:val="44"/>
          <w:szCs w:val="44"/>
        </w:rPr>
        <w:t>关于推进浙江足球高质量发展的实施意见</w:t>
      </w: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eastAsia="楷体_GB2312"/>
          <w:sz w:val="32"/>
          <w:szCs w:val="32"/>
        </w:rPr>
      </w:pPr>
      <w:r>
        <w:rPr>
          <w:rFonts w:eastAsia="楷体_GB2312"/>
          <w:sz w:val="32"/>
          <w:szCs w:val="32"/>
        </w:rPr>
        <w:t>（</w:t>
      </w:r>
      <w:r>
        <w:rPr>
          <w:rFonts w:hint="eastAsia" w:eastAsia="楷体_GB2312"/>
          <w:sz w:val="32"/>
          <w:szCs w:val="32"/>
          <w:lang w:val="en-US" w:eastAsia="zh-CN"/>
        </w:rPr>
        <w:t>征求意见稿</w:t>
      </w:r>
      <w:r>
        <w:rPr>
          <w:rFonts w:eastAsia="楷体_GB2312"/>
          <w:sz w:val="32"/>
          <w:szCs w:val="32"/>
        </w:rPr>
        <w:t>）</w:t>
      </w: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eastAsia="楷体_GB2312"/>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足球是世界第一运动。推进足球振兴是体育强国建设的基础性、标志性工程。为深入贯彻落实党中央、国务院关于足球工作的决策部署和省委、省政府对我省足球改革发展的要求，体系化推进浙江足球高质量发展，全面提升足球治理体系和治理能力现代化水平，为全国足球改革发展提供浙江样板，特制定本意见。</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深入贯彻落实习近平总书记关于体育的重要论述，特别是对足球工作的重要指示批示精神，把振兴足球作为“国之大者”“党之大计”，全面贯彻落实《中国足球改革发展总体方案》等有关文件要求，借鉴国际足球发展经验，结合中国足球发展实际，坚持“三个再”“五个更”奋斗方向，</w:t>
      </w:r>
      <w:r>
        <w:rPr>
          <w:rFonts w:hint="eastAsia" w:ascii="仿宋" w:hAnsi="仿宋" w:eastAsia="仿宋" w:cs="仿宋"/>
          <w:sz w:val="32"/>
          <w:szCs w:val="32"/>
          <w:lang w:val="en-US" w:eastAsia="zh-CN"/>
        </w:rPr>
        <w:t>在法治轨道上</w:t>
      </w:r>
      <w:r>
        <w:rPr>
          <w:rFonts w:hint="eastAsia" w:ascii="仿宋" w:hAnsi="仿宋" w:eastAsia="仿宋" w:cs="仿宋"/>
          <w:sz w:val="32"/>
          <w:szCs w:val="32"/>
        </w:rPr>
        <w:t>进一步深化足球改革，以钉钉子精神持续推进</w:t>
      </w:r>
      <w:r>
        <w:rPr>
          <w:rFonts w:hint="eastAsia" w:ascii="仿宋" w:hAnsi="仿宋" w:eastAsia="仿宋" w:cs="仿宋"/>
          <w:sz w:val="32"/>
          <w:szCs w:val="32"/>
          <w:lang w:val="en-US" w:eastAsia="zh-CN"/>
        </w:rPr>
        <w:t>浙江</w:t>
      </w:r>
      <w:r>
        <w:rPr>
          <w:rFonts w:hint="eastAsia" w:ascii="仿宋" w:hAnsi="仿宋" w:eastAsia="仿宋" w:cs="仿宋"/>
          <w:sz w:val="32"/>
          <w:szCs w:val="32"/>
        </w:rPr>
        <w:t>足球高质量发展</w:t>
      </w:r>
      <w:r>
        <w:rPr>
          <w:rFonts w:hint="eastAsia" w:ascii="仿宋" w:hAnsi="仿宋" w:eastAsia="仿宋" w:cs="仿宋"/>
          <w:sz w:val="32"/>
          <w:szCs w:val="32"/>
          <w:lang w:eastAsia="zh-CN"/>
        </w:rPr>
        <w:t>，</w:t>
      </w:r>
      <w:r>
        <w:rPr>
          <w:rFonts w:hint="eastAsia" w:ascii="仿宋" w:hAnsi="仿宋" w:eastAsia="仿宋" w:cs="仿宋"/>
          <w:sz w:val="32"/>
          <w:szCs w:val="32"/>
        </w:rPr>
        <w:t xml:space="preserve">在奋进中国式现代化新征程上，勇当先行者、谱写新篇章。 </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二、发展</w:t>
      </w:r>
      <w:r>
        <w:rPr>
          <w:rFonts w:hint="eastAsia" w:ascii="黑体" w:hAnsi="黑体" w:eastAsia="黑体" w:cs="黑体"/>
          <w:b w:val="0"/>
          <w:bCs w:val="0"/>
          <w:sz w:val="32"/>
          <w:szCs w:val="32"/>
        </w:rPr>
        <w:t>目标</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三年打基础，五年见成效，十年争一流。至2028年底，基本理顺我省足球管理体制和运行机制，</w:t>
      </w:r>
      <w:r>
        <w:rPr>
          <w:rFonts w:hint="eastAsia" w:ascii="仿宋" w:hAnsi="仿宋" w:eastAsia="仿宋" w:cs="仿宋"/>
          <w:sz w:val="32"/>
          <w:szCs w:val="32"/>
          <w:lang w:val="en-US" w:eastAsia="zh-CN"/>
        </w:rPr>
        <w:t>形成多渠道</w:t>
      </w:r>
      <w:r>
        <w:rPr>
          <w:rFonts w:hint="eastAsia" w:ascii="仿宋" w:hAnsi="仿宋" w:eastAsia="仿宋" w:cs="仿宋"/>
          <w:sz w:val="32"/>
          <w:szCs w:val="32"/>
        </w:rPr>
        <w:t>合理衔接</w:t>
      </w:r>
      <w:r>
        <w:rPr>
          <w:rFonts w:hint="eastAsia" w:ascii="仿宋" w:hAnsi="仿宋" w:eastAsia="仿宋" w:cs="仿宋"/>
          <w:sz w:val="32"/>
          <w:szCs w:val="32"/>
          <w:lang w:val="en-US" w:eastAsia="zh-CN"/>
        </w:rPr>
        <w:t>的</w:t>
      </w:r>
      <w:r>
        <w:rPr>
          <w:rFonts w:hint="eastAsia" w:ascii="仿宋" w:hAnsi="仿宋" w:eastAsia="仿宋" w:cs="仿宋"/>
          <w:sz w:val="32"/>
          <w:szCs w:val="32"/>
        </w:rPr>
        <w:t>人才培养</w:t>
      </w:r>
      <w:r>
        <w:rPr>
          <w:rFonts w:hint="eastAsia" w:ascii="仿宋" w:hAnsi="仿宋" w:eastAsia="仿宋" w:cs="仿宋"/>
          <w:sz w:val="32"/>
          <w:szCs w:val="32"/>
          <w:lang w:val="en-US" w:eastAsia="zh-CN"/>
        </w:rPr>
        <w:t>体系</w:t>
      </w:r>
      <w:r>
        <w:rPr>
          <w:rFonts w:hint="eastAsia" w:ascii="仿宋" w:hAnsi="仿宋" w:eastAsia="仿宋" w:cs="仿宋"/>
          <w:sz w:val="32"/>
          <w:szCs w:val="32"/>
        </w:rPr>
        <w:t>。至2030年底，全省足球发展体系基本建成，人口规模逐步壮大</w:t>
      </w:r>
      <w:r>
        <w:rPr>
          <w:rFonts w:hint="eastAsia" w:ascii="仿宋" w:hAnsi="仿宋" w:eastAsia="仿宋" w:cs="仿宋"/>
          <w:sz w:val="32"/>
          <w:szCs w:val="32"/>
          <w:lang w:eastAsia="zh-CN"/>
        </w:rPr>
        <w:t>、</w:t>
      </w:r>
      <w:r>
        <w:rPr>
          <w:rFonts w:hint="eastAsia" w:ascii="仿宋" w:hAnsi="仿宋" w:eastAsia="仿宋" w:cs="仿宋"/>
          <w:sz w:val="32"/>
          <w:szCs w:val="32"/>
        </w:rPr>
        <w:t>场地显著增加</w:t>
      </w:r>
      <w:r>
        <w:rPr>
          <w:rFonts w:hint="eastAsia" w:ascii="仿宋" w:hAnsi="仿宋" w:eastAsia="仿宋" w:cs="仿宋"/>
          <w:sz w:val="32"/>
          <w:szCs w:val="32"/>
          <w:lang w:eastAsia="zh-CN"/>
        </w:rPr>
        <w:t>、</w:t>
      </w:r>
      <w:r>
        <w:rPr>
          <w:rFonts w:hint="eastAsia" w:ascii="仿宋" w:hAnsi="仿宋" w:eastAsia="仿宋" w:cs="仿宋"/>
          <w:sz w:val="32"/>
          <w:szCs w:val="32"/>
        </w:rPr>
        <w:t>产业快速发展</w:t>
      </w:r>
      <w:r>
        <w:rPr>
          <w:rFonts w:hint="eastAsia" w:ascii="仿宋" w:hAnsi="仿宋" w:eastAsia="仿宋" w:cs="仿宋"/>
          <w:sz w:val="32"/>
          <w:szCs w:val="32"/>
          <w:lang w:eastAsia="zh-CN"/>
        </w:rPr>
        <w:t>、</w:t>
      </w:r>
      <w:r>
        <w:rPr>
          <w:rFonts w:hint="eastAsia" w:ascii="仿宋" w:hAnsi="仿宋" w:eastAsia="仿宋" w:cs="仿宋"/>
          <w:sz w:val="32"/>
          <w:szCs w:val="32"/>
        </w:rPr>
        <w:t>文化</w:t>
      </w:r>
      <w:r>
        <w:rPr>
          <w:rFonts w:hint="eastAsia" w:ascii="仿宋" w:hAnsi="仿宋" w:eastAsia="仿宋" w:cs="仿宋"/>
          <w:sz w:val="32"/>
          <w:szCs w:val="32"/>
          <w:lang w:val="en-US" w:eastAsia="zh-CN"/>
        </w:rPr>
        <w:t>广泛</w:t>
      </w:r>
      <w:r>
        <w:rPr>
          <w:rFonts w:hint="eastAsia" w:ascii="仿宋" w:hAnsi="仿宋" w:eastAsia="仿宋" w:cs="仿宋"/>
          <w:sz w:val="32"/>
          <w:szCs w:val="32"/>
        </w:rPr>
        <w:t>传播</w:t>
      </w:r>
      <w:r>
        <w:rPr>
          <w:rFonts w:hint="eastAsia" w:ascii="仿宋" w:hAnsi="仿宋" w:eastAsia="仿宋" w:cs="仿宋"/>
          <w:sz w:val="32"/>
          <w:szCs w:val="32"/>
          <w:lang w:eastAsia="zh-CN"/>
        </w:rPr>
        <w:t>、</w:t>
      </w:r>
      <w:r>
        <w:rPr>
          <w:rFonts w:hint="eastAsia" w:ascii="仿宋" w:hAnsi="仿宋" w:eastAsia="仿宋" w:cs="仿宋"/>
          <w:sz w:val="32"/>
          <w:szCs w:val="32"/>
        </w:rPr>
        <w:t>环境风清气正</w:t>
      </w:r>
      <w:r>
        <w:rPr>
          <w:rFonts w:hint="eastAsia" w:ascii="仿宋" w:hAnsi="仿宋" w:eastAsia="仿宋" w:cs="仿宋"/>
          <w:sz w:val="32"/>
          <w:szCs w:val="32"/>
          <w:lang w:val="en-US" w:eastAsia="zh-CN"/>
        </w:rPr>
        <w:t>的</w:t>
      </w:r>
      <w:r>
        <w:rPr>
          <w:rFonts w:hint="eastAsia" w:ascii="仿宋" w:hAnsi="仿宋" w:eastAsia="仿宋" w:cs="仿宋"/>
          <w:sz w:val="32"/>
          <w:szCs w:val="32"/>
        </w:rPr>
        <w:t>成果初步呈现</w:t>
      </w:r>
      <w:r>
        <w:rPr>
          <w:rFonts w:hint="eastAsia" w:ascii="仿宋" w:hAnsi="仿宋" w:eastAsia="仿宋" w:cs="仿宋"/>
          <w:sz w:val="32"/>
          <w:szCs w:val="32"/>
          <w:lang w:eastAsia="zh-CN"/>
        </w:rPr>
        <w:t>，</w:t>
      </w:r>
      <w:r>
        <w:rPr>
          <w:rFonts w:hint="eastAsia" w:ascii="仿宋" w:hAnsi="仿宋" w:eastAsia="仿宋" w:cs="仿宋"/>
          <w:sz w:val="32"/>
          <w:szCs w:val="32"/>
        </w:rPr>
        <w:t>管理体制和人才培养走在全国前列。至2035年底，</w:t>
      </w:r>
      <w:r>
        <w:rPr>
          <w:rFonts w:hint="eastAsia" w:ascii="仿宋" w:hAnsi="仿宋" w:eastAsia="仿宋" w:cs="仿宋"/>
          <w:sz w:val="32"/>
          <w:szCs w:val="32"/>
          <w:lang w:val="en-US" w:eastAsia="zh-CN"/>
        </w:rPr>
        <w:t>全省</w:t>
      </w:r>
      <w:r>
        <w:rPr>
          <w:rFonts w:hint="eastAsia" w:ascii="仿宋" w:hAnsi="仿宋" w:eastAsia="仿宋" w:cs="仿宋"/>
          <w:sz w:val="32"/>
          <w:szCs w:val="32"/>
        </w:rPr>
        <w:t>足球发展基础全面夯实，青少年足球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职业足球</w:t>
      </w:r>
      <w:r>
        <w:rPr>
          <w:rFonts w:hint="eastAsia" w:ascii="仿宋" w:hAnsi="仿宋" w:eastAsia="仿宋" w:cs="仿宋"/>
          <w:sz w:val="32"/>
          <w:szCs w:val="32"/>
        </w:rPr>
        <w:t>迈入亚洲一流，走出一条浙江特色鲜明符合国际主流的足球高质量发展之路。</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、主要任务</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（一）深化管理体制改革</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kern w:val="0"/>
          <w:sz w:val="32"/>
          <w:szCs w:val="32"/>
          <w:highlight w:val="none"/>
        </w:rPr>
        <w:t>1.理顺足球管理体制。</w:t>
      </w:r>
      <w:r>
        <w:rPr>
          <w:rFonts w:hint="eastAsia" w:ascii="仿宋" w:hAnsi="仿宋" w:eastAsia="仿宋" w:cs="仿宋"/>
          <w:sz w:val="32"/>
          <w:szCs w:val="32"/>
          <w:highlight w:val="none"/>
        </w:rPr>
        <w:t>进一步完善党委政府统筹推进、部门分工负责、社会广泛参与的足球管理体制，压实各方职责，形成工作合力。省体育局负责全省足球事业发展，贯彻落实省委、省政府和国家体育总局有关足球的工作部署，牵头起草并组织实施足球事业发展的有关政策措施，指导推动足球运动项目改革，履行足球行业监管职责。</w:t>
      </w:r>
      <w:r>
        <w:rPr>
          <w:rFonts w:hint="eastAsia" w:ascii="仿宋" w:hAnsi="仿宋" w:eastAsia="仿宋" w:cs="仿宋"/>
          <w:color w:val="auto"/>
          <w:kern w:val="2"/>
          <w:sz w:val="32"/>
          <w:szCs w:val="32"/>
          <w:highlight w:val="none"/>
          <w:lang w:val="zh-CN" w:eastAsia="zh-CN" w:bidi="ar-SA"/>
        </w:rPr>
        <w:t>省</w:t>
      </w:r>
      <w:r>
        <w:rPr>
          <w:rFonts w:hint="eastAsia" w:ascii="仿宋" w:hAnsi="仿宋" w:eastAsia="仿宋" w:cs="仿宋"/>
          <w:color w:val="auto"/>
          <w:kern w:val="2"/>
          <w:sz w:val="32"/>
          <w:szCs w:val="32"/>
          <w:highlight w:val="none"/>
          <w:lang w:val="en-US" w:eastAsia="zh-CN" w:bidi="ar-SA"/>
        </w:rPr>
        <w:t>教育厅履行全省青少年校园足球主管责任，负责全省校园足球的统筹规划、综合管理和推进落实，</w:t>
      </w:r>
      <w:r>
        <w:rPr>
          <w:rFonts w:hint="eastAsia" w:ascii="仿宋" w:hAnsi="仿宋" w:eastAsia="仿宋" w:cs="仿宋"/>
          <w:color w:val="auto"/>
          <w:sz w:val="32"/>
          <w:szCs w:val="32"/>
          <w:highlight w:val="none"/>
        </w:rPr>
        <w:t>为我省足球高质量发展提供后备人才支撑。发</w:t>
      </w:r>
      <w:r>
        <w:rPr>
          <w:rFonts w:hint="eastAsia" w:ascii="仿宋" w:hAnsi="仿宋" w:eastAsia="仿宋" w:cs="仿宋"/>
          <w:sz w:val="32"/>
          <w:szCs w:val="32"/>
          <w:highlight w:val="none"/>
        </w:rPr>
        <w:t>展改革、财政、自然资源、建设、宣传、工会、共青团、妇联等各相关部门按照职能分工，开展足球改革发展有关工作。</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kern w:val="0"/>
          <w:sz w:val="32"/>
          <w:szCs w:val="32"/>
        </w:rPr>
        <w:t>2.加强足球协会建设。</w:t>
      </w:r>
      <w:r>
        <w:rPr>
          <w:rFonts w:hint="eastAsia" w:ascii="仿宋" w:hAnsi="仿宋" w:eastAsia="仿宋" w:cs="仿宋"/>
          <w:sz w:val="32"/>
          <w:szCs w:val="32"/>
        </w:rPr>
        <w:t>省内各级足球协会是开展足球工作的社会团体。加强党对足球协会的全面领导，不断规范内部管理、提升服务能力。在体育主管部门的指导下，贯彻落实中国足球协会有关要求，</w:t>
      </w:r>
      <w:r>
        <w:rPr>
          <w:rFonts w:hint="eastAsia" w:ascii="仿宋" w:hAnsi="仿宋" w:eastAsia="仿宋" w:cs="仿宋"/>
          <w:sz w:val="32"/>
          <w:szCs w:val="32"/>
          <w:lang w:val="en-US"/>
        </w:rPr>
        <w:t>团结联系</w:t>
      </w:r>
      <w:r>
        <w:rPr>
          <w:rFonts w:hint="eastAsia" w:ascii="仿宋" w:hAnsi="仿宋" w:eastAsia="仿宋" w:cs="仿宋"/>
          <w:sz w:val="32"/>
          <w:szCs w:val="32"/>
        </w:rPr>
        <w:t>社会各界足球力量，广泛开展社会足球活动，营造良好社会足球文化氛围；积极做好相关足球赛事的竞赛组织工作，加强足球教练员、裁判员和其他足球从业人员资格培训，壮大足球专业人才队伍；加强所属会员管理，指导和协助全省各市足球协会的建设。加强对社会青训机构的行业指导，健全行业团体标准，</w:t>
      </w:r>
      <w:r>
        <w:rPr>
          <w:rFonts w:hint="eastAsia" w:ascii="仿宋" w:hAnsi="仿宋" w:eastAsia="仿宋" w:cs="仿宋"/>
          <w:sz w:val="32"/>
          <w:szCs w:val="32"/>
          <w:lang w:val="en-US" w:eastAsia="zh-CN"/>
        </w:rPr>
        <w:t>规范</w:t>
      </w:r>
      <w:r>
        <w:rPr>
          <w:rFonts w:hint="eastAsia" w:ascii="仿宋" w:hAnsi="仿宋" w:eastAsia="仿宋" w:cs="仿宋"/>
          <w:sz w:val="32"/>
          <w:szCs w:val="32"/>
        </w:rPr>
        <w:t>开展资质认定和评估，形成一批具有行业引领示范作用的社会足球品牌青训机构。鼓励各地通过政府购买服务的形式，支持</w:t>
      </w:r>
      <w:r>
        <w:rPr>
          <w:rFonts w:hint="eastAsia" w:ascii="仿宋" w:hAnsi="仿宋" w:eastAsia="仿宋" w:cs="仿宋"/>
          <w:sz w:val="32"/>
          <w:szCs w:val="32"/>
          <w:lang w:val="en-US" w:eastAsia="zh-CN"/>
        </w:rPr>
        <w:t>足球事业</w:t>
      </w:r>
      <w:r>
        <w:rPr>
          <w:rFonts w:hint="eastAsia" w:ascii="仿宋" w:hAnsi="仿宋" w:eastAsia="仿宋" w:cs="仿宋"/>
          <w:sz w:val="32"/>
          <w:szCs w:val="32"/>
        </w:rPr>
        <w:t>发展。</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（二）加快足球后备人才培养</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snapToGrid/>
          <w:spacing w:val="0"/>
          <w:kern w:val="2"/>
          <w:sz w:val="32"/>
          <w:szCs w:val="32"/>
          <w:lang w:val="en-US" w:eastAsia="zh-CN"/>
        </w:rPr>
      </w:pPr>
      <w:r>
        <w:rPr>
          <w:rFonts w:hint="eastAsia" w:ascii="仿宋" w:hAnsi="仿宋" w:eastAsia="仿宋" w:cs="仿宋"/>
          <w:b/>
          <w:bCs/>
          <w:kern w:val="0"/>
          <w:sz w:val="32"/>
          <w:szCs w:val="32"/>
        </w:rPr>
        <w:t>3．构建省市县三级后备人才培养体系。</w:t>
      </w:r>
      <w:r>
        <w:rPr>
          <w:rFonts w:hint="eastAsia" w:ascii="仿宋" w:hAnsi="仿宋" w:eastAsia="仿宋" w:cs="仿宋"/>
          <w:sz w:val="32"/>
          <w:szCs w:val="32"/>
        </w:rPr>
        <w:t>组建U12-U20不同年龄段的省男、女足球运动队，为各级国家足球队培养输送具有国际竞争力的优秀足球后备人才，使我省足球竞技水平始终走在全国前列，并明确相应管理机构</w:t>
      </w:r>
      <w:r>
        <w:rPr>
          <w:rFonts w:hint="eastAsia" w:ascii="仿宋" w:hAnsi="仿宋" w:eastAsia="仿宋" w:cs="仿宋"/>
          <w:snapToGrid/>
          <w:spacing w:val="0"/>
          <w:kern w:val="2"/>
          <w:sz w:val="32"/>
          <w:szCs w:val="32"/>
        </w:rPr>
        <w:t>，承</w:t>
      </w:r>
      <w:r>
        <w:rPr>
          <w:rFonts w:hint="eastAsia" w:ascii="仿宋" w:hAnsi="仿宋" w:eastAsia="仿宋" w:cs="仿宋"/>
          <w:sz w:val="32"/>
          <w:szCs w:val="32"/>
        </w:rPr>
        <w:t>担省足球优秀运动员的训练、教育、科研等日常管理工作。各设区市和县（市、区）依托少体校</w:t>
      </w:r>
      <w:r>
        <w:rPr>
          <w:rFonts w:hint="eastAsia" w:ascii="仿宋" w:hAnsi="仿宋" w:eastAsia="仿宋" w:cs="仿宋"/>
          <w:sz w:val="32"/>
          <w:szCs w:val="32"/>
          <w:lang w:eastAsia="zh-CN"/>
        </w:rPr>
        <w:t>、</w:t>
      </w:r>
      <w:r>
        <w:rPr>
          <w:rFonts w:hint="eastAsia" w:ascii="仿宋" w:hAnsi="仿宋" w:eastAsia="仿宋" w:cs="仿宋"/>
          <w:kern w:val="2"/>
          <w:sz w:val="32"/>
          <w:szCs w:val="32"/>
          <w:lang w:val="en-US" w:eastAsia="zh-CN" w:bidi="ar-SA"/>
        </w:rPr>
        <w:t>体育传统项目学校</w:t>
      </w:r>
      <w:r>
        <w:rPr>
          <w:rFonts w:hint="eastAsia" w:ascii="仿宋" w:hAnsi="仿宋" w:eastAsia="仿宋" w:cs="仿宋"/>
          <w:sz w:val="32"/>
          <w:szCs w:val="32"/>
        </w:rPr>
        <w:t>或</w:t>
      </w:r>
      <w:r>
        <w:rPr>
          <w:rFonts w:hint="eastAsia" w:ascii="仿宋" w:hAnsi="仿宋" w:eastAsia="仿宋" w:cs="仿宋"/>
          <w:kern w:val="2"/>
          <w:sz w:val="32"/>
          <w:szCs w:val="32"/>
          <w:lang w:val="en-US" w:eastAsia="zh-CN" w:bidi="ar-SA"/>
        </w:rPr>
        <w:t>校园足球基地学校</w:t>
      </w:r>
      <w:r>
        <w:rPr>
          <w:rFonts w:hint="eastAsia" w:ascii="仿宋" w:hAnsi="仿宋" w:eastAsia="仿宋" w:cs="仿宋"/>
          <w:sz w:val="32"/>
          <w:szCs w:val="32"/>
        </w:rPr>
        <w:t>，组建男、女各年龄段足球队，开展业余训练。</w:t>
      </w:r>
      <w:r>
        <w:rPr>
          <w:rFonts w:hint="eastAsia" w:ascii="仿宋" w:hAnsi="仿宋" w:eastAsia="仿宋" w:cs="仿宋"/>
          <w:sz w:val="32"/>
          <w:szCs w:val="32"/>
          <w:lang w:val="en-US" w:eastAsia="zh-CN"/>
        </w:rPr>
        <w:t>支持符合条件的公办体育运动学校和中等职业学校转型为新型足球学校。</w:t>
      </w:r>
      <w:r>
        <w:rPr>
          <w:rFonts w:hint="eastAsia" w:ascii="仿宋" w:hAnsi="仿宋" w:eastAsia="仿宋" w:cs="仿宋"/>
          <w:snapToGrid/>
          <w:spacing w:val="0"/>
          <w:kern w:val="2"/>
          <w:sz w:val="32"/>
          <w:szCs w:val="32"/>
          <w:lang w:val="en-US" w:eastAsia="zh-CN"/>
        </w:rPr>
        <w:t>推动校园足球特色学校、校园足球基地学校、新型足球学校、足球学院、足球俱乐部等培养路径的衔接贯通。</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kern w:val="0"/>
          <w:sz w:val="32"/>
          <w:szCs w:val="32"/>
        </w:rPr>
        <w:t>4．完善青少年足球竞赛体系。</w:t>
      </w:r>
      <w:r>
        <w:rPr>
          <w:rFonts w:hint="eastAsia" w:ascii="仿宋" w:hAnsi="仿宋" w:eastAsia="仿宋" w:cs="仿宋"/>
          <w:kern w:val="0"/>
          <w:sz w:val="32"/>
          <w:szCs w:val="32"/>
        </w:rPr>
        <w:t>深化体教融合发展，围绕</w:t>
      </w:r>
      <w:r>
        <w:rPr>
          <w:rFonts w:hint="eastAsia" w:ascii="仿宋" w:hAnsi="仿宋" w:eastAsia="仿宋" w:cs="仿宋"/>
          <w:sz w:val="32"/>
          <w:szCs w:val="32"/>
        </w:rPr>
        <w:t>“以赛选人、以赛促训”，建立健全全省青少年足球赛事体系。</w:t>
      </w:r>
      <w:r>
        <w:rPr>
          <w:rFonts w:hint="eastAsia" w:ascii="仿宋" w:hAnsi="仿宋" w:eastAsia="仿宋" w:cs="仿宋"/>
          <w:sz w:val="32"/>
          <w:szCs w:val="32"/>
          <w:lang w:val="en-US" w:eastAsia="zh-CN"/>
        </w:rPr>
        <w:t>坚持开放办赛，资源整合，</w:t>
      </w:r>
      <w:r>
        <w:rPr>
          <w:rFonts w:hint="eastAsia" w:ascii="仿宋" w:hAnsi="仿宋" w:eastAsia="仿宋" w:cs="仿宋"/>
          <w:color w:val="auto"/>
          <w:sz w:val="32"/>
          <w:szCs w:val="32"/>
          <w:lang w:eastAsia="zh-CN"/>
        </w:rPr>
        <w:t>进一步完善</w:t>
      </w:r>
      <w:r>
        <w:rPr>
          <w:rFonts w:hint="eastAsia" w:ascii="仿宋" w:hAnsi="仿宋" w:eastAsia="仿宋" w:cs="仿宋"/>
          <w:color w:val="auto"/>
          <w:sz w:val="32"/>
          <w:szCs w:val="32"/>
        </w:rPr>
        <w:t>以学校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青训机构、体育运动学校等</w:t>
      </w:r>
      <w:r>
        <w:rPr>
          <w:rFonts w:hint="eastAsia" w:ascii="仿宋" w:hAnsi="仿宋" w:eastAsia="仿宋" w:cs="仿宋"/>
          <w:color w:val="auto"/>
          <w:sz w:val="32"/>
          <w:szCs w:val="32"/>
        </w:rPr>
        <w:t>为参赛</w:t>
      </w:r>
      <w:r>
        <w:rPr>
          <w:rFonts w:hint="eastAsia" w:ascii="仿宋" w:hAnsi="仿宋" w:eastAsia="仿宋" w:cs="仿宋"/>
          <w:color w:val="auto"/>
          <w:sz w:val="32"/>
          <w:szCs w:val="32"/>
          <w:lang w:val="en-US" w:eastAsia="zh-CN"/>
        </w:rPr>
        <w:t>主体，形成与中国青少年足球联赛相衔接的浙江省青少年足球联赛体系建设。</w:t>
      </w:r>
      <w:r>
        <w:rPr>
          <w:rFonts w:hint="eastAsia" w:ascii="仿宋" w:hAnsi="仿宋" w:eastAsia="仿宋" w:cs="仿宋"/>
          <w:sz w:val="32"/>
          <w:szCs w:val="32"/>
        </w:rPr>
        <w:t>创新举办浙江省足球运动会、“杭甬双城”足球赛和长三角青少年足球赛等品牌赛事。逐步形成以培养优秀足球后备人才为目标，以</w:t>
      </w:r>
      <w:r>
        <w:rPr>
          <w:rFonts w:hint="eastAsia" w:ascii="仿宋" w:hAnsi="仿宋" w:eastAsia="仿宋" w:cs="仿宋"/>
          <w:sz w:val="32"/>
          <w:szCs w:val="32"/>
          <w:lang w:val="en-US" w:eastAsia="zh-CN"/>
        </w:rPr>
        <w:t>省</w:t>
      </w:r>
      <w:r>
        <w:rPr>
          <w:rFonts w:hint="eastAsia" w:ascii="仿宋" w:hAnsi="仿宋" w:eastAsia="仿宋" w:cs="仿宋"/>
          <w:sz w:val="32"/>
          <w:szCs w:val="32"/>
        </w:rPr>
        <w:t>青少年足球联赛为核心，其他各级各类赛事</w:t>
      </w:r>
      <w:r>
        <w:rPr>
          <w:rFonts w:hint="eastAsia" w:ascii="仿宋" w:hAnsi="仿宋" w:eastAsia="仿宋" w:cs="仿宋"/>
          <w:sz w:val="32"/>
          <w:szCs w:val="32"/>
          <w:lang w:val="en-US" w:eastAsia="zh-CN"/>
        </w:rPr>
        <w:t>协同</w:t>
      </w:r>
      <w:r>
        <w:rPr>
          <w:rFonts w:hint="eastAsia" w:ascii="仿宋" w:hAnsi="仿宋" w:eastAsia="仿宋" w:cs="仿宋"/>
          <w:sz w:val="32"/>
          <w:szCs w:val="32"/>
        </w:rPr>
        <w:t>推进的发展格局</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kern w:val="0"/>
          <w:sz w:val="32"/>
          <w:szCs w:val="32"/>
          <w:lang w:val="en-US" w:eastAsia="zh-CN"/>
        </w:rPr>
        <w:t>5</w:t>
      </w:r>
      <w:r>
        <w:rPr>
          <w:rFonts w:hint="eastAsia" w:ascii="仿宋" w:hAnsi="仿宋" w:eastAsia="仿宋" w:cs="仿宋"/>
          <w:b/>
          <w:bCs/>
          <w:kern w:val="0"/>
          <w:sz w:val="32"/>
          <w:szCs w:val="32"/>
        </w:rPr>
        <w:t>．支持社会青训机构发展。</w:t>
      </w:r>
      <w:r>
        <w:rPr>
          <w:rFonts w:hint="eastAsia" w:ascii="仿宋" w:hAnsi="仿宋" w:eastAsia="仿宋" w:cs="仿宋"/>
          <w:sz w:val="32"/>
          <w:szCs w:val="32"/>
        </w:rPr>
        <w:t>优化营商环境，加大政策支持力度，充分调动社会力量，推动社会足球青训机构成为我省足球后备人才培养的重要补充。鼓励</w:t>
      </w:r>
      <w:r>
        <w:rPr>
          <w:rFonts w:hint="eastAsia" w:ascii="仿宋" w:hAnsi="仿宋" w:eastAsia="仿宋" w:cs="仿宋"/>
          <w:sz w:val="32"/>
          <w:szCs w:val="32"/>
          <w:lang w:val="en-US" w:eastAsia="zh-CN"/>
        </w:rPr>
        <w:t>社会青训机构积极承接</w:t>
      </w:r>
      <w:r>
        <w:rPr>
          <w:rFonts w:hint="eastAsia" w:ascii="仿宋" w:hAnsi="仿宋" w:eastAsia="仿宋" w:cs="仿宋"/>
          <w:sz w:val="32"/>
          <w:szCs w:val="32"/>
        </w:rPr>
        <w:t>政府购买服务</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不断壮大自身</w:t>
      </w:r>
      <w:r>
        <w:rPr>
          <w:rFonts w:hint="eastAsia" w:ascii="仿宋" w:hAnsi="仿宋" w:eastAsia="仿宋" w:cs="仿宋"/>
          <w:sz w:val="32"/>
          <w:szCs w:val="32"/>
        </w:rPr>
        <w:t>发展。推动社会足球青训机构</w:t>
      </w:r>
      <w:r>
        <w:rPr>
          <w:rFonts w:hint="eastAsia" w:ascii="仿宋" w:hAnsi="仿宋" w:eastAsia="仿宋" w:cs="仿宋"/>
          <w:sz w:val="32"/>
          <w:szCs w:val="32"/>
          <w:lang w:val="en-US" w:eastAsia="zh-CN"/>
        </w:rPr>
        <w:t>规范</w:t>
      </w:r>
      <w:r>
        <w:rPr>
          <w:rFonts w:hint="eastAsia" w:ascii="仿宋" w:hAnsi="仿宋" w:eastAsia="仿宋" w:cs="仿宋"/>
          <w:sz w:val="32"/>
          <w:szCs w:val="32"/>
        </w:rPr>
        <w:t>化、专业化、品牌化建设。完善社会足球青训机构与校园足球合作机制，助推青少年足球普及与提高。</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kern w:val="0"/>
          <w:sz w:val="32"/>
          <w:szCs w:val="32"/>
          <w:lang w:val="en-US" w:eastAsia="zh-CN"/>
        </w:rPr>
        <w:t>6</w:t>
      </w:r>
      <w:r>
        <w:rPr>
          <w:rFonts w:hint="eastAsia" w:ascii="仿宋" w:hAnsi="仿宋" w:eastAsia="仿宋" w:cs="仿宋"/>
          <w:b/>
          <w:bCs/>
          <w:kern w:val="0"/>
          <w:sz w:val="32"/>
          <w:szCs w:val="32"/>
        </w:rPr>
        <w:t>．加强青少年足球安全管理。</w:t>
      </w:r>
      <w:r>
        <w:rPr>
          <w:rFonts w:hint="eastAsia" w:ascii="仿宋" w:hAnsi="仿宋" w:eastAsia="仿宋" w:cs="仿宋"/>
          <w:sz w:val="32"/>
          <w:szCs w:val="32"/>
        </w:rPr>
        <w:t>建立健全青少年球员身心健康保护机制，加强对校内外青少年足球训练和竞赛安全生产、运动伤害的风险管控。</w:t>
      </w:r>
      <w:r>
        <w:rPr>
          <w:rFonts w:hint="eastAsia" w:ascii="仿宋" w:hAnsi="仿宋" w:eastAsia="仿宋" w:cs="仿宋"/>
          <w:sz w:val="32"/>
          <w:szCs w:val="32"/>
          <w:highlight w:val="none"/>
        </w:rPr>
        <w:t>完善体育意外伤害综合保险机制，实现对参与足球训练和竞赛的青少年全覆盖</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完善赛事组织者、参赛单位、训练单位、运动员家庭多方保险投入机制，健全运动伤害风险防范和处理机制。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（三）推动校园足球蓬勃发展</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kern w:val="0"/>
          <w:sz w:val="32"/>
          <w:szCs w:val="32"/>
          <w:lang w:val="en-US" w:eastAsia="zh-CN"/>
        </w:rPr>
        <w:t>7</w:t>
      </w:r>
      <w:r>
        <w:rPr>
          <w:rFonts w:hint="eastAsia" w:ascii="仿宋" w:hAnsi="仿宋" w:eastAsia="仿宋" w:cs="仿宋"/>
          <w:b/>
          <w:bCs/>
          <w:kern w:val="0"/>
          <w:sz w:val="32"/>
          <w:szCs w:val="32"/>
        </w:rPr>
        <w:t>．充分发挥校园足球育人功能。</w:t>
      </w:r>
      <w:r>
        <w:rPr>
          <w:rFonts w:hint="eastAsia" w:ascii="仿宋" w:hAnsi="仿宋" w:eastAsia="仿宋" w:cs="仿宋"/>
          <w:b w:val="0"/>
          <w:bCs w:val="0"/>
          <w:color w:val="000000"/>
          <w:sz w:val="32"/>
          <w:szCs w:val="32"/>
          <w:lang w:eastAsia="zh-CN"/>
        </w:rPr>
        <w:t>树立健康第一的教育理念，大力宣传校园足球发展理念、育人功能和价值导向，</w:t>
      </w:r>
      <w:r>
        <w:rPr>
          <w:rFonts w:hint="eastAsia" w:ascii="仿宋" w:hAnsi="仿宋" w:eastAsia="仿宋" w:cs="仿宋"/>
          <w:color w:val="000000"/>
          <w:sz w:val="32"/>
          <w:szCs w:val="32"/>
        </w:rPr>
        <w:t>引导社会各界</w:t>
      </w:r>
      <w:r>
        <w:rPr>
          <w:rFonts w:hint="eastAsia" w:ascii="仿宋" w:hAnsi="仿宋" w:eastAsia="仿宋" w:cs="仿宋"/>
          <w:color w:val="000000"/>
          <w:sz w:val="32"/>
          <w:szCs w:val="32"/>
          <w:lang w:eastAsia="zh-CN"/>
        </w:rPr>
        <w:t>正确理解</w:t>
      </w:r>
      <w:r>
        <w:rPr>
          <w:rFonts w:hint="eastAsia" w:ascii="仿宋" w:hAnsi="仿宋" w:eastAsia="仿宋" w:cs="仿宋"/>
          <w:color w:val="000000"/>
          <w:sz w:val="32"/>
          <w:szCs w:val="32"/>
        </w:rPr>
        <w:t>足球运动内涵，</w:t>
      </w:r>
      <w:r>
        <w:rPr>
          <w:rFonts w:hint="eastAsia" w:ascii="仿宋" w:hAnsi="仿宋" w:eastAsia="仿宋" w:cs="仿宋"/>
          <w:color w:val="000000"/>
          <w:sz w:val="32"/>
          <w:szCs w:val="32"/>
          <w:lang w:eastAsia="zh-CN"/>
        </w:rPr>
        <w:t>帮助学生在足球运动中享受乐趣、增强体质、健全人格、锻炼意志</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引导更多</w:t>
      </w:r>
      <w:r>
        <w:rPr>
          <w:rFonts w:hint="eastAsia" w:ascii="仿宋" w:hAnsi="仿宋" w:eastAsia="仿宋" w:cs="仿宋"/>
          <w:color w:val="000000"/>
          <w:sz w:val="32"/>
          <w:szCs w:val="32"/>
        </w:rPr>
        <w:t>学生了解足球、参与足球、热爱足球</w:t>
      </w:r>
      <w:r>
        <w:rPr>
          <w:rFonts w:hint="eastAsia" w:ascii="仿宋" w:hAnsi="仿宋" w:eastAsia="仿宋" w:cs="仿宋"/>
          <w:color w:val="000000"/>
          <w:sz w:val="32"/>
          <w:szCs w:val="32"/>
          <w:lang w:eastAsia="zh-CN"/>
        </w:rPr>
        <w:t>、享受足球，促进学生身心健康和全面发展，</w:t>
      </w:r>
      <w:r>
        <w:rPr>
          <w:rFonts w:hint="eastAsia" w:ascii="仿宋" w:hAnsi="仿宋" w:eastAsia="仿宋" w:cs="仿宋"/>
          <w:strike w:val="0"/>
          <w:color w:val="auto"/>
          <w:sz w:val="32"/>
          <w:szCs w:val="32"/>
        </w:rPr>
        <w:t>让足球成为广大青少年学生童年的</w:t>
      </w:r>
      <w:r>
        <w:rPr>
          <w:rFonts w:hint="eastAsia" w:ascii="仿宋" w:hAnsi="仿宋" w:eastAsia="仿宋" w:cs="仿宋"/>
          <w:strike w:val="0"/>
          <w:color w:val="auto"/>
          <w:sz w:val="32"/>
          <w:szCs w:val="32"/>
          <w:lang w:val="en-US" w:eastAsia="zh-CN"/>
        </w:rPr>
        <w:t>美好</w:t>
      </w:r>
      <w:r>
        <w:rPr>
          <w:rFonts w:hint="eastAsia" w:ascii="仿宋" w:hAnsi="仿宋" w:eastAsia="仿宋" w:cs="仿宋"/>
          <w:strike w:val="0"/>
          <w:color w:val="auto"/>
          <w:sz w:val="32"/>
          <w:szCs w:val="32"/>
        </w:rPr>
        <w:t>记忆</w:t>
      </w:r>
      <w:r>
        <w:rPr>
          <w:rFonts w:hint="eastAsia" w:ascii="仿宋" w:hAnsi="仿宋" w:eastAsia="仿宋" w:cs="仿宋"/>
          <w:strike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kern w:val="0"/>
          <w:sz w:val="32"/>
          <w:szCs w:val="32"/>
          <w:lang w:val="en-US" w:eastAsia="zh-CN"/>
        </w:rPr>
        <w:t>8</w:t>
      </w:r>
      <w:r>
        <w:rPr>
          <w:rFonts w:hint="eastAsia" w:ascii="仿宋" w:hAnsi="仿宋" w:eastAsia="仿宋" w:cs="仿宋"/>
          <w:b/>
          <w:bCs/>
          <w:kern w:val="0"/>
          <w:sz w:val="32"/>
          <w:szCs w:val="32"/>
        </w:rPr>
        <w:t>．广泛开展校园足球活动。</w:t>
      </w:r>
      <w:r>
        <w:rPr>
          <w:rFonts w:hint="eastAsia" w:ascii="仿宋" w:hAnsi="仿宋" w:eastAsia="仿宋" w:cs="仿宋"/>
          <w:color w:val="auto"/>
          <w:sz w:val="32"/>
          <w:szCs w:val="32"/>
          <w:lang w:val="en-US" w:eastAsia="zh-CN"/>
        </w:rPr>
        <w:t>鼓励各级各类学校广泛开展足球运动，将足球作为校园体育活动的重要内容。</w:t>
      </w:r>
      <w:r>
        <w:rPr>
          <w:rFonts w:hint="eastAsia" w:ascii="仿宋" w:hAnsi="仿宋" w:eastAsia="仿宋" w:cs="仿宋"/>
          <w:color w:val="auto"/>
          <w:kern w:val="2"/>
          <w:sz w:val="32"/>
          <w:szCs w:val="32"/>
          <w:lang w:val="en-US" w:eastAsia="zh-CN" w:bidi="ar-SA"/>
        </w:rPr>
        <w:t>利用大课间、“双减”课后托管等加强课外足球训练</w:t>
      </w:r>
      <w:r>
        <w:rPr>
          <w:rFonts w:hint="eastAsia" w:ascii="仿宋" w:hAnsi="仿宋" w:eastAsia="仿宋" w:cs="仿宋"/>
          <w:color w:val="auto"/>
          <w:sz w:val="32"/>
          <w:szCs w:val="32"/>
          <w:lang w:eastAsia="zh-CN"/>
        </w:rPr>
        <w:t>。</w:t>
      </w:r>
      <w:r>
        <w:rPr>
          <w:rFonts w:hint="eastAsia" w:ascii="仿宋" w:hAnsi="仿宋" w:eastAsia="仿宋" w:cs="仿宋"/>
          <w:color w:val="auto"/>
          <w:kern w:val="2"/>
          <w:sz w:val="32"/>
          <w:szCs w:val="32"/>
          <w:lang w:val="en-US" w:eastAsia="zh-CN" w:bidi="ar-SA"/>
        </w:rPr>
        <w:t>持续开展校园足球特色创建工作，</w:t>
      </w:r>
      <w:r>
        <w:rPr>
          <w:rFonts w:hint="eastAsia" w:ascii="仿宋" w:hAnsi="仿宋" w:eastAsia="仿宋" w:cs="仿宋"/>
          <w:color w:val="auto"/>
          <w:sz w:val="32"/>
          <w:szCs w:val="32"/>
        </w:rPr>
        <w:t>高</w:t>
      </w:r>
      <w:r>
        <w:rPr>
          <w:rFonts w:hint="eastAsia" w:ascii="仿宋" w:hAnsi="仿宋" w:eastAsia="仿宋" w:cs="仿宋"/>
          <w:color w:val="auto"/>
          <w:sz w:val="32"/>
          <w:szCs w:val="32"/>
          <w:lang w:eastAsia="zh-CN"/>
        </w:rPr>
        <w:t>质量</w:t>
      </w:r>
      <w:r>
        <w:rPr>
          <w:rFonts w:hint="eastAsia" w:ascii="仿宋" w:hAnsi="仿宋" w:eastAsia="仿宋" w:cs="仿宋"/>
          <w:color w:val="auto"/>
          <w:sz w:val="32"/>
          <w:szCs w:val="32"/>
        </w:rPr>
        <w:t>建设青少年校园足球特色学</w:t>
      </w:r>
      <w:r>
        <w:rPr>
          <w:rFonts w:hint="eastAsia" w:ascii="仿宋" w:hAnsi="仿宋" w:eastAsia="仿宋" w:cs="仿宋"/>
          <w:color w:val="auto"/>
          <w:sz w:val="32"/>
          <w:szCs w:val="32"/>
          <w:lang w:eastAsia="zh-CN"/>
        </w:rPr>
        <w:t>校，足球特色学校开足足球课。</w:t>
      </w:r>
      <w:r>
        <w:rPr>
          <w:rFonts w:hint="eastAsia" w:ascii="仿宋" w:hAnsi="仿宋" w:eastAsia="仿宋" w:cs="仿宋"/>
          <w:color w:val="auto"/>
          <w:sz w:val="32"/>
          <w:szCs w:val="32"/>
          <w:lang w:val="en-US" w:eastAsia="zh-CN"/>
        </w:rPr>
        <w:t>鼓励学校成立足球队（足球社团），积极参加校内外足球比赛和足球活动。挖掘社区潜力，</w:t>
      </w:r>
      <w:r>
        <w:rPr>
          <w:rFonts w:hint="eastAsia" w:ascii="仿宋" w:hAnsi="仿宋" w:eastAsia="仿宋" w:cs="仿宋"/>
          <w:color w:val="auto"/>
          <w:kern w:val="2"/>
          <w:sz w:val="32"/>
          <w:szCs w:val="32"/>
          <w:lang w:val="en-US" w:eastAsia="zh-CN" w:bidi="ar-SA"/>
        </w:rPr>
        <w:t>推进在社区开展青少年学生足球活动，</w:t>
      </w:r>
      <w:r>
        <w:rPr>
          <w:rFonts w:hint="eastAsia" w:ascii="仿宋" w:hAnsi="仿宋" w:eastAsia="仿宋" w:cs="仿宋"/>
          <w:b w:val="0"/>
          <w:bCs w:val="0"/>
          <w:color w:val="auto"/>
          <w:sz w:val="32"/>
          <w:szCs w:val="32"/>
          <w:lang w:val="en-US" w:eastAsia="zh-CN"/>
        </w:rPr>
        <w:t>营造足球文化氛围，稳步扩大足球人口</w:t>
      </w:r>
      <w:r>
        <w:rPr>
          <w:rFonts w:hint="eastAsia" w:ascii="仿宋" w:hAnsi="仿宋" w:eastAsia="仿宋" w:cs="仿宋"/>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color w:val="FF0000"/>
          <w:sz w:val="32"/>
          <w:szCs w:val="32"/>
        </w:rPr>
      </w:pPr>
      <w:r>
        <w:rPr>
          <w:rFonts w:hint="eastAsia" w:ascii="仿宋" w:hAnsi="仿宋" w:eastAsia="仿宋" w:cs="仿宋"/>
          <w:b/>
          <w:bCs/>
          <w:color w:val="auto"/>
          <w:kern w:val="0"/>
          <w:sz w:val="32"/>
          <w:szCs w:val="32"/>
          <w:lang w:val="en-US" w:eastAsia="zh-CN"/>
        </w:rPr>
        <w:t>9</w:t>
      </w:r>
      <w:r>
        <w:rPr>
          <w:rFonts w:hint="eastAsia" w:ascii="仿宋" w:hAnsi="仿宋" w:eastAsia="仿宋" w:cs="仿宋"/>
          <w:b/>
          <w:bCs/>
          <w:color w:val="auto"/>
          <w:kern w:val="0"/>
          <w:sz w:val="32"/>
          <w:szCs w:val="32"/>
        </w:rPr>
        <w:t>．</w:t>
      </w:r>
      <w:r>
        <w:rPr>
          <w:rFonts w:hint="eastAsia" w:ascii="仿宋" w:hAnsi="仿宋" w:eastAsia="仿宋" w:cs="仿宋"/>
          <w:b/>
          <w:bCs/>
          <w:color w:val="auto"/>
          <w:kern w:val="0"/>
          <w:sz w:val="32"/>
          <w:szCs w:val="32"/>
          <w:lang w:val="en-US" w:eastAsia="zh-CN" w:bidi="ar-SA"/>
        </w:rPr>
        <w:t>畅通校园足球人才成长通道。</w:t>
      </w:r>
      <w:r>
        <w:rPr>
          <w:rFonts w:hint="eastAsia" w:ascii="仿宋" w:hAnsi="仿宋" w:eastAsia="仿宋" w:cs="仿宋"/>
          <w:b w:val="0"/>
          <w:bCs w:val="0"/>
          <w:color w:val="auto"/>
          <w:kern w:val="2"/>
          <w:sz w:val="32"/>
          <w:szCs w:val="32"/>
          <w:lang w:val="en-US" w:eastAsia="zh-CN" w:bidi="ar-SA"/>
        </w:rPr>
        <w:t>深化</w:t>
      </w:r>
      <w:r>
        <w:rPr>
          <w:rFonts w:hint="eastAsia" w:ascii="仿宋" w:hAnsi="仿宋" w:eastAsia="仿宋" w:cs="仿宋"/>
          <w:color w:val="auto"/>
          <w:sz w:val="32"/>
          <w:szCs w:val="32"/>
          <w:lang w:val="en-US" w:eastAsia="zh-CN"/>
        </w:rPr>
        <w:t>校园足球基地学校建设，参照高中、初中、小学1:3:6的比例，</w:t>
      </w:r>
      <w:r>
        <w:rPr>
          <w:rFonts w:hint="eastAsia" w:ascii="仿宋" w:hAnsi="仿宋" w:eastAsia="仿宋" w:cs="仿宋"/>
          <w:b w:val="0"/>
          <w:bCs w:val="0"/>
          <w:color w:val="auto"/>
          <w:kern w:val="2"/>
          <w:sz w:val="32"/>
          <w:szCs w:val="32"/>
          <w:lang w:val="en-US" w:eastAsia="zh-CN" w:bidi="ar-SA"/>
        </w:rPr>
        <w:t>优化对口升学布局，探索</w:t>
      </w:r>
      <w:r>
        <w:rPr>
          <w:rFonts w:hint="eastAsia" w:ascii="仿宋" w:hAnsi="仿宋" w:eastAsia="仿宋" w:cs="仿宋"/>
          <w:color w:val="auto"/>
          <w:sz w:val="32"/>
          <w:szCs w:val="32"/>
          <w:lang w:val="en-US" w:eastAsia="zh-CN"/>
        </w:rPr>
        <w:t>青少年足球人才（足球苗子）跨区域合理流动政策，在设区市域范围内试点推进高水平足球队伍成建制输送机制，进一步完善青少年足球人才招生政策。加强</w:t>
      </w:r>
      <w:r>
        <w:rPr>
          <w:rFonts w:hint="eastAsia" w:ascii="仿宋" w:hAnsi="仿宋" w:eastAsia="仿宋" w:cs="仿宋"/>
          <w:strike w:val="0"/>
          <w:color w:val="auto"/>
          <w:sz w:val="32"/>
          <w:szCs w:val="32"/>
        </w:rPr>
        <w:t>省内高校足球高水平运动队</w:t>
      </w:r>
      <w:r>
        <w:rPr>
          <w:rFonts w:hint="eastAsia" w:ascii="仿宋" w:hAnsi="仿宋" w:eastAsia="仿宋" w:cs="仿宋"/>
          <w:strike w:val="0"/>
          <w:color w:val="auto"/>
          <w:sz w:val="32"/>
          <w:szCs w:val="32"/>
          <w:lang w:eastAsia="zh-CN"/>
        </w:rPr>
        <w:t>建设，推动</w:t>
      </w:r>
      <w:r>
        <w:rPr>
          <w:rFonts w:hint="eastAsia" w:ascii="仿宋" w:hAnsi="仿宋" w:eastAsia="仿宋" w:cs="仿宋"/>
          <w:color w:val="auto"/>
          <w:sz w:val="32"/>
          <w:szCs w:val="32"/>
          <w:lang w:val="en-US" w:eastAsia="zh-CN"/>
        </w:rPr>
        <w:t>省内高校足球运动专业建设，支持和鼓励有条件的高校建设足球学院。建立小学、初中、高中和大学相互衔接的足球人才成长通道。</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kern w:val="0"/>
          <w:sz w:val="32"/>
          <w:szCs w:val="32"/>
        </w:rPr>
        <w:t>10．</w:t>
      </w:r>
      <w:r>
        <w:rPr>
          <w:rFonts w:hint="eastAsia" w:ascii="仿宋" w:hAnsi="仿宋" w:eastAsia="仿宋" w:cs="仿宋"/>
          <w:b/>
          <w:bCs/>
          <w:color w:val="auto"/>
          <w:kern w:val="0"/>
          <w:sz w:val="32"/>
          <w:szCs w:val="32"/>
          <w:lang w:eastAsia="zh-CN"/>
        </w:rPr>
        <w:t>加强校园足球师资队伍建设。</w:t>
      </w:r>
      <w:r>
        <w:rPr>
          <w:rFonts w:hint="eastAsia" w:ascii="仿宋" w:hAnsi="仿宋" w:eastAsia="仿宋" w:cs="仿宋"/>
          <w:b w:val="0"/>
          <w:bCs w:val="0"/>
          <w:color w:val="auto"/>
          <w:kern w:val="2"/>
          <w:sz w:val="32"/>
          <w:szCs w:val="32"/>
          <w:lang w:eastAsia="zh-CN"/>
        </w:rPr>
        <w:t>健全校园足球师资培养体系，加大高校足球运动专业以及运动训练、体育教育专业中足球专项学生的培养</w:t>
      </w:r>
      <w:r>
        <w:rPr>
          <w:rFonts w:hint="eastAsia" w:ascii="仿宋" w:hAnsi="仿宋" w:eastAsia="仿宋" w:cs="仿宋"/>
          <w:b w:val="0"/>
          <w:bCs w:val="0"/>
          <w:color w:val="auto"/>
          <w:kern w:val="2"/>
          <w:sz w:val="32"/>
          <w:szCs w:val="32"/>
          <w:lang w:val="en-US" w:eastAsia="zh-CN"/>
        </w:rPr>
        <w:t>力度，定向开展足球教师培养</w:t>
      </w:r>
      <w:r>
        <w:rPr>
          <w:rFonts w:hint="eastAsia" w:ascii="仿宋" w:hAnsi="仿宋" w:eastAsia="仿宋" w:cs="仿宋"/>
          <w:b w:val="0"/>
          <w:bCs w:val="0"/>
          <w:color w:val="auto"/>
          <w:kern w:val="2"/>
          <w:sz w:val="32"/>
          <w:szCs w:val="32"/>
          <w:lang w:eastAsia="zh-CN"/>
        </w:rPr>
        <w:t>。</w:t>
      </w:r>
      <w:r>
        <w:rPr>
          <w:rFonts w:hint="eastAsia" w:ascii="仿宋" w:hAnsi="仿宋" w:eastAsia="仿宋" w:cs="仿宋"/>
          <w:b w:val="0"/>
          <w:bCs w:val="0"/>
          <w:color w:val="auto"/>
          <w:kern w:val="2"/>
          <w:sz w:val="32"/>
          <w:szCs w:val="32"/>
          <w:lang w:val="en-US" w:eastAsia="zh-CN"/>
        </w:rPr>
        <w:t>完善</w:t>
      </w:r>
      <w:r>
        <w:rPr>
          <w:rFonts w:hint="eastAsia" w:ascii="仿宋" w:hAnsi="仿宋" w:eastAsia="仿宋" w:cs="仿宋"/>
          <w:b w:val="0"/>
          <w:bCs w:val="0"/>
          <w:color w:val="auto"/>
          <w:kern w:val="2"/>
          <w:sz w:val="32"/>
          <w:szCs w:val="32"/>
          <w:lang w:eastAsia="zh-CN"/>
        </w:rPr>
        <w:t>中小学校专兼职体育教练员岗位设置，可面向</w:t>
      </w:r>
      <w:r>
        <w:rPr>
          <w:rFonts w:hint="eastAsia" w:ascii="仿宋" w:hAnsi="仿宋" w:eastAsia="仿宋" w:cs="仿宋"/>
          <w:color w:val="auto"/>
          <w:sz w:val="32"/>
          <w:szCs w:val="32"/>
        </w:rPr>
        <w:t>专业足球教练员、优秀退役足球运动员</w:t>
      </w:r>
      <w:r>
        <w:rPr>
          <w:rFonts w:hint="eastAsia" w:ascii="仿宋" w:hAnsi="仿宋" w:eastAsia="仿宋" w:cs="仿宋"/>
          <w:color w:val="auto"/>
          <w:sz w:val="32"/>
          <w:szCs w:val="32"/>
          <w:lang w:eastAsia="zh-CN"/>
        </w:rPr>
        <w:t>进行公开招聘，</w:t>
      </w:r>
      <w:r>
        <w:rPr>
          <w:rFonts w:hint="eastAsia" w:ascii="仿宋" w:hAnsi="仿宋" w:eastAsia="仿宋" w:cs="仿宋"/>
          <w:color w:val="auto"/>
          <w:sz w:val="32"/>
          <w:szCs w:val="32"/>
        </w:rPr>
        <w:t>鼓励通过政府购买服务的方式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充实校园足球师资力量</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kern w:val="2"/>
          <w:sz w:val="32"/>
          <w:szCs w:val="32"/>
          <w:lang w:eastAsia="zh-CN"/>
        </w:rPr>
        <w:t>加强专业培训，</w:t>
      </w:r>
      <w:r>
        <w:rPr>
          <w:rFonts w:hint="eastAsia" w:ascii="仿宋" w:hAnsi="仿宋" w:eastAsia="仿宋" w:cs="仿宋"/>
          <w:color w:val="auto"/>
          <w:sz w:val="32"/>
          <w:szCs w:val="32"/>
        </w:rPr>
        <w:t>提高足球教学、训练整体水平</w:t>
      </w:r>
      <w:r>
        <w:rPr>
          <w:rFonts w:hint="eastAsia" w:ascii="仿宋" w:hAnsi="仿宋" w:eastAsia="仿宋" w:cs="仿宋"/>
          <w:b w:val="0"/>
          <w:bCs w:val="0"/>
          <w:color w:val="auto"/>
          <w:kern w:val="2"/>
          <w:sz w:val="32"/>
          <w:szCs w:val="32"/>
          <w:lang w:eastAsia="zh-CN"/>
        </w:rPr>
        <w:t>。</w:t>
      </w:r>
      <w:r>
        <w:rPr>
          <w:rFonts w:hint="eastAsia" w:ascii="仿宋" w:hAnsi="仿宋" w:eastAsia="仿宋" w:cs="仿宋"/>
          <w:color w:val="auto"/>
          <w:sz w:val="32"/>
          <w:szCs w:val="32"/>
          <w:lang w:eastAsia="zh-CN"/>
        </w:rPr>
        <w:t>足球教师、教练员开展校园足球训练、竞赛等活动要计入工作量。</w:t>
      </w:r>
      <w:r>
        <w:rPr>
          <w:rFonts w:hint="eastAsia" w:ascii="仿宋" w:hAnsi="仿宋" w:eastAsia="仿宋" w:cs="仿宋"/>
          <w:color w:val="auto"/>
          <w:sz w:val="32"/>
          <w:szCs w:val="32"/>
          <w:lang w:val="en-US" w:eastAsia="zh-CN"/>
        </w:rPr>
        <w:t>探索建立体校体育教练员与学校体育教练员职称互认机制。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（四）推动职业足球健康有序发展</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kern w:val="0"/>
          <w:sz w:val="32"/>
          <w:szCs w:val="32"/>
        </w:rPr>
        <w:t>11．促进职业足球俱乐部健康稳定发展。</w:t>
      </w:r>
      <w:r>
        <w:rPr>
          <w:rFonts w:hint="eastAsia" w:ascii="仿宋" w:hAnsi="仿宋" w:eastAsia="仿宋" w:cs="仿宋"/>
          <w:sz w:val="32"/>
          <w:szCs w:val="32"/>
        </w:rPr>
        <w:t>充分发挥俱乐部在本地区足球发展中的带动示范作用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支持有条件的设区市积极组建职业足球俱乐部。</w:t>
      </w:r>
      <w:r>
        <w:rPr>
          <w:rFonts w:hint="eastAsia" w:ascii="仿宋" w:hAnsi="仿宋" w:eastAsia="仿宋" w:cs="仿宋"/>
          <w:sz w:val="32"/>
          <w:szCs w:val="32"/>
        </w:rPr>
        <w:t>规范发展职业足球</w:t>
      </w:r>
      <w:r>
        <w:rPr>
          <w:rFonts w:hint="eastAsia" w:ascii="仿宋" w:hAnsi="仿宋" w:eastAsia="仿宋" w:cs="仿宋"/>
          <w:sz w:val="32"/>
          <w:szCs w:val="32"/>
          <w:lang w:eastAsia="zh-CN"/>
        </w:rPr>
        <w:t>，</w:t>
      </w:r>
      <w:r>
        <w:rPr>
          <w:rFonts w:hint="eastAsia" w:ascii="仿宋" w:hAnsi="仿宋" w:eastAsia="仿宋" w:cs="仿宋"/>
          <w:sz w:val="32"/>
          <w:szCs w:val="32"/>
        </w:rPr>
        <w:t>完善职业俱乐部法人治理结构，优化俱乐部股权结构，形成政府、企业、个人多元投资机制。积极创造条件，推动俱乐部的市场化、地域化发展。完善俱乐部自身建设，健全规章制度，加强行业自律管理，积极承担社会责任，加快培育稳定的球迷群体和城市足球文化，使俱乐部更好地成为城市精神的载体和城市文化的名片。对</w:t>
      </w:r>
      <w:r>
        <w:rPr>
          <w:rFonts w:hint="eastAsia" w:ascii="仿宋" w:hAnsi="仿宋" w:eastAsia="仿宋" w:cs="仿宋"/>
          <w:sz w:val="32"/>
          <w:szCs w:val="32"/>
          <w:lang w:val="en-US" w:eastAsia="zh-CN"/>
        </w:rPr>
        <w:t>代表</w:t>
      </w:r>
      <w:r>
        <w:rPr>
          <w:rFonts w:hint="eastAsia" w:ascii="仿宋" w:hAnsi="仿宋" w:eastAsia="仿宋" w:cs="仿宋"/>
          <w:sz w:val="32"/>
          <w:szCs w:val="32"/>
        </w:rPr>
        <w:t>浙江</w:t>
      </w:r>
      <w:r>
        <w:rPr>
          <w:rFonts w:hint="eastAsia" w:ascii="仿宋" w:hAnsi="仿宋" w:eastAsia="仿宋" w:cs="仿宋"/>
          <w:sz w:val="32"/>
          <w:szCs w:val="32"/>
          <w:lang w:val="en-US" w:eastAsia="zh-CN"/>
        </w:rPr>
        <w:t>参赛</w:t>
      </w:r>
      <w:r>
        <w:rPr>
          <w:rFonts w:hint="eastAsia" w:ascii="仿宋" w:hAnsi="仿宋" w:eastAsia="仿宋" w:cs="仿宋"/>
          <w:sz w:val="32"/>
          <w:szCs w:val="32"/>
        </w:rPr>
        <w:t>的足球职业俱乐部，按照“绩效优先、重点发展”的原则，依据赛季成绩，给予相应的奖励。</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kern w:val="0"/>
          <w:sz w:val="32"/>
          <w:szCs w:val="32"/>
        </w:rPr>
        <w:t>12．加快女子职业足球发展。</w:t>
      </w:r>
      <w:r>
        <w:rPr>
          <w:rFonts w:hint="eastAsia" w:ascii="仿宋" w:hAnsi="仿宋" w:eastAsia="仿宋" w:cs="仿宋"/>
          <w:sz w:val="32"/>
          <w:szCs w:val="32"/>
        </w:rPr>
        <w:t>坚持男女足同步培养、协调发展。支持中超俱乐部建立职业女足队伍。探索政府、企业、高校共建女子职业足球俱乐部的合作模式，完善政府支持与社会力量参与的女子职业足球俱乐部股份制发展机制，推动女子职业足球健康发展。全国足球发展重点城市至少拥有2支女子乙级以上联赛参赛足球俱乐部。</w:t>
      </w:r>
    </w:p>
    <w:p>
      <w:pPr>
        <w:keepNext w:val="0"/>
        <w:keepLines w:val="0"/>
        <w:pageBreakBefore w:val="0"/>
        <w:widowControl w:val="0"/>
        <w:kinsoku/>
        <w:wordWrap/>
        <w:overflowPunct/>
        <w:topLinePunct w:val="0"/>
        <w:autoSpaceDE/>
        <w:autoSpaceDN/>
        <w:bidi w:val="0"/>
        <w:adjustRightInd/>
        <w:spacing w:line="600" w:lineRule="exact"/>
        <w:ind w:firstLine="320" w:firstLineChars="1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（五）推动社会足球发展</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kern w:val="0"/>
          <w:sz w:val="32"/>
          <w:szCs w:val="32"/>
        </w:rPr>
        <w:t>13.广泛开展社会足球赛事活动。</w:t>
      </w:r>
      <w:r>
        <w:rPr>
          <w:rFonts w:hint="eastAsia" w:ascii="仿宋" w:hAnsi="仿宋" w:eastAsia="仿宋" w:cs="仿宋"/>
          <w:kern w:val="0"/>
          <w:sz w:val="32"/>
          <w:szCs w:val="32"/>
        </w:rPr>
        <w:t>加快推进县域足球、社区足球和乡村足球发展。鼓励机关、事业单位、街道(乡镇)、社区（村）和社会</w:t>
      </w:r>
      <w:r>
        <w:rPr>
          <w:rFonts w:hint="eastAsia" w:ascii="仿宋" w:hAnsi="仿宋" w:eastAsia="仿宋" w:cs="仿宋"/>
          <w:kern w:val="0"/>
          <w:sz w:val="32"/>
          <w:szCs w:val="32"/>
          <w:lang w:val="en-US" w:eastAsia="zh-CN"/>
        </w:rPr>
        <w:t>组织</w:t>
      </w:r>
      <w:r>
        <w:rPr>
          <w:rFonts w:hint="eastAsia" w:ascii="仿宋" w:hAnsi="仿宋" w:eastAsia="仿宋" w:cs="仿宋"/>
          <w:kern w:val="0"/>
          <w:sz w:val="32"/>
          <w:szCs w:val="32"/>
        </w:rPr>
        <w:t>、行业、企业等社会各界因地制宜采取多种形式组建足球协会、足球队、业余足球俱乐部和区域性非职业足球组织</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不断</w:t>
      </w:r>
      <w:r>
        <w:rPr>
          <w:rFonts w:hint="eastAsia" w:ascii="仿宋" w:hAnsi="仿宋" w:eastAsia="仿宋" w:cs="仿宋"/>
          <w:sz w:val="32"/>
          <w:szCs w:val="32"/>
        </w:rPr>
        <w:t>完善、丰富社会足球赛事体系，广泛开展社会足球赛事活动，营造良好社会足球文化氛围。坚持多元化办赛、多渠道参赛，推动形成覆盖各个层级的社会足球赛事格局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积极开展浙皖闽赣四省边际足球赛，</w:t>
      </w:r>
      <w:r>
        <w:rPr>
          <w:rFonts w:hint="eastAsia" w:ascii="仿宋" w:hAnsi="仿宋" w:eastAsia="仿宋" w:cs="仿宋"/>
          <w:sz w:val="32"/>
          <w:szCs w:val="32"/>
        </w:rPr>
        <w:t>定期举办全省职工足球比赛。</w:t>
      </w:r>
      <w:r>
        <w:rPr>
          <w:rFonts w:hint="eastAsia" w:ascii="仿宋" w:hAnsi="仿宋" w:eastAsia="仿宋" w:cs="仿宋"/>
          <w:sz w:val="32"/>
          <w:szCs w:val="32"/>
          <w:lang w:val="en-US" w:eastAsia="zh-CN"/>
        </w:rPr>
        <w:t>建设高素质的足球文化和技能志愿者队伍，积极开展“快乐足球”专项志愿服务、公益足球赛、足球嘉年华等各类足球公益活动。</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六</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加快足球产业发展</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kern w:val="0"/>
          <w:sz w:val="32"/>
          <w:szCs w:val="32"/>
        </w:rPr>
        <w:t>14．进一步繁荣足球竞赛表演业。</w:t>
      </w:r>
      <w:r>
        <w:rPr>
          <w:rFonts w:hint="eastAsia" w:ascii="仿宋" w:hAnsi="仿宋" w:eastAsia="仿宋" w:cs="仿宋"/>
          <w:sz w:val="32"/>
          <w:szCs w:val="32"/>
        </w:rPr>
        <w:t>大力发展足球竞赛表演业，推动赛事经济发展，助力赛事强省建设，充分发挥足球赛事对经济发展的带动作用。支持有条件的地方积极申办国际、国内有影响力的顶级足球赛事。积极鼓励社会资本进入足球竞赛表演行业，形成政府主导、多元参与的足球赛事承办格局。以浙江足球超级联赛为龙头，不断提升社会足球赛事品质，积极打造一批辨识度高、影响力大、群众反响好的区域足球品牌赛事。</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sz w:val="32"/>
          <w:szCs w:val="32"/>
          <w:highlight w:val="none"/>
          <w:u w:val="single"/>
        </w:rPr>
      </w:pPr>
      <w:r>
        <w:rPr>
          <w:rFonts w:hint="eastAsia" w:ascii="仿宋" w:hAnsi="仿宋" w:eastAsia="仿宋" w:cs="仿宋"/>
          <w:b/>
          <w:bCs/>
          <w:kern w:val="0"/>
          <w:sz w:val="32"/>
          <w:szCs w:val="32"/>
          <w:highlight w:val="none"/>
        </w:rPr>
        <w:t>15.积极发展足球制造业。</w:t>
      </w:r>
      <w:r>
        <w:rPr>
          <w:rFonts w:hint="eastAsia" w:ascii="仿宋" w:hAnsi="仿宋" w:eastAsia="仿宋" w:cs="仿宋"/>
          <w:sz w:val="32"/>
          <w:szCs w:val="32"/>
          <w:highlight w:val="none"/>
        </w:rPr>
        <w:t>充分发挥浙江民营经济发达的优势，积极打造自主IP，通过授权经营等形式，支持民营企业发展足球制造业。加快技术创新，开发多样化的足球产品，加强品牌建设和市场营销，扩大出口，提升国内外市场的占有率，推动“浙江智造”的足球产品享誉全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（七）加强足球场地设施建设和利用</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kern w:val="0"/>
          <w:sz w:val="32"/>
          <w:szCs w:val="32"/>
        </w:rPr>
        <w:t>16.加大足球场地设施建设力度。</w:t>
      </w:r>
      <w:r>
        <w:rPr>
          <w:rFonts w:hint="eastAsia" w:ascii="仿宋" w:hAnsi="仿宋" w:eastAsia="仿宋" w:cs="仿宋"/>
          <w:sz w:val="32"/>
          <w:szCs w:val="32"/>
        </w:rPr>
        <w:t>科学</w:t>
      </w:r>
      <w:r>
        <w:rPr>
          <w:rFonts w:hint="eastAsia" w:ascii="仿宋" w:hAnsi="仿宋" w:eastAsia="仿宋" w:cs="仿宋"/>
          <w:sz w:val="32"/>
          <w:szCs w:val="32"/>
          <w:lang w:val="en-US" w:eastAsia="zh-CN"/>
        </w:rPr>
        <w:t>编制全省足球场地规划。深入</w:t>
      </w:r>
      <w:r>
        <w:rPr>
          <w:rFonts w:hint="eastAsia" w:ascii="仿宋" w:hAnsi="仿宋" w:eastAsia="仿宋" w:cs="仿宋"/>
          <w:sz w:val="32"/>
          <w:szCs w:val="32"/>
        </w:rPr>
        <w:t>谋划、因地制宜建设一批贴近社区、举步可就的足球场地设施，</w:t>
      </w:r>
      <w:r>
        <w:rPr>
          <w:rFonts w:hint="eastAsia" w:ascii="仿宋" w:hAnsi="仿宋" w:eastAsia="仿宋" w:cs="仿宋"/>
          <w:sz w:val="32"/>
          <w:szCs w:val="32"/>
          <w:lang w:val="en-US" w:eastAsia="zh-CN"/>
        </w:rPr>
        <w:t>合理</w:t>
      </w:r>
      <w:r>
        <w:rPr>
          <w:rFonts w:hint="eastAsia" w:ascii="仿宋" w:hAnsi="仿宋" w:eastAsia="仿宋" w:cs="仿宋"/>
          <w:sz w:val="32"/>
          <w:szCs w:val="32"/>
        </w:rPr>
        <w:t>利用建筑屋顶、高架桥下、城市公园、水域两岸等城市和乡村的“金角银边”建设群众身边的嵌入式足球场地。足球发展重点城市要对标国际足球发达国家，加大</w:t>
      </w:r>
      <w:r>
        <w:rPr>
          <w:rFonts w:hint="eastAsia" w:ascii="仿宋" w:hAnsi="仿宋" w:eastAsia="仿宋" w:cs="仿宋"/>
          <w:sz w:val="32"/>
          <w:szCs w:val="32"/>
          <w:lang w:val="en-US" w:eastAsia="zh-CN"/>
        </w:rPr>
        <w:t>社会</w:t>
      </w:r>
      <w:r>
        <w:rPr>
          <w:rFonts w:hint="eastAsia" w:ascii="仿宋" w:hAnsi="仿宋" w:eastAsia="仿宋" w:cs="仿宋"/>
          <w:sz w:val="32"/>
          <w:szCs w:val="32"/>
        </w:rPr>
        <w:t>场地建设投入，大幅提升场地数量</w:t>
      </w:r>
      <w:r>
        <w:rPr>
          <w:rFonts w:hint="eastAsia" w:ascii="仿宋" w:hAnsi="仿宋" w:eastAsia="仿宋" w:cs="仿宋"/>
          <w:sz w:val="32"/>
          <w:szCs w:val="32"/>
          <w:lang w:eastAsia="zh-CN"/>
        </w:rPr>
        <w:t>，</w:t>
      </w:r>
      <w:r>
        <w:rPr>
          <w:rFonts w:hint="eastAsia" w:ascii="仿宋" w:hAnsi="仿宋" w:eastAsia="仿宋" w:cs="仿宋"/>
          <w:sz w:val="32"/>
          <w:szCs w:val="32"/>
        </w:rPr>
        <w:t>更好发挥关键支撑、示范引领、探索创新作用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增强场地</w:t>
      </w:r>
      <w:r>
        <w:rPr>
          <w:rFonts w:hint="eastAsia" w:ascii="仿宋" w:hAnsi="仿宋" w:eastAsia="仿宋" w:cs="仿宋"/>
          <w:sz w:val="32"/>
          <w:szCs w:val="32"/>
        </w:rPr>
        <w:t xml:space="preserve">便利性和使用率。   </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kern w:val="0"/>
          <w:sz w:val="32"/>
          <w:szCs w:val="32"/>
        </w:rPr>
        <w:t>17.加快建设</w:t>
      </w:r>
      <w:r>
        <w:rPr>
          <w:rFonts w:hint="eastAsia" w:ascii="仿宋" w:hAnsi="仿宋" w:eastAsia="仿宋" w:cs="仿宋"/>
          <w:b/>
          <w:bCs/>
          <w:sz w:val="32"/>
          <w:szCs w:val="32"/>
        </w:rPr>
        <w:t>足球</w:t>
      </w:r>
      <w:r>
        <w:rPr>
          <w:rFonts w:hint="eastAsia" w:ascii="仿宋" w:hAnsi="仿宋" w:eastAsia="仿宋" w:cs="仿宋"/>
          <w:b/>
          <w:bCs/>
          <w:sz w:val="32"/>
          <w:szCs w:val="32"/>
          <w:lang w:val="en-US" w:eastAsia="zh-CN"/>
        </w:rPr>
        <w:t>青训中心</w:t>
      </w:r>
      <w:r>
        <w:rPr>
          <w:rFonts w:hint="eastAsia" w:ascii="仿宋" w:hAnsi="仿宋" w:eastAsia="仿宋" w:cs="仿宋"/>
          <w:b/>
          <w:bCs/>
          <w:sz w:val="32"/>
          <w:szCs w:val="32"/>
        </w:rPr>
        <w:t>。</w:t>
      </w:r>
      <w:r>
        <w:rPr>
          <w:rFonts w:hint="eastAsia" w:ascii="仿宋" w:hAnsi="仿宋" w:eastAsia="仿宋" w:cs="仿宋"/>
          <w:sz w:val="32"/>
          <w:szCs w:val="32"/>
          <w:lang w:val="en-US" w:eastAsia="zh-CN"/>
        </w:rPr>
        <w:t>建设具有浙江特色符合中国青少年足球改革发展要求的省市县足球青训中心。</w:t>
      </w:r>
      <w:r>
        <w:rPr>
          <w:rFonts w:hint="eastAsia" w:ascii="仿宋" w:hAnsi="仿宋" w:eastAsia="仿宋" w:cs="仿宋"/>
          <w:sz w:val="32"/>
          <w:szCs w:val="32"/>
        </w:rPr>
        <w:t>对标国际一流，加快推进省足球</w:t>
      </w:r>
      <w:r>
        <w:rPr>
          <w:rFonts w:hint="eastAsia" w:ascii="仿宋" w:hAnsi="仿宋" w:eastAsia="仿宋" w:cs="仿宋"/>
          <w:sz w:val="32"/>
          <w:szCs w:val="32"/>
          <w:lang w:val="en-US" w:eastAsia="zh-CN"/>
        </w:rPr>
        <w:t>训练</w:t>
      </w:r>
      <w:r>
        <w:rPr>
          <w:rFonts w:hint="eastAsia" w:ascii="仿宋" w:hAnsi="仿宋" w:eastAsia="仿宋" w:cs="仿宋"/>
          <w:sz w:val="32"/>
          <w:szCs w:val="32"/>
        </w:rPr>
        <w:t>中心建设</w:t>
      </w:r>
      <w:r>
        <w:rPr>
          <w:rFonts w:hint="eastAsia" w:ascii="仿宋" w:hAnsi="仿宋" w:eastAsia="仿宋" w:cs="仿宋"/>
          <w:sz w:val="32"/>
          <w:szCs w:val="32"/>
          <w:lang w:eastAsia="zh-CN"/>
        </w:rPr>
        <w:t>，</w:t>
      </w:r>
      <w:r>
        <w:rPr>
          <w:rFonts w:hint="eastAsia" w:ascii="仿宋" w:hAnsi="仿宋" w:eastAsia="仿宋" w:cs="仿宋"/>
          <w:sz w:val="32"/>
          <w:szCs w:val="32"/>
        </w:rPr>
        <w:t>统筹高水平专业技术团队、体育科研保障团队、综合教育团队</w:t>
      </w:r>
      <w:r>
        <w:rPr>
          <w:rFonts w:hint="eastAsia" w:ascii="仿宋" w:hAnsi="仿宋" w:eastAsia="仿宋" w:cs="仿宋"/>
          <w:sz w:val="32"/>
          <w:szCs w:val="32"/>
          <w:lang w:val="en-US" w:eastAsia="zh-CN"/>
        </w:rPr>
        <w:t>同向</w:t>
      </w:r>
      <w:r>
        <w:rPr>
          <w:rFonts w:hint="eastAsia" w:ascii="仿宋" w:hAnsi="仿宋" w:eastAsia="仿宋" w:cs="仿宋"/>
          <w:sz w:val="32"/>
          <w:szCs w:val="32"/>
        </w:rPr>
        <w:t>发力，</w:t>
      </w:r>
      <w:r>
        <w:rPr>
          <w:rFonts w:hint="eastAsia" w:ascii="仿宋" w:hAnsi="仿宋" w:eastAsia="仿宋" w:cs="仿宋"/>
          <w:sz w:val="32"/>
          <w:szCs w:val="32"/>
          <w:lang w:val="en-US" w:eastAsia="zh-CN"/>
        </w:rPr>
        <w:t>为国家、省足球人才成长提供保障</w:t>
      </w:r>
      <w:r>
        <w:rPr>
          <w:rFonts w:hint="eastAsia" w:ascii="仿宋" w:hAnsi="仿宋" w:eastAsia="仿宋" w:cs="仿宋"/>
          <w:strike w:val="0"/>
          <w:sz w:val="32"/>
          <w:szCs w:val="32"/>
          <w:u w:val="none"/>
        </w:rPr>
        <w:t>。</w:t>
      </w:r>
      <w:r>
        <w:rPr>
          <w:rFonts w:hint="eastAsia" w:ascii="仿宋" w:hAnsi="仿宋" w:eastAsia="仿宋" w:cs="仿宋"/>
          <w:sz w:val="32"/>
          <w:szCs w:val="32"/>
        </w:rPr>
        <w:t>支持有条件的设区市、县（市、区）建立足球青训中心，保障全省青少年足球日常训练和赛事活动的举办</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kern w:val="0"/>
          <w:sz w:val="32"/>
          <w:szCs w:val="32"/>
        </w:rPr>
        <w:t>18．加大足球场地开放力度。</w:t>
      </w:r>
      <w:r>
        <w:rPr>
          <w:rFonts w:hint="eastAsia" w:ascii="仿宋" w:hAnsi="仿宋" w:eastAsia="仿宋" w:cs="仿宋"/>
          <w:sz w:val="32"/>
          <w:szCs w:val="32"/>
        </w:rPr>
        <w:t>推动各县（市、区）公共足球场地向社会常态化</w:t>
      </w:r>
      <w:r>
        <w:rPr>
          <w:rFonts w:hint="eastAsia" w:ascii="仿宋" w:hAnsi="仿宋" w:eastAsia="仿宋" w:cs="仿宋"/>
          <w:sz w:val="32"/>
          <w:szCs w:val="32"/>
          <w:highlight w:val="none"/>
        </w:rPr>
        <w:t>免费或低收费</w:t>
      </w:r>
      <w:r>
        <w:rPr>
          <w:rFonts w:hint="eastAsia" w:ascii="仿宋" w:hAnsi="仿宋" w:eastAsia="仿宋" w:cs="仿宋"/>
          <w:sz w:val="32"/>
          <w:szCs w:val="32"/>
        </w:rPr>
        <w:t>开放</w:t>
      </w:r>
      <w:r>
        <w:rPr>
          <w:rFonts w:hint="eastAsia" w:ascii="仿宋" w:hAnsi="仿宋" w:eastAsia="仿宋" w:cs="仿宋"/>
          <w:sz w:val="32"/>
          <w:szCs w:val="32"/>
          <w:lang w:eastAsia="zh-CN"/>
        </w:rPr>
        <w:t>。</w:t>
      </w:r>
      <w:r>
        <w:rPr>
          <w:rFonts w:hint="eastAsia" w:ascii="仿宋" w:hAnsi="仿宋" w:eastAsia="仿宋" w:cs="仿宋"/>
          <w:color w:val="auto"/>
          <w:sz w:val="32"/>
          <w:szCs w:val="32"/>
          <w:lang w:eastAsia="zh-CN"/>
        </w:rPr>
        <w:t>符合条件的公办</w:t>
      </w:r>
      <w:r>
        <w:rPr>
          <w:rFonts w:hint="eastAsia" w:ascii="仿宋" w:hAnsi="仿宋" w:eastAsia="仿宋" w:cs="仿宋"/>
          <w:sz w:val="32"/>
          <w:szCs w:val="32"/>
        </w:rPr>
        <w:t>学校</w:t>
      </w:r>
      <w:r>
        <w:rPr>
          <w:rFonts w:hint="eastAsia" w:ascii="仿宋" w:hAnsi="仿宋" w:eastAsia="仿宋" w:cs="仿宋"/>
          <w:sz w:val="32"/>
          <w:szCs w:val="32"/>
          <w:lang w:eastAsia="zh-CN"/>
        </w:rPr>
        <w:t>、</w:t>
      </w:r>
      <w:r>
        <w:rPr>
          <w:rFonts w:hint="eastAsia" w:ascii="仿宋" w:hAnsi="仿宋" w:eastAsia="仿宋" w:cs="仿宋"/>
          <w:sz w:val="32"/>
          <w:szCs w:val="32"/>
        </w:rPr>
        <w:t>机关企事业单位足球场地要</w:t>
      </w:r>
      <w:r>
        <w:rPr>
          <w:rFonts w:hint="eastAsia" w:ascii="仿宋" w:hAnsi="仿宋" w:eastAsia="仿宋" w:cs="仿宋"/>
          <w:color w:val="auto"/>
          <w:sz w:val="32"/>
          <w:szCs w:val="32"/>
          <w:lang w:eastAsia="zh-CN"/>
        </w:rPr>
        <w:t>积极</w:t>
      </w:r>
      <w:r>
        <w:rPr>
          <w:rFonts w:hint="eastAsia" w:ascii="仿宋" w:hAnsi="仿宋" w:eastAsia="仿宋" w:cs="仿宋"/>
          <w:sz w:val="32"/>
          <w:szCs w:val="32"/>
        </w:rPr>
        <w:t>向社会开放，</w:t>
      </w:r>
      <w:r>
        <w:rPr>
          <w:rFonts w:hint="eastAsia" w:ascii="仿宋" w:hAnsi="仿宋" w:eastAsia="仿宋" w:cs="仿宋"/>
          <w:color w:val="auto"/>
          <w:sz w:val="32"/>
          <w:szCs w:val="32"/>
          <w:lang w:val="en-US" w:eastAsia="zh-CN"/>
        </w:rPr>
        <w:t>支持社会足球场地向学校开放，提高场地利用效率</w:t>
      </w:r>
      <w:r>
        <w:rPr>
          <w:rFonts w:hint="eastAsia" w:ascii="仿宋" w:hAnsi="仿宋" w:eastAsia="仿宋" w:cs="仿宋"/>
          <w:strike w:val="0"/>
          <w:color w:val="auto"/>
          <w:sz w:val="32"/>
          <w:szCs w:val="32"/>
        </w:rPr>
        <w:t>。</w:t>
      </w:r>
      <w:r>
        <w:rPr>
          <w:rFonts w:hint="eastAsia" w:ascii="仿宋" w:hAnsi="仿宋" w:eastAsia="仿宋" w:cs="仿宋"/>
          <w:color w:val="auto"/>
          <w:sz w:val="32"/>
          <w:szCs w:val="32"/>
          <w:highlight w:val="none"/>
        </w:rPr>
        <w:t>鼓励各</w:t>
      </w:r>
      <w:r>
        <w:rPr>
          <w:rFonts w:hint="eastAsia" w:ascii="仿宋" w:hAnsi="仿宋" w:eastAsia="仿宋" w:cs="仿宋"/>
          <w:sz w:val="32"/>
          <w:szCs w:val="32"/>
          <w:highlight w:val="none"/>
        </w:rPr>
        <w:t>地建立</w:t>
      </w:r>
      <w:r>
        <w:rPr>
          <w:rFonts w:hint="eastAsia" w:ascii="仿宋" w:hAnsi="仿宋" w:eastAsia="仿宋" w:cs="仿宋"/>
          <w:sz w:val="32"/>
          <w:szCs w:val="32"/>
          <w:highlight w:val="none"/>
          <w:lang w:val="en-US" w:eastAsia="zh-CN"/>
        </w:rPr>
        <w:t>健全</w:t>
      </w:r>
      <w:r>
        <w:rPr>
          <w:rFonts w:hint="eastAsia" w:ascii="仿宋" w:hAnsi="仿宋" w:eastAsia="仿宋" w:cs="仿宋"/>
          <w:sz w:val="32"/>
          <w:szCs w:val="32"/>
          <w:highlight w:val="none"/>
        </w:rPr>
        <w:t>足球场地向社会免费或低收费开放补助机制。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（八）加快足球专业人才培养</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kern w:val="0"/>
          <w:sz w:val="32"/>
          <w:szCs w:val="32"/>
        </w:rPr>
        <w:t>19.加强足球基础理论研究。</w:t>
      </w:r>
      <w:r>
        <w:rPr>
          <w:rFonts w:hint="eastAsia" w:ascii="仿宋" w:hAnsi="仿宋" w:eastAsia="仿宋" w:cs="仿宋"/>
          <w:sz w:val="32"/>
          <w:szCs w:val="32"/>
        </w:rPr>
        <w:t>积极培养足球领域各类专业人才，依托相关高校</w:t>
      </w:r>
      <w:r>
        <w:rPr>
          <w:rFonts w:hint="eastAsia" w:ascii="仿宋" w:hAnsi="仿宋" w:eastAsia="仿宋" w:cs="仿宋"/>
          <w:color w:val="auto"/>
          <w:sz w:val="32"/>
          <w:szCs w:val="32"/>
          <w:lang w:eastAsia="zh-CN"/>
        </w:rPr>
        <w:t>、科研机构，</w:t>
      </w:r>
      <w:r>
        <w:rPr>
          <w:rFonts w:hint="eastAsia" w:ascii="仿宋" w:hAnsi="仿宋" w:eastAsia="仿宋" w:cs="仿宋"/>
          <w:sz w:val="32"/>
          <w:szCs w:val="32"/>
        </w:rPr>
        <w:t>加强</w:t>
      </w:r>
      <w:r>
        <w:rPr>
          <w:rFonts w:hint="eastAsia" w:ascii="仿宋" w:hAnsi="仿宋" w:eastAsia="仿宋" w:cs="仿宋"/>
          <w:color w:val="auto"/>
          <w:sz w:val="32"/>
          <w:szCs w:val="32"/>
          <w:lang w:eastAsia="zh-CN"/>
        </w:rPr>
        <w:t>对</w:t>
      </w:r>
      <w:r>
        <w:rPr>
          <w:rFonts w:hint="eastAsia" w:ascii="仿宋" w:hAnsi="仿宋" w:eastAsia="仿宋" w:cs="仿宋"/>
          <w:sz w:val="32"/>
          <w:szCs w:val="32"/>
        </w:rPr>
        <w:t>足球训练理论研究，探索符合青少年身心</w:t>
      </w:r>
      <w:r>
        <w:rPr>
          <w:rFonts w:hint="eastAsia" w:ascii="仿宋" w:hAnsi="仿宋" w:eastAsia="仿宋" w:cs="仿宋"/>
          <w:sz w:val="32"/>
          <w:szCs w:val="32"/>
          <w:lang w:eastAsia="zh-CN"/>
        </w:rPr>
        <w:t>健康</w:t>
      </w:r>
      <w:r>
        <w:rPr>
          <w:rFonts w:hint="eastAsia" w:ascii="仿宋" w:hAnsi="仿宋" w:eastAsia="仿宋" w:cs="仿宋"/>
          <w:sz w:val="32"/>
          <w:szCs w:val="32"/>
        </w:rPr>
        <w:t>发展规律</w:t>
      </w:r>
      <w:r>
        <w:rPr>
          <w:rFonts w:hint="eastAsia" w:ascii="仿宋" w:hAnsi="仿宋" w:eastAsia="仿宋" w:cs="仿宋"/>
          <w:sz w:val="32"/>
          <w:szCs w:val="32"/>
          <w:lang w:eastAsia="zh-CN"/>
        </w:rPr>
        <w:t>相适应的</w:t>
      </w:r>
      <w:r>
        <w:rPr>
          <w:rFonts w:hint="eastAsia" w:ascii="仿宋" w:hAnsi="仿宋" w:eastAsia="仿宋" w:cs="仿宋"/>
          <w:sz w:val="32"/>
          <w:szCs w:val="32"/>
        </w:rPr>
        <w:t>现代足球</w:t>
      </w:r>
      <w:r>
        <w:rPr>
          <w:rFonts w:hint="eastAsia" w:ascii="仿宋" w:hAnsi="仿宋" w:eastAsia="仿宋" w:cs="仿宋"/>
          <w:sz w:val="32"/>
          <w:szCs w:val="32"/>
          <w:lang w:eastAsia="zh-CN"/>
        </w:rPr>
        <w:t>训练</w:t>
      </w:r>
      <w:r>
        <w:rPr>
          <w:rFonts w:hint="eastAsia" w:ascii="仿宋" w:hAnsi="仿宋" w:eastAsia="仿宋" w:cs="仿宋"/>
          <w:sz w:val="32"/>
          <w:szCs w:val="32"/>
        </w:rPr>
        <w:t>理念，指导全省</w:t>
      </w:r>
      <w:r>
        <w:rPr>
          <w:rFonts w:hint="eastAsia" w:ascii="仿宋" w:hAnsi="仿宋" w:eastAsia="仿宋" w:cs="仿宋"/>
          <w:color w:val="auto"/>
          <w:sz w:val="32"/>
          <w:szCs w:val="32"/>
          <w:lang w:eastAsia="zh-CN"/>
        </w:rPr>
        <w:t>专业</w:t>
      </w:r>
      <w:r>
        <w:rPr>
          <w:rFonts w:hint="eastAsia" w:ascii="仿宋" w:hAnsi="仿宋" w:eastAsia="仿宋" w:cs="仿宋"/>
          <w:sz w:val="32"/>
          <w:szCs w:val="32"/>
        </w:rPr>
        <w:t>足球训练实践和校园足球开展。鼓励申报足球领域研究课题，集中理论攻关</w:t>
      </w:r>
      <w:r>
        <w:rPr>
          <w:rFonts w:hint="eastAsia" w:ascii="仿宋" w:hAnsi="仿宋" w:eastAsia="仿宋" w:cs="仿宋"/>
          <w:sz w:val="32"/>
          <w:szCs w:val="32"/>
          <w:lang w:eastAsia="zh-CN"/>
        </w:rPr>
        <w:t>，解决</w:t>
      </w:r>
      <w:r>
        <w:rPr>
          <w:rFonts w:hint="eastAsia" w:ascii="仿宋" w:hAnsi="仿宋" w:eastAsia="仿宋" w:cs="仿宋"/>
          <w:sz w:val="32"/>
          <w:szCs w:val="32"/>
        </w:rPr>
        <w:t>我省足球发展</w:t>
      </w:r>
      <w:r>
        <w:rPr>
          <w:rFonts w:hint="eastAsia" w:ascii="仿宋" w:hAnsi="仿宋" w:eastAsia="仿宋" w:cs="仿宋"/>
          <w:sz w:val="32"/>
          <w:szCs w:val="32"/>
          <w:lang w:eastAsia="zh-CN"/>
        </w:rPr>
        <w:t>过程中的现实</w:t>
      </w:r>
      <w:r>
        <w:rPr>
          <w:rFonts w:hint="eastAsia" w:ascii="仿宋" w:hAnsi="仿宋" w:eastAsia="仿宋" w:cs="仿宋"/>
          <w:sz w:val="32"/>
          <w:szCs w:val="32"/>
        </w:rPr>
        <w:t>问题</w:t>
      </w:r>
      <w:r>
        <w:rPr>
          <w:rFonts w:hint="eastAsia" w:ascii="仿宋" w:hAnsi="仿宋" w:eastAsia="仿宋" w:cs="仿宋"/>
          <w:sz w:val="32"/>
          <w:szCs w:val="32"/>
          <w:lang w:eastAsia="zh-CN"/>
        </w:rPr>
        <w:t>。</w:t>
      </w:r>
      <w:r>
        <w:rPr>
          <w:rFonts w:hint="eastAsia" w:ascii="仿宋" w:hAnsi="仿宋" w:eastAsia="仿宋" w:cs="仿宋"/>
          <w:sz w:val="32"/>
          <w:szCs w:val="32"/>
        </w:rPr>
        <w:t>广泛开展足球论坛活动，促进足球理论不断</w:t>
      </w:r>
      <w:r>
        <w:rPr>
          <w:rFonts w:hint="eastAsia" w:ascii="仿宋" w:hAnsi="仿宋" w:eastAsia="仿宋" w:cs="仿宋"/>
          <w:sz w:val="32"/>
          <w:szCs w:val="32"/>
          <w:lang w:eastAsia="zh-CN"/>
        </w:rPr>
        <w:t>完善</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kern w:val="0"/>
          <w:sz w:val="32"/>
          <w:szCs w:val="32"/>
        </w:rPr>
        <w:t>20.加强专业人才培养力度。</w:t>
      </w:r>
      <w:r>
        <w:rPr>
          <w:rFonts w:hint="eastAsia" w:ascii="仿宋" w:hAnsi="仿宋" w:eastAsia="仿宋" w:cs="仿宋"/>
          <w:sz w:val="32"/>
          <w:szCs w:val="32"/>
        </w:rPr>
        <w:t>分批次公开选拔优秀中青年足球教练员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教师</w:t>
      </w:r>
      <w:r>
        <w:rPr>
          <w:rFonts w:hint="eastAsia" w:ascii="仿宋" w:hAnsi="仿宋" w:eastAsia="仿宋" w:cs="仿宋"/>
          <w:sz w:val="32"/>
          <w:szCs w:val="32"/>
          <w:lang w:eastAsia="zh-CN"/>
        </w:rPr>
        <w:t>）</w:t>
      </w:r>
      <w:r>
        <w:rPr>
          <w:rFonts w:hint="eastAsia" w:ascii="仿宋" w:hAnsi="仿宋" w:eastAsia="仿宋" w:cs="仿宋"/>
          <w:sz w:val="32"/>
          <w:szCs w:val="32"/>
        </w:rPr>
        <w:t>赴足球发达国家进行集中培训，</w:t>
      </w:r>
      <w:r>
        <w:rPr>
          <w:rFonts w:hint="eastAsia" w:ascii="仿宋" w:hAnsi="仿宋" w:eastAsia="仿宋" w:cs="仿宋"/>
          <w:sz w:val="32"/>
          <w:szCs w:val="32"/>
          <w:lang w:eastAsia="zh-CN"/>
        </w:rPr>
        <w:t>加快</w:t>
      </w:r>
      <w:r>
        <w:rPr>
          <w:rFonts w:hint="eastAsia" w:ascii="仿宋" w:hAnsi="仿宋" w:eastAsia="仿宋" w:cs="仿宋"/>
          <w:sz w:val="32"/>
          <w:szCs w:val="32"/>
        </w:rPr>
        <w:t>提升我省优秀足球教练员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教师</w:t>
      </w:r>
      <w:r>
        <w:rPr>
          <w:rFonts w:hint="eastAsia" w:ascii="仿宋" w:hAnsi="仿宋" w:eastAsia="仿宋" w:cs="仿宋"/>
          <w:sz w:val="32"/>
          <w:szCs w:val="32"/>
          <w:lang w:eastAsia="zh-CN"/>
        </w:rPr>
        <w:t>）</w:t>
      </w:r>
      <w:r>
        <w:rPr>
          <w:rFonts w:hint="eastAsia" w:ascii="仿宋" w:hAnsi="仿宋" w:eastAsia="仿宋" w:cs="仿宋"/>
          <w:sz w:val="32"/>
          <w:szCs w:val="32"/>
        </w:rPr>
        <w:t>队伍</w:t>
      </w:r>
      <w:r>
        <w:rPr>
          <w:rFonts w:hint="eastAsia" w:ascii="仿宋" w:hAnsi="仿宋" w:eastAsia="仿宋" w:cs="仿宋"/>
          <w:sz w:val="32"/>
          <w:szCs w:val="32"/>
          <w:lang w:eastAsia="zh-CN"/>
        </w:rPr>
        <w:t>的业务能力</w:t>
      </w:r>
      <w:r>
        <w:rPr>
          <w:rFonts w:hint="eastAsia" w:ascii="仿宋" w:hAnsi="仿宋" w:eastAsia="仿宋" w:cs="仿宋"/>
          <w:sz w:val="32"/>
          <w:szCs w:val="32"/>
        </w:rPr>
        <w:t>。</w:t>
      </w:r>
      <w:r>
        <w:rPr>
          <w:rFonts w:hint="eastAsia" w:ascii="仿宋" w:hAnsi="仿宋" w:eastAsia="仿宋" w:cs="仿宋"/>
          <w:sz w:val="32"/>
          <w:szCs w:val="32"/>
          <w:lang w:val="en-US" w:eastAsia="zh-CN"/>
        </w:rPr>
        <w:t>常态化</w:t>
      </w:r>
      <w:r>
        <w:rPr>
          <w:rFonts w:hint="eastAsia" w:ascii="仿宋" w:hAnsi="仿宋" w:eastAsia="仿宋" w:cs="仿宋"/>
          <w:sz w:val="32"/>
          <w:szCs w:val="32"/>
        </w:rPr>
        <w:t>开展教练员、裁判员、竞赛管理人员等培训</w:t>
      </w:r>
      <w:r>
        <w:rPr>
          <w:rFonts w:hint="eastAsia" w:ascii="仿宋" w:hAnsi="仿宋" w:eastAsia="仿宋" w:cs="仿宋"/>
          <w:sz w:val="32"/>
          <w:szCs w:val="32"/>
          <w:lang w:eastAsia="zh-CN"/>
        </w:rPr>
        <w:t>工作</w:t>
      </w:r>
      <w:r>
        <w:rPr>
          <w:rFonts w:hint="eastAsia" w:ascii="仿宋" w:hAnsi="仿宋" w:eastAsia="仿宋" w:cs="仿宋"/>
          <w:sz w:val="32"/>
          <w:szCs w:val="32"/>
        </w:rPr>
        <w:t>，</w:t>
      </w:r>
      <w:r>
        <w:rPr>
          <w:rFonts w:hint="eastAsia" w:ascii="仿宋" w:hAnsi="仿宋" w:eastAsia="仿宋" w:cs="仿宋"/>
          <w:sz w:val="32"/>
          <w:szCs w:val="32"/>
          <w:lang w:val="en-US" w:eastAsia="zh-CN"/>
        </w:rPr>
        <w:t>不断</w:t>
      </w:r>
      <w:r>
        <w:rPr>
          <w:rFonts w:hint="eastAsia" w:ascii="仿宋" w:hAnsi="仿宋" w:eastAsia="仿宋" w:cs="仿宋"/>
          <w:sz w:val="32"/>
          <w:szCs w:val="32"/>
        </w:rPr>
        <w:t>壮大足球专业人才队伍</w:t>
      </w:r>
      <w:r>
        <w:rPr>
          <w:rFonts w:hint="eastAsia" w:ascii="仿宋" w:hAnsi="仿宋" w:eastAsia="仿宋" w:cs="仿宋"/>
          <w:sz w:val="32"/>
          <w:szCs w:val="32"/>
          <w:lang w:eastAsia="zh-CN"/>
        </w:rPr>
        <w:t>建设。</w:t>
      </w:r>
      <w:r>
        <w:rPr>
          <w:rFonts w:hint="eastAsia" w:ascii="仿宋" w:hAnsi="仿宋" w:eastAsia="仿宋" w:cs="仿宋"/>
          <w:sz w:val="32"/>
          <w:szCs w:val="32"/>
        </w:rPr>
        <w:t>积极向中国足协推荐具有发展潜力的优秀年轻足球教练员和裁判员，培养高层次专业足球人才。</w:t>
      </w:r>
      <w:r>
        <w:rPr>
          <w:rFonts w:hint="eastAsia" w:ascii="仿宋" w:hAnsi="仿宋" w:eastAsia="仿宋" w:cs="仿宋"/>
          <w:sz w:val="32"/>
          <w:szCs w:val="32"/>
          <w:lang w:val="en-US" w:eastAsia="zh-CN"/>
        </w:rPr>
        <w:t>完善省优秀运动员退役安置渠道。加大</w:t>
      </w:r>
      <w:r>
        <w:rPr>
          <w:rFonts w:hint="eastAsia" w:ascii="仿宋" w:hAnsi="仿宋" w:eastAsia="仿宋" w:cs="仿宋"/>
          <w:sz w:val="32"/>
          <w:szCs w:val="32"/>
        </w:rPr>
        <w:t>培育赛事解说员等就业群体</w:t>
      </w:r>
      <w:r>
        <w:rPr>
          <w:rFonts w:hint="eastAsia" w:ascii="仿宋" w:hAnsi="仿宋" w:eastAsia="仿宋" w:cs="仿宋"/>
          <w:sz w:val="32"/>
          <w:szCs w:val="32"/>
          <w:lang w:val="en-US" w:eastAsia="zh-CN"/>
        </w:rPr>
        <w:t>力度</w:t>
      </w:r>
      <w:r>
        <w:rPr>
          <w:rFonts w:hint="eastAsia" w:ascii="仿宋" w:hAnsi="仿宋" w:eastAsia="仿宋" w:cs="仿宋"/>
          <w:sz w:val="32"/>
          <w:szCs w:val="32"/>
        </w:rPr>
        <w:t>，扩大就业岗位供给。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（九）</w:t>
      </w:r>
      <w:r>
        <w:rPr>
          <w:rFonts w:hint="eastAsia" w:ascii="楷体" w:hAnsi="楷体" w:eastAsia="楷体" w:cs="楷体"/>
          <w:b w:val="0"/>
          <w:bCs w:val="0"/>
          <w:sz w:val="32"/>
          <w:szCs w:val="32"/>
          <w:lang w:val="en-US" w:eastAsia="zh-CN"/>
        </w:rPr>
        <w:t>深化</w:t>
      </w:r>
      <w:r>
        <w:rPr>
          <w:rFonts w:hint="eastAsia" w:ascii="楷体" w:hAnsi="楷体" w:eastAsia="楷体" w:cs="楷体"/>
          <w:b w:val="0"/>
          <w:bCs w:val="0"/>
          <w:sz w:val="32"/>
          <w:szCs w:val="32"/>
        </w:rPr>
        <w:t>国际足球交流合作</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kern w:val="0"/>
          <w:sz w:val="32"/>
          <w:szCs w:val="32"/>
        </w:rPr>
        <w:t>21.</w:t>
      </w:r>
      <w:r>
        <w:rPr>
          <w:rFonts w:hint="eastAsia" w:ascii="仿宋" w:hAnsi="仿宋" w:eastAsia="仿宋" w:cs="仿宋"/>
          <w:b/>
          <w:bCs/>
          <w:kern w:val="0"/>
          <w:sz w:val="32"/>
          <w:szCs w:val="32"/>
          <w:lang w:val="en-US" w:eastAsia="zh-CN"/>
        </w:rPr>
        <w:t>促进</w:t>
      </w:r>
      <w:r>
        <w:rPr>
          <w:rFonts w:hint="eastAsia" w:ascii="仿宋" w:hAnsi="仿宋" w:eastAsia="仿宋" w:cs="仿宋"/>
          <w:b/>
          <w:bCs/>
          <w:kern w:val="0"/>
          <w:sz w:val="32"/>
          <w:szCs w:val="32"/>
        </w:rPr>
        <w:t>人才国际交流。</w:t>
      </w:r>
      <w:r>
        <w:rPr>
          <w:rFonts w:hint="eastAsia" w:ascii="仿宋" w:hAnsi="仿宋" w:eastAsia="仿宋" w:cs="仿宋"/>
          <w:b w:val="0"/>
          <w:bCs w:val="0"/>
          <w:kern w:val="0"/>
          <w:sz w:val="32"/>
          <w:szCs w:val="32"/>
        </w:rPr>
        <w:t>加大人才引进力度，</w:t>
      </w:r>
      <w:r>
        <w:rPr>
          <w:rFonts w:hint="eastAsia" w:ascii="仿宋" w:hAnsi="仿宋" w:eastAsia="仿宋" w:cs="仿宋"/>
          <w:sz w:val="32"/>
          <w:szCs w:val="32"/>
        </w:rPr>
        <w:t>支持引进国内外具备洲际足球联合会资格认证的高水平足球教练员（团队），各地要将高水平足球教练员纳入本地人才认定范围，壮大我省足球训练师资力量。分批次公开选拔具备较大发展潜力的青少年球员到足球发达国家训练、比赛，拓展运动员的国际视野，提升足球竞技能力。对国际足球交流活动</w:t>
      </w:r>
      <w:r>
        <w:rPr>
          <w:rFonts w:hint="eastAsia" w:ascii="仿宋" w:hAnsi="仿宋" w:eastAsia="仿宋" w:cs="仿宋"/>
          <w:sz w:val="32"/>
          <w:szCs w:val="32"/>
          <w:lang w:val="en-US" w:eastAsia="zh-CN"/>
        </w:rPr>
        <w:t>开展</w:t>
      </w:r>
      <w:r>
        <w:rPr>
          <w:rFonts w:hint="eastAsia" w:ascii="仿宋" w:hAnsi="仿宋" w:eastAsia="仿宋" w:cs="仿宋"/>
          <w:sz w:val="32"/>
          <w:szCs w:val="32"/>
        </w:rPr>
        <w:t>事前评估和事后评价，确保达到预期效果。</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kern w:val="0"/>
          <w:sz w:val="32"/>
          <w:szCs w:val="32"/>
        </w:rPr>
        <w:t>22.加强国际俱乐部交流</w:t>
      </w:r>
      <w:r>
        <w:rPr>
          <w:rFonts w:hint="eastAsia" w:ascii="仿宋" w:hAnsi="仿宋" w:eastAsia="仿宋" w:cs="仿宋"/>
          <w:b/>
          <w:bCs/>
          <w:kern w:val="0"/>
          <w:sz w:val="32"/>
          <w:szCs w:val="32"/>
          <w:lang w:val="en-US" w:eastAsia="zh-CN"/>
        </w:rPr>
        <w:t>合作</w:t>
      </w:r>
      <w:r>
        <w:rPr>
          <w:rFonts w:hint="eastAsia" w:ascii="仿宋" w:hAnsi="仿宋" w:eastAsia="仿宋" w:cs="仿宋"/>
          <w:b/>
          <w:bCs/>
          <w:kern w:val="0"/>
          <w:sz w:val="32"/>
          <w:szCs w:val="32"/>
        </w:rPr>
        <w:t>。</w:t>
      </w:r>
      <w:r>
        <w:rPr>
          <w:rFonts w:hint="eastAsia" w:ascii="仿宋" w:hAnsi="仿宋" w:eastAsia="仿宋" w:cs="仿宋"/>
          <w:sz w:val="32"/>
          <w:szCs w:val="32"/>
        </w:rPr>
        <w:t>充分利用国际友好结对城市、海外侨胞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国际友人</w:t>
      </w:r>
      <w:r>
        <w:rPr>
          <w:rFonts w:hint="eastAsia" w:ascii="仿宋" w:hAnsi="仿宋" w:eastAsia="仿宋" w:cs="仿宋"/>
          <w:sz w:val="32"/>
          <w:szCs w:val="32"/>
        </w:rPr>
        <w:t>等有利条件，</w:t>
      </w:r>
      <w:r>
        <w:rPr>
          <w:rFonts w:hint="eastAsia" w:ascii="仿宋" w:hAnsi="仿宋" w:eastAsia="仿宋" w:cs="仿宋"/>
          <w:sz w:val="32"/>
          <w:szCs w:val="32"/>
          <w:lang w:val="en-US" w:eastAsia="zh-CN"/>
        </w:rPr>
        <w:t>鼓励我省俱乐部与</w:t>
      </w:r>
      <w:r>
        <w:rPr>
          <w:rFonts w:hint="eastAsia" w:ascii="仿宋" w:hAnsi="仿宋" w:eastAsia="仿宋" w:cs="仿宋"/>
          <w:sz w:val="32"/>
          <w:szCs w:val="32"/>
        </w:rPr>
        <w:t>国际俱乐部建立长期稳定的国际间合作关系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积极开展互访活动，借鉴国际俱乐部训练方法、管理经验和运行模式，不断提升我省俱乐部自身品牌建设。建立与国际俱乐部青训合作机制，共享优秀教练资源和训练课程。鼓励我省俱乐部不断挖掘商业资源，积极探索全球市场，实现互利共赢，</w:t>
      </w:r>
      <w:r>
        <w:rPr>
          <w:rFonts w:hint="eastAsia" w:ascii="仿宋" w:hAnsi="仿宋" w:eastAsia="仿宋" w:cs="仿宋"/>
          <w:sz w:val="32"/>
          <w:szCs w:val="32"/>
        </w:rPr>
        <w:t>推动我省俱乐部国际化发展。</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（十）营造风清气正的足球发展环境</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kern w:val="0"/>
          <w:sz w:val="32"/>
          <w:szCs w:val="32"/>
        </w:rPr>
        <w:t>23.加强</w:t>
      </w:r>
      <w:r>
        <w:rPr>
          <w:rFonts w:hint="eastAsia" w:ascii="仿宋" w:hAnsi="仿宋" w:eastAsia="仿宋" w:cs="仿宋"/>
          <w:b/>
          <w:bCs/>
          <w:kern w:val="0"/>
          <w:sz w:val="32"/>
          <w:szCs w:val="32"/>
          <w:lang w:val="en-US" w:eastAsia="zh-CN"/>
        </w:rPr>
        <w:t>行业作风建设</w:t>
      </w:r>
      <w:r>
        <w:rPr>
          <w:rFonts w:hint="eastAsia" w:ascii="仿宋" w:hAnsi="仿宋" w:eastAsia="仿宋" w:cs="仿宋"/>
          <w:b/>
          <w:bCs/>
          <w:kern w:val="0"/>
          <w:sz w:val="32"/>
          <w:szCs w:val="32"/>
        </w:rPr>
        <w:t>。</w:t>
      </w:r>
      <w:r>
        <w:rPr>
          <w:rFonts w:hint="eastAsia" w:ascii="仿宋" w:hAnsi="仿宋" w:eastAsia="仿宋" w:cs="仿宋"/>
          <w:sz w:val="32"/>
          <w:szCs w:val="32"/>
        </w:rPr>
        <w:t>强化足球从业人员的思想作风和职业道德教育，引导足球从业人员知敬畏、存戒惧，坚决抵制足球行业不正之风。积极引导青少年运动员树立正确的</w:t>
      </w:r>
      <w:r>
        <w:rPr>
          <w:rFonts w:hint="eastAsia" w:ascii="仿宋" w:hAnsi="仿宋" w:eastAsia="仿宋" w:cs="仿宋"/>
          <w:sz w:val="32"/>
          <w:szCs w:val="32"/>
          <w:u w:val="none"/>
        </w:rPr>
        <w:t>世界观、人生观</w:t>
      </w:r>
      <w:r>
        <w:rPr>
          <w:rFonts w:hint="eastAsia" w:ascii="仿宋" w:hAnsi="仿宋" w:eastAsia="仿宋" w:cs="仿宋"/>
          <w:sz w:val="32"/>
          <w:szCs w:val="32"/>
        </w:rPr>
        <w:t>和</w:t>
      </w:r>
      <w:r>
        <w:rPr>
          <w:rFonts w:hint="eastAsia" w:ascii="仿宋" w:hAnsi="仿宋" w:eastAsia="仿宋" w:cs="仿宋"/>
          <w:sz w:val="32"/>
          <w:szCs w:val="32"/>
          <w:u w:val="none"/>
        </w:rPr>
        <w:t>价值观</w:t>
      </w:r>
      <w:r>
        <w:rPr>
          <w:rFonts w:hint="eastAsia" w:ascii="仿宋" w:hAnsi="仿宋" w:eastAsia="仿宋" w:cs="仿宋"/>
          <w:sz w:val="32"/>
          <w:szCs w:val="32"/>
        </w:rPr>
        <w:t>，弘扬中华体育精神，加强运动队思想作风和意志品质锤炼，培养爱国奉献、坚忍不拔、团结拼搏的作风，努力形成有益于足球发展振兴的精神力量，树立足球行业良好形象。</w:t>
      </w:r>
      <w:r>
        <w:rPr>
          <w:rFonts w:hint="eastAsia" w:ascii="仿宋" w:hAnsi="仿宋" w:eastAsia="仿宋" w:cs="仿宋"/>
          <w:sz w:val="32"/>
          <w:szCs w:val="32"/>
          <w:lang w:val="en-US" w:eastAsia="zh-CN"/>
        </w:rPr>
        <w:t>培育理性健康的球迷文化。落实俱乐部球迷管理主体责任，建立球迷会员制，推进球迷组织建设。引导广大球迷理性看待输赢，营造文明观赛的良好氛围，展示城市文明形象。</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kern w:val="0"/>
          <w:sz w:val="32"/>
          <w:szCs w:val="32"/>
        </w:rPr>
        <w:t>24.</w:t>
      </w:r>
      <w:r>
        <w:rPr>
          <w:rFonts w:hint="eastAsia" w:ascii="仿宋" w:hAnsi="仿宋" w:eastAsia="仿宋" w:cs="仿宋"/>
          <w:b/>
          <w:bCs/>
          <w:sz w:val="32"/>
          <w:szCs w:val="32"/>
        </w:rPr>
        <w:t>加强足球竞赛管理。</w:t>
      </w:r>
      <w:r>
        <w:rPr>
          <w:rFonts w:hint="eastAsia" w:ascii="仿宋" w:hAnsi="仿宋" w:eastAsia="仿宋" w:cs="仿宋"/>
          <w:sz w:val="32"/>
          <w:szCs w:val="32"/>
        </w:rPr>
        <w:t>加强足球赛事安全管理，严格安全监管，压实各方安全责任，推动全面落实各项安全措施，确保赛事安全顺利举办。研究制定各类足球竞赛活动规范，健全竞赛资格审查、纪律处罚、仲裁和监督等各项制度。坚持公平竞赛，完善裁判员公正执裁、教练员和运动员遵纪守法的约束机制，</w:t>
      </w:r>
      <w:r>
        <w:rPr>
          <w:rFonts w:hint="eastAsia" w:ascii="仿宋" w:hAnsi="仿宋" w:eastAsia="仿宋" w:cs="仿宋"/>
          <w:sz w:val="32"/>
          <w:szCs w:val="32"/>
          <w:lang w:val="en-US" w:eastAsia="zh-CN"/>
        </w:rPr>
        <w:t>科学</w:t>
      </w:r>
      <w:r>
        <w:rPr>
          <w:rFonts w:hint="eastAsia" w:ascii="仿宋" w:hAnsi="仿宋" w:eastAsia="仿宋" w:cs="仿宋"/>
          <w:sz w:val="32"/>
          <w:szCs w:val="32"/>
        </w:rPr>
        <w:t>建立违规违纪黑名单制度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建立健全足球法治保障，</w:t>
      </w:r>
      <w:r>
        <w:rPr>
          <w:rFonts w:hint="eastAsia" w:ascii="仿宋" w:hAnsi="仿宋" w:eastAsia="仿宋" w:cs="仿宋"/>
          <w:sz w:val="32"/>
          <w:szCs w:val="32"/>
        </w:rPr>
        <w:t>严格防范、严厉查处足球行业违规违纪行为，依法打击球场暴力和滋事行为，树立良好赛风赛纪。</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kern w:val="0"/>
          <w:sz w:val="32"/>
          <w:szCs w:val="32"/>
        </w:rPr>
        <w:t>25.大力惩治行业不正之风。</w:t>
      </w:r>
      <w:r>
        <w:rPr>
          <w:rFonts w:hint="eastAsia" w:ascii="仿宋" w:hAnsi="仿宋" w:eastAsia="仿宋" w:cs="仿宋"/>
          <w:b w:val="0"/>
          <w:bCs w:val="0"/>
          <w:kern w:val="0"/>
          <w:sz w:val="32"/>
          <w:szCs w:val="32"/>
          <w:lang w:val="en-US" w:eastAsia="zh-CN"/>
        </w:rPr>
        <w:t>坚持依法治体。</w:t>
      </w:r>
      <w:r>
        <w:rPr>
          <w:rFonts w:hint="eastAsia" w:ascii="仿宋" w:hAnsi="仿宋" w:eastAsia="仿宋" w:cs="仿宋"/>
          <w:b w:val="0"/>
          <w:bCs w:val="0"/>
          <w:sz w:val="32"/>
          <w:szCs w:val="32"/>
        </w:rPr>
        <w:t>坚决惩治足球领域腐败现象，严肃查处打击“假赌黑”、操纵比赛</w:t>
      </w:r>
      <w:r>
        <w:rPr>
          <w:rFonts w:hint="eastAsia" w:ascii="仿宋" w:hAnsi="仿宋" w:eastAsia="仿宋" w:cs="仿宋"/>
          <w:sz w:val="32"/>
          <w:szCs w:val="32"/>
        </w:rPr>
        <w:t>、技术等级违规审批</w:t>
      </w:r>
      <w:r>
        <w:rPr>
          <w:rFonts w:hint="eastAsia" w:ascii="仿宋" w:hAnsi="仿宋" w:eastAsia="仿宋" w:cs="仿宋"/>
          <w:color w:val="auto"/>
          <w:sz w:val="32"/>
          <w:szCs w:val="32"/>
          <w:lang w:eastAsia="zh-CN"/>
        </w:rPr>
        <w:t>、违规招生</w:t>
      </w:r>
      <w:r>
        <w:rPr>
          <w:rFonts w:hint="eastAsia" w:ascii="仿宋" w:hAnsi="仿宋" w:eastAsia="仿宋" w:cs="仿宋"/>
          <w:sz w:val="32"/>
          <w:szCs w:val="32"/>
        </w:rPr>
        <w:t>等违纪违法行为，依规依纪依法严肃追责问责，绝不姑息。对出现严重赛风赛纪和兴奋剂问题的相关人员进行责任追究和相应惩戒。</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、保障措施</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napToGrid w:val="0"/>
          <w:spacing w:val="-22"/>
          <w:kern w:val="0"/>
          <w:sz w:val="32"/>
          <w:szCs w:val="32"/>
          <w:highlight w:val="none"/>
        </w:rPr>
      </w:pPr>
      <w:r>
        <w:rPr>
          <w:rFonts w:hint="eastAsia" w:ascii="楷体" w:hAnsi="楷体" w:eastAsia="楷体" w:cs="楷体"/>
          <w:b w:val="0"/>
          <w:bCs w:val="0"/>
          <w:sz w:val="32"/>
          <w:szCs w:val="32"/>
          <w:highlight w:val="none"/>
        </w:rPr>
        <w:t>（一）加强组织领导</w:t>
      </w:r>
      <w:r>
        <w:rPr>
          <w:rFonts w:hint="eastAsia" w:ascii="楷体" w:hAnsi="楷体" w:eastAsia="楷体" w:cs="楷体"/>
          <w:b w:val="0"/>
          <w:bCs w:val="0"/>
          <w:sz w:val="32"/>
          <w:szCs w:val="32"/>
          <w:highlight w:val="none"/>
          <w:lang w:eastAsia="zh-CN"/>
        </w:rPr>
        <w:t>。</w:t>
      </w:r>
      <w:r>
        <w:rPr>
          <w:rFonts w:hint="eastAsia" w:ascii="仿宋" w:hAnsi="仿宋" w:eastAsia="仿宋" w:cs="仿宋"/>
          <w:sz w:val="32"/>
          <w:szCs w:val="32"/>
          <w:highlight w:val="none"/>
          <w:shd w:val="clear" w:color="auto" w:fill="FFFFFF"/>
          <w:lang w:val="en-US" w:eastAsia="zh-CN"/>
        </w:rPr>
        <w:t>要加强党对足球高质量发展的统一领导，积极推动足球工作纳入省委、省政府相关中心工作。</w:t>
      </w:r>
      <w:r>
        <w:rPr>
          <w:rFonts w:hint="eastAsia" w:ascii="仿宋" w:hAnsi="仿宋" w:eastAsia="仿宋" w:cs="仿宋"/>
          <w:sz w:val="32"/>
          <w:szCs w:val="32"/>
          <w:highlight w:val="none"/>
          <w:shd w:val="clear" w:color="auto" w:fill="FFFFFF"/>
        </w:rPr>
        <w:t>建立省足球改革发展工作协同机制，研究足球工作中的重大事项，明确工作任务，解决足球改革发展中遇到的重大问题。定期组织对全省足球工作建设推进进行评估</w:t>
      </w:r>
      <w:r>
        <w:rPr>
          <w:rFonts w:hint="eastAsia" w:ascii="仿宋" w:hAnsi="仿宋" w:eastAsia="仿宋" w:cs="仿宋"/>
          <w:sz w:val="32"/>
          <w:szCs w:val="32"/>
          <w:highlight w:val="none"/>
          <w:shd w:val="clear" w:color="auto" w:fill="FFFFFF"/>
          <w:lang w:val="en-US" w:eastAsia="zh-CN"/>
        </w:rPr>
        <w:t>，</w:t>
      </w:r>
      <w:r>
        <w:rPr>
          <w:rFonts w:hint="eastAsia" w:ascii="仿宋" w:hAnsi="仿宋" w:eastAsia="仿宋" w:cs="仿宋"/>
          <w:sz w:val="32"/>
          <w:szCs w:val="32"/>
          <w:highlight w:val="none"/>
          <w:shd w:val="clear" w:color="auto" w:fill="FFFFFF"/>
        </w:rPr>
        <w:t>积极推动将足球工作列入各级党委政府的督查事项。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highlight w:val="none"/>
          <w:shd w:val="clear" w:color="auto" w:fill="FFFFFF"/>
        </w:rPr>
      </w:pPr>
      <w:r>
        <w:rPr>
          <w:rFonts w:hint="eastAsia" w:ascii="楷体" w:hAnsi="楷体" w:eastAsia="楷体" w:cs="楷体"/>
          <w:b w:val="0"/>
          <w:bCs w:val="0"/>
          <w:sz w:val="32"/>
          <w:szCs w:val="32"/>
          <w:highlight w:val="none"/>
        </w:rPr>
        <w:t>（二）</w:t>
      </w:r>
      <w:r>
        <w:rPr>
          <w:rFonts w:hint="eastAsia" w:ascii="楷体" w:hAnsi="楷体" w:eastAsia="楷体" w:cs="楷体"/>
          <w:b w:val="0"/>
          <w:bCs w:val="0"/>
          <w:sz w:val="32"/>
          <w:szCs w:val="32"/>
          <w:highlight w:val="none"/>
          <w:lang w:val="en-US"/>
        </w:rPr>
        <w:t>强化</w:t>
      </w:r>
      <w:r>
        <w:rPr>
          <w:rFonts w:hint="eastAsia" w:ascii="楷体" w:hAnsi="楷体" w:eastAsia="楷体" w:cs="楷体"/>
          <w:b w:val="0"/>
          <w:bCs w:val="0"/>
          <w:sz w:val="32"/>
          <w:szCs w:val="32"/>
          <w:highlight w:val="none"/>
        </w:rPr>
        <w:t>全省联动。</w:t>
      </w:r>
      <w:r>
        <w:rPr>
          <w:rFonts w:hint="eastAsia" w:ascii="仿宋" w:hAnsi="仿宋" w:eastAsia="仿宋" w:cs="仿宋"/>
          <w:sz w:val="32"/>
          <w:szCs w:val="32"/>
          <w:highlight w:val="none"/>
          <w:shd w:val="clear" w:color="auto" w:fill="FFFFFF"/>
        </w:rPr>
        <w:t>以省部共建体育领域高质量发展共同富裕示范区为抓手，充分发挥杭州作为全国足球发展重点城市的示范引领作用，对标《中国足球改革发展总体方案》和《中国青少年足球改革发展实施意见》，鼓励有条件的设区市努力成为全国足球发展重点城市，不断推动本地区足球事业高质量发展。</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shd w:val="clear" w:color="auto" w:fill="FFFFFF"/>
        </w:rPr>
      </w:pPr>
      <w:r>
        <w:rPr>
          <w:rFonts w:hint="eastAsia" w:ascii="楷体" w:hAnsi="楷体" w:eastAsia="楷体" w:cs="楷体"/>
          <w:b w:val="0"/>
          <w:bCs w:val="0"/>
          <w:sz w:val="32"/>
          <w:szCs w:val="32"/>
        </w:rPr>
        <w:t>（三）加大政策支持。</w:t>
      </w:r>
      <w:r>
        <w:rPr>
          <w:rFonts w:hint="eastAsia" w:ascii="仿宋" w:hAnsi="仿宋" w:eastAsia="仿宋" w:cs="仿宋"/>
          <w:sz w:val="32"/>
          <w:szCs w:val="32"/>
          <w:shd w:val="clear" w:color="auto" w:fill="FFFFFF"/>
        </w:rPr>
        <w:t>把发展足球运动纳入全省经济社会发展总体规划，强化政府基础性保障，充分发挥政府在规划指导、政策保障、场地建设、资源整合、市场监管、数字化建设等方面的作用。建立政府支持、市场参与、多方筹措支持全省足球发展的经费投入机制，引导有实力的知名企业、个人等社会力量投资足球，拓宽足球发展的资金来源渠道。各级政府要加大体育彩票公益金支持足球事业发展的力度，用于支持足球人才培养、足球公益赛事活动举办、足球体育场地设施建设等。</w:t>
      </w:r>
      <w:r>
        <w:rPr>
          <w:rFonts w:hint="eastAsia" w:ascii="仿宋" w:hAnsi="仿宋" w:eastAsia="仿宋" w:cs="仿宋"/>
          <w:color w:val="auto"/>
          <w:sz w:val="32"/>
          <w:szCs w:val="32"/>
          <w:highlight w:val="none"/>
          <w:shd w:val="clear" w:color="auto" w:fill="FFFFFF"/>
          <w:lang w:val="en-US" w:eastAsia="zh-CN"/>
        </w:rPr>
        <w:t>各级教育行政部门要加强政策保障力度，足球特色学校按规定统筹学校公用经费等相关经费渠道，支持开展足球教学、训练、竞赛等活动。</w:t>
      </w:r>
      <w:r>
        <w:rPr>
          <w:rFonts w:hint="eastAsia" w:ascii="仿宋" w:hAnsi="仿宋" w:eastAsia="仿宋" w:cs="仿宋"/>
          <w:sz w:val="32"/>
          <w:szCs w:val="32"/>
          <w:shd w:val="clear" w:color="auto" w:fill="FFFFFF"/>
        </w:rPr>
        <w:t>鼓励社会资本积极参与足球事业发展。</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shd w:val="clear" w:color="auto" w:fill="FFFFFF"/>
        </w:rPr>
      </w:pPr>
      <w:r>
        <w:rPr>
          <w:rFonts w:hint="eastAsia" w:ascii="楷体" w:hAnsi="楷体" w:eastAsia="楷体" w:cs="楷体"/>
          <w:b w:val="0"/>
          <w:bCs w:val="0"/>
          <w:sz w:val="32"/>
          <w:szCs w:val="32"/>
        </w:rPr>
        <w:t>（四）营造良好氛围。</w:t>
      </w:r>
      <w:r>
        <w:rPr>
          <w:rFonts w:hint="eastAsia" w:ascii="仿宋" w:hAnsi="仿宋" w:eastAsia="仿宋" w:cs="仿宋"/>
          <w:sz w:val="32"/>
          <w:szCs w:val="32"/>
          <w:shd w:val="clear" w:color="auto" w:fill="FFFFFF"/>
        </w:rPr>
        <w:t>各地、各相关部门要大力开展足球宣传力度，要深入学校和社区，举办足球主题活动，激发青少年和广大群众对足球的浓厚兴趣。加强足球文化建设，</w:t>
      </w:r>
      <w:r>
        <w:rPr>
          <w:rFonts w:hint="eastAsia" w:ascii="仿宋" w:hAnsi="仿宋" w:eastAsia="仿宋" w:cs="仿宋"/>
          <w:sz w:val="32"/>
          <w:szCs w:val="32"/>
          <w:shd w:val="clear" w:color="auto" w:fill="FFFFFF"/>
          <w:lang w:val="en-US" w:eastAsia="zh-CN"/>
        </w:rPr>
        <w:t>积极打造具有浙江特色的IP文化，</w:t>
      </w:r>
      <w:r>
        <w:rPr>
          <w:rFonts w:hint="eastAsia" w:ascii="仿宋" w:hAnsi="仿宋" w:eastAsia="仿宋" w:cs="仿宋"/>
          <w:sz w:val="32"/>
          <w:szCs w:val="32"/>
          <w:shd w:val="clear" w:color="auto" w:fill="FFFFFF"/>
        </w:rPr>
        <w:t>加大</w:t>
      </w:r>
      <w:r>
        <w:rPr>
          <w:rFonts w:hint="eastAsia" w:ascii="仿宋" w:hAnsi="仿宋" w:eastAsia="仿宋" w:cs="仿宋"/>
          <w:sz w:val="32"/>
          <w:szCs w:val="32"/>
          <w:shd w:val="clear" w:color="auto" w:fill="FFFFFF"/>
          <w:lang w:val="en-US" w:eastAsia="zh-CN"/>
        </w:rPr>
        <w:t>线上线下相衔接的</w:t>
      </w:r>
      <w:r>
        <w:rPr>
          <w:rFonts w:hint="eastAsia" w:ascii="仿宋" w:hAnsi="仿宋" w:eastAsia="仿宋" w:cs="仿宋"/>
          <w:sz w:val="32"/>
          <w:szCs w:val="32"/>
          <w:shd w:val="clear" w:color="auto" w:fill="FFFFFF"/>
        </w:rPr>
        <w:t>足球赛事转播力度，弘扬中华体育精神，强化涉足球新闻管理和舆论引导，凝聚足球发展共识，营造全社会热爱足球、支持足球发展的良好氛围。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E4DF1"/>
    <w:rsid w:val="238E4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2024-11-13T09:06:00Z</dcterms:created>
  <dc:creator>001</dc:creator>
  <cp:lastModifiedBy>001</cp:lastModifiedBy>
  <dcterms:modified xsi:type="dcterms:W3CDTF">2024-11-13T09:06:44Z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6867B6F555BF43B0BC017BAF65E22DB1</vt:lpwstr>
  </property>
</Properties>
</file>