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63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关于“15分钟托育服务圈”建设的实施方案</w:t>
      </w:r>
    </w:p>
    <w:p w14:paraId="7F21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1D0581C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52"/>
          <w:lang w:val="en-US" w:eastAsia="zh-CN"/>
        </w:rPr>
      </w:pPr>
    </w:p>
    <w:p w14:paraId="45FAF5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为逐步完善全市15分钟托育服务圈，实现“幼有所托、托有所管、管有优育”，全面提升3岁以下托育服务能力，不断满足家庭育儿需求。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根据国家、省和绍兴市近年来相继出台的《关于促进3岁以下婴幼儿照护服务发展的指导意见》《关于加快推进3岁以下婴幼儿照护服务发展的实施意见》《浙江省“十四五”托育服务发展规划的通知》《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绍兴市3岁以下婴幼儿照护服务设施专项规划导则（2023—2035年）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》等文件精神，结合我市实际，特制定本方案。</w:t>
      </w:r>
    </w:p>
    <w:p w14:paraId="0BAF42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实施步骤</w:t>
      </w:r>
    </w:p>
    <w:p w14:paraId="4237AD0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3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kern w:val="2"/>
          <w:sz w:val="32"/>
          <w:szCs w:val="32"/>
          <w:highlight w:val="none"/>
          <w:lang w:val="en-US" w:eastAsia="zh-CN" w:bidi="ar-SA"/>
        </w:rPr>
        <w:t>按照“政府引导、部门协作、家庭为主、多方参与、分类指导”的总体思路，建立健全3岁以下托育服务工作管理体制与机制，推动托幼一体化发展，建立主体多元、管理规范、质量保证的托育服务体系。</w:t>
      </w:r>
    </w:p>
    <w:p w14:paraId="208AC1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7" w:right="53" w:firstLine="663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2025年，3岁以下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托育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服务水平明显提升，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千人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托位数达到4.6个，普惠托位占比达到60%，公办（含公建民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</w:rPr>
        <w:t>营、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</w:rPr>
        <w:t>不含幼儿园，下同）托位占比达到50%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val="en-US" w:eastAsia="zh-CN"/>
        </w:rPr>
        <w:t>主城区15分钟托育服务圈形成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0D1B4E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11" w:right="69" w:firstLine="65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年，千人托位数达到5.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个，普惠托位占比达到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eastAsia="zh-CN"/>
        </w:rPr>
        <w:t>，公办托位占比达到55%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766995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年，千人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托位数达到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.5个，普惠托位占比达到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0%，公办托位占比达到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0%；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  <w:lang w:eastAsia="zh-CN"/>
        </w:rPr>
        <w:t>乡镇（街道）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</w:rPr>
        <w:t>15分钟托育服务圈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  <w:lang w:val="en-US" w:eastAsia="zh-CN"/>
        </w:rPr>
        <w:t>形成（详见附件）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</w:rPr>
        <w:t>。</w:t>
      </w:r>
    </w:p>
    <w:p w14:paraId="2A1FC5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53" w:firstLine="656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二、工作措施</w:t>
      </w:r>
    </w:p>
    <w:p w14:paraId="7B6A11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9" w:right="151" w:firstLine="661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2025年，全市幼托一体化改造完成50%，其中幼儿园新增托位数140个（包括五爱幼教集团城北实验园区20个、仙湖幼儿园40个、未来城幼儿园20个、开发区幼儿园40个、剡溪幼儿园20个）；提质托位数180个（包括五爱幼教集团城北实验园区20个、红旗幼儿园40个、越江幼儿园40个、金湾幼儿园20个、未来城幼儿园20个、融信幼儿园40个）；1家幼儿园（罗星幼教集团绿城育华园区）整建制适托化改造，新增托位数45个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提质托位数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个；2家公办托育机构新增托位80个（湖都科技托育中心20个、悦禾托育中心60个）；三江街道（市人民医院芷湘托育中心）3月份完成开园；剡湖街道悦来越秀社区（市“一老一小”中心）项目完成建设，新增托位80个；1家民办托育机构新增托位18个（松宝托育服务有限公司）。</w:t>
      </w:r>
    </w:p>
    <w:p w14:paraId="58CD04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" w:right="151" w:firstLine="661"/>
        <w:textAlignment w:val="auto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2026年，全市幼托一体化改造完成80%，其中四个街道（剡湖街道幼托中心、鹿山街道中心幼儿园、三江街道中心幼儿园、浦口街道中心幼儿园）、甘霖镇（蛟镇幼儿园）、崇仁镇（崇仁镇中心幼儿园）、黄泽镇（黄泽中心幼儿园）和三界镇（三界镇中心幼儿园）各新增20个托位，共计新增160个托位；长乐镇（长乐镇中心幼儿园）提质托位20个。</w:t>
      </w:r>
    </w:p>
    <w:p w14:paraId="4E8D70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9" w:right="151" w:firstLine="661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幼托一体化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改造完成100%，谷来镇中心幼儿园、金庭镇中心幼儿园、仙岩镇中心幼儿园各新增20个托位，共计新增60个托位；石璜镇幼托中心提质托位20个（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详见附件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6DADE6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三、保障措施</w:t>
      </w:r>
    </w:p>
    <w:p w14:paraId="499C4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outlineLvl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局负责牵头，各相关部门（单位）根据职责分工，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托育机构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的指导和管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教体局负责幼儿园托班管理，制定幼儿园托班管理指南，加强保育教育管理；负责对幼儿园办托补助的申请、发放和管理；指导幼儿园开展托幼一体化相关工作。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财政局负责对各类托育机构的改建和运行提供经费保障，幼儿园实际招收入托的，按不低于同级幼儿园生均标准予以财政补助。</w:t>
      </w:r>
    </w:p>
    <w:p w14:paraId="2CD0995D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lang w:val="en-US" w:eastAsia="zh-CN"/>
        </w:rPr>
      </w:pPr>
    </w:p>
    <w:p w14:paraId="608434E3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542F5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附件：各乡镇（街道）15分钟托育服务圈建设计划</w:t>
      </w:r>
    </w:p>
    <w:p w14:paraId="0B9ABAFC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316B7AF"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附件               </w:t>
      </w:r>
    </w:p>
    <w:p w14:paraId="33B590B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各乡镇（街道）15分钟托育服务圈建设计划</w:t>
      </w:r>
    </w:p>
    <w:tbl>
      <w:tblPr>
        <w:tblStyle w:val="8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06"/>
        <w:gridCol w:w="3885"/>
        <w:gridCol w:w="733"/>
        <w:gridCol w:w="840"/>
        <w:gridCol w:w="810"/>
        <w:gridCol w:w="765"/>
        <w:gridCol w:w="810"/>
        <w:gridCol w:w="795"/>
        <w:gridCol w:w="812"/>
        <w:gridCol w:w="780"/>
        <w:gridCol w:w="795"/>
        <w:gridCol w:w="778"/>
      </w:tblGrid>
      <w:tr w14:paraId="357D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</w:trPr>
        <w:tc>
          <w:tcPr>
            <w:tcW w:w="400" w:type="pct"/>
            <w:vMerge w:val="restart"/>
            <w:vAlign w:val="center"/>
          </w:tcPr>
          <w:p w14:paraId="668A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 （街道）</w:t>
            </w:r>
          </w:p>
        </w:tc>
        <w:tc>
          <w:tcPr>
            <w:tcW w:w="457" w:type="pct"/>
            <w:vMerge w:val="restart"/>
            <w:vAlign w:val="center"/>
          </w:tcPr>
          <w:p w14:paraId="69B0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1363" w:type="pct"/>
            <w:vMerge w:val="restart"/>
            <w:vAlign w:val="center"/>
          </w:tcPr>
          <w:p w14:paraId="2785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7" w:type="pct"/>
            <w:vMerge w:val="restart"/>
            <w:vAlign w:val="center"/>
          </w:tcPr>
          <w:p w14:paraId="490D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2024年末托位数(个)</w:t>
            </w:r>
          </w:p>
        </w:tc>
        <w:tc>
          <w:tcPr>
            <w:tcW w:w="847" w:type="pct"/>
            <w:gridSpan w:val="3"/>
            <w:vAlign w:val="center"/>
          </w:tcPr>
          <w:p w14:paraId="072A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848" w:type="pct"/>
            <w:gridSpan w:val="3"/>
            <w:vAlign w:val="center"/>
          </w:tcPr>
          <w:p w14:paraId="546F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</w:t>
            </w:r>
          </w:p>
        </w:tc>
        <w:tc>
          <w:tcPr>
            <w:tcW w:w="826" w:type="pct"/>
            <w:gridSpan w:val="3"/>
            <w:vAlign w:val="center"/>
          </w:tcPr>
          <w:p w14:paraId="64AF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1B3A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400" w:type="pct"/>
            <w:vMerge w:val="continue"/>
            <w:vAlign w:val="center"/>
          </w:tcPr>
          <w:p w14:paraId="7B980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24427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Merge w:val="continue"/>
            <w:vAlign w:val="center"/>
          </w:tcPr>
          <w:p w14:paraId="5F53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continue"/>
            <w:vAlign w:val="center"/>
          </w:tcPr>
          <w:p w14:paraId="2750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747A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改造托位数</w:t>
            </w:r>
          </w:p>
        </w:tc>
        <w:tc>
          <w:tcPr>
            <w:tcW w:w="268" w:type="pct"/>
            <w:vMerge w:val="restart"/>
            <w:vAlign w:val="center"/>
          </w:tcPr>
          <w:p w14:paraId="4414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累计托位数（个）</w:t>
            </w:r>
          </w:p>
        </w:tc>
        <w:tc>
          <w:tcPr>
            <w:tcW w:w="563" w:type="pct"/>
            <w:gridSpan w:val="2"/>
            <w:vAlign w:val="center"/>
          </w:tcPr>
          <w:p w14:paraId="2D1A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改造托位数</w:t>
            </w:r>
          </w:p>
        </w:tc>
        <w:tc>
          <w:tcPr>
            <w:tcW w:w="284" w:type="pct"/>
            <w:vMerge w:val="restart"/>
            <w:vAlign w:val="center"/>
          </w:tcPr>
          <w:p w14:paraId="7E52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累计托位数（个）</w:t>
            </w:r>
          </w:p>
        </w:tc>
        <w:tc>
          <w:tcPr>
            <w:tcW w:w="552" w:type="pct"/>
            <w:gridSpan w:val="2"/>
            <w:vAlign w:val="center"/>
          </w:tcPr>
          <w:p w14:paraId="24B6D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改造托位数</w:t>
            </w:r>
          </w:p>
        </w:tc>
        <w:tc>
          <w:tcPr>
            <w:tcW w:w="273" w:type="pct"/>
            <w:vMerge w:val="restart"/>
            <w:vAlign w:val="center"/>
          </w:tcPr>
          <w:p w14:paraId="7DAC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累计托位数（个）</w:t>
            </w:r>
          </w:p>
        </w:tc>
      </w:tr>
      <w:tr w14:paraId="0115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</w:trPr>
        <w:tc>
          <w:tcPr>
            <w:tcW w:w="400" w:type="pct"/>
            <w:vMerge w:val="continue"/>
            <w:vAlign w:val="center"/>
          </w:tcPr>
          <w:p w14:paraId="4F93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224A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Merge w:val="continue"/>
            <w:vAlign w:val="center"/>
          </w:tcPr>
          <w:p w14:paraId="04B34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continue"/>
            <w:vAlign w:val="center"/>
          </w:tcPr>
          <w:p w14:paraId="7D56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" w:type="pct"/>
            <w:vAlign w:val="center"/>
          </w:tcPr>
          <w:p w14:paraId="5295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新增托位数（个）</w:t>
            </w:r>
          </w:p>
        </w:tc>
        <w:tc>
          <w:tcPr>
            <w:tcW w:w="284" w:type="pct"/>
            <w:vAlign w:val="center"/>
          </w:tcPr>
          <w:p w14:paraId="73A7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提质托位数（个）</w:t>
            </w:r>
          </w:p>
        </w:tc>
        <w:tc>
          <w:tcPr>
            <w:tcW w:w="268" w:type="pct"/>
            <w:vMerge w:val="continue"/>
            <w:vAlign w:val="center"/>
          </w:tcPr>
          <w:p w14:paraId="56417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4228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新增托位数（个）</w:t>
            </w:r>
          </w:p>
        </w:tc>
        <w:tc>
          <w:tcPr>
            <w:tcW w:w="278" w:type="pct"/>
            <w:vAlign w:val="center"/>
          </w:tcPr>
          <w:p w14:paraId="2FE6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提质托位数（个）</w:t>
            </w:r>
          </w:p>
        </w:tc>
        <w:tc>
          <w:tcPr>
            <w:tcW w:w="284" w:type="pct"/>
            <w:vMerge w:val="continue"/>
            <w:vAlign w:val="center"/>
          </w:tcPr>
          <w:p w14:paraId="2982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D3E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新增托位数（个）</w:t>
            </w:r>
          </w:p>
        </w:tc>
        <w:tc>
          <w:tcPr>
            <w:tcW w:w="278" w:type="pct"/>
            <w:vAlign w:val="center"/>
          </w:tcPr>
          <w:p w14:paraId="1296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提质托位数（个）</w:t>
            </w:r>
          </w:p>
        </w:tc>
        <w:tc>
          <w:tcPr>
            <w:tcW w:w="273" w:type="pct"/>
            <w:vMerge w:val="continue"/>
            <w:vAlign w:val="center"/>
          </w:tcPr>
          <w:p w14:paraId="20D6B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</w:p>
        </w:tc>
      </w:tr>
      <w:tr w14:paraId="54A9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restart"/>
            <w:vAlign w:val="center"/>
          </w:tcPr>
          <w:p w14:paraId="394C8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</w:t>
            </w:r>
          </w:p>
          <w:p w14:paraId="4B80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57" w:type="pct"/>
            <w:vMerge w:val="restart"/>
            <w:vAlign w:val="center"/>
          </w:tcPr>
          <w:p w14:paraId="56D3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幼儿园托育部</w:t>
            </w:r>
          </w:p>
        </w:tc>
        <w:tc>
          <w:tcPr>
            <w:tcW w:w="1363" w:type="pct"/>
            <w:vAlign w:val="center"/>
          </w:tcPr>
          <w:p w14:paraId="23A2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嵊州市五爱幼儿园</w:t>
            </w:r>
          </w:p>
        </w:tc>
        <w:tc>
          <w:tcPr>
            <w:tcW w:w="257" w:type="pct"/>
            <w:vAlign w:val="center"/>
          </w:tcPr>
          <w:p w14:paraId="7C1F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4" w:type="pct"/>
            <w:vAlign w:val="center"/>
          </w:tcPr>
          <w:p w14:paraId="3849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C9A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2909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4" w:type="pct"/>
            <w:vAlign w:val="center"/>
          </w:tcPr>
          <w:p w14:paraId="7D6C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7C7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932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3" w:type="pct"/>
            <w:vAlign w:val="center"/>
          </w:tcPr>
          <w:p w14:paraId="4363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3F5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57E5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233D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continue"/>
            <w:vAlign w:val="center"/>
          </w:tcPr>
          <w:p w14:paraId="70FA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3E93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776C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嵊州市五爱幼教集团城北实验园区</w:t>
            </w:r>
          </w:p>
        </w:tc>
        <w:tc>
          <w:tcPr>
            <w:tcW w:w="257" w:type="pct"/>
            <w:vAlign w:val="center"/>
          </w:tcPr>
          <w:p w14:paraId="425D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5955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680E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" w:type="pct"/>
            <w:vAlign w:val="center"/>
          </w:tcPr>
          <w:p w14:paraId="1E7C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4" w:type="pct"/>
            <w:vAlign w:val="center"/>
          </w:tcPr>
          <w:p w14:paraId="7663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7C8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C68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3" w:type="pct"/>
            <w:vAlign w:val="center"/>
          </w:tcPr>
          <w:p w14:paraId="649F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7FC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007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90C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continue"/>
            <w:vAlign w:val="center"/>
          </w:tcPr>
          <w:p w14:paraId="31A96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DCE4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B2B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嵊州市红旗幼儿园</w:t>
            </w:r>
          </w:p>
        </w:tc>
        <w:tc>
          <w:tcPr>
            <w:tcW w:w="257" w:type="pct"/>
            <w:vAlign w:val="center"/>
          </w:tcPr>
          <w:p w14:paraId="5001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5FD2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75B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8" w:type="pct"/>
            <w:vAlign w:val="center"/>
          </w:tcPr>
          <w:p w14:paraId="2299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3186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63D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6AB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0A38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412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7203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1E9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continue"/>
            <w:vAlign w:val="center"/>
          </w:tcPr>
          <w:p w14:paraId="6FA08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720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25D9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嵊州市剡湖街道幼托中心</w:t>
            </w:r>
          </w:p>
        </w:tc>
        <w:tc>
          <w:tcPr>
            <w:tcW w:w="257" w:type="pct"/>
            <w:vAlign w:val="center"/>
          </w:tcPr>
          <w:p w14:paraId="623F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" w:type="pct"/>
            <w:vAlign w:val="center"/>
          </w:tcPr>
          <w:p w14:paraId="3EA3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E08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1F6A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4" w:type="pct"/>
            <w:vAlign w:val="center"/>
          </w:tcPr>
          <w:p w14:paraId="47C0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59FD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5D8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vAlign w:val="center"/>
          </w:tcPr>
          <w:p w14:paraId="741DC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54D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0F35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D9C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continue"/>
            <w:vAlign w:val="center"/>
          </w:tcPr>
          <w:p w14:paraId="5BA0D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03E7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48C7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嵊州市东圃幼儿园</w:t>
            </w:r>
          </w:p>
        </w:tc>
        <w:tc>
          <w:tcPr>
            <w:tcW w:w="257" w:type="pct"/>
            <w:vAlign w:val="center"/>
          </w:tcPr>
          <w:p w14:paraId="206D9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4" w:type="pct"/>
            <w:vAlign w:val="center"/>
          </w:tcPr>
          <w:p w14:paraId="1D24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FE7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482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4" w:type="pct"/>
            <w:vAlign w:val="center"/>
          </w:tcPr>
          <w:p w14:paraId="00BA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302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7A7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3" w:type="pct"/>
            <w:vAlign w:val="center"/>
          </w:tcPr>
          <w:p w14:paraId="50012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C6E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0320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29CF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continue"/>
            <w:vAlign w:val="center"/>
          </w:tcPr>
          <w:p w14:paraId="1111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restart"/>
            <w:vAlign w:val="center"/>
          </w:tcPr>
          <w:p w14:paraId="6BA2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公办托育机构</w:t>
            </w:r>
          </w:p>
        </w:tc>
        <w:tc>
          <w:tcPr>
            <w:tcW w:w="1363" w:type="pct"/>
            <w:vAlign w:val="center"/>
          </w:tcPr>
          <w:p w14:paraId="3769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嵊州市暖宝堡托育中心</w:t>
            </w:r>
          </w:p>
        </w:tc>
        <w:tc>
          <w:tcPr>
            <w:tcW w:w="257" w:type="pct"/>
            <w:vAlign w:val="center"/>
          </w:tcPr>
          <w:p w14:paraId="6527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4" w:type="pct"/>
            <w:vAlign w:val="center"/>
          </w:tcPr>
          <w:p w14:paraId="6B51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952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65AD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4" w:type="pct"/>
            <w:vAlign w:val="center"/>
          </w:tcPr>
          <w:p w14:paraId="4796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33E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391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3" w:type="pct"/>
            <w:vAlign w:val="center"/>
          </w:tcPr>
          <w:p w14:paraId="3FB1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BA3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843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52E5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0" w:type="pct"/>
            <w:vMerge w:val="continue"/>
            <w:vAlign w:val="center"/>
          </w:tcPr>
          <w:p w14:paraId="18C6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0D2E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4650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悦来越秀（市“一老一小”中心）项目</w:t>
            </w:r>
          </w:p>
        </w:tc>
        <w:tc>
          <w:tcPr>
            <w:tcW w:w="257" w:type="pct"/>
            <w:vAlign w:val="center"/>
          </w:tcPr>
          <w:p w14:paraId="5971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94" w:type="pct"/>
            <w:vAlign w:val="center"/>
          </w:tcPr>
          <w:p w14:paraId="774A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" w:type="pct"/>
            <w:vAlign w:val="center"/>
          </w:tcPr>
          <w:p w14:paraId="65D8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1503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" w:type="pct"/>
            <w:vAlign w:val="center"/>
          </w:tcPr>
          <w:p w14:paraId="3B7E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CCD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724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3" w:type="pct"/>
            <w:vAlign w:val="center"/>
          </w:tcPr>
          <w:p w14:paraId="24AA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4BE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A36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1DA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0" w:type="pct"/>
            <w:vMerge w:val="restart"/>
            <w:vAlign w:val="center"/>
          </w:tcPr>
          <w:p w14:paraId="3E15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</w:t>
            </w:r>
          </w:p>
          <w:p w14:paraId="7BC7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57" w:type="pct"/>
            <w:vMerge w:val="restart"/>
            <w:vAlign w:val="center"/>
          </w:tcPr>
          <w:p w14:paraId="3C71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66F1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5651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嵊州市红旗幼教集团雅致园区</w:t>
            </w:r>
          </w:p>
        </w:tc>
        <w:tc>
          <w:tcPr>
            <w:tcW w:w="257" w:type="pct"/>
            <w:vAlign w:val="center"/>
          </w:tcPr>
          <w:p w14:paraId="73E0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" w:type="pct"/>
            <w:vAlign w:val="center"/>
          </w:tcPr>
          <w:p w14:paraId="7AC9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6AB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8" w:type="pct"/>
            <w:vAlign w:val="center"/>
          </w:tcPr>
          <w:p w14:paraId="771D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" w:type="pct"/>
            <w:vAlign w:val="center"/>
          </w:tcPr>
          <w:p w14:paraId="00D4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7B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91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vAlign w:val="center"/>
          </w:tcPr>
          <w:p w14:paraId="3D39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8F5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FC4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CFE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0" w:type="pct"/>
            <w:vMerge w:val="continue"/>
            <w:vAlign w:val="center"/>
          </w:tcPr>
          <w:p w14:paraId="762B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69FC2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513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嵊州市越江幼儿园</w:t>
            </w:r>
          </w:p>
        </w:tc>
        <w:tc>
          <w:tcPr>
            <w:tcW w:w="257" w:type="pct"/>
            <w:vAlign w:val="center"/>
          </w:tcPr>
          <w:p w14:paraId="5C11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" w:type="pct"/>
            <w:vAlign w:val="center"/>
          </w:tcPr>
          <w:p w14:paraId="7205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D88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8" w:type="pct"/>
            <w:vAlign w:val="center"/>
          </w:tcPr>
          <w:p w14:paraId="11E8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" w:type="pct"/>
            <w:vAlign w:val="center"/>
          </w:tcPr>
          <w:p w14:paraId="148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E59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865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vAlign w:val="center"/>
          </w:tcPr>
          <w:p w14:paraId="1824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D48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597D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F4A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0" w:type="pct"/>
            <w:vMerge w:val="continue"/>
            <w:vAlign w:val="center"/>
          </w:tcPr>
          <w:p w14:paraId="073A1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4B12D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194E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嵊州市飞天幼儿园（民办）</w:t>
            </w:r>
          </w:p>
        </w:tc>
        <w:tc>
          <w:tcPr>
            <w:tcW w:w="257" w:type="pct"/>
            <w:vAlign w:val="center"/>
          </w:tcPr>
          <w:p w14:paraId="4664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vAlign w:val="center"/>
          </w:tcPr>
          <w:p w14:paraId="6A5A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ED9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77DED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" w:type="pct"/>
            <w:vAlign w:val="center"/>
          </w:tcPr>
          <w:p w14:paraId="2CEC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55B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902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3" w:type="pct"/>
            <w:vAlign w:val="center"/>
          </w:tcPr>
          <w:p w14:paraId="2845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9B2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690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2AC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0" w:type="pct"/>
            <w:vMerge w:val="continue"/>
            <w:vAlign w:val="center"/>
          </w:tcPr>
          <w:p w14:paraId="4CF2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27EFC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5F40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嵊州市鹿山街道中心幼儿园</w:t>
            </w:r>
          </w:p>
        </w:tc>
        <w:tc>
          <w:tcPr>
            <w:tcW w:w="257" w:type="pct"/>
            <w:vAlign w:val="center"/>
          </w:tcPr>
          <w:p w14:paraId="32B2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4DF03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8F3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A94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5930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0167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71B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3" w:type="pct"/>
            <w:vAlign w:val="center"/>
          </w:tcPr>
          <w:p w14:paraId="262C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15A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6E5C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234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00" w:type="pct"/>
            <w:vMerge w:val="continue"/>
            <w:vAlign w:val="center"/>
          </w:tcPr>
          <w:p w14:paraId="757B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restart"/>
            <w:vAlign w:val="center"/>
          </w:tcPr>
          <w:p w14:paraId="6B0D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公办托育机构</w:t>
            </w:r>
          </w:p>
        </w:tc>
        <w:tc>
          <w:tcPr>
            <w:tcW w:w="1363" w:type="pct"/>
            <w:vAlign w:val="center"/>
          </w:tcPr>
          <w:p w14:paraId="66CD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嵊州市悦禾托育中心</w:t>
            </w:r>
          </w:p>
        </w:tc>
        <w:tc>
          <w:tcPr>
            <w:tcW w:w="257" w:type="pct"/>
            <w:vAlign w:val="center"/>
          </w:tcPr>
          <w:p w14:paraId="4683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94" w:type="pct"/>
            <w:vAlign w:val="center"/>
          </w:tcPr>
          <w:p w14:paraId="0BD5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" w:type="pct"/>
            <w:vAlign w:val="center"/>
          </w:tcPr>
          <w:p w14:paraId="75EA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C50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" w:type="pct"/>
            <w:vAlign w:val="center"/>
          </w:tcPr>
          <w:p w14:paraId="33DB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9B3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D9C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vAlign w:val="center"/>
          </w:tcPr>
          <w:p w14:paraId="176D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2CD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66B7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F00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400" w:type="pct"/>
            <w:vMerge w:val="continue"/>
            <w:vAlign w:val="center"/>
          </w:tcPr>
          <w:p w14:paraId="3922A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1A528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26E0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嵊州市湖都科技托育中心</w:t>
            </w:r>
          </w:p>
        </w:tc>
        <w:tc>
          <w:tcPr>
            <w:tcW w:w="257" w:type="pct"/>
            <w:vAlign w:val="center"/>
          </w:tcPr>
          <w:p w14:paraId="2C32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vAlign w:val="center"/>
          </w:tcPr>
          <w:p w14:paraId="00C0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3BE8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652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7FB2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433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1BB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3" w:type="pct"/>
            <w:vAlign w:val="center"/>
          </w:tcPr>
          <w:p w14:paraId="4B79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52B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0ADD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EC3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restart"/>
            <w:vAlign w:val="center"/>
          </w:tcPr>
          <w:p w14:paraId="79CC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</w:t>
            </w:r>
          </w:p>
          <w:p w14:paraId="1733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57" w:type="pct"/>
            <w:vMerge w:val="restart"/>
            <w:vAlign w:val="center"/>
          </w:tcPr>
          <w:p w14:paraId="17EB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1267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640A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嵊州市剡溪幼儿园</w:t>
            </w:r>
          </w:p>
        </w:tc>
        <w:tc>
          <w:tcPr>
            <w:tcW w:w="257" w:type="pct"/>
            <w:vAlign w:val="center"/>
          </w:tcPr>
          <w:p w14:paraId="7314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vAlign w:val="center"/>
          </w:tcPr>
          <w:p w14:paraId="56B4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0A77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BD1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325D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D7B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AA5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3" w:type="pct"/>
            <w:vAlign w:val="center"/>
          </w:tcPr>
          <w:p w14:paraId="559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296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2AF6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E71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4A475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26A4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5DD4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嵊州市红旗幼教集团下元塘园区</w:t>
            </w:r>
          </w:p>
        </w:tc>
        <w:tc>
          <w:tcPr>
            <w:tcW w:w="257" w:type="pct"/>
            <w:vAlign w:val="center"/>
          </w:tcPr>
          <w:p w14:paraId="249E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vAlign w:val="center"/>
          </w:tcPr>
          <w:p w14:paraId="5383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4" w:type="pct"/>
            <w:vAlign w:val="center"/>
          </w:tcPr>
          <w:p w14:paraId="6707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8" w:type="pct"/>
            <w:vAlign w:val="center"/>
          </w:tcPr>
          <w:p w14:paraId="68F9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" w:type="pct"/>
            <w:vAlign w:val="center"/>
          </w:tcPr>
          <w:p w14:paraId="7BAF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8" w:type="pct"/>
            <w:vAlign w:val="center"/>
          </w:tcPr>
          <w:p w14:paraId="1267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4" w:type="pct"/>
            <w:vAlign w:val="center"/>
          </w:tcPr>
          <w:p w14:paraId="7815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3" w:type="pct"/>
            <w:vAlign w:val="center"/>
          </w:tcPr>
          <w:p w14:paraId="4E1C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8" w:type="pct"/>
            <w:vAlign w:val="center"/>
          </w:tcPr>
          <w:p w14:paraId="182E2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3" w:type="pct"/>
            <w:vAlign w:val="center"/>
          </w:tcPr>
          <w:p w14:paraId="5FC3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3DE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1BE1F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6687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0768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嵊州市仙湖幼儿园</w:t>
            </w:r>
          </w:p>
        </w:tc>
        <w:tc>
          <w:tcPr>
            <w:tcW w:w="257" w:type="pct"/>
            <w:vAlign w:val="center"/>
          </w:tcPr>
          <w:p w14:paraId="5101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vAlign w:val="center"/>
          </w:tcPr>
          <w:p w14:paraId="2893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4" w:type="pct"/>
            <w:vAlign w:val="center"/>
          </w:tcPr>
          <w:p w14:paraId="77DA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69B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4" w:type="pct"/>
            <w:vAlign w:val="center"/>
          </w:tcPr>
          <w:p w14:paraId="10B7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A0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67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3" w:type="pct"/>
            <w:vAlign w:val="center"/>
          </w:tcPr>
          <w:p w14:paraId="6B27A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AEB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D82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EFA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7FBE7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478DE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26DC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嵊州市剡江幼儿园</w:t>
            </w:r>
          </w:p>
        </w:tc>
        <w:tc>
          <w:tcPr>
            <w:tcW w:w="257" w:type="pct"/>
            <w:vAlign w:val="center"/>
          </w:tcPr>
          <w:p w14:paraId="4BB7C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" w:type="pct"/>
            <w:vAlign w:val="center"/>
          </w:tcPr>
          <w:p w14:paraId="76FB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1CC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2B24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" w:type="pct"/>
            <w:vAlign w:val="center"/>
          </w:tcPr>
          <w:p w14:paraId="6C5A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0CA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9A1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3" w:type="pct"/>
            <w:vAlign w:val="center"/>
          </w:tcPr>
          <w:p w14:paraId="54F2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DFC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A32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7BB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3D443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7224E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2EA8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嵊州市恒越幼儿园</w:t>
            </w:r>
          </w:p>
        </w:tc>
        <w:tc>
          <w:tcPr>
            <w:tcW w:w="257" w:type="pct"/>
            <w:vAlign w:val="center"/>
          </w:tcPr>
          <w:p w14:paraId="78FA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7A01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A3D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26CE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742E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7BC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454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1868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113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BF8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184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2C1A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FCFE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3811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嵊州市金湾幼儿园</w:t>
            </w:r>
          </w:p>
        </w:tc>
        <w:tc>
          <w:tcPr>
            <w:tcW w:w="257" w:type="pct"/>
            <w:vAlign w:val="center"/>
          </w:tcPr>
          <w:p w14:paraId="14C4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vAlign w:val="center"/>
          </w:tcPr>
          <w:p w14:paraId="6CC0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AF9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" w:type="pct"/>
            <w:vAlign w:val="center"/>
          </w:tcPr>
          <w:p w14:paraId="138A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" w:type="pct"/>
            <w:vAlign w:val="center"/>
          </w:tcPr>
          <w:p w14:paraId="2A82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DC7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5C5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3" w:type="pct"/>
            <w:vAlign w:val="center"/>
          </w:tcPr>
          <w:p w14:paraId="0139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01F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26DC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7FF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06FC0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2A1F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2C0D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嵊州市未来城幼儿园</w:t>
            </w:r>
          </w:p>
        </w:tc>
        <w:tc>
          <w:tcPr>
            <w:tcW w:w="257" w:type="pct"/>
            <w:vAlign w:val="center"/>
          </w:tcPr>
          <w:p w14:paraId="0405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vAlign w:val="center"/>
          </w:tcPr>
          <w:p w14:paraId="47DB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2F4C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" w:type="pct"/>
            <w:vAlign w:val="center"/>
          </w:tcPr>
          <w:p w14:paraId="1156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2E4A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649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D18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3" w:type="pct"/>
            <w:vAlign w:val="center"/>
          </w:tcPr>
          <w:p w14:paraId="0B74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C8F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7D05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11A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4A16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69C9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BD3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嵊州市融信幼儿园</w:t>
            </w:r>
          </w:p>
        </w:tc>
        <w:tc>
          <w:tcPr>
            <w:tcW w:w="257" w:type="pct"/>
            <w:vAlign w:val="center"/>
          </w:tcPr>
          <w:p w14:paraId="0161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vAlign w:val="center"/>
          </w:tcPr>
          <w:p w14:paraId="1D39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6AF1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8" w:type="pct"/>
            <w:vAlign w:val="center"/>
          </w:tcPr>
          <w:p w14:paraId="0C2D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549D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751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0DA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3" w:type="pct"/>
            <w:vAlign w:val="center"/>
          </w:tcPr>
          <w:p w14:paraId="4CE2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FD6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2C30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9D9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5F80F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6496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7FD1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嵊州市中心幼儿园</w:t>
            </w:r>
          </w:p>
        </w:tc>
        <w:tc>
          <w:tcPr>
            <w:tcW w:w="257" w:type="pct"/>
            <w:vAlign w:val="center"/>
          </w:tcPr>
          <w:p w14:paraId="4FA3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vAlign w:val="center"/>
          </w:tcPr>
          <w:p w14:paraId="789C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BEB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0D3F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" w:type="pct"/>
            <w:vAlign w:val="center"/>
          </w:tcPr>
          <w:p w14:paraId="268E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DFB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2DA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3" w:type="pct"/>
            <w:vAlign w:val="center"/>
          </w:tcPr>
          <w:p w14:paraId="30F6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E1B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0270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18B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400" w:type="pct"/>
            <w:vMerge w:val="continue"/>
            <w:vAlign w:val="center"/>
          </w:tcPr>
          <w:p w14:paraId="036A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435F1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6A0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嵊州市三江街道中心幼儿园</w:t>
            </w:r>
          </w:p>
        </w:tc>
        <w:tc>
          <w:tcPr>
            <w:tcW w:w="257" w:type="pct"/>
            <w:vAlign w:val="center"/>
          </w:tcPr>
          <w:p w14:paraId="40F4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" w:type="pct"/>
            <w:vAlign w:val="center"/>
          </w:tcPr>
          <w:p w14:paraId="43DC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5B2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5A8D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" w:type="pct"/>
            <w:vAlign w:val="center"/>
          </w:tcPr>
          <w:p w14:paraId="4952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38DE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4CF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3" w:type="pct"/>
            <w:vAlign w:val="center"/>
          </w:tcPr>
          <w:p w14:paraId="6811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FFA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5CA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5E9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400" w:type="pct"/>
            <w:vMerge w:val="continue"/>
            <w:vAlign w:val="center"/>
          </w:tcPr>
          <w:p w14:paraId="4ABDC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Align w:val="center"/>
          </w:tcPr>
          <w:p w14:paraId="1CB5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公办托育机构</w:t>
            </w:r>
          </w:p>
        </w:tc>
        <w:tc>
          <w:tcPr>
            <w:tcW w:w="1363" w:type="pct"/>
            <w:vAlign w:val="center"/>
          </w:tcPr>
          <w:p w14:paraId="10DC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嵊州市芷湘托育中心</w:t>
            </w:r>
          </w:p>
        </w:tc>
        <w:tc>
          <w:tcPr>
            <w:tcW w:w="257" w:type="pct"/>
            <w:vAlign w:val="center"/>
          </w:tcPr>
          <w:p w14:paraId="0849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4" w:type="pct"/>
            <w:vAlign w:val="center"/>
          </w:tcPr>
          <w:p w14:paraId="0B5D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300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2D50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4" w:type="pct"/>
            <w:vAlign w:val="center"/>
          </w:tcPr>
          <w:p w14:paraId="4477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6F5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293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3" w:type="pct"/>
            <w:vAlign w:val="center"/>
          </w:tcPr>
          <w:p w14:paraId="5586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E68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4D0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6ABC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5EA6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restart"/>
            <w:vAlign w:val="center"/>
          </w:tcPr>
          <w:p w14:paraId="2B35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民办托育机构</w:t>
            </w:r>
          </w:p>
        </w:tc>
        <w:tc>
          <w:tcPr>
            <w:tcW w:w="1363" w:type="pct"/>
            <w:vAlign w:val="center"/>
          </w:tcPr>
          <w:p w14:paraId="0017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嵊州市太洋花托育服务有限公司</w:t>
            </w:r>
          </w:p>
        </w:tc>
        <w:tc>
          <w:tcPr>
            <w:tcW w:w="257" w:type="pct"/>
            <w:vAlign w:val="center"/>
          </w:tcPr>
          <w:p w14:paraId="3419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vAlign w:val="center"/>
          </w:tcPr>
          <w:p w14:paraId="5771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35D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6E66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" w:type="pct"/>
            <w:vAlign w:val="center"/>
          </w:tcPr>
          <w:p w14:paraId="6723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346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A61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3" w:type="pct"/>
            <w:vAlign w:val="center"/>
          </w:tcPr>
          <w:p w14:paraId="2877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502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FFB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EB0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20174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58AC4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7C62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绍兴市松宝托育服务有限公司</w:t>
            </w:r>
          </w:p>
        </w:tc>
        <w:tc>
          <w:tcPr>
            <w:tcW w:w="257" w:type="pct"/>
            <w:vAlign w:val="center"/>
          </w:tcPr>
          <w:p w14:paraId="3486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4" w:type="pct"/>
            <w:vAlign w:val="center"/>
          </w:tcPr>
          <w:p w14:paraId="765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" w:type="pct"/>
            <w:vAlign w:val="center"/>
          </w:tcPr>
          <w:p w14:paraId="6381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E9D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4" w:type="pct"/>
            <w:vAlign w:val="center"/>
          </w:tcPr>
          <w:p w14:paraId="0086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597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FF8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3" w:type="pct"/>
            <w:vAlign w:val="center"/>
          </w:tcPr>
          <w:p w14:paraId="7D5F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4DD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5B7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6F43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00" w:type="pct"/>
            <w:vMerge w:val="continue"/>
            <w:vAlign w:val="center"/>
          </w:tcPr>
          <w:p w14:paraId="7A62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7596A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3126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嵊州市湖都托育服务有限公司</w:t>
            </w:r>
          </w:p>
        </w:tc>
        <w:tc>
          <w:tcPr>
            <w:tcW w:w="257" w:type="pct"/>
            <w:vAlign w:val="center"/>
          </w:tcPr>
          <w:p w14:paraId="42A6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vAlign w:val="center"/>
          </w:tcPr>
          <w:p w14:paraId="591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E511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67C8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6FE2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592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20D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3" w:type="pct"/>
            <w:vAlign w:val="center"/>
          </w:tcPr>
          <w:p w14:paraId="2FFD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844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2A45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638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restart"/>
            <w:vAlign w:val="center"/>
          </w:tcPr>
          <w:p w14:paraId="3C85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</w:t>
            </w:r>
          </w:p>
          <w:p w14:paraId="7152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57" w:type="pct"/>
            <w:vMerge w:val="restart"/>
            <w:vAlign w:val="center"/>
          </w:tcPr>
          <w:p w14:paraId="7AE8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6F54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498A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嵊州市五爱幼教集团屠家埠园区</w:t>
            </w:r>
          </w:p>
        </w:tc>
        <w:tc>
          <w:tcPr>
            <w:tcW w:w="257" w:type="pct"/>
            <w:vAlign w:val="center"/>
          </w:tcPr>
          <w:p w14:paraId="1168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vAlign w:val="center"/>
          </w:tcPr>
          <w:p w14:paraId="59B0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098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D33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3ECB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CBA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70A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3" w:type="pct"/>
            <w:vAlign w:val="center"/>
          </w:tcPr>
          <w:p w14:paraId="5D7A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ED1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7F9B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36D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5470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3277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7815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嵊州市红旗幼教集团东郭园区</w:t>
            </w:r>
          </w:p>
        </w:tc>
        <w:tc>
          <w:tcPr>
            <w:tcW w:w="257" w:type="pct"/>
            <w:vAlign w:val="center"/>
          </w:tcPr>
          <w:p w14:paraId="46A3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vAlign w:val="center"/>
          </w:tcPr>
          <w:p w14:paraId="0810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D2B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06F7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" w:type="pct"/>
            <w:vAlign w:val="center"/>
          </w:tcPr>
          <w:p w14:paraId="2162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89C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435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3" w:type="pct"/>
            <w:vAlign w:val="center"/>
          </w:tcPr>
          <w:p w14:paraId="3019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761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ABA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02AF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5D37C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1F6E5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3D9D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嵊州市常青藤幼儿园</w:t>
            </w:r>
          </w:p>
        </w:tc>
        <w:tc>
          <w:tcPr>
            <w:tcW w:w="257" w:type="pct"/>
            <w:vAlign w:val="center"/>
          </w:tcPr>
          <w:p w14:paraId="6628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5DF6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7A4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0187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34B7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2B3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3A1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7A74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485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79D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B2C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4C094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406EB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5BA2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嵊州市开发区幼儿园</w:t>
            </w:r>
          </w:p>
        </w:tc>
        <w:tc>
          <w:tcPr>
            <w:tcW w:w="257" w:type="pct"/>
            <w:vAlign w:val="center"/>
          </w:tcPr>
          <w:p w14:paraId="5C0C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5943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4" w:type="pct"/>
            <w:vAlign w:val="center"/>
          </w:tcPr>
          <w:p w14:paraId="2203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1423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4" w:type="pct"/>
            <w:vAlign w:val="center"/>
          </w:tcPr>
          <w:p w14:paraId="1F5A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C97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E66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3" w:type="pct"/>
            <w:vAlign w:val="center"/>
          </w:tcPr>
          <w:p w14:paraId="1A5C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E5D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3C7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30B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3F8C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1087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8A7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嵊州市开发区三塘教学点</w:t>
            </w:r>
          </w:p>
        </w:tc>
        <w:tc>
          <w:tcPr>
            <w:tcW w:w="257" w:type="pct"/>
            <w:vAlign w:val="center"/>
          </w:tcPr>
          <w:p w14:paraId="2D87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0464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6A2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9E2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0907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014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A11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46EA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9613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A42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F22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7886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7526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8F7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嵊州市浦口街道中心幼儿园</w:t>
            </w:r>
          </w:p>
        </w:tc>
        <w:tc>
          <w:tcPr>
            <w:tcW w:w="257" w:type="pct"/>
            <w:vAlign w:val="center"/>
          </w:tcPr>
          <w:p w14:paraId="064F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94" w:type="pct"/>
            <w:vAlign w:val="center"/>
          </w:tcPr>
          <w:p w14:paraId="06BF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5CA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7844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607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42AD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889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2DDD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B51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5832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49F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04E0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3A4E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172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嵊州市四季印象幼儿园</w:t>
            </w:r>
          </w:p>
        </w:tc>
        <w:tc>
          <w:tcPr>
            <w:tcW w:w="257" w:type="pct"/>
            <w:vAlign w:val="center"/>
          </w:tcPr>
          <w:p w14:paraId="432A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vAlign w:val="center"/>
          </w:tcPr>
          <w:p w14:paraId="78FA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2DC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6809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" w:type="pct"/>
            <w:vAlign w:val="center"/>
          </w:tcPr>
          <w:p w14:paraId="6962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B3C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BF7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3" w:type="pct"/>
            <w:vAlign w:val="center"/>
          </w:tcPr>
          <w:p w14:paraId="027B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94B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E99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10B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52F7B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5179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7216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嵊州市莲塘幼儿园（民办）</w:t>
            </w:r>
          </w:p>
        </w:tc>
        <w:tc>
          <w:tcPr>
            <w:tcW w:w="257" w:type="pct"/>
            <w:vAlign w:val="center"/>
          </w:tcPr>
          <w:p w14:paraId="3426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" w:type="pct"/>
            <w:vAlign w:val="center"/>
          </w:tcPr>
          <w:p w14:paraId="1605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BBE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BEA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4" w:type="pct"/>
            <w:vAlign w:val="center"/>
          </w:tcPr>
          <w:p w14:paraId="02C3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63A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73F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3" w:type="pct"/>
            <w:vAlign w:val="center"/>
          </w:tcPr>
          <w:p w14:paraId="0B8F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69A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92C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7F3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7FCFE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700F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0007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嵊州市天使幼儿园（民办）</w:t>
            </w:r>
          </w:p>
        </w:tc>
        <w:tc>
          <w:tcPr>
            <w:tcW w:w="257" w:type="pct"/>
            <w:vAlign w:val="center"/>
          </w:tcPr>
          <w:p w14:paraId="385D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418B5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168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5ACF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224F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B23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F83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7513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87E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5097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5E8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46BC5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2F6B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372A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嵊州市罗星幼教集团绿城育华园区</w:t>
            </w:r>
          </w:p>
        </w:tc>
        <w:tc>
          <w:tcPr>
            <w:tcW w:w="257" w:type="pct"/>
            <w:vAlign w:val="center"/>
          </w:tcPr>
          <w:p w14:paraId="47EF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vAlign w:val="center"/>
          </w:tcPr>
          <w:p w14:paraId="1595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4" w:type="pct"/>
            <w:vAlign w:val="center"/>
          </w:tcPr>
          <w:p w14:paraId="4CE47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8" w:type="pct"/>
            <w:vAlign w:val="center"/>
          </w:tcPr>
          <w:p w14:paraId="50EC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4" w:type="pct"/>
            <w:vAlign w:val="center"/>
          </w:tcPr>
          <w:p w14:paraId="38A4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A65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7E9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3" w:type="pct"/>
            <w:vAlign w:val="center"/>
          </w:tcPr>
          <w:p w14:paraId="3233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BAB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7693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299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1C6F4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restart"/>
            <w:vAlign w:val="center"/>
          </w:tcPr>
          <w:p w14:paraId="2EC8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公办托育机构</w:t>
            </w:r>
          </w:p>
        </w:tc>
        <w:tc>
          <w:tcPr>
            <w:tcW w:w="1363" w:type="pct"/>
            <w:vAlign w:val="center"/>
          </w:tcPr>
          <w:p w14:paraId="442A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嵊州市闻溪托育中心</w:t>
            </w:r>
          </w:p>
        </w:tc>
        <w:tc>
          <w:tcPr>
            <w:tcW w:w="257" w:type="pct"/>
            <w:vAlign w:val="center"/>
          </w:tcPr>
          <w:p w14:paraId="47A3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" w:type="pct"/>
            <w:vAlign w:val="center"/>
          </w:tcPr>
          <w:p w14:paraId="7759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6B5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386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4" w:type="pct"/>
            <w:vAlign w:val="center"/>
          </w:tcPr>
          <w:p w14:paraId="6570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39B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2D2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3" w:type="pct"/>
            <w:vAlign w:val="center"/>
          </w:tcPr>
          <w:p w14:paraId="61AA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9C5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249F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036B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2423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0733F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2DA9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嵊州市桃缘托育服务有限公司</w:t>
            </w:r>
          </w:p>
        </w:tc>
        <w:tc>
          <w:tcPr>
            <w:tcW w:w="257" w:type="pct"/>
            <w:vAlign w:val="center"/>
          </w:tcPr>
          <w:p w14:paraId="4048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" w:type="pct"/>
            <w:vAlign w:val="center"/>
          </w:tcPr>
          <w:p w14:paraId="4385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FE0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715C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" w:type="pct"/>
            <w:vAlign w:val="center"/>
          </w:tcPr>
          <w:p w14:paraId="2603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D50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F4F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vAlign w:val="center"/>
          </w:tcPr>
          <w:p w14:paraId="3C0C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1C2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00BB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282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restart"/>
            <w:vAlign w:val="center"/>
          </w:tcPr>
          <w:p w14:paraId="238B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</w:t>
            </w:r>
          </w:p>
        </w:tc>
        <w:tc>
          <w:tcPr>
            <w:tcW w:w="457" w:type="pct"/>
            <w:vMerge w:val="restart"/>
            <w:vAlign w:val="center"/>
          </w:tcPr>
          <w:p w14:paraId="1FAA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3927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7B8E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嵊州市甘霖镇幼托中心</w:t>
            </w:r>
          </w:p>
        </w:tc>
        <w:tc>
          <w:tcPr>
            <w:tcW w:w="257" w:type="pct"/>
            <w:vAlign w:val="center"/>
          </w:tcPr>
          <w:p w14:paraId="7976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0218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23A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937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1152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659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46C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375B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550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860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B80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4F445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5C43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5530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嵊州市蛟镇幼儿园</w:t>
            </w:r>
          </w:p>
        </w:tc>
        <w:tc>
          <w:tcPr>
            <w:tcW w:w="257" w:type="pct"/>
            <w:vAlign w:val="center"/>
          </w:tcPr>
          <w:p w14:paraId="0DBE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vAlign w:val="center"/>
          </w:tcPr>
          <w:p w14:paraId="3FBF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CCB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7B52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2C8A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7953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58D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3" w:type="pct"/>
            <w:vAlign w:val="center"/>
          </w:tcPr>
          <w:p w14:paraId="0720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960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10E5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6888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75CA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</w:t>
            </w:r>
          </w:p>
        </w:tc>
        <w:tc>
          <w:tcPr>
            <w:tcW w:w="457" w:type="pct"/>
            <w:vAlign w:val="center"/>
          </w:tcPr>
          <w:p w14:paraId="40DF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1B38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5B8F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嵊州市崇仁镇中心幼儿园</w:t>
            </w:r>
          </w:p>
        </w:tc>
        <w:tc>
          <w:tcPr>
            <w:tcW w:w="257" w:type="pct"/>
            <w:vAlign w:val="center"/>
          </w:tcPr>
          <w:p w14:paraId="6E8B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6DDE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331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24F0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7162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6DFB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EE3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3" w:type="pct"/>
            <w:vAlign w:val="center"/>
          </w:tcPr>
          <w:p w14:paraId="5365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59C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0714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1A8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restart"/>
            <w:vAlign w:val="center"/>
          </w:tcPr>
          <w:p w14:paraId="4840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</w:t>
            </w:r>
          </w:p>
        </w:tc>
        <w:tc>
          <w:tcPr>
            <w:tcW w:w="457" w:type="pct"/>
            <w:vMerge w:val="restart"/>
            <w:vAlign w:val="center"/>
          </w:tcPr>
          <w:p w14:paraId="43F53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181C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2C12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嵊州市黄泽镇中心幼儿园</w:t>
            </w:r>
          </w:p>
        </w:tc>
        <w:tc>
          <w:tcPr>
            <w:tcW w:w="257" w:type="pct"/>
            <w:vAlign w:val="center"/>
          </w:tcPr>
          <w:p w14:paraId="19D7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94" w:type="pct"/>
            <w:vAlign w:val="center"/>
          </w:tcPr>
          <w:p w14:paraId="0B51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4FAF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37CE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2A4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1EF7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830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2ABB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5F0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4FC6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488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47E3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6DCB8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4D63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嵊州市黄泽镇中心幼儿园后枣园分园</w:t>
            </w:r>
          </w:p>
        </w:tc>
        <w:tc>
          <w:tcPr>
            <w:tcW w:w="257" w:type="pct"/>
            <w:vAlign w:val="center"/>
          </w:tcPr>
          <w:p w14:paraId="7D40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6D16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4" w:type="pct"/>
            <w:vAlign w:val="center"/>
          </w:tcPr>
          <w:p w14:paraId="29DB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8" w:type="pct"/>
            <w:vAlign w:val="center"/>
          </w:tcPr>
          <w:p w14:paraId="48C4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4" w:type="pct"/>
            <w:vAlign w:val="center"/>
          </w:tcPr>
          <w:p w14:paraId="19B2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8" w:type="pct"/>
            <w:vAlign w:val="center"/>
          </w:tcPr>
          <w:p w14:paraId="4A95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4" w:type="pct"/>
            <w:vAlign w:val="center"/>
          </w:tcPr>
          <w:p w14:paraId="7985A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73" w:type="pct"/>
            <w:vAlign w:val="center"/>
          </w:tcPr>
          <w:p w14:paraId="67A4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8" w:type="pct"/>
            <w:vAlign w:val="center"/>
          </w:tcPr>
          <w:p w14:paraId="25F6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3" w:type="pct"/>
            <w:vAlign w:val="center"/>
          </w:tcPr>
          <w:p w14:paraId="28E6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 w14:paraId="0054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restart"/>
            <w:vAlign w:val="center"/>
          </w:tcPr>
          <w:p w14:paraId="4E0B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457" w:type="pct"/>
            <w:vMerge w:val="restart"/>
            <w:vAlign w:val="center"/>
          </w:tcPr>
          <w:p w14:paraId="3D16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4EA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5584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嵊州市长乐镇中心幼儿园</w:t>
            </w:r>
          </w:p>
        </w:tc>
        <w:tc>
          <w:tcPr>
            <w:tcW w:w="257" w:type="pct"/>
            <w:vAlign w:val="center"/>
          </w:tcPr>
          <w:p w14:paraId="382E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vAlign w:val="center"/>
          </w:tcPr>
          <w:p w14:paraId="0C6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E03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712C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" w:type="pct"/>
            <w:vAlign w:val="center"/>
          </w:tcPr>
          <w:p w14:paraId="2448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BB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5484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3" w:type="pct"/>
            <w:vAlign w:val="center"/>
          </w:tcPr>
          <w:p w14:paraId="2CE7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3B0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956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63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19AB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60786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4DAA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嵊州市长乐镇中心幼儿园开元分园</w:t>
            </w:r>
          </w:p>
        </w:tc>
        <w:tc>
          <w:tcPr>
            <w:tcW w:w="257" w:type="pct"/>
            <w:vAlign w:val="center"/>
          </w:tcPr>
          <w:p w14:paraId="2E3D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1DD0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057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0FE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5F51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C16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CAC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069D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113C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4EA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B78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Merge w:val="continue"/>
            <w:vAlign w:val="center"/>
          </w:tcPr>
          <w:p w14:paraId="4AE6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Merge w:val="continue"/>
            <w:vAlign w:val="center"/>
          </w:tcPr>
          <w:p w14:paraId="5C0B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pct"/>
            <w:vAlign w:val="center"/>
          </w:tcPr>
          <w:p w14:paraId="6C0C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嵊州市长乐红星幼儿园（民办）</w:t>
            </w:r>
          </w:p>
        </w:tc>
        <w:tc>
          <w:tcPr>
            <w:tcW w:w="257" w:type="pct"/>
            <w:vAlign w:val="center"/>
          </w:tcPr>
          <w:p w14:paraId="1D9D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6FFE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15F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49C3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1550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25A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E14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2717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4B5C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AC6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CDD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71FB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</w:t>
            </w:r>
          </w:p>
        </w:tc>
        <w:tc>
          <w:tcPr>
            <w:tcW w:w="457" w:type="pct"/>
            <w:vAlign w:val="center"/>
          </w:tcPr>
          <w:p w14:paraId="2B5C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5567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655B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嵊州市三界镇中心幼儿园</w:t>
            </w:r>
          </w:p>
        </w:tc>
        <w:tc>
          <w:tcPr>
            <w:tcW w:w="257" w:type="pct"/>
            <w:vAlign w:val="center"/>
          </w:tcPr>
          <w:p w14:paraId="3559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vAlign w:val="center"/>
          </w:tcPr>
          <w:p w14:paraId="261A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DA9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5B62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" w:type="pct"/>
            <w:vAlign w:val="center"/>
          </w:tcPr>
          <w:p w14:paraId="77A1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2377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BFB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3" w:type="pct"/>
            <w:vAlign w:val="center"/>
          </w:tcPr>
          <w:p w14:paraId="54D9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D0B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6EB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695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1F48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</w:t>
            </w:r>
          </w:p>
        </w:tc>
        <w:tc>
          <w:tcPr>
            <w:tcW w:w="457" w:type="pct"/>
            <w:vAlign w:val="center"/>
          </w:tcPr>
          <w:p w14:paraId="710C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71AC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5C81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嵊州市石璜镇幼托中心</w:t>
            </w:r>
          </w:p>
        </w:tc>
        <w:tc>
          <w:tcPr>
            <w:tcW w:w="257" w:type="pct"/>
            <w:vAlign w:val="center"/>
          </w:tcPr>
          <w:p w14:paraId="6C7D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vAlign w:val="center"/>
          </w:tcPr>
          <w:p w14:paraId="59E1D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5931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0A38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vAlign w:val="center"/>
          </w:tcPr>
          <w:p w14:paraId="4373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1AA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384A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" w:type="pct"/>
            <w:vAlign w:val="center"/>
          </w:tcPr>
          <w:p w14:paraId="3181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3D66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65FB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F9B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4C4D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</w:t>
            </w:r>
          </w:p>
        </w:tc>
        <w:tc>
          <w:tcPr>
            <w:tcW w:w="457" w:type="pct"/>
            <w:vAlign w:val="center"/>
          </w:tcPr>
          <w:p w14:paraId="1C54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2EE7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5F1D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嵊州市谷来镇中心幼儿园</w:t>
            </w:r>
          </w:p>
        </w:tc>
        <w:tc>
          <w:tcPr>
            <w:tcW w:w="257" w:type="pct"/>
            <w:vAlign w:val="center"/>
          </w:tcPr>
          <w:p w14:paraId="5DE6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Align w:val="center"/>
          </w:tcPr>
          <w:p w14:paraId="20CD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443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0431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36EA7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03A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5FA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64D0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2BAC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D4F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481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4E9F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</w:t>
            </w:r>
          </w:p>
        </w:tc>
        <w:tc>
          <w:tcPr>
            <w:tcW w:w="457" w:type="pct"/>
            <w:vAlign w:val="center"/>
          </w:tcPr>
          <w:p w14:paraId="61B4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515F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21B7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嵊州市金庭镇中心幼儿园</w:t>
            </w:r>
          </w:p>
        </w:tc>
        <w:tc>
          <w:tcPr>
            <w:tcW w:w="257" w:type="pct"/>
            <w:vAlign w:val="center"/>
          </w:tcPr>
          <w:p w14:paraId="5423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" w:type="pct"/>
            <w:vAlign w:val="center"/>
          </w:tcPr>
          <w:p w14:paraId="3303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BD3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029A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" w:type="pct"/>
            <w:vAlign w:val="center"/>
          </w:tcPr>
          <w:p w14:paraId="3E810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7B97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6D4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3" w:type="pct"/>
            <w:vAlign w:val="center"/>
          </w:tcPr>
          <w:p w14:paraId="0B66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1AFF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63C4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0D3D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3646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</w:t>
            </w:r>
          </w:p>
        </w:tc>
        <w:tc>
          <w:tcPr>
            <w:tcW w:w="457" w:type="pct"/>
            <w:vAlign w:val="center"/>
          </w:tcPr>
          <w:p w14:paraId="3572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627C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62CB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嵊州市仙岩镇中心幼儿园</w:t>
            </w:r>
          </w:p>
        </w:tc>
        <w:tc>
          <w:tcPr>
            <w:tcW w:w="257" w:type="pct"/>
            <w:vAlign w:val="center"/>
          </w:tcPr>
          <w:p w14:paraId="4180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Align w:val="center"/>
          </w:tcPr>
          <w:p w14:paraId="22A3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01DE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6AC7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7374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64B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A5F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1DED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vAlign w:val="center"/>
          </w:tcPr>
          <w:p w14:paraId="53AA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3BF3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23D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6562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</w:t>
            </w:r>
          </w:p>
        </w:tc>
        <w:tc>
          <w:tcPr>
            <w:tcW w:w="457" w:type="pct"/>
            <w:vAlign w:val="center"/>
          </w:tcPr>
          <w:p w14:paraId="1BA7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0336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2668C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嵊州市下王镇中心幼儿园</w:t>
            </w:r>
          </w:p>
        </w:tc>
        <w:tc>
          <w:tcPr>
            <w:tcW w:w="257" w:type="pct"/>
            <w:vAlign w:val="center"/>
          </w:tcPr>
          <w:p w14:paraId="27E1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Align w:val="center"/>
          </w:tcPr>
          <w:p w14:paraId="389B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2DE4D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2C66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5DB7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54F8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79AF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5CD0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65B0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26C4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AC2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0" w:type="pct"/>
            <w:vAlign w:val="center"/>
          </w:tcPr>
          <w:p w14:paraId="7921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</w:t>
            </w:r>
          </w:p>
        </w:tc>
        <w:tc>
          <w:tcPr>
            <w:tcW w:w="457" w:type="pct"/>
            <w:vAlign w:val="center"/>
          </w:tcPr>
          <w:p w14:paraId="19B3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 w14:paraId="3894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托育部</w:t>
            </w:r>
          </w:p>
        </w:tc>
        <w:tc>
          <w:tcPr>
            <w:tcW w:w="1363" w:type="pct"/>
            <w:vAlign w:val="center"/>
          </w:tcPr>
          <w:p w14:paraId="4426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嵊州市贵门乡中心幼儿园</w:t>
            </w:r>
          </w:p>
        </w:tc>
        <w:tc>
          <w:tcPr>
            <w:tcW w:w="257" w:type="pct"/>
            <w:vAlign w:val="center"/>
          </w:tcPr>
          <w:p w14:paraId="3579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Align w:val="center"/>
          </w:tcPr>
          <w:p w14:paraId="7AFF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63B2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" w:type="pct"/>
            <w:vAlign w:val="center"/>
          </w:tcPr>
          <w:p w14:paraId="114A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532F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088BC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vAlign w:val="center"/>
          </w:tcPr>
          <w:p w14:paraId="1697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0517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8" w:type="pct"/>
            <w:vAlign w:val="center"/>
          </w:tcPr>
          <w:p w14:paraId="2968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3" w:type="pct"/>
            <w:vAlign w:val="center"/>
          </w:tcPr>
          <w:p w14:paraId="5550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821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1" w:type="pct"/>
            <w:gridSpan w:val="3"/>
            <w:vAlign w:val="center"/>
          </w:tcPr>
          <w:p w14:paraId="5AAC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7" w:type="pct"/>
            <w:vAlign w:val="center"/>
          </w:tcPr>
          <w:p w14:paraId="020B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294" w:type="pct"/>
            <w:vAlign w:val="center"/>
          </w:tcPr>
          <w:p w14:paraId="4E8E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  <w:tc>
          <w:tcPr>
            <w:tcW w:w="284" w:type="pct"/>
            <w:vAlign w:val="center"/>
          </w:tcPr>
          <w:p w14:paraId="4F54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68" w:type="pct"/>
            <w:vAlign w:val="center"/>
          </w:tcPr>
          <w:p w14:paraId="03C4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284" w:type="pct"/>
            <w:vAlign w:val="center"/>
          </w:tcPr>
          <w:p w14:paraId="7E37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8" w:type="pct"/>
            <w:vAlign w:val="center"/>
          </w:tcPr>
          <w:p w14:paraId="7156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" w:type="pct"/>
            <w:vAlign w:val="center"/>
          </w:tcPr>
          <w:p w14:paraId="488B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273" w:type="pct"/>
            <w:vAlign w:val="center"/>
          </w:tcPr>
          <w:p w14:paraId="7446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8" w:type="pct"/>
            <w:vAlign w:val="center"/>
          </w:tcPr>
          <w:p w14:paraId="2A5B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" w:type="pct"/>
            <w:vAlign w:val="center"/>
          </w:tcPr>
          <w:p w14:paraId="40F6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</w:tr>
    </w:tbl>
    <w:p w14:paraId="3C8CF0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5B6B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EF6D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EF6D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9B94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9B94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7E2EB"/>
    <w:multiLevelType w:val="singleLevel"/>
    <w:tmpl w:val="B7A7E2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52C06"/>
    <w:rsid w:val="6FC253F0"/>
    <w:rsid w:val="75F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2368</Words>
  <Characters>2702</Characters>
  <Lines>0</Lines>
  <Paragraphs>0</Paragraphs>
  <TotalTime>2</TotalTime>
  <ScaleCrop>false</ScaleCrop>
  <LinksUpToDate>false</LinksUpToDate>
  <CharactersWithSpaces>2718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2025-03-13T02:03:00Z</dcterms:created>
  <dc:creator>Administrator</dc:creator>
  <cp:lastModifiedBy>魏兰</cp:lastModifiedBy>
  <dcterms:modified xsi:type="dcterms:W3CDTF">2025-03-13T02:18:55Z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eyJoZGlkIjoiOGI4YmI0N2Y5ZWQ3NzI0ZjBjMzYwYTZjZTUxNDZiZGEiLCJ1c2VySWQiOiIxNjY4Mjg0Mjc2In0=</vt:lpwstr>
  </property>
  <property fmtid="{D5CDD505-2E9C-101B-9397-08002B2CF9AE}" pid="4" name="ICV">
    <vt:lpwstr>36D74624BE7645D685D3CAA7DC15E56C_12</vt:lpwstr>
  </property>
</Properties>
</file>