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C7E6B">
      <w:pPr>
        <w:spacing w:line="700" w:lineRule="exact"/>
        <w:jc w:val="center"/>
        <w:rPr>
          <w:rFonts w:hint="eastAsia" w:ascii="方正小标宋简体" w:hAnsi="黑体" w:eastAsia="方正小标宋简体" w:cs="黑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20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  <w:lang w:val="en-US" w:eastAsia="zh-CN"/>
        </w:rPr>
        <w:t>25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年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  <w:lang w:eastAsia="zh-CN"/>
        </w:rPr>
        <w:t>度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瓯海区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  <w:lang w:val="en-US" w:eastAsia="zh-CN"/>
        </w:rPr>
        <w:t>三垟街道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民生实事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  <w:lang w:eastAsia="zh-CN"/>
        </w:rPr>
        <w:t>建议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项目征集表</w:t>
      </w:r>
    </w:p>
    <w:bookmarkEnd w:id="0"/>
    <w:p w14:paraId="2B48A355">
      <w:pPr>
        <w:spacing w:line="700" w:lineRule="exact"/>
        <w:jc w:val="center"/>
        <w:rPr>
          <w:rFonts w:hint="eastAsia" w:ascii="仿宋_GB2312" w:hAnsi="黑体" w:eastAsia="仿宋_GB2312" w:cs="黑体"/>
          <w:color w:val="000000"/>
          <w:sz w:val="44"/>
          <w:szCs w:val="44"/>
        </w:rPr>
      </w:pPr>
    </w:p>
    <w:tbl>
      <w:tblPr>
        <w:tblStyle w:val="3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2784"/>
        <w:gridCol w:w="1750"/>
        <w:gridCol w:w="2596"/>
      </w:tblGrid>
      <w:tr w14:paraId="3D38A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814" w:type="dxa"/>
            <w:noWrap w:val="0"/>
            <w:vAlign w:val="center"/>
          </w:tcPr>
          <w:p w14:paraId="139FA865">
            <w:pPr>
              <w:jc w:val="center"/>
              <w:rPr>
                <w:rFonts w:hint="eastAsia" w:ascii="仿宋_GB2312" w:hAnsi="华文仿宋" w:eastAsia="仿宋_GB2312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130" w:type="dxa"/>
            <w:gridSpan w:val="3"/>
            <w:noWrap w:val="0"/>
            <w:vAlign w:val="center"/>
          </w:tcPr>
          <w:p w14:paraId="7F3C0336">
            <w:pPr>
              <w:jc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</w:tr>
      <w:tr w14:paraId="1F475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9" w:hRule="atLeast"/>
        </w:trPr>
        <w:tc>
          <w:tcPr>
            <w:tcW w:w="1814" w:type="dxa"/>
            <w:noWrap w:val="0"/>
            <w:vAlign w:val="center"/>
          </w:tcPr>
          <w:p w14:paraId="5C048673">
            <w:pPr>
              <w:jc w:val="center"/>
              <w:rPr>
                <w:rFonts w:hint="eastAsia" w:ascii="仿宋_GB2312" w:hAnsi="华文仿宋" w:eastAsia="仿宋_GB2312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7130" w:type="dxa"/>
            <w:gridSpan w:val="3"/>
            <w:noWrap w:val="0"/>
            <w:vAlign w:val="center"/>
          </w:tcPr>
          <w:p w14:paraId="121CF433">
            <w:pPr>
              <w:jc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</w:tr>
      <w:tr w14:paraId="53B1C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814" w:type="dxa"/>
            <w:noWrap w:val="0"/>
            <w:vAlign w:val="center"/>
          </w:tcPr>
          <w:p w14:paraId="4080F939">
            <w:pPr>
              <w:jc w:val="center"/>
              <w:rPr>
                <w:rFonts w:hint="eastAsia" w:ascii="仿宋_GB2312" w:hAnsi="华文仿宋" w:eastAsia="仿宋_GB2312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仿宋_GB2312" w:hAnsi="华文仿宋" w:cs="华文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华文仿宋" w:eastAsia="仿宋_GB2312" w:cs="华文仿宋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784" w:type="dxa"/>
            <w:noWrap w:val="0"/>
            <w:vAlign w:val="center"/>
          </w:tcPr>
          <w:p w14:paraId="168A7E16">
            <w:pPr>
              <w:jc w:val="center"/>
              <w:rPr>
                <w:rFonts w:hint="eastAsia" w:ascii="仿宋_GB2312" w:hAnsi="华文仿宋" w:eastAsia="仿宋_GB2312" w:cs="华文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23258AFC">
            <w:pPr>
              <w:jc w:val="center"/>
              <w:rPr>
                <w:rFonts w:hint="eastAsia" w:ascii="仿宋_GB2312" w:hAnsi="华文仿宋" w:eastAsia="仿宋_GB2312" w:cs="华文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cs="华文仿宋"/>
                <w:b/>
                <w:bCs/>
                <w:color w:val="00000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_GB2312" w:hAnsi="华文仿宋" w:cs="华文仿宋"/>
                <w:b/>
                <w:bCs/>
                <w:color w:val="00000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596" w:type="dxa"/>
            <w:noWrap w:val="0"/>
            <w:vAlign w:val="center"/>
          </w:tcPr>
          <w:p w14:paraId="3C62DBCA">
            <w:pPr>
              <w:jc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</w:tr>
      <w:tr w14:paraId="0C09E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814" w:type="dxa"/>
            <w:noWrap w:val="0"/>
            <w:vAlign w:val="center"/>
          </w:tcPr>
          <w:p w14:paraId="6CEA3D4D">
            <w:pPr>
              <w:jc w:val="center"/>
              <w:rPr>
                <w:rFonts w:hint="eastAsia" w:ascii="仿宋_GB2312" w:hAnsi="华文仿宋" w:eastAsia="仿宋_GB2312" w:cs="华文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cs="华文仿宋"/>
                <w:b/>
                <w:bCs/>
                <w:color w:val="00000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_GB2312" w:hAnsi="华文仿宋" w:cs="华文仿宋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华文仿宋" w:cs="华文仿宋"/>
                <w:b/>
                <w:bCs/>
                <w:color w:val="000000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2784" w:type="dxa"/>
            <w:noWrap w:val="0"/>
            <w:vAlign w:val="center"/>
          </w:tcPr>
          <w:p w14:paraId="15108627">
            <w:pPr>
              <w:jc w:val="center"/>
              <w:rPr>
                <w:rFonts w:hint="eastAsia" w:ascii="仿宋_GB2312" w:hAnsi="华文仿宋" w:eastAsia="仿宋_GB2312" w:cs="华文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5EEDE54C">
            <w:pPr>
              <w:jc w:val="center"/>
              <w:rPr>
                <w:rFonts w:hint="eastAsia" w:ascii="仿宋_GB2312" w:hAnsi="华文仿宋" w:eastAsia="仿宋_GB2312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96" w:type="dxa"/>
            <w:noWrap w:val="0"/>
            <w:vAlign w:val="center"/>
          </w:tcPr>
          <w:p w14:paraId="2A6C32C6">
            <w:pPr>
              <w:jc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</w:tr>
    </w:tbl>
    <w:p w14:paraId="79AAB3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zNiZDE0YjVmYzZiMjY2NjM2NjU0Y2I0ODNjZGYifQ=="/>
  </w:docVars>
  <w:rsids>
    <w:rsidRoot w:val="371F7E43"/>
    <w:rsid w:val="0EF371AE"/>
    <w:rsid w:val="371F7E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40</Characters>
  <Lines>0</Lines>
  <Paragraphs>0</Paragraphs>
  <TotalTime>9</TotalTime>
  <ScaleCrop>false</ScaleCrop>
  <LinksUpToDate>false</LinksUpToDate>
  <CharactersWithSpaces>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2021-08-27T10:40:00Z</dcterms:created>
  <dc:creator>zkl</dc:creator>
  <cp:lastModifiedBy>Administrator</cp:lastModifiedBy>
  <dcterms:modified xsi:type="dcterms:W3CDTF">2024-11-18T08:29:41Z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762E87616F63430AB650F4E9547789CF</vt:lpwstr>
  </property>
</Properties>
</file>