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</w:rPr>
        <w:t>1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表1</w:t>
      </w:r>
      <w:bookmarkStart w:id="0" w:name="_GoBack"/>
      <w:r>
        <w:rPr>
          <w:rFonts w:ascii="Times New Roman" w:hAnsi="Times New Roman" w:eastAsia="仿宋" w:cs="Times New Roman"/>
          <w:sz w:val="30"/>
          <w:szCs w:val="30"/>
        </w:rPr>
        <w:t xml:space="preserve"> 土地征收成片开发方案片区情况汇总表</w:t>
      </w:r>
      <w:bookmarkEnd w:id="0"/>
    </w:p>
    <w:p>
      <w:pPr>
        <w:jc w:val="right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sz w:val="24"/>
          <w:szCs w:val="32"/>
        </w:rPr>
        <w:t>单位：公顷（0.0000）、%（0.00）</w:t>
      </w:r>
    </w:p>
    <w:tbl>
      <w:tblPr>
        <w:tblStyle w:val="4"/>
        <w:tblW w:w="14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614"/>
        <w:gridCol w:w="1646"/>
        <w:gridCol w:w="3464"/>
        <w:gridCol w:w="1071"/>
        <w:gridCol w:w="1500"/>
        <w:gridCol w:w="1518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tblHeader/>
          <w:jc w:val="center"/>
        </w:trPr>
        <w:tc>
          <w:tcPr>
            <w:tcW w:w="2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开发片区编号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开发片区名称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所在乡（镇、街道）或园区名称</w:t>
            </w:r>
          </w:p>
        </w:tc>
        <w:tc>
          <w:tcPr>
            <w:tcW w:w="3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功能定位和主要用途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土地总面积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拟征收农民集体土地面积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公益性用地面积及比例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其中耕地面积</w:t>
            </w:r>
          </w:p>
        </w:tc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CP331023-2024-01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经济开发区官塘张商住片区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天台县经济开发区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经济开发区官塘张商住片区，以商务用地为主，以二类居住用地为辅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6.6849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4.0203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6.0368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2.8320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  <w:lang w:eastAsia="zh-CN"/>
              </w:rPr>
              <w:t>、42.36%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CP331023-2021-23（调）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经济开发区下宅片区（调）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白鹤镇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白河镇东南侧产业集聚片区，主要用途为工业用地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 xml:space="preserve">24.2031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 xml:space="preserve">14.2021 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16.4936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6.0589、25.03%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CP331023-2023-04（调）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石梁山居住宅片区（调）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石梁镇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石梁镇西南侧综合片区，主要用途为商业服务业用地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 xml:space="preserve">25.9917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5.1415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25.9917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3.0039、11.56%</w:t>
            </w:r>
          </w:p>
        </w:tc>
      </w:tr>
    </w:tbl>
    <w:p>
      <w:pPr>
        <w:tabs>
          <w:tab w:val="left" w:pos="11355"/>
        </w:tabs>
        <w:spacing w:line="20" w:lineRule="exact"/>
        <w:rPr>
          <w:rFonts w:asciiTheme="minorEastAsia" w:hAnsiTheme="minorEastAsia"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NjVlYTA5Y2MyZTJhMjQzOTMzOGZhNWRiNDIwN2IifQ=="/>
    <w:docVar w:name="KSO_WPS_MARK_KEY" w:val="673830ba-4933-4f66-8f7d-b92a9f5adc47"/>
  </w:docVars>
  <w:rsids>
    <w:rsidRoot w:val="00EA7443"/>
    <w:rsid w:val="00105642"/>
    <w:rsid w:val="00120654"/>
    <w:rsid w:val="001F61EB"/>
    <w:rsid w:val="0024627C"/>
    <w:rsid w:val="0027673C"/>
    <w:rsid w:val="002D75A1"/>
    <w:rsid w:val="00305779"/>
    <w:rsid w:val="003123E7"/>
    <w:rsid w:val="00321D35"/>
    <w:rsid w:val="00337074"/>
    <w:rsid w:val="00364298"/>
    <w:rsid w:val="003A39D2"/>
    <w:rsid w:val="003D0E91"/>
    <w:rsid w:val="003E5C95"/>
    <w:rsid w:val="0046631C"/>
    <w:rsid w:val="004F2635"/>
    <w:rsid w:val="004F629E"/>
    <w:rsid w:val="00582CC6"/>
    <w:rsid w:val="005B4F82"/>
    <w:rsid w:val="005C29BC"/>
    <w:rsid w:val="005C5A64"/>
    <w:rsid w:val="006441B1"/>
    <w:rsid w:val="006504E6"/>
    <w:rsid w:val="006840FA"/>
    <w:rsid w:val="006C28DE"/>
    <w:rsid w:val="00723B9F"/>
    <w:rsid w:val="0084346D"/>
    <w:rsid w:val="00871805"/>
    <w:rsid w:val="008E2F52"/>
    <w:rsid w:val="008E5239"/>
    <w:rsid w:val="009142AA"/>
    <w:rsid w:val="009261C8"/>
    <w:rsid w:val="0094676F"/>
    <w:rsid w:val="0095405E"/>
    <w:rsid w:val="00954F0C"/>
    <w:rsid w:val="0099121F"/>
    <w:rsid w:val="009E54B0"/>
    <w:rsid w:val="00A2226D"/>
    <w:rsid w:val="00A85584"/>
    <w:rsid w:val="00B23CC1"/>
    <w:rsid w:val="00B3345D"/>
    <w:rsid w:val="00B66584"/>
    <w:rsid w:val="00C11D43"/>
    <w:rsid w:val="00C734B2"/>
    <w:rsid w:val="00C83853"/>
    <w:rsid w:val="00C84DBB"/>
    <w:rsid w:val="00C868DB"/>
    <w:rsid w:val="00CA478B"/>
    <w:rsid w:val="00CE2920"/>
    <w:rsid w:val="00CF158B"/>
    <w:rsid w:val="00D8287E"/>
    <w:rsid w:val="00D935A4"/>
    <w:rsid w:val="00DD455D"/>
    <w:rsid w:val="00DF1BCD"/>
    <w:rsid w:val="00E65757"/>
    <w:rsid w:val="00EA7443"/>
    <w:rsid w:val="00F16D0B"/>
    <w:rsid w:val="00F3606F"/>
    <w:rsid w:val="02FB2DAB"/>
    <w:rsid w:val="066B7F7E"/>
    <w:rsid w:val="0AC77AFD"/>
    <w:rsid w:val="0C75628B"/>
    <w:rsid w:val="0CA27A32"/>
    <w:rsid w:val="12505B74"/>
    <w:rsid w:val="12F65B88"/>
    <w:rsid w:val="16C704C6"/>
    <w:rsid w:val="1BCE4396"/>
    <w:rsid w:val="2216555A"/>
    <w:rsid w:val="24A84E40"/>
    <w:rsid w:val="25D86356"/>
    <w:rsid w:val="26204FC4"/>
    <w:rsid w:val="269765AE"/>
    <w:rsid w:val="275F212E"/>
    <w:rsid w:val="2AFA35DE"/>
    <w:rsid w:val="2EAE2467"/>
    <w:rsid w:val="32F44194"/>
    <w:rsid w:val="35936DB6"/>
    <w:rsid w:val="37077F39"/>
    <w:rsid w:val="38382385"/>
    <w:rsid w:val="3ED70594"/>
    <w:rsid w:val="42CD688A"/>
    <w:rsid w:val="450A0B37"/>
    <w:rsid w:val="4A3144F2"/>
    <w:rsid w:val="50557FA8"/>
    <w:rsid w:val="52CD6B68"/>
    <w:rsid w:val="53206E88"/>
    <w:rsid w:val="59CC0476"/>
    <w:rsid w:val="5ABC0F23"/>
    <w:rsid w:val="5C9B394A"/>
    <w:rsid w:val="5D1E312C"/>
    <w:rsid w:val="5ED94EE3"/>
    <w:rsid w:val="63665A36"/>
    <w:rsid w:val="668313EA"/>
    <w:rsid w:val="6A501D81"/>
    <w:rsid w:val="6B0345E9"/>
    <w:rsid w:val="6B317AC7"/>
    <w:rsid w:val="6B403130"/>
    <w:rsid w:val="6F16290A"/>
    <w:rsid w:val="75BA5854"/>
    <w:rsid w:val="7881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7">
    <w:name w:val="List Paragraph"/>
    <w:basedOn w:val="1"/>
    <w:qFormat/>
    <w:uiPriority w:val="1"/>
    <w:pPr>
      <w:autoSpaceDE w:val="0"/>
      <w:autoSpaceDN w:val="0"/>
      <w:spacing w:before="82"/>
      <w:ind w:left="482" w:firstLine="64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text-tag"/>
    <w:basedOn w:val="5"/>
    <w:qFormat/>
    <w:uiPriority w:val="0"/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5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329</Characters>
  <Lines>2</Lines>
  <Paragraphs>2</Paragraphs>
  <TotalTime>28</TotalTime>
  <ScaleCrop>false</ScaleCrop>
  <LinksUpToDate>false</LinksUpToDate>
  <CharactersWithSpaces>1040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2021-09-27T02:17:00Z</dcterms:created>
  <dc:creator>赵策</dc:creator>
  <cp:lastModifiedBy>蓝枫</cp:lastModifiedBy>
  <dcterms:modified xsi:type="dcterms:W3CDTF">2024-02-22T02:25:58Z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E35F4A876D1148D29EB253D508D12085</vt:lpwstr>
  </property>
</Properties>
</file>