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DE6D15">
      <w:pPr>
        <w:spacing w:before="104" w:line="226" w:lineRule="auto"/>
        <w:rPr>
          <w:rFonts w:hint="default" w:ascii="黑体" w:hAnsi="黑体" w:eastAsia="黑体" w:cs="黑体"/>
          <w:color w:val="auto"/>
          <w:sz w:val="32"/>
          <w:szCs w:val="32"/>
          <w:lang w:val="en-US" w:eastAsia="zh-CN"/>
        </w:rPr>
      </w:pPr>
      <w:bookmarkStart w:id="0" w:name="_GoBack"/>
      <w:bookmarkEnd w:id="0"/>
      <w:r>
        <w:rPr>
          <w:rFonts w:ascii="黑体" w:hAnsi="黑体" w:eastAsia="黑体" w:cs="黑体"/>
          <w:color w:val="auto"/>
          <w:spacing w:val="-9"/>
          <w:sz w:val="32"/>
          <w:szCs w:val="32"/>
          <w:lang w:eastAsia="zh-CN"/>
        </w:rPr>
        <w:t>附件</w:t>
      </w:r>
      <w:r>
        <w:rPr>
          <w:rFonts w:hint="eastAsia" w:ascii="黑体" w:hAnsi="黑体" w:eastAsia="黑体" w:cs="黑体"/>
          <w:color w:val="auto"/>
          <w:spacing w:val="-9"/>
          <w:sz w:val="32"/>
          <w:szCs w:val="32"/>
          <w:lang w:val="en-US" w:eastAsia="zh-CN"/>
        </w:rPr>
        <w:t>3</w:t>
      </w:r>
    </w:p>
    <w:p w14:paraId="27E6B6B7">
      <w:pPr>
        <w:spacing w:before="85" w:line="215" w:lineRule="auto"/>
        <w:jc w:val="center"/>
        <w:rPr>
          <w:rFonts w:ascii="宋体" w:hAnsi="宋体" w:eastAsia="宋体" w:cs="宋体"/>
          <w:b/>
          <w:bCs/>
          <w:color w:val="auto"/>
          <w:spacing w:val="-6"/>
          <w:sz w:val="44"/>
          <w:szCs w:val="44"/>
          <w:lang w:eastAsia="zh-CN"/>
        </w:rPr>
      </w:pPr>
      <w:r>
        <w:rPr>
          <w:rFonts w:ascii="宋体" w:hAnsi="宋体" w:eastAsia="宋体" w:cs="宋体"/>
          <w:b/>
          <w:bCs/>
          <w:color w:val="auto"/>
          <w:spacing w:val="-6"/>
          <w:sz w:val="44"/>
          <w:szCs w:val="44"/>
          <w:lang w:eastAsia="zh-CN"/>
        </w:rPr>
        <w:t>舟山市</w:t>
      </w:r>
      <w:r>
        <w:rPr>
          <w:rFonts w:hint="eastAsia" w:ascii="宋体" w:hAnsi="宋体" w:eastAsia="宋体" w:cs="宋体"/>
          <w:b/>
          <w:bCs/>
          <w:color w:val="auto"/>
          <w:spacing w:val="-6"/>
          <w:sz w:val="44"/>
          <w:szCs w:val="44"/>
          <w:lang w:eastAsia="zh-CN"/>
        </w:rPr>
        <w:t>岱山县</w:t>
      </w:r>
      <w:r>
        <w:rPr>
          <w:rFonts w:hint="eastAsia" w:ascii="宋体" w:hAnsi="宋体" w:eastAsia="宋体" w:cs="宋体"/>
          <w:b/>
          <w:bCs/>
          <w:color w:val="auto"/>
          <w:spacing w:val="-6"/>
          <w:sz w:val="44"/>
          <w:szCs w:val="44"/>
          <w:lang w:val="en-US" w:eastAsia="zh-CN"/>
        </w:rPr>
        <w:t>岱东</w:t>
      </w:r>
      <w:r>
        <w:rPr>
          <w:rFonts w:ascii="宋体" w:hAnsi="宋体" w:eastAsia="宋体" w:cs="宋体"/>
          <w:b/>
          <w:bCs/>
          <w:color w:val="auto"/>
          <w:spacing w:val="-6"/>
          <w:sz w:val="44"/>
          <w:szCs w:val="44"/>
          <w:lang w:eastAsia="zh-CN"/>
        </w:rPr>
        <w:t>镇人民政府</w:t>
      </w:r>
    </w:p>
    <w:p w14:paraId="567A8845">
      <w:pPr>
        <w:spacing w:before="85" w:line="215" w:lineRule="auto"/>
        <w:jc w:val="center"/>
        <w:rPr>
          <w:rFonts w:hint="eastAsia" w:ascii="宋体" w:hAnsi="宋体" w:eastAsia="宋体" w:cs="宋体"/>
          <w:color w:val="auto"/>
          <w:sz w:val="44"/>
          <w:szCs w:val="44"/>
          <w:lang w:eastAsia="zh-CN"/>
        </w:rPr>
      </w:pPr>
      <w:r>
        <w:rPr>
          <w:rFonts w:ascii="宋体" w:hAnsi="宋体" w:eastAsia="宋体" w:cs="宋体"/>
          <w:b/>
          <w:bCs/>
          <w:color w:val="auto"/>
          <w:spacing w:val="-4"/>
          <w:sz w:val="44"/>
          <w:szCs w:val="44"/>
          <w:lang w:eastAsia="zh-CN"/>
        </w:rPr>
        <w:t>综合行政执法事项调整目录（202</w:t>
      </w:r>
      <w:r>
        <w:rPr>
          <w:rFonts w:hint="eastAsia" w:ascii="宋体" w:hAnsi="宋体" w:eastAsia="宋体" w:cs="宋体"/>
          <w:b/>
          <w:bCs/>
          <w:color w:val="auto"/>
          <w:spacing w:val="-4"/>
          <w:sz w:val="44"/>
          <w:szCs w:val="44"/>
          <w:lang w:val="en-US" w:eastAsia="zh-CN"/>
        </w:rPr>
        <w:t>5</w:t>
      </w:r>
      <w:r>
        <w:rPr>
          <w:rFonts w:ascii="宋体" w:hAnsi="宋体" w:eastAsia="宋体" w:cs="宋体"/>
          <w:b/>
          <w:bCs/>
          <w:color w:val="auto"/>
          <w:spacing w:val="-4"/>
          <w:sz w:val="44"/>
          <w:szCs w:val="44"/>
          <w:lang w:eastAsia="zh-CN"/>
        </w:rPr>
        <w:t>年）</w:t>
      </w:r>
    </w:p>
    <w:tbl>
      <w:tblPr>
        <w:tblStyle w:val="7"/>
        <w:tblpPr w:leftFromText="180" w:rightFromText="180" w:vertAnchor="text" w:horzAnchor="page" w:tblpX="1267" w:tblpY="724"/>
        <w:tblOverlap w:val="never"/>
        <w:tblW w:w="1400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7"/>
        <w:gridCol w:w="1432"/>
        <w:gridCol w:w="1566"/>
        <w:gridCol w:w="5581"/>
        <w:gridCol w:w="2044"/>
        <w:gridCol w:w="2543"/>
      </w:tblGrid>
      <w:tr w14:paraId="543A02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2" w:hRule="atLeast"/>
        </w:trPr>
        <w:tc>
          <w:tcPr>
            <w:tcW w:w="837" w:type="dxa"/>
            <w:vAlign w:val="center"/>
          </w:tcPr>
          <w:p w14:paraId="229B78BB">
            <w:pPr>
              <w:jc w:val="center"/>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序号</w:t>
            </w:r>
          </w:p>
        </w:tc>
        <w:tc>
          <w:tcPr>
            <w:tcW w:w="1432" w:type="dxa"/>
            <w:vAlign w:val="center"/>
          </w:tcPr>
          <w:p w14:paraId="050D6DE2">
            <w:pPr>
              <w:jc w:val="center"/>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条线方面</w:t>
            </w:r>
          </w:p>
        </w:tc>
        <w:tc>
          <w:tcPr>
            <w:tcW w:w="1566" w:type="dxa"/>
            <w:vAlign w:val="center"/>
          </w:tcPr>
          <w:p w14:paraId="6E3F6442">
            <w:pPr>
              <w:jc w:val="center"/>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事项编码</w:t>
            </w:r>
          </w:p>
        </w:tc>
        <w:tc>
          <w:tcPr>
            <w:tcW w:w="5581" w:type="dxa"/>
            <w:vAlign w:val="center"/>
          </w:tcPr>
          <w:p w14:paraId="279FF7F4">
            <w:pPr>
              <w:jc w:val="center"/>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事项名称</w:t>
            </w:r>
          </w:p>
        </w:tc>
        <w:tc>
          <w:tcPr>
            <w:tcW w:w="2044" w:type="dxa"/>
            <w:vAlign w:val="center"/>
          </w:tcPr>
          <w:p w14:paraId="74C960E4">
            <w:pPr>
              <w:jc w:val="center"/>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执法事项划转范围</w:t>
            </w:r>
          </w:p>
        </w:tc>
        <w:tc>
          <w:tcPr>
            <w:tcW w:w="2543" w:type="dxa"/>
            <w:vAlign w:val="center"/>
          </w:tcPr>
          <w:p w14:paraId="3C656C17">
            <w:pPr>
              <w:jc w:val="center"/>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事项来源</w:t>
            </w:r>
          </w:p>
        </w:tc>
      </w:tr>
      <w:tr w14:paraId="557415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8" w:hRule="atLeast"/>
        </w:trPr>
        <w:tc>
          <w:tcPr>
            <w:tcW w:w="837" w:type="dxa"/>
            <w:vAlign w:val="center"/>
          </w:tcPr>
          <w:p w14:paraId="76781531">
            <w:pPr>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1</w:t>
            </w:r>
          </w:p>
        </w:tc>
        <w:tc>
          <w:tcPr>
            <w:tcW w:w="1432" w:type="dxa"/>
            <w:vAlign w:val="center"/>
          </w:tcPr>
          <w:p w14:paraId="43A4CFC8">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公安</w:t>
            </w:r>
          </w:p>
        </w:tc>
        <w:tc>
          <w:tcPr>
            <w:tcW w:w="1566" w:type="dxa"/>
            <w:vAlign w:val="center"/>
          </w:tcPr>
          <w:p w14:paraId="54FA4DF2">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330209028001</w:t>
            </w:r>
          </w:p>
        </w:tc>
        <w:tc>
          <w:tcPr>
            <w:tcW w:w="5581" w:type="dxa"/>
            <w:vAlign w:val="center"/>
          </w:tcPr>
          <w:p w14:paraId="6143663F">
            <w:pPr>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对在人行道违法停放机动车的行政处罚</w:t>
            </w:r>
          </w:p>
        </w:tc>
        <w:tc>
          <w:tcPr>
            <w:tcW w:w="2044" w:type="dxa"/>
            <w:shd w:val="clear" w:color="auto" w:fill="auto"/>
            <w:vAlign w:val="center"/>
          </w:tcPr>
          <w:p w14:paraId="6614C25C">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全部</w:t>
            </w:r>
          </w:p>
        </w:tc>
        <w:tc>
          <w:tcPr>
            <w:tcW w:w="2543" w:type="dxa"/>
            <w:shd w:val="clear" w:color="auto" w:fill="auto"/>
            <w:vAlign w:val="center"/>
          </w:tcPr>
          <w:p w14:paraId="797CB731">
            <w:pPr>
              <w:keepNext w:val="0"/>
              <w:keepLines w:val="0"/>
              <w:widowControl/>
              <w:suppressLineNumbers w:val="0"/>
              <w:jc w:val="center"/>
              <w:rPr>
                <w:rFonts w:hint="eastAsia" w:asciiTheme="minorEastAsia" w:hAnsiTheme="minorEastAsia" w:eastAsiaTheme="minorEastAsia" w:cstheme="minorEastAsia"/>
                <w:color w:val="auto"/>
                <w:spacing w:val="-1"/>
                <w:sz w:val="21"/>
                <w:szCs w:val="21"/>
                <w:lang w:eastAsia="zh-CN"/>
              </w:rPr>
            </w:pPr>
            <w:r>
              <w:rPr>
                <w:rFonts w:hint="eastAsia" w:asciiTheme="minorEastAsia" w:hAnsiTheme="minorEastAsia" w:eastAsiaTheme="minorEastAsia" w:cstheme="minorEastAsia"/>
                <w:color w:val="auto"/>
                <w:spacing w:val="-1"/>
                <w:sz w:val="21"/>
                <w:szCs w:val="21"/>
                <w:lang w:eastAsia="zh-CN"/>
              </w:rPr>
              <w:t>浙江省综合行政执法事项统一目录</w:t>
            </w:r>
          </w:p>
        </w:tc>
      </w:tr>
      <w:tr w14:paraId="75ED46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8" w:hRule="atLeast"/>
        </w:trPr>
        <w:tc>
          <w:tcPr>
            <w:tcW w:w="837" w:type="dxa"/>
            <w:vAlign w:val="center"/>
          </w:tcPr>
          <w:p w14:paraId="667EDF52">
            <w:pPr>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2</w:t>
            </w:r>
          </w:p>
        </w:tc>
        <w:tc>
          <w:tcPr>
            <w:tcW w:w="1432" w:type="dxa"/>
            <w:vAlign w:val="center"/>
          </w:tcPr>
          <w:p w14:paraId="21428802">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公安</w:t>
            </w:r>
          </w:p>
        </w:tc>
        <w:tc>
          <w:tcPr>
            <w:tcW w:w="1566" w:type="dxa"/>
            <w:vAlign w:val="center"/>
          </w:tcPr>
          <w:p w14:paraId="77D01331">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330209028002</w:t>
            </w:r>
          </w:p>
        </w:tc>
        <w:tc>
          <w:tcPr>
            <w:tcW w:w="5581" w:type="dxa"/>
            <w:vAlign w:val="center"/>
          </w:tcPr>
          <w:p w14:paraId="2FCDD3CD">
            <w:pPr>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对在人行道违法停放非机动车的行政处罚</w:t>
            </w:r>
          </w:p>
        </w:tc>
        <w:tc>
          <w:tcPr>
            <w:tcW w:w="2044" w:type="dxa"/>
            <w:vAlign w:val="center"/>
          </w:tcPr>
          <w:p w14:paraId="5622944D">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全部</w:t>
            </w:r>
          </w:p>
        </w:tc>
        <w:tc>
          <w:tcPr>
            <w:tcW w:w="2543" w:type="dxa"/>
            <w:vAlign w:val="center"/>
          </w:tcPr>
          <w:p w14:paraId="19CEDD7D">
            <w:pPr>
              <w:keepNext w:val="0"/>
              <w:keepLines w:val="0"/>
              <w:widowControl/>
              <w:suppressLineNumbers w:val="0"/>
              <w:jc w:val="center"/>
              <w:rPr>
                <w:rFonts w:hint="eastAsia" w:asciiTheme="minorEastAsia" w:hAnsiTheme="minorEastAsia" w:eastAsiaTheme="minorEastAsia" w:cstheme="minorEastAsia"/>
                <w:color w:val="auto"/>
                <w:spacing w:val="-1"/>
                <w:sz w:val="21"/>
                <w:szCs w:val="21"/>
                <w:lang w:eastAsia="zh-CN"/>
              </w:rPr>
            </w:pPr>
            <w:r>
              <w:rPr>
                <w:rFonts w:hint="eastAsia" w:asciiTheme="minorEastAsia" w:hAnsiTheme="minorEastAsia" w:eastAsiaTheme="minorEastAsia" w:cstheme="minorEastAsia"/>
                <w:color w:val="auto"/>
                <w:spacing w:val="-1"/>
                <w:sz w:val="21"/>
                <w:szCs w:val="21"/>
                <w:lang w:eastAsia="zh-CN"/>
              </w:rPr>
              <w:t>浙江省综合行政执法事项统一目录</w:t>
            </w:r>
          </w:p>
        </w:tc>
      </w:tr>
      <w:tr w14:paraId="4DA79E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8" w:hRule="atLeast"/>
        </w:trPr>
        <w:tc>
          <w:tcPr>
            <w:tcW w:w="837" w:type="dxa"/>
            <w:vAlign w:val="center"/>
          </w:tcPr>
          <w:p w14:paraId="6DCFF7CB">
            <w:pPr>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3</w:t>
            </w:r>
          </w:p>
        </w:tc>
        <w:tc>
          <w:tcPr>
            <w:tcW w:w="1432" w:type="dxa"/>
            <w:shd w:val="clear" w:color="auto" w:fill="auto"/>
            <w:vAlign w:val="center"/>
          </w:tcPr>
          <w:p w14:paraId="4DC3751A">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7"/>
                <w:sz w:val="21"/>
                <w:szCs w:val="21"/>
              </w:rPr>
              <w:t>公安</w:t>
            </w:r>
          </w:p>
        </w:tc>
        <w:tc>
          <w:tcPr>
            <w:tcW w:w="1566" w:type="dxa"/>
            <w:shd w:val="clear" w:color="auto" w:fill="auto"/>
            <w:vAlign w:val="center"/>
          </w:tcPr>
          <w:p w14:paraId="2ABE834A">
            <w:pPr>
              <w:spacing w:before="242" w:line="189"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1"/>
                <w:sz w:val="21"/>
                <w:szCs w:val="21"/>
              </w:rPr>
              <w:t>330209896000</w:t>
            </w:r>
          </w:p>
        </w:tc>
        <w:tc>
          <w:tcPr>
            <w:tcW w:w="5581" w:type="dxa"/>
            <w:shd w:val="clear" w:color="auto" w:fill="auto"/>
            <w:vAlign w:val="center"/>
          </w:tcPr>
          <w:p w14:paraId="1167B544">
            <w:pPr>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1"/>
                <w:sz w:val="21"/>
                <w:szCs w:val="21"/>
                <w:lang w:eastAsia="zh-CN"/>
              </w:rPr>
              <w:t>对擅自在人行道设置、</w:t>
            </w:r>
            <w:r>
              <w:rPr>
                <w:rFonts w:hint="eastAsia" w:asciiTheme="minorEastAsia" w:hAnsiTheme="minorEastAsia" w:eastAsiaTheme="minorEastAsia" w:cstheme="minorEastAsia"/>
                <w:color w:val="auto"/>
                <w:sz w:val="21"/>
                <w:szCs w:val="21"/>
                <w:lang w:eastAsia="zh-CN"/>
              </w:rPr>
              <w:t>占用</w:t>
            </w:r>
            <w:r>
              <w:rPr>
                <w:rFonts w:hint="eastAsia" w:asciiTheme="minorEastAsia" w:hAnsiTheme="minorEastAsia" w:eastAsiaTheme="minorEastAsia" w:cstheme="minorEastAsia"/>
                <w:color w:val="auto"/>
                <w:spacing w:val="-1"/>
                <w:sz w:val="21"/>
                <w:szCs w:val="21"/>
                <w:lang w:eastAsia="zh-CN"/>
              </w:rPr>
              <w:t>、撤除停车泊位的行政处罚</w:t>
            </w:r>
          </w:p>
        </w:tc>
        <w:tc>
          <w:tcPr>
            <w:tcW w:w="2044" w:type="dxa"/>
            <w:shd w:val="clear" w:color="auto" w:fill="auto"/>
            <w:vAlign w:val="center"/>
          </w:tcPr>
          <w:p w14:paraId="50F021AE">
            <w:pPr>
              <w:pStyle w:val="8"/>
              <w:spacing w:before="206" w:line="221"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4"/>
                <w:sz w:val="21"/>
                <w:szCs w:val="21"/>
              </w:rPr>
              <w:t>全部</w:t>
            </w:r>
          </w:p>
        </w:tc>
        <w:tc>
          <w:tcPr>
            <w:tcW w:w="2543" w:type="dxa"/>
            <w:shd w:val="clear" w:color="auto" w:fill="auto"/>
            <w:vAlign w:val="center"/>
          </w:tcPr>
          <w:p w14:paraId="47A8B63B">
            <w:pPr>
              <w:keepNext w:val="0"/>
              <w:keepLines w:val="0"/>
              <w:widowControl/>
              <w:suppressLineNumbers w:val="0"/>
              <w:jc w:val="center"/>
              <w:rPr>
                <w:rFonts w:hint="eastAsia" w:asciiTheme="minorEastAsia" w:hAnsiTheme="minorEastAsia" w:eastAsiaTheme="minorEastAsia" w:cstheme="minorEastAsia"/>
                <w:color w:val="auto"/>
                <w:spacing w:val="-1"/>
                <w:sz w:val="21"/>
                <w:szCs w:val="21"/>
                <w:lang w:eastAsia="zh-CN"/>
              </w:rPr>
            </w:pPr>
            <w:r>
              <w:rPr>
                <w:rFonts w:hint="eastAsia" w:asciiTheme="minorEastAsia" w:hAnsiTheme="minorEastAsia" w:eastAsiaTheme="minorEastAsia" w:cstheme="minorEastAsia"/>
                <w:color w:val="auto"/>
                <w:spacing w:val="-1"/>
                <w:sz w:val="21"/>
                <w:szCs w:val="21"/>
                <w:lang w:eastAsia="zh-CN"/>
              </w:rPr>
              <w:t>浙江省综合行政执法事项统一目录</w:t>
            </w:r>
          </w:p>
        </w:tc>
      </w:tr>
      <w:tr w14:paraId="1FF54F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837" w:type="dxa"/>
            <w:shd w:val="clear" w:color="auto" w:fill="auto"/>
            <w:vAlign w:val="center"/>
          </w:tcPr>
          <w:p w14:paraId="63A04E6A">
            <w:pPr>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4</w:t>
            </w:r>
          </w:p>
        </w:tc>
        <w:tc>
          <w:tcPr>
            <w:tcW w:w="1432" w:type="dxa"/>
            <w:shd w:val="clear" w:color="auto" w:fill="auto"/>
            <w:vAlign w:val="center"/>
          </w:tcPr>
          <w:p w14:paraId="6603D5F6">
            <w:pPr>
              <w:jc w:val="center"/>
              <w:rPr>
                <w:rFonts w:hint="eastAsia" w:asciiTheme="minorEastAsia" w:hAnsiTheme="minorEastAsia" w:eastAsiaTheme="minorEastAsia" w:cstheme="minorEastAsia"/>
                <w:color w:val="auto"/>
                <w:sz w:val="21"/>
                <w:szCs w:val="21"/>
                <w:lang w:val="en-US"/>
              </w:rPr>
            </w:pPr>
            <w:r>
              <w:rPr>
                <w:rFonts w:hint="eastAsia" w:asciiTheme="minorEastAsia" w:hAnsiTheme="minorEastAsia" w:eastAsiaTheme="minorEastAsia" w:cstheme="minorEastAsia"/>
                <w:color w:val="auto"/>
                <w:sz w:val="21"/>
                <w:szCs w:val="21"/>
                <w:lang w:val="en-US" w:eastAsia="zh-CN"/>
              </w:rPr>
              <w:t>建设</w:t>
            </w:r>
          </w:p>
        </w:tc>
        <w:tc>
          <w:tcPr>
            <w:tcW w:w="1566" w:type="dxa"/>
            <w:shd w:val="clear" w:color="auto" w:fill="auto"/>
            <w:vAlign w:val="center"/>
          </w:tcPr>
          <w:p w14:paraId="03366855">
            <w:pPr>
              <w:spacing w:before="253" w:line="189"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1"/>
                <w:sz w:val="21"/>
                <w:szCs w:val="21"/>
              </w:rPr>
              <w:t>330217216000</w:t>
            </w:r>
          </w:p>
        </w:tc>
        <w:tc>
          <w:tcPr>
            <w:tcW w:w="5581" w:type="dxa"/>
            <w:shd w:val="clear" w:color="auto" w:fill="auto"/>
            <w:vAlign w:val="center"/>
          </w:tcPr>
          <w:p w14:paraId="7C4DCF48">
            <w:pPr>
              <w:pStyle w:val="8"/>
              <w:spacing w:before="212" w:line="221" w:lineRule="auto"/>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1"/>
                <w:sz w:val="21"/>
                <w:szCs w:val="21"/>
                <w:lang w:eastAsia="zh-CN"/>
              </w:rPr>
              <w:t>对单位和个人未按规定分类投放生活垃圾的行政处罚</w:t>
            </w:r>
          </w:p>
        </w:tc>
        <w:tc>
          <w:tcPr>
            <w:tcW w:w="2044" w:type="dxa"/>
            <w:shd w:val="clear" w:color="auto" w:fill="auto"/>
            <w:vAlign w:val="center"/>
          </w:tcPr>
          <w:p w14:paraId="705103DD">
            <w:pPr>
              <w:pStyle w:val="8"/>
              <w:spacing w:before="212" w:line="221"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4"/>
                <w:sz w:val="21"/>
                <w:szCs w:val="21"/>
              </w:rPr>
              <w:t>全部</w:t>
            </w:r>
          </w:p>
        </w:tc>
        <w:tc>
          <w:tcPr>
            <w:tcW w:w="2543" w:type="dxa"/>
            <w:shd w:val="clear" w:color="auto" w:fill="auto"/>
            <w:vAlign w:val="center"/>
          </w:tcPr>
          <w:p w14:paraId="22913480">
            <w:pPr>
              <w:keepNext w:val="0"/>
              <w:keepLines w:val="0"/>
              <w:widowControl/>
              <w:suppressLineNumbers w:val="0"/>
              <w:jc w:val="center"/>
              <w:rPr>
                <w:rFonts w:hint="eastAsia" w:asciiTheme="minorEastAsia" w:hAnsiTheme="minorEastAsia" w:eastAsiaTheme="minorEastAsia" w:cstheme="minorEastAsia"/>
                <w:color w:val="auto"/>
                <w:spacing w:val="-1"/>
                <w:sz w:val="21"/>
                <w:szCs w:val="21"/>
                <w:lang w:eastAsia="zh-CN"/>
              </w:rPr>
            </w:pPr>
            <w:r>
              <w:rPr>
                <w:rFonts w:hint="eastAsia" w:asciiTheme="minorEastAsia" w:hAnsiTheme="minorEastAsia" w:eastAsiaTheme="minorEastAsia" w:cstheme="minorEastAsia"/>
                <w:color w:val="auto"/>
                <w:spacing w:val="-1"/>
                <w:sz w:val="21"/>
                <w:szCs w:val="21"/>
                <w:lang w:eastAsia="zh-CN"/>
              </w:rPr>
              <w:t>浙江省综合行政执法事项统一目录</w:t>
            </w:r>
          </w:p>
        </w:tc>
      </w:tr>
      <w:tr w14:paraId="350A71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37" w:type="dxa"/>
            <w:shd w:val="clear" w:color="auto" w:fill="auto"/>
            <w:vAlign w:val="center"/>
          </w:tcPr>
          <w:p w14:paraId="7C4D4FF7">
            <w:pPr>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5</w:t>
            </w:r>
          </w:p>
        </w:tc>
        <w:tc>
          <w:tcPr>
            <w:tcW w:w="1432" w:type="dxa"/>
            <w:shd w:val="clear" w:color="auto" w:fill="auto"/>
            <w:vAlign w:val="center"/>
          </w:tcPr>
          <w:p w14:paraId="1EB968EB">
            <w:pPr>
              <w:bidi w:val="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建设</w:t>
            </w:r>
          </w:p>
        </w:tc>
        <w:tc>
          <w:tcPr>
            <w:tcW w:w="1566" w:type="dxa"/>
            <w:shd w:val="clear" w:color="auto" w:fill="auto"/>
            <w:vAlign w:val="center"/>
          </w:tcPr>
          <w:p w14:paraId="10856F4F">
            <w:pPr>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330217240001</w:t>
            </w:r>
          </w:p>
        </w:tc>
        <w:tc>
          <w:tcPr>
            <w:tcW w:w="5581" w:type="dxa"/>
            <w:shd w:val="clear" w:color="auto" w:fill="auto"/>
            <w:vAlign w:val="center"/>
          </w:tcPr>
          <w:p w14:paraId="14B01C33">
            <w:pPr>
              <w:keepNext w:val="0"/>
              <w:keepLines w:val="0"/>
              <w:widowControl/>
              <w:suppressLineNumbers w:val="0"/>
              <w:jc w:val="center"/>
              <w:rPr>
                <w:rFonts w:hint="eastAsia" w:asciiTheme="minorEastAsia" w:hAnsiTheme="minorEastAsia" w:eastAsiaTheme="minorEastAsia" w:cstheme="minorEastAsia"/>
                <w:color w:val="auto"/>
                <w:spacing w:val="-1"/>
                <w:sz w:val="21"/>
                <w:szCs w:val="21"/>
                <w:lang w:eastAsia="zh-CN"/>
              </w:rPr>
            </w:pPr>
            <w:r>
              <w:rPr>
                <w:rFonts w:hint="eastAsia" w:asciiTheme="minorEastAsia" w:hAnsiTheme="minorEastAsia" w:eastAsiaTheme="minorEastAsia" w:cstheme="minorEastAsia"/>
                <w:color w:val="auto"/>
                <w:sz w:val="21"/>
                <w:szCs w:val="21"/>
                <w:lang w:val="en-US" w:eastAsia="zh-CN" w:bidi="ar"/>
              </w:rPr>
              <w:t>对施工工地未设置硬质围挡，或者未采取有效防尘降尘措施的行政处罚</w:t>
            </w:r>
          </w:p>
        </w:tc>
        <w:tc>
          <w:tcPr>
            <w:tcW w:w="2044" w:type="dxa"/>
            <w:shd w:val="clear" w:color="auto" w:fill="auto"/>
            <w:vAlign w:val="center"/>
          </w:tcPr>
          <w:p w14:paraId="3767EC2A">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全部</w:t>
            </w:r>
          </w:p>
        </w:tc>
        <w:tc>
          <w:tcPr>
            <w:tcW w:w="2543" w:type="dxa"/>
            <w:shd w:val="clear" w:color="auto" w:fill="auto"/>
            <w:vAlign w:val="center"/>
          </w:tcPr>
          <w:p w14:paraId="40ECFFC6">
            <w:pPr>
              <w:keepNext w:val="0"/>
              <w:keepLines w:val="0"/>
              <w:widowControl/>
              <w:suppressLineNumbers w:val="0"/>
              <w:jc w:val="center"/>
              <w:rPr>
                <w:rFonts w:hint="eastAsia" w:asciiTheme="minorEastAsia" w:hAnsiTheme="minorEastAsia" w:eastAsiaTheme="minorEastAsia" w:cstheme="minorEastAsia"/>
                <w:color w:val="auto"/>
                <w:spacing w:val="-1"/>
                <w:sz w:val="21"/>
                <w:szCs w:val="21"/>
                <w:lang w:eastAsia="zh-CN"/>
              </w:rPr>
            </w:pPr>
            <w:r>
              <w:rPr>
                <w:rFonts w:hint="eastAsia" w:asciiTheme="minorEastAsia" w:hAnsiTheme="minorEastAsia" w:eastAsiaTheme="minorEastAsia" w:cstheme="minorEastAsia"/>
                <w:color w:val="auto"/>
                <w:spacing w:val="-1"/>
                <w:sz w:val="21"/>
                <w:szCs w:val="21"/>
                <w:lang w:eastAsia="zh-CN"/>
              </w:rPr>
              <w:t>浙江省综合行政执法事项统一目录</w:t>
            </w:r>
          </w:p>
        </w:tc>
      </w:tr>
      <w:tr w14:paraId="325607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837" w:type="dxa"/>
            <w:shd w:val="clear" w:color="auto" w:fill="auto"/>
            <w:vAlign w:val="center"/>
          </w:tcPr>
          <w:p w14:paraId="732FF119">
            <w:pPr>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6</w:t>
            </w:r>
          </w:p>
        </w:tc>
        <w:tc>
          <w:tcPr>
            <w:tcW w:w="1432" w:type="dxa"/>
            <w:shd w:val="clear" w:color="auto" w:fill="auto"/>
            <w:vAlign w:val="center"/>
          </w:tcPr>
          <w:p w14:paraId="59A2EF2E">
            <w:pPr>
              <w:bidi w:val="0"/>
              <w:jc w:val="center"/>
              <w:rPr>
                <w:rFonts w:hint="eastAsia" w:asciiTheme="minorEastAsia" w:hAnsiTheme="minorEastAsia" w:eastAsiaTheme="minorEastAsia" w:cstheme="minorEastAsia"/>
                <w:color w:val="auto"/>
                <w:spacing w:val="-2"/>
                <w:sz w:val="21"/>
                <w:szCs w:val="21"/>
              </w:rPr>
            </w:pPr>
            <w:r>
              <w:rPr>
                <w:rFonts w:hint="eastAsia" w:asciiTheme="minorEastAsia" w:hAnsiTheme="minorEastAsia" w:eastAsiaTheme="minorEastAsia" w:cstheme="minorEastAsia"/>
                <w:color w:val="auto"/>
                <w:sz w:val="21"/>
                <w:szCs w:val="21"/>
                <w:lang w:val="en-US" w:eastAsia="zh-CN"/>
              </w:rPr>
              <w:t>建设</w:t>
            </w:r>
          </w:p>
        </w:tc>
        <w:tc>
          <w:tcPr>
            <w:tcW w:w="1566" w:type="dxa"/>
            <w:shd w:val="clear" w:color="auto" w:fill="auto"/>
            <w:vAlign w:val="center"/>
          </w:tcPr>
          <w:p w14:paraId="677070FD">
            <w:pPr>
              <w:keepNext w:val="0"/>
              <w:keepLines w:val="0"/>
              <w:widowControl/>
              <w:suppressLineNumbers w:val="0"/>
              <w:jc w:val="center"/>
              <w:rPr>
                <w:rFonts w:hint="eastAsia" w:asciiTheme="minorEastAsia" w:hAnsiTheme="minorEastAsia" w:eastAsiaTheme="minorEastAsia" w:cstheme="minorEastAsia"/>
                <w:color w:val="auto"/>
                <w:sz w:val="21"/>
                <w:szCs w:val="21"/>
                <w:lang w:val="en-US" w:eastAsia="zh-CN" w:bidi="ar"/>
              </w:rPr>
            </w:pPr>
            <w:r>
              <w:rPr>
                <w:rFonts w:hint="eastAsia" w:asciiTheme="minorEastAsia" w:hAnsiTheme="minorEastAsia" w:eastAsiaTheme="minorEastAsia" w:cstheme="minorEastAsia"/>
                <w:color w:val="auto"/>
                <w:sz w:val="21"/>
                <w:szCs w:val="21"/>
                <w:lang w:val="en-US" w:eastAsia="zh-CN" w:bidi="ar"/>
              </w:rPr>
              <w:t>330217240002</w:t>
            </w:r>
          </w:p>
        </w:tc>
        <w:tc>
          <w:tcPr>
            <w:tcW w:w="5581" w:type="dxa"/>
            <w:shd w:val="clear" w:color="auto" w:fill="auto"/>
            <w:vAlign w:val="center"/>
          </w:tcPr>
          <w:p w14:paraId="66EC9F85">
            <w:pPr>
              <w:keepNext w:val="0"/>
              <w:keepLines w:val="0"/>
              <w:widowControl/>
              <w:suppressLineNumbers w:val="0"/>
              <w:jc w:val="center"/>
              <w:rPr>
                <w:rFonts w:hint="eastAsia" w:asciiTheme="minorEastAsia" w:hAnsiTheme="minorEastAsia" w:eastAsiaTheme="minorEastAsia" w:cstheme="minorEastAsia"/>
                <w:color w:val="auto"/>
                <w:sz w:val="21"/>
                <w:szCs w:val="21"/>
                <w:lang w:val="en-US" w:eastAsia="zh-CN" w:bidi="ar"/>
              </w:rPr>
            </w:pPr>
            <w:r>
              <w:rPr>
                <w:rFonts w:hint="eastAsia" w:asciiTheme="minorEastAsia" w:hAnsiTheme="minorEastAsia" w:eastAsiaTheme="minorEastAsia" w:cstheme="minorEastAsia"/>
                <w:color w:val="auto"/>
                <w:sz w:val="21"/>
                <w:szCs w:val="21"/>
                <w:lang w:val="en-US" w:eastAsia="zh-CN" w:bidi="ar"/>
              </w:rPr>
              <w:t>对建筑土方、工程渣土、建筑垃圾未及时清运，或者未采用密闭式防尘网遮盖的行政处罚</w:t>
            </w:r>
          </w:p>
        </w:tc>
        <w:tc>
          <w:tcPr>
            <w:tcW w:w="2044" w:type="dxa"/>
            <w:shd w:val="clear" w:color="auto" w:fill="auto"/>
            <w:vAlign w:val="center"/>
          </w:tcPr>
          <w:p w14:paraId="220B5B96">
            <w:pPr>
              <w:pStyle w:val="8"/>
              <w:spacing w:before="212" w:line="221"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4"/>
                <w:sz w:val="21"/>
                <w:szCs w:val="21"/>
              </w:rPr>
              <w:t>全部</w:t>
            </w:r>
          </w:p>
        </w:tc>
        <w:tc>
          <w:tcPr>
            <w:tcW w:w="2543" w:type="dxa"/>
            <w:shd w:val="clear" w:color="auto" w:fill="auto"/>
            <w:vAlign w:val="center"/>
          </w:tcPr>
          <w:p w14:paraId="74A8D25A">
            <w:pPr>
              <w:keepNext w:val="0"/>
              <w:keepLines w:val="0"/>
              <w:widowControl/>
              <w:suppressLineNumbers w:val="0"/>
              <w:jc w:val="center"/>
              <w:rPr>
                <w:rFonts w:hint="eastAsia" w:asciiTheme="minorEastAsia" w:hAnsiTheme="minorEastAsia" w:eastAsiaTheme="minorEastAsia" w:cstheme="minorEastAsia"/>
                <w:color w:val="auto"/>
                <w:spacing w:val="-1"/>
                <w:sz w:val="21"/>
                <w:szCs w:val="21"/>
                <w:lang w:eastAsia="zh-CN"/>
              </w:rPr>
            </w:pPr>
            <w:r>
              <w:rPr>
                <w:rFonts w:hint="eastAsia" w:asciiTheme="minorEastAsia" w:hAnsiTheme="minorEastAsia" w:eastAsiaTheme="minorEastAsia" w:cstheme="minorEastAsia"/>
                <w:color w:val="auto"/>
                <w:spacing w:val="-1"/>
                <w:sz w:val="21"/>
                <w:szCs w:val="21"/>
                <w:lang w:eastAsia="zh-CN"/>
              </w:rPr>
              <w:t>浙江省综合行政执法事项统一目录</w:t>
            </w:r>
          </w:p>
        </w:tc>
      </w:tr>
      <w:tr w14:paraId="7734C2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837" w:type="dxa"/>
            <w:shd w:val="clear" w:color="auto" w:fill="auto"/>
            <w:vAlign w:val="center"/>
          </w:tcPr>
          <w:p w14:paraId="492FF0BB">
            <w:pPr>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7</w:t>
            </w:r>
          </w:p>
        </w:tc>
        <w:tc>
          <w:tcPr>
            <w:tcW w:w="1432" w:type="dxa"/>
            <w:shd w:val="clear" w:color="auto" w:fill="auto"/>
            <w:vAlign w:val="center"/>
          </w:tcPr>
          <w:p w14:paraId="1B5E4705">
            <w:pPr>
              <w:bidi w:val="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建设</w:t>
            </w:r>
          </w:p>
        </w:tc>
        <w:tc>
          <w:tcPr>
            <w:tcW w:w="1566" w:type="dxa"/>
            <w:shd w:val="clear" w:color="auto" w:fill="auto"/>
            <w:vAlign w:val="center"/>
          </w:tcPr>
          <w:p w14:paraId="218477DA">
            <w:pPr>
              <w:keepNext w:val="0"/>
              <w:keepLines w:val="0"/>
              <w:widowControl/>
              <w:suppressLineNumbers w:val="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bidi="ar"/>
              </w:rPr>
              <w:t>330217168000</w:t>
            </w:r>
          </w:p>
        </w:tc>
        <w:tc>
          <w:tcPr>
            <w:tcW w:w="5581" w:type="dxa"/>
            <w:shd w:val="clear" w:color="auto" w:fill="auto"/>
            <w:vAlign w:val="center"/>
          </w:tcPr>
          <w:p w14:paraId="109A517A">
            <w:pPr>
              <w:pStyle w:val="8"/>
              <w:spacing w:before="60" w:line="248" w:lineRule="auto"/>
              <w:ind w:right="54"/>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对生活垃圾分类投放管理责任人未履行生活</w:t>
            </w:r>
            <w:r>
              <w:rPr>
                <w:rFonts w:hint="eastAsia" w:asciiTheme="minorEastAsia" w:hAnsiTheme="minorEastAsia" w:eastAsiaTheme="minorEastAsia" w:cstheme="minorEastAsia"/>
                <w:color w:val="auto"/>
                <w:spacing w:val="-1"/>
                <w:sz w:val="21"/>
                <w:szCs w:val="21"/>
                <w:lang w:eastAsia="zh-CN"/>
              </w:rPr>
              <w:t>垃圾分类投放管</w:t>
            </w:r>
            <w:r>
              <w:rPr>
                <w:rFonts w:hint="eastAsia" w:asciiTheme="minorEastAsia" w:hAnsiTheme="minorEastAsia" w:eastAsiaTheme="minorEastAsia" w:cstheme="minorEastAsia"/>
                <w:color w:val="auto"/>
                <w:spacing w:val="-2"/>
                <w:sz w:val="21"/>
                <w:szCs w:val="21"/>
                <w:lang w:eastAsia="zh-CN"/>
              </w:rPr>
              <w:t>理责任的行政处罚</w:t>
            </w:r>
          </w:p>
        </w:tc>
        <w:tc>
          <w:tcPr>
            <w:tcW w:w="2044" w:type="dxa"/>
            <w:shd w:val="clear" w:color="auto" w:fill="auto"/>
            <w:vAlign w:val="center"/>
          </w:tcPr>
          <w:p w14:paraId="30690285">
            <w:pPr>
              <w:pStyle w:val="8"/>
              <w:spacing w:before="215" w:line="221"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4"/>
                <w:sz w:val="21"/>
                <w:szCs w:val="21"/>
              </w:rPr>
              <w:t>全部</w:t>
            </w:r>
          </w:p>
        </w:tc>
        <w:tc>
          <w:tcPr>
            <w:tcW w:w="2543" w:type="dxa"/>
            <w:shd w:val="clear" w:color="auto" w:fill="auto"/>
            <w:vAlign w:val="center"/>
          </w:tcPr>
          <w:p w14:paraId="642119A6">
            <w:pPr>
              <w:keepNext w:val="0"/>
              <w:keepLines w:val="0"/>
              <w:widowControl/>
              <w:suppressLineNumbers w:val="0"/>
              <w:jc w:val="center"/>
              <w:rPr>
                <w:rFonts w:hint="eastAsia" w:asciiTheme="minorEastAsia" w:hAnsiTheme="minorEastAsia" w:eastAsiaTheme="minorEastAsia" w:cstheme="minorEastAsia"/>
                <w:color w:val="auto"/>
                <w:spacing w:val="-1"/>
                <w:sz w:val="21"/>
                <w:szCs w:val="21"/>
                <w:lang w:eastAsia="zh-CN"/>
              </w:rPr>
            </w:pPr>
            <w:r>
              <w:rPr>
                <w:rFonts w:hint="eastAsia" w:asciiTheme="minorEastAsia" w:hAnsiTheme="minorEastAsia" w:eastAsiaTheme="minorEastAsia" w:cstheme="minorEastAsia"/>
                <w:color w:val="auto"/>
                <w:spacing w:val="-1"/>
                <w:sz w:val="21"/>
                <w:szCs w:val="21"/>
                <w:lang w:eastAsia="zh-CN"/>
              </w:rPr>
              <w:t>浙江省综合行政执法事项统一目录</w:t>
            </w:r>
          </w:p>
        </w:tc>
      </w:tr>
      <w:tr w14:paraId="37B7AC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837" w:type="dxa"/>
            <w:shd w:val="clear" w:color="auto" w:fill="auto"/>
            <w:vAlign w:val="center"/>
          </w:tcPr>
          <w:p w14:paraId="2CDC3BAE">
            <w:pPr>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8</w:t>
            </w:r>
          </w:p>
        </w:tc>
        <w:tc>
          <w:tcPr>
            <w:tcW w:w="1432" w:type="dxa"/>
            <w:shd w:val="clear" w:color="auto" w:fill="auto"/>
            <w:vAlign w:val="center"/>
          </w:tcPr>
          <w:p w14:paraId="10DEC7D4">
            <w:pPr>
              <w:bidi w:val="0"/>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建设</w:t>
            </w:r>
          </w:p>
        </w:tc>
        <w:tc>
          <w:tcPr>
            <w:tcW w:w="1566" w:type="dxa"/>
            <w:shd w:val="clear" w:color="auto" w:fill="auto"/>
            <w:vAlign w:val="center"/>
          </w:tcPr>
          <w:p w14:paraId="38255362">
            <w:pPr>
              <w:bidi w:val="0"/>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330217267000</w:t>
            </w:r>
          </w:p>
        </w:tc>
        <w:tc>
          <w:tcPr>
            <w:tcW w:w="5581" w:type="dxa"/>
            <w:shd w:val="clear" w:color="auto" w:fill="auto"/>
            <w:vAlign w:val="center"/>
          </w:tcPr>
          <w:p w14:paraId="09CEA0FF">
            <w:pPr>
              <w:pStyle w:val="8"/>
              <w:spacing w:before="64" w:line="246" w:lineRule="auto"/>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4"/>
                <w:sz w:val="21"/>
                <w:szCs w:val="21"/>
                <w:lang w:eastAsia="zh-CN"/>
              </w:rPr>
              <w:t>对生活垃圾收集、运输单位对分类投放的生活垃</w:t>
            </w:r>
            <w:r>
              <w:rPr>
                <w:rFonts w:hint="eastAsia" w:asciiTheme="minorEastAsia" w:hAnsiTheme="minorEastAsia" w:eastAsiaTheme="minorEastAsia" w:cstheme="minorEastAsia"/>
                <w:color w:val="auto"/>
                <w:spacing w:val="-5"/>
                <w:sz w:val="21"/>
                <w:szCs w:val="21"/>
                <w:lang w:eastAsia="zh-CN"/>
              </w:rPr>
              <w:t>圾混合收集、</w:t>
            </w:r>
            <w:r>
              <w:rPr>
                <w:rFonts w:hint="eastAsia" w:asciiTheme="minorEastAsia" w:hAnsiTheme="minorEastAsia" w:eastAsiaTheme="minorEastAsia" w:cstheme="minorEastAsia"/>
                <w:color w:val="auto"/>
                <w:spacing w:val="-3"/>
                <w:sz w:val="21"/>
                <w:szCs w:val="21"/>
                <w:lang w:eastAsia="zh-CN"/>
              </w:rPr>
              <w:t>运输的行政处罚</w:t>
            </w:r>
          </w:p>
        </w:tc>
        <w:tc>
          <w:tcPr>
            <w:tcW w:w="2044" w:type="dxa"/>
            <w:shd w:val="clear" w:color="auto" w:fill="auto"/>
            <w:vAlign w:val="center"/>
          </w:tcPr>
          <w:p w14:paraId="687D2075">
            <w:pPr>
              <w:pStyle w:val="8"/>
              <w:spacing w:before="213" w:line="221"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4"/>
                <w:sz w:val="21"/>
                <w:szCs w:val="21"/>
              </w:rPr>
              <w:t>全部</w:t>
            </w:r>
          </w:p>
        </w:tc>
        <w:tc>
          <w:tcPr>
            <w:tcW w:w="2543" w:type="dxa"/>
            <w:shd w:val="clear" w:color="auto" w:fill="auto"/>
            <w:vAlign w:val="center"/>
          </w:tcPr>
          <w:p w14:paraId="29178818">
            <w:pPr>
              <w:keepNext w:val="0"/>
              <w:keepLines w:val="0"/>
              <w:widowControl/>
              <w:suppressLineNumbers w:val="0"/>
              <w:jc w:val="center"/>
              <w:rPr>
                <w:rFonts w:hint="eastAsia" w:asciiTheme="minorEastAsia" w:hAnsiTheme="minorEastAsia" w:eastAsiaTheme="minorEastAsia" w:cstheme="minorEastAsia"/>
                <w:color w:val="auto"/>
                <w:spacing w:val="-1"/>
                <w:sz w:val="21"/>
                <w:szCs w:val="21"/>
                <w:lang w:eastAsia="zh-CN"/>
              </w:rPr>
            </w:pPr>
            <w:r>
              <w:rPr>
                <w:rFonts w:hint="eastAsia" w:asciiTheme="minorEastAsia" w:hAnsiTheme="minorEastAsia" w:eastAsiaTheme="minorEastAsia" w:cstheme="minorEastAsia"/>
                <w:color w:val="auto"/>
                <w:spacing w:val="-1"/>
                <w:sz w:val="21"/>
                <w:szCs w:val="21"/>
                <w:lang w:eastAsia="zh-CN"/>
              </w:rPr>
              <w:t>浙江省综合行政执法事项统一目录</w:t>
            </w:r>
          </w:p>
        </w:tc>
      </w:tr>
      <w:tr w14:paraId="616081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837" w:type="dxa"/>
            <w:shd w:val="clear" w:color="auto" w:fill="auto"/>
            <w:vAlign w:val="center"/>
          </w:tcPr>
          <w:p w14:paraId="151F8306">
            <w:pPr>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9</w:t>
            </w:r>
          </w:p>
        </w:tc>
        <w:tc>
          <w:tcPr>
            <w:tcW w:w="1432" w:type="dxa"/>
            <w:shd w:val="clear" w:color="auto" w:fill="auto"/>
            <w:vAlign w:val="center"/>
          </w:tcPr>
          <w:p w14:paraId="45F24249">
            <w:pPr>
              <w:spacing w:before="211" w:line="221"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建设</w:t>
            </w:r>
          </w:p>
        </w:tc>
        <w:tc>
          <w:tcPr>
            <w:tcW w:w="1566" w:type="dxa"/>
            <w:shd w:val="clear" w:color="auto" w:fill="auto"/>
            <w:vAlign w:val="center"/>
          </w:tcPr>
          <w:p w14:paraId="27826A38">
            <w:pPr>
              <w:spacing w:before="247" w:line="189"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1"/>
                <w:sz w:val="21"/>
                <w:szCs w:val="21"/>
              </w:rPr>
              <w:t>330217197004</w:t>
            </w:r>
          </w:p>
        </w:tc>
        <w:tc>
          <w:tcPr>
            <w:tcW w:w="5581" w:type="dxa"/>
            <w:shd w:val="clear" w:color="auto" w:fill="auto"/>
            <w:vAlign w:val="center"/>
          </w:tcPr>
          <w:p w14:paraId="2F035C63">
            <w:pPr>
              <w:pStyle w:val="8"/>
              <w:spacing w:before="211" w:line="221" w:lineRule="auto"/>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1"/>
                <w:sz w:val="21"/>
                <w:szCs w:val="21"/>
                <w:lang w:eastAsia="zh-CN"/>
              </w:rPr>
              <w:t>对随地吐痰、便溺的行政处罚</w:t>
            </w:r>
          </w:p>
        </w:tc>
        <w:tc>
          <w:tcPr>
            <w:tcW w:w="2044" w:type="dxa"/>
            <w:shd w:val="clear" w:color="auto" w:fill="auto"/>
            <w:vAlign w:val="center"/>
          </w:tcPr>
          <w:p w14:paraId="12D74315">
            <w:pPr>
              <w:pStyle w:val="8"/>
              <w:spacing w:before="211" w:line="221"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4"/>
                <w:sz w:val="21"/>
                <w:szCs w:val="21"/>
              </w:rPr>
              <w:t>全部</w:t>
            </w:r>
          </w:p>
        </w:tc>
        <w:tc>
          <w:tcPr>
            <w:tcW w:w="2543" w:type="dxa"/>
            <w:shd w:val="clear" w:color="auto" w:fill="auto"/>
            <w:vAlign w:val="center"/>
          </w:tcPr>
          <w:p w14:paraId="38EEB6B2">
            <w:pPr>
              <w:keepNext w:val="0"/>
              <w:keepLines w:val="0"/>
              <w:widowControl/>
              <w:suppressLineNumbers w:val="0"/>
              <w:jc w:val="center"/>
              <w:rPr>
                <w:rFonts w:hint="eastAsia" w:asciiTheme="minorEastAsia" w:hAnsiTheme="minorEastAsia" w:eastAsiaTheme="minorEastAsia" w:cstheme="minorEastAsia"/>
                <w:color w:val="auto"/>
                <w:spacing w:val="-1"/>
                <w:sz w:val="21"/>
                <w:szCs w:val="21"/>
                <w:lang w:eastAsia="zh-CN"/>
              </w:rPr>
            </w:pPr>
            <w:r>
              <w:rPr>
                <w:rFonts w:hint="eastAsia" w:asciiTheme="minorEastAsia" w:hAnsiTheme="minorEastAsia" w:eastAsiaTheme="minorEastAsia" w:cstheme="minorEastAsia"/>
                <w:color w:val="auto"/>
                <w:spacing w:val="-1"/>
                <w:sz w:val="21"/>
                <w:szCs w:val="21"/>
                <w:lang w:eastAsia="zh-CN"/>
              </w:rPr>
              <w:t>浙江省综合行政执法事项统一目录</w:t>
            </w:r>
          </w:p>
        </w:tc>
      </w:tr>
      <w:tr w14:paraId="5A01F5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837" w:type="dxa"/>
            <w:shd w:val="clear" w:color="auto" w:fill="auto"/>
            <w:vAlign w:val="center"/>
          </w:tcPr>
          <w:p w14:paraId="61070301">
            <w:pPr>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1</w:t>
            </w:r>
            <w:r>
              <w:rPr>
                <w:rFonts w:hint="eastAsia" w:asciiTheme="minorEastAsia" w:hAnsiTheme="minorEastAsia" w:eastAsiaTheme="minorEastAsia" w:cstheme="minorEastAsia"/>
                <w:color w:val="auto"/>
                <w:sz w:val="21"/>
                <w:szCs w:val="21"/>
                <w:lang w:val="en-US" w:eastAsia="zh-CN"/>
              </w:rPr>
              <w:t>0</w:t>
            </w:r>
          </w:p>
        </w:tc>
        <w:tc>
          <w:tcPr>
            <w:tcW w:w="1432" w:type="dxa"/>
            <w:shd w:val="clear" w:color="auto" w:fill="auto"/>
            <w:vAlign w:val="center"/>
          </w:tcPr>
          <w:p w14:paraId="287C3D49">
            <w:pPr>
              <w:spacing w:before="210" w:line="221"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建设</w:t>
            </w:r>
          </w:p>
        </w:tc>
        <w:tc>
          <w:tcPr>
            <w:tcW w:w="1566" w:type="dxa"/>
            <w:shd w:val="clear" w:color="auto" w:fill="auto"/>
            <w:vAlign w:val="center"/>
          </w:tcPr>
          <w:p w14:paraId="507BCC42">
            <w:pPr>
              <w:spacing w:before="247" w:line="189"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1"/>
                <w:sz w:val="21"/>
                <w:szCs w:val="21"/>
              </w:rPr>
              <w:t>330217197005</w:t>
            </w:r>
          </w:p>
        </w:tc>
        <w:tc>
          <w:tcPr>
            <w:tcW w:w="5581" w:type="dxa"/>
            <w:shd w:val="clear" w:color="auto" w:fill="auto"/>
            <w:vAlign w:val="center"/>
          </w:tcPr>
          <w:p w14:paraId="6864ACEB">
            <w:pPr>
              <w:pStyle w:val="8"/>
              <w:spacing w:before="62" w:line="247" w:lineRule="auto"/>
              <w:ind w:right="54"/>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对乱扔果皮、纸屑、烟蒂、饮料罐、口香糖</w:t>
            </w:r>
            <w:r>
              <w:rPr>
                <w:rFonts w:hint="eastAsia" w:asciiTheme="minorEastAsia" w:hAnsiTheme="minorEastAsia" w:eastAsiaTheme="minorEastAsia" w:cstheme="minorEastAsia"/>
                <w:color w:val="auto"/>
                <w:spacing w:val="-1"/>
                <w:sz w:val="21"/>
                <w:szCs w:val="21"/>
                <w:lang w:eastAsia="zh-CN"/>
              </w:rPr>
              <w:t>、塑料袋等废弃</w:t>
            </w:r>
            <w:r>
              <w:rPr>
                <w:rFonts w:hint="eastAsia" w:asciiTheme="minorEastAsia" w:hAnsiTheme="minorEastAsia" w:eastAsiaTheme="minorEastAsia" w:cstheme="minorEastAsia"/>
                <w:color w:val="auto"/>
                <w:spacing w:val="-2"/>
                <w:sz w:val="21"/>
                <w:szCs w:val="21"/>
                <w:lang w:eastAsia="zh-CN"/>
              </w:rPr>
              <w:t>物的行政处罚</w:t>
            </w:r>
          </w:p>
        </w:tc>
        <w:tc>
          <w:tcPr>
            <w:tcW w:w="2044" w:type="dxa"/>
            <w:shd w:val="clear" w:color="auto" w:fill="auto"/>
            <w:vAlign w:val="center"/>
          </w:tcPr>
          <w:p w14:paraId="180C8259">
            <w:pPr>
              <w:pStyle w:val="8"/>
              <w:spacing w:before="210" w:line="221"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4"/>
                <w:sz w:val="21"/>
                <w:szCs w:val="21"/>
              </w:rPr>
              <w:t>全部</w:t>
            </w:r>
          </w:p>
        </w:tc>
        <w:tc>
          <w:tcPr>
            <w:tcW w:w="2543" w:type="dxa"/>
            <w:shd w:val="clear" w:color="auto" w:fill="auto"/>
            <w:vAlign w:val="center"/>
          </w:tcPr>
          <w:p w14:paraId="75F12832">
            <w:pPr>
              <w:keepNext w:val="0"/>
              <w:keepLines w:val="0"/>
              <w:widowControl/>
              <w:suppressLineNumbers w:val="0"/>
              <w:jc w:val="center"/>
              <w:rPr>
                <w:rFonts w:hint="eastAsia" w:asciiTheme="minorEastAsia" w:hAnsiTheme="minorEastAsia" w:eastAsiaTheme="minorEastAsia" w:cstheme="minorEastAsia"/>
                <w:color w:val="auto"/>
                <w:spacing w:val="-1"/>
                <w:sz w:val="21"/>
                <w:szCs w:val="21"/>
                <w:lang w:eastAsia="zh-CN"/>
              </w:rPr>
            </w:pPr>
            <w:r>
              <w:rPr>
                <w:rFonts w:hint="eastAsia" w:asciiTheme="minorEastAsia" w:hAnsiTheme="minorEastAsia" w:eastAsiaTheme="minorEastAsia" w:cstheme="minorEastAsia"/>
                <w:color w:val="auto"/>
                <w:spacing w:val="-1"/>
                <w:sz w:val="21"/>
                <w:szCs w:val="21"/>
                <w:lang w:eastAsia="zh-CN"/>
              </w:rPr>
              <w:t>浙江省综合行政执法事项统一目录</w:t>
            </w:r>
          </w:p>
        </w:tc>
      </w:tr>
      <w:tr w14:paraId="5895AC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837" w:type="dxa"/>
            <w:shd w:val="clear" w:color="auto" w:fill="auto"/>
            <w:vAlign w:val="center"/>
          </w:tcPr>
          <w:p w14:paraId="4F79CFFB">
            <w:pPr>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1</w:t>
            </w:r>
            <w:r>
              <w:rPr>
                <w:rFonts w:hint="eastAsia" w:asciiTheme="minorEastAsia" w:hAnsiTheme="minorEastAsia" w:eastAsiaTheme="minorEastAsia" w:cstheme="minorEastAsia"/>
                <w:color w:val="auto"/>
                <w:sz w:val="21"/>
                <w:szCs w:val="21"/>
                <w:lang w:val="en-US" w:eastAsia="zh-CN"/>
              </w:rPr>
              <w:t>1</w:t>
            </w:r>
          </w:p>
        </w:tc>
        <w:tc>
          <w:tcPr>
            <w:tcW w:w="1432" w:type="dxa"/>
            <w:shd w:val="clear" w:color="auto" w:fill="auto"/>
            <w:vAlign w:val="center"/>
          </w:tcPr>
          <w:p w14:paraId="4322AEEF">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建设</w:t>
            </w:r>
          </w:p>
        </w:tc>
        <w:tc>
          <w:tcPr>
            <w:tcW w:w="1566" w:type="dxa"/>
            <w:shd w:val="clear" w:color="auto" w:fill="auto"/>
            <w:vAlign w:val="center"/>
          </w:tcPr>
          <w:p w14:paraId="3857616F">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330217197006</w:t>
            </w:r>
          </w:p>
        </w:tc>
        <w:tc>
          <w:tcPr>
            <w:tcW w:w="5581" w:type="dxa"/>
            <w:shd w:val="clear" w:color="auto" w:fill="auto"/>
            <w:vAlign w:val="center"/>
          </w:tcPr>
          <w:p w14:paraId="66A5CE72">
            <w:pPr>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对乱倒生活垃圾、污水、粪便的行政处罚</w:t>
            </w:r>
          </w:p>
        </w:tc>
        <w:tc>
          <w:tcPr>
            <w:tcW w:w="2044" w:type="dxa"/>
            <w:shd w:val="clear" w:color="auto" w:fill="auto"/>
            <w:vAlign w:val="center"/>
          </w:tcPr>
          <w:p w14:paraId="0DE37707">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全部</w:t>
            </w:r>
          </w:p>
        </w:tc>
        <w:tc>
          <w:tcPr>
            <w:tcW w:w="2543" w:type="dxa"/>
            <w:shd w:val="clear" w:color="auto" w:fill="auto"/>
            <w:vAlign w:val="center"/>
          </w:tcPr>
          <w:p w14:paraId="74A17AC9">
            <w:pPr>
              <w:keepNext w:val="0"/>
              <w:keepLines w:val="0"/>
              <w:widowControl/>
              <w:suppressLineNumbers w:val="0"/>
              <w:jc w:val="center"/>
              <w:rPr>
                <w:rFonts w:hint="eastAsia" w:asciiTheme="minorEastAsia" w:hAnsiTheme="minorEastAsia" w:eastAsiaTheme="minorEastAsia" w:cstheme="minorEastAsia"/>
                <w:color w:val="auto"/>
                <w:spacing w:val="-1"/>
                <w:sz w:val="21"/>
                <w:szCs w:val="21"/>
                <w:lang w:eastAsia="zh-CN"/>
              </w:rPr>
            </w:pPr>
            <w:r>
              <w:rPr>
                <w:rFonts w:hint="eastAsia" w:asciiTheme="minorEastAsia" w:hAnsiTheme="minorEastAsia" w:eastAsiaTheme="minorEastAsia" w:cstheme="minorEastAsia"/>
                <w:color w:val="auto"/>
                <w:spacing w:val="-1"/>
                <w:sz w:val="21"/>
                <w:szCs w:val="21"/>
                <w:lang w:eastAsia="zh-CN"/>
              </w:rPr>
              <w:t>浙江省综合行政执法事项统一目录</w:t>
            </w:r>
          </w:p>
        </w:tc>
      </w:tr>
      <w:tr w14:paraId="2A84E2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837" w:type="dxa"/>
            <w:shd w:val="clear" w:color="auto" w:fill="auto"/>
            <w:vAlign w:val="center"/>
          </w:tcPr>
          <w:p w14:paraId="5397C924">
            <w:pPr>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12</w:t>
            </w:r>
          </w:p>
        </w:tc>
        <w:tc>
          <w:tcPr>
            <w:tcW w:w="1432" w:type="dxa"/>
            <w:shd w:val="clear" w:color="auto" w:fill="auto"/>
            <w:vAlign w:val="center"/>
          </w:tcPr>
          <w:p w14:paraId="0B06722D">
            <w:pPr>
              <w:jc w:val="center"/>
              <w:rPr>
                <w:rFonts w:hint="eastAsia" w:asciiTheme="minorEastAsia" w:hAnsiTheme="minorEastAsia" w:eastAsiaTheme="minorEastAsia" w:cstheme="minorEastAsia"/>
                <w:snapToGrid w:val="0"/>
                <w:color w:val="auto"/>
                <w:sz w:val="21"/>
                <w:szCs w:val="21"/>
                <w:lang w:val="en-US" w:eastAsia="en-US" w:bidi="ar-SA"/>
              </w:rPr>
            </w:pPr>
            <w:r>
              <w:rPr>
                <w:rFonts w:hint="eastAsia" w:asciiTheme="minorEastAsia" w:hAnsiTheme="minorEastAsia" w:eastAsiaTheme="minorEastAsia" w:cstheme="minorEastAsia"/>
                <w:color w:val="auto"/>
                <w:sz w:val="21"/>
                <w:szCs w:val="21"/>
                <w:lang w:val="en-US" w:eastAsia="zh-CN"/>
              </w:rPr>
              <w:t>建设</w:t>
            </w:r>
          </w:p>
        </w:tc>
        <w:tc>
          <w:tcPr>
            <w:tcW w:w="1566" w:type="dxa"/>
            <w:shd w:val="clear" w:color="auto" w:fill="auto"/>
            <w:vAlign w:val="center"/>
          </w:tcPr>
          <w:p w14:paraId="0C3ACC68">
            <w:pPr>
              <w:jc w:val="center"/>
              <w:rPr>
                <w:rFonts w:hint="eastAsia" w:asciiTheme="minorEastAsia" w:hAnsiTheme="minorEastAsia" w:eastAsiaTheme="minorEastAsia" w:cstheme="minorEastAsia"/>
                <w:snapToGrid w:val="0"/>
                <w:color w:val="auto"/>
                <w:sz w:val="21"/>
                <w:szCs w:val="21"/>
                <w:lang w:val="en-US" w:eastAsia="en-US" w:bidi="ar-SA"/>
              </w:rPr>
            </w:pPr>
            <w:r>
              <w:rPr>
                <w:rFonts w:hint="eastAsia" w:asciiTheme="minorEastAsia" w:hAnsiTheme="minorEastAsia" w:eastAsiaTheme="minorEastAsia" w:cstheme="minorEastAsia"/>
                <w:color w:val="auto"/>
                <w:sz w:val="21"/>
                <w:szCs w:val="21"/>
              </w:rPr>
              <w:t>330217211000</w:t>
            </w:r>
          </w:p>
        </w:tc>
        <w:tc>
          <w:tcPr>
            <w:tcW w:w="5581" w:type="dxa"/>
            <w:shd w:val="clear" w:color="auto" w:fill="auto"/>
            <w:vAlign w:val="center"/>
          </w:tcPr>
          <w:p w14:paraId="4132D6BB">
            <w:pPr>
              <w:jc w:val="center"/>
              <w:rPr>
                <w:rFonts w:hint="eastAsia" w:asciiTheme="minorEastAsia" w:hAnsiTheme="minorEastAsia" w:eastAsiaTheme="minorEastAsia" w:cstheme="minorEastAsia"/>
                <w:snapToGrid w:val="0"/>
                <w:color w:val="auto"/>
                <w:sz w:val="21"/>
                <w:szCs w:val="21"/>
                <w:lang w:val="en-US" w:eastAsia="zh-CN" w:bidi="ar-SA"/>
              </w:rPr>
            </w:pPr>
            <w:r>
              <w:rPr>
                <w:rFonts w:hint="eastAsia" w:asciiTheme="minorEastAsia" w:hAnsiTheme="minorEastAsia" w:eastAsiaTheme="minorEastAsia" w:cstheme="minorEastAsia"/>
                <w:color w:val="auto"/>
                <w:sz w:val="21"/>
                <w:szCs w:val="21"/>
                <w:lang w:eastAsia="zh-CN"/>
              </w:rPr>
              <w:t>对沿街和广场周边的经营者擅自超出门、窗进行店外经营、作业或者展示商品的行政处罚</w:t>
            </w:r>
          </w:p>
        </w:tc>
        <w:tc>
          <w:tcPr>
            <w:tcW w:w="2044" w:type="dxa"/>
            <w:shd w:val="clear" w:color="auto" w:fill="auto"/>
            <w:vAlign w:val="center"/>
          </w:tcPr>
          <w:p w14:paraId="53A5D2E5">
            <w:pPr>
              <w:jc w:val="center"/>
              <w:rPr>
                <w:rFonts w:hint="eastAsia" w:asciiTheme="minorEastAsia" w:hAnsiTheme="minorEastAsia" w:eastAsiaTheme="minorEastAsia" w:cstheme="minorEastAsia"/>
                <w:snapToGrid w:val="0"/>
                <w:color w:val="auto"/>
                <w:sz w:val="21"/>
                <w:szCs w:val="21"/>
                <w:lang w:val="en-US" w:eastAsia="en-US" w:bidi="ar-SA"/>
              </w:rPr>
            </w:pPr>
            <w:r>
              <w:rPr>
                <w:rFonts w:hint="eastAsia" w:asciiTheme="minorEastAsia" w:hAnsiTheme="minorEastAsia" w:eastAsiaTheme="minorEastAsia" w:cstheme="minorEastAsia"/>
                <w:color w:val="auto"/>
                <w:sz w:val="21"/>
                <w:szCs w:val="21"/>
              </w:rPr>
              <w:t>全部</w:t>
            </w:r>
          </w:p>
        </w:tc>
        <w:tc>
          <w:tcPr>
            <w:tcW w:w="2543" w:type="dxa"/>
            <w:shd w:val="clear" w:color="auto" w:fill="auto"/>
            <w:vAlign w:val="center"/>
          </w:tcPr>
          <w:p w14:paraId="55C3EB1B">
            <w:pPr>
              <w:keepNext w:val="0"/>
              <w:keepLines w:val="0"/>
              <w:widowControl/>
              <w:suppressLineNumbers w:val="0"/>
              <w:jc w:val="center"/>
              <w:rPr>
                <w:rFonts w:hint="eastAsia" w:asciiTheme="minorEastAsia" w:hAnsiTheme="minorEastAsia" w:eastAsiaTheme="minorEastAsia" w:cstheme="minorEastAsia"/>
                <w:color w:val="auto"/>
                <w:spacing w:val="-1"/>
                <w:sz w:val="21"/>
                <w:szCs w:val="21"/>
                <w:lang w:eastAsia="zh-CN"/>
              </w:rPr>
            </w:pPr>
            <w:r>
              <w:rPr>
                <w:rFonts w:hint="eastAsia" w:asciiTheme="minorEastAsia" w:hAnsiTheme="minorEastAsia" w:eastAsiaTheme="minorEastAsia" w:cstheme="minorEastAsia"/>
                <w:color w:val="auto"/>
                <w:spacing w:val="-1"/>
                <w:sz w:val="21"/>
                <w:szCs w:val="21"/>
                <w:lang w:eastAsia="zh-CN"/>
              </w:rPr>
              <w:t>浙江省综合行政执法事项统一目录</w:t>
            </w:r>
          </w:p>
        </w:tc>
      </w:tr>
      <w:tr w14:paraId="3EF3E7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837" w:type="dxa"/>
            <w:shd w:val="clear" w:color="auto" w:fill="auto"/>
            <w:vAlign w:val="center"/>
          </w:tcPr>
          <w:p w14:paraId="5FB32D45">
            <w:pPr>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1</w:t>
            </w:r>
            <w:r>
              <w:rPr>
                <w:rFonts w:hint="eastAsia" w:asciiTheme="minorEastAsia" w:hAnsiTheme="minorEastAsia" w:eastAsiaTheme="minorEastAsia" w:cstheme="minorEastAsia"/>
                <w:color w:val="auto"/>
                <w:sz w:val="21"/>
                <w:szCs w:val="21"/>
                <w:lang w:val="en-US" w:eastAsia="zh-CN"/>
              </w:rPr>
              <w:t>3</w:t>
            </w:r>
          </w:p>
        </w:tc>
        <w:tc>
          <w:tcPr>
            <w:tcW w:w="1432" w:type="dxa"/>
            <w:shd w:val="clear" w:color="auto" w:fill="auto"/>
            <w:vAlign w:val="center"/>
          </w:tcPr>
          <w:p w14:paraId="740A9EB9">
            <w:pPr>
              <w:jc w:val="center"/>
              <w:rPr>
                <w:rFonts w:hint="eastAsia" w:asciiTheme="minorEastAsia" w:hAnsiTheme="minorEastAsia" w:eastAsiaTheme="minorEastAsia" w:cstheme="minorEastAsia"/>
                <w:snapToGrid w:val="0"/>
                <w:color w:val="auto"/>
                <w:sz w:val="21"/>
                <w:szCs w:val="21"/>
                <w:lang w:val="en-US" w:eastAsia="en-US" w:bidi="ar-SA"/>
              </w:rPr>
            </w:pPr>
            <w:r>
              <w:rPr>
                <w:rFonts w:hint="eastAsia" w:asciiTheme="minorEastAsia" w:hAnsiTheme="minorEastAsia" w:eastAsiaTheme="minorEastAsia" w:cstheme="minorEastAsia"/>
                <w:color w:val="auto"/>
                <w:sz w:val="21"/>
                <w:szCs w:val="21"/>
                <w:lang w:val="en-US" w:eastAsia="zh-CN"/>
              </w:rPr>
              <w:t>建设</w:t>
            </w:r>
          </w:p>
        </w:tc>
        <w:tc>
          <w:tcPr>
            <w:tcW w:w="1566" w:type="dxa"/>
            <w:shd w:val="clear" w:color="auto" w:fill="auto"/>
            <w:vAlign w:val="center"/>
          </w:tcPr>
          <w:p w14:paraId="56932840">
            <w:pPr>
              <w:jc w:val="center"/>
              <w:rPr>
                <w:rFonts w:hint="eastAsia" w:asciiTheme="minorEastAsia" w:hAnsiTheme="minorEastAsia" w:eastAsiaTheme="minorEastAsia" w:cstheme="minorEastAsia"/>
                <w:snapToGrid w:val="0"/>
                <w:color w:val="auto"/>
                <w:sz w:val="21"/>
                <w:szCs w:val="21"/>
                <w:lang w:val="en-US" w:eastAsia="en-US" w:bidi="ar-SA"/>
              </w:rPr>
            </w:pPr>
            <w:r>
              <w:rPr>
                <w:rFonts w:hint="eastAsia" w:asciiTheme="minorEastAsia" w:hAnsiTheme="minorEastAsia" w:eastAsiaTheme="minorEastAsia" w:cstheme="minorEastAsia"/>
                <w:color w:val="auto"/>
                <w:sz w:val="21"/>
                <w:szCs w:val="21"/>
              </w:rPr>
              <w:t>330217225000</w:t>
            </w:r>
          </w:p>
        </w:tc>
        <w:tc>
          <w:tcPr>
            <w:tcW w:w="5581" w:type="dxa"/>
            <w:shd w:val="clear" w:color="auto" w:fill="auto"/>
            <w:vAlign w:val="center"/>
          </w:tcPr>
          <w:p w14:paraId="1D373ED9">
            <w:pPr>
              <w:keepNext w:val="0"/>
              <w:keepLines w:val="0"/>
              <w:widowControl/>
              <w:suppressLineNumbers w:val="0"/>
              <w:jc w:val="center"/>
              <w:rPr>
                <w:rFonts w:hint="eastAsia" w:asciiTheme="minorEastAsia" w:hAnsiTheme="minorEastAsia" w:eastAsiaTheme="minorEastAsia" w:cstheme="minorEastAsia"/>
                <w:snapToGrid w:val="0"/>
                <w:color w:val="auto"/>
                <w:sz w:val="21"/>
                <w:szCs w:val="21"/>
                <w:lang w:val="en-US" w:eastAsia="zh-CN" w:bidi="ar-SA"/>
              </w:rPr>
            </w:pPr>
            <w:r>
              <w:rPr>
                <w:rFonts w:hint="eastAsia" w:asciiTheme="minorEastAsia" w:hAnsiTheme="minorEastAsia" w:eastAsiaTheme="minorEastAsia" w:cstheme="minorEastAsia"/>
                <w:color w:val="auto"/>
                <w:sz w:val="21"/>
                <w:szCs w:val="21"/>
                <w:lang w:val="en-US" w:eastAsia="zh-CN"/>
              </w:rPr>
              <w:t>对从事车辆清洗或者维修、废品收购、废弃物接纳作业的单位和个人未采取有效措施防止污水外流或者将废弃物向外洒落的行政处罚</w:t>
            </w:r>
          </w:p>
        </w:tc>
        <w:tc>
          <w:tcPr>
            <w:tcW w:w="2044" w:type="dxa"/>
            <w:shd w:val="clear" w:color="auto" w:fill="auto"/>
            <w:vAlign w:val="center"/>
          </w:tcPr>
          <w:p w14:paraId="536DDE45">
            <w:pPr>
              <w:jc w:val="center"/>
              <w:rPr>
                <w:rFonts w:hint="eastAsia" w:asciiTheme="minorEastAsia" w:hAnsiTheme="minorEastAsia" w:eastAsiaTheme="minorEastAsia" w:cstheme="minorEastAsia"/>
                <w:snapToGrid w:val="0"/>
                <w:color w:val="auto"/>
                <w:sz w:val="21"/>
                <w:szCs w:val="21"/>
                <w:lang w:val="en-US" w:eastAsia="en-US" w:bidi="ar-SA"/>
              </w:rPr>
            </w:pPr>
            <w:r>
              <w:rPr>
                <w:rFonts w:hint="eastAsia" w:asciiTheme="minorEastAsia" w:hAnsiTheme="minorEastAsia" w:eastAsiaTheme="minorEastAsia" w:cstheme="minorEastAsia"/>
                <w:color w:val="auto"/>
                <w:sz w:val="21"/>
                <w:szCs w:val="21"/>
              </w:rPr>
              <w:t>全部</w:t>
            </w:r>
          </w:p>
        </w:tc>
        <w:tc>
          <w:tcPr>
            <w:tcW w:w="2543" w:type="dxa"/>
            <w:shd w:val="clear" w:color="auto" w:fill="auto"/>
            <w:vAlign w:val="center"/>
          </w:tcPr>
          <w:p w14:paraId="42439A28">
            <w:pPr>
              <w:keepNext w:val="0"/>
              <w:keepLines w:val="0"/>
              <w:widowControl/>
              <w:suppressLineNumbers w:val="0"/>
              <w:jc w:val="center"/>
              <w:rPr>
                <w:rFonts w:hint="eastAsia" w:asciiTheme="minorEastAsia" w:hAnsiTheme="minorEastAsia" w:eastAsiaTheme="minorEastAsia" w:cstheme="minorEastAsia"/>
                <w:color w:val="auto"/>
                <w:spacing w:val="-1"/>
                <w:sz w:val="21"/>
                <w:szCs w:val="21"/>
                <w:lang w:eastAsia="zh-CN"/>
              </w:rPr>
            </w:pPr>
            <w:r>
              <w:rPr>
                <w:rFonts w:hint="eastAsia" w:asciiTheme="minorEastAsia" w:hAnsiTheme="minorEastAsia" w:eastAsiaTheme="minorEastAsia" w:cstheme="minorEastAsia"/>
                <w:color w:val="auto"/>
                <w:spacing w:val="-1"/>
                <w:sz w:val="21"/>
                <w:szCs w:val="21"/>
                <w:lang w:eastAsia="zh-CN"/>
              </w:rPr>
              <w:t>浙江省综合行政执法事项统一目录</w:t>
            </w:r>
          </w:p>
        </w:tc>
      </w:tr>
      <w:tr w14:paraId="21D6A9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837" w:type="dxa"/>
            <w:shd w:val="clear" w:color="auto" w:fill="auto"/>
            <w:vAlign w:val="center"/>
          </w:tcPr>
          <w:p w14:paraId="3763883A">
            <w:pPr>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1</w:t>
            </w:r>
            <w:r>
              <w:rPr>
                <w:rFonts w:hint="eastAsia" w:asciiTheme="minorEastAsia" w:hAnsiTheme="minorEastAsia" w:eastAsiaTheme="minorEastAsia" w:cstheme="minorEastAsia"/>
                <w:color w:val="auto"/>
                <w:sz w:val="21"/>
                <w:szCs w:val="21"/>
                <w:lang w:val="en-US" w:eastAsia="zh-CN"/>
              </w:rPr>
              <w:t>4</w:t>
            </w:r>
          </w:p>
        </w:tc>
        <w:tc>
          <w:tcPr>
            <w:tcW w:w="1432" w:type="dxa"/>
            <w:shd w:val="clear" w:color="auto" w:fill="auto"/>
            <w:vAlign w:val="center"/>
          </w:tcPr>
          <w:p w14:paraId="24362E4E">
            <w:pPr>
              <w:jc w:val="center"/>
              <w:rPr>
                <w:rFonts w:hint="eastAsia" w:asciiTheme="minorEastAsia" w:hAnsiTheme="minorEastAsia" w:eastAsiaTheme="minorEastAsia" w:cstheme="minorEastAsia"/>
                <w:snapToGrid w:val="0"/>
                <w:color w:val="auto"/>
                <w:sz w:val="21"/>
                <w:szCs w:val="21"/>
                <w:lang w:val="en-US" w:eastAsia="en-US" w:bidi="ar-SA"/>
              </w:rPr>
            </w:pPr>
            <w:r>
              <w:rPr>
                <w:rFonts w:hint="eastAsia" w:asciiTheme="minorEastAsia" w:hAnsiTheme="minorEastAsia" w:eastAsiaTheme="minorEastAsia" w:cstheme="minorEastAsia"/>
                <w:color w:val="auto"/>
                <w:sz w:val="21"/>
                <w:szCs w:val="21"/>
                <w:lang w:val="en-US" w:eastAsia="zh-CN"/>
              </w:rPr>
              <w:t>建设</w:t>
            </w:r>
          </w:p>
        </w:tc>
        <w:tc>
          <w:tcPr>
            <w:tcW w:w="1566" w:type="dxa"/>
            <w:shd w:val="clear" w:color="auto" w:fill="auto"/>
            <w:vAlign w:val="center"/>
          </w:tcPr>
          <w:p w14:paraId="1124E4DE">
            <w:pPr>
              <w:jc w:val="center"/>
              <w:rPr>
                <w:rFonts w:hint="eastAsia" w:asciiTheme="minorEastAsia" w:hAnsiTheme="minorEastAsia" w:eastAsiaTheme="minorEastAsia" w:cstheme="minorEastAsia"/>
                <w:snapToGrid w:val="0"/>
                <w:color w:val="auto"/>
                <w:sz w:val="21"/>
                <w:szCs w:val="21"/>
                <w:lang w:val="en-US" w:eastAsia="en-US" w:bidi="ar-SA"/>
              </w:rPr>
            </w:pPr>
            <w:r>
              <w:rPr>
                <w:rFonts w:hint="eastAsia" w:asciiTheme="minorEastAsia" w:hAnsiTheme="minorEastAsia" w:eastAsiaTheme="minorEastAsia" w:cstheme="minorEastAsia"/>
                <w:color w:val="auto"/>
                <w:sz w:val="21"/>
                <w:szCs w:val="21"/>
              </w:rPr>
              <w:t>330217156000</w:t>
            </w:r>
          </w:p>
        </w:tc>
        <w:tc>
          <w:tcPr>
            <w:tcW w:w="5581" w:type="dxa"/>
            <w:shd w:val="clear" w:color="auto" w:fill="auto"/>
            <w:vAlign w:val="center"/>
          </w:tcPr>
          <w:p w14:paraId="714291E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Theme="minorEastAsia" w:hAnsiTheme="minorEastAsia" w:eastAsiaTheme="minorEastAsia" w:cstheme="minorEastAsia"/>
                <w:snapToGrid w:val="0"/>
                <w:color w:val="auto"/>
                <w:sz w:val="21"/>
                <w:szCs w:val="21"/>
                <w:lang w:val="en-US" w:eastAsia="zh-CN" w:bidi="ar-SA"/>
              </w:rPr>
            </w:pPr>
            <w: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t>对在露天场所和垃圾收集容器内焚烧树叶、垃圾或者其他废弃物的行政处罚</w:t>
            </w:r>
          </w:p>
        </w:tc>
        <w:tc>
          <w:tcPr>
            <w:tcW w:w="2044" w:type="dxa"/>
            <w:shd w:val="clear" w:color="auto" w:fill="auto"/>
            <w:vAlign w:val="center"/>
          </w:tcPr>
          <w:p w14:paraId="49EB3A50">
            <w:pPr>
              <w:jc w:val="center"/>
              <w:rPr>
                <w:rFonts w:hint="eastAsia" w:asciiTheme="minorEastAsia" w:hAnsiTheme="minorEastAsia" w:eastAsiaTheme="minorEastAsia" w:cstheme="minorEastAsia"/>
                <w:snapToGrid w:val="0"/>
                <w:color w:val="auto"/>
                <w:sz w:val="21"/>
                <w:szCs w:val="21"/>
                <w:lang w:val="en-US" w:eastAsia="en-US" w:bidi="ar-SA"/>
              </w:rPr>
            </w:pPr>
            <w:r>
              <w:rPr>
                <w:rFonts w:hint="eastAsia" w:asciiTheme="minorEastAsia" w:hAnsiTheme="minorEastAsia" w:eastAsiaTheme="minorEastAsia" w:cstheme="minorEastAsia"/>
                <w:color w:val="auto"/>
                <w:sz w:val="21"/>
                <w:szCs w:val="21"/>
              </w:rPr>
              <w:t>全部</w:t>
            </w:r>
          </w:p>
        </w:tc>
        <w:tc>
          <w:tcPr>
            <w:tcW w:w="2543" w:type="dxa"/>
            <w:shd w:val="clear" w:color="auto" w:fill="auto"/>
            <w:vAlign w:val="center"/>
          </w:tcPr>
          <w:p w14:paraId="517CFDBD">
            <w:pPr>
              <w:keepNext w:val="0"/>
              <w:keepLines w:val="0"/>
              <w:widowControl/>
              <w:suppressLineNumbers w:val="0"/>
              <w:jc w:val="center"/>
              <w:rPr>
                <w:rFonts w:hint="eastAsia" w:asciiTheme="minorEastAsia" w:hAnsiTheme="minorEastAsia" w:eastAsiaTheme="minorEastAsia" w:cstheme="minorEastAsia"/>
                <w:color w:val="auto"/>
                <w:spacing w:val="-1"/>
                <w:sz w:val="21"/>
                <w:szCs w:val="21"/>
                <w:lang w:eastAsia="zh-CN"/>
              </w:rPr>
            </w:pPr>
            <w:r>
              <w:rPr>
                <w:rFonts w:hint="eastAsia" w:asciiTheme="minorEastAsia" w:hAnsiTheme="minorEastAsia" w:eastAsiaTheme="minorEastAsia" w:cstheme="minorEastAsia"/>
                <w:color w:val="auto"/>
                <w:spacing w:val="-1"/>
                <w:sz w:val="21"/>
                <w:szCs w:val="21"/>
                <w:lang w:eastAsia="zh-CN"/>
              </w:rPr>
              <w:t>浙江省综合行政执法事项统一目录</w:t>
            </w:r>
          </w:p>
        </w:tc>
      </w:tr>
      <w:tr w14:paraId="5CA407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837" w:type="dxa"/>
            <w:shd w:val="clear" w:color="auto" w:fill="auto"/>
            <w:vAlign w:val="center"/>
          </w:tcPr>
          <w:p w14:paraId="450CA9C2">
            <w:pPr>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1</w:t>
            </w:r>
            <w:r>
              <w:rPr>
                <w:rFonts w:hint="eastAsia" w:asciiTheme="minorEastAsia" w:hAnsiTheme="minorEastAsia" w:eastAsiaTheme="minorEastAsia" w:cstheme="minorEastAsia"/>
                <w:color w:val="auto"/>
                <w:sz w:val="21"/>
                <w:szCs w:val="21"/>
                <w:lang w:val="en-US" w:eastAsia="zh-CN"/>
              </w:rPr>
              <w:t>5</w:t>
            </w:r>
          </w:p>
        </w:tc>
        <w:tc>
          <w:tcPr>
            <w:tcW w:w="1432" w:type="dxa"/>
            <w:shd w:val="clear" w:color="auto" w:fill="auto"/>
            <w:vAlign w:val="center"/>
          </w:tcPr>
          <w:p w14:paraId="19A5D34C">
            <w:pPr>
              <w:jc w:val="center"/>
              <w:rPr>
                <w:rFonts w:hint="eastAsia" w:asciiTheme="minorEastAsia" w:hAnsiTheme="minorEastAsia" w:eastAsiaTheme="minorEastAsia" w:cstheme="minorEastAsia"/>
                <w:snapToGrid w:val="0"/>
                <w:color w:val="auto"/>
                <w:sz w:val="21"/>
                <w:szCs w:val="21"/>
                <w:lang w:val="en-US" w:eastAsia="en-US" w:bidi="ar-SA"/>
              </w:rPr>
            </w:pPr>
            <w:r>
              <w:rPr>
                <w:rFonts w:hint="eastAsia" w:asciiTheme="minorEastAsia" w:hAnsiTheme="minorEastAsia" w:eastAsiaTheme="minorEastAsia" w:cstheme="minorEastAsia"/>
                <w:color w:val="auto"/>
                <w:sz w:val="21"/>
                <w:szCs w:val="21"/>
                <w:lang w:val="en-US" w:eastAsia="zh-CN"/>
              </w:rPr>
              <w:t>建设</w:t>
            </w:r>
          </w:p>
        </w:tc>
        <w:tc>
          <w:tcPr>
            <w:tcW w:w="1566" w:type="dxa"/>
            <w:shd w:val="clear" w:color="auto" w:fill="auto"/>
            <w:vAlign w:val="center"/>
          </w:tcPr>
          <w:p w14:paraId="55AA50D4">
            <w:pPr>
              <w:jc w:val="center"/>
              <w:rPr>
                <w:rFonts w:hint="eastAsia" w:asciiTheme="minorEastAsia" w:hAnsiTheme="minorEastAsia" w:eastAsiaTheme="minorEastAsia" w:cstheme="minorEastAsia"/>
                <w:snapToGrid w:val="0"/>
                <w:color w:val="auto"/>
                <w:sz w:val="21"/>
                <w:szCs w:val="21"/>
                <w:lang w:val="en-US" w:eastAsia="en-US" w:bidi="ar-SA"/>
              </w:rPr>
            </w:pPr>
            <w:r>
              <w:rPr>
                <w:rFonts w:hint="eastAsia" w:asciiTheme="minorEastAsia" w:hAnsiTheme="minorEastAsia" w:eastAsiaTheme="minorEastAsia" w:cstheme="minorEastAsia"/>
                <w:color w:val="auto"/>
                <w:sz w:val="21"/>
                <w:szCs w:val="21"/>
              </w:rPr>
              <w:t>330217204000</w:t>
            </w:r>
          </w:p>
        </w:tc>
        <w:tc>
          <w:tcPr>
            <w:tcW w:w="5581" w:type="dxa"/>
            <w:shd w:val="clear" w:color="auto" w:fill="auto"/>
            <w:vAlign w:val="center"/>
          </w:tcPr>
          <w:p w14:paraId="4D8DB3E0">
            <w:pPr>
              <w:jc w:val="center"/>
              <w:rPr>
                <w:rFonts w:hint="eastAsia" w:asciiTheme="minorEastAsia" w:hAnsiTheme="minorEastAsia" w:eastAsiaTheme="minorEastAsia" w:cstheme="minorEastAsia"/>
                <w:snapToGrid w:val="0"/>
                <w:color w:val="auto"/>
                <w:sz w:val="21"/>
                <w:szCs w:val="21"/>
                <w:lang w:val="en-US" w:eastAsia="zh-CN" w:bidi="ar-SA"/>
              </w:rPr>
            </w:pPr>
            <w:r>
              <w:rPr>
                <w:rFonts w:hint="eastAsia" w:asciiTheme="minorEastAsia" w:hAnsiTheme="minorEastAsia" w:eastAsiaTheme="minorEastAsia" w:cstheme="minorEastAsia"/>
                <w:color w:val="auto"/>
                <w:sz w:val="21"/>
                <w:szCs w:val="21"/>
                <w:lang w:eastAsia="zh-CN"/>
              </w:rPr>
              <w:t>对饲养家畜家禽和食用鸽影响市容和环境卫生的行政处罚</w:t>
            </w:r>
          </w:p>
        </w:tc>
        <w:tc>
          <w:tcPr>
            <w:tcW w:w="2044" w:type="dxa"/>
            <w:shd w:val="clear" w:color="auto" w:fill="auto"/>
            <w:vAlign w:val="center"/>
          </w:tcPr>
          <w:p w14:paraId="1D25DA99">
            <w:pPr>
              <w:jc w:val="center"/>
              <w:rPr>
                <w:rFonts w:hint="eastAsia" w:asciiTheme="minorEastAsia" w:hAnsiTheme="minorEastAsia" w:eastAsiaTheme="minorEastAsia" w:cstheme="minorEastAsia"/>
                <w:snapToGrid w:val="0"/>
                <w:color w:val="auto"/>
                <w:sz w:val="21"/>
                <w:szCs w:val="21"/>
                <w:lang w:val="en-US" w:eastAsia="en-US" w:bidi="ar-SA"/>
              </w:rPr>
            </w:pPr>
            <w:r>
              <w:rPr>
                <w:rFonts w:hint="eastAsia" w:asciiTheme="minorEastAsia" w:hAnsiTheme="minorEastAsia" w:eastAsiaTheme="minorEastAsia" w:cstheme="minorEastAsia"/>
                <w:color w:val="auto"/>
                <w:sz w:val="21"/>
                <w:szCs w:val="21"/>
              </w:rPr>
              <w:t>全部</w:t>
            </w:r>
          </w:p>
        </w:tc>
        <w:tc>
          <w:tcPr>
            <w:tcW w:w="2543" w:type="dxa"/>
            <w:shd w:val="clear" w:color="auto" w:fill="auto"/>
            <w:vAlign w:val="center"/>
          </w:tcPr>
          <w:p w14:paraId="03F0ABE3">
            <w:pPr>
              <w:keepNext w:val="0"/>
              <w:keepLines w:val="0"/>
              <w:widowControl/>
              <w:suppressLineNumbers w:val="0"/>
              <w:jc w:val="center"/>
              <w:rPr>
                <w:rFonts w:hint="eastAsia" w:asciiTheme="minorEastAsia" w:hAnsiTheme="minorEastAsia" w:eastAsiaTheme="minorEastAsia" w:cstheme="minorEastAsia"/>
                <w:color w:val="auto"/>
                <w:spacing w:val="-1"/>
                <w:sz w:val="21"/>
                <w:szCs w:val="21"/>
                <w:lang w:eastAsia="zh-CN"/>
              </w:rPr>
            </w:pPr>
            <w:r>
              <w:rPr>
                <w:rFonts w:hint="eastAsia" w:asciiTheme="minorEastAsia" w:hAnsiTheme="minorEastAsia" w:eastAsiaTheme="minorEastAsia" w:cstheme="minorEastAsia"/>
                <w:color w:val="auto"/>
                <w:spacing w:val="-1"/>
                <w:sz w:val="21"/>
                <w:szCs w:val="21"/>
                <w:lang w:eastAsia="zh-CN"/>
              </w:rPr>
              <w:t>浙江省综合行政执法事项统一目录</w:t>
            </w:r>
          </w:p>
        </w:tc>
      </w:tr>
      <w:tr w14:paraId="5BF7F0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837" w:type="dxa"/>
            <w:shd w:val="clear" w:color="auto" w:fill="auto"/>
            <w:vAlign w:val="center"/>
          </w:tcPr>
          <w:p w14:paraId="0851678D">
            <w:pPr>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1</w:t>
            </w:r>
            <w:r>
              <w:rPr>
                <w:rFonts w:hint="eastAsia" w:asciiTheme="minorEastAsia" w:hAnsiTheme="minorEastAsia" w:eastAsiaTheme="minorEastAsia" w:cstheme="minorEastAsia"/>
                <w:color w:val="auto"/>
                <w:sz w:val="21"/>
                <w:szCs w:val="21"/>
                <w:lang w:val="en-US" w:eastAsia="zh-CN"/>
              </w:rPr>
              <w:t>6</w:t>
            </w:r>
          </w:p>
        </w:tc>
        <w:tc>
          <w:tcPr>
            <w:tcW w:w="1432" w:type="dxa"/>
            <w:shd w:val="clear" w:color="auto" w:fill="auto"/>
            <w:vAlign w:val="center"/>
          </w:tcPr>
          <w:p w14:paraId="3F28CD20">
            <w:pPr>
              <w:jc w:val="center"/>
              <w:rPr>
                <w:rFonts w:hint="eastAsia" w:asciiTheme="minorEastAsia" w:hAnsiTheme="minorEastAsia" w:eastAsiaTheme="minorEastAsia" w:cstheme="minorEastAsia"/>
                <w:color w:val="auto"/>
                <w:sz w:val="21"/>
                <w:szCs w:val="21"/>
                <w:lang w:val="en-US" w:eastAsia="en-US"/>
              </w:rPr>
            </w:pPr>
            <w:r>
              <w:rPr>
                <w:rFonts w:hint="eastAsia" w:asciiTheme="minorEastAsia" w:hAnsiTheme="minorEastAsia" w:eastAsiaTheme="minorEastAsia" w:cstheme="minorEastAsia"/>
                <w:color w:val="auto"/>
                <w:sz w:val="21"/>
                <w:szCs w:val="21"/>
                <w:lang w:val="en-US" w:eastAsia="zh-CN"/>
              </w:rPr>
              <w:t>建设</w:t>
            </w:r>
          </w:p>
        </w:tc>
        <w:tc>
          <w:tcPr>
            <w:tcW w:w="1566" w:type="dxa"/>
            <w:shd w:val="clear" w:color="auto" w:fill="auto"/>
            <w:vAlign w:val="center"/>
          </w:tcPr>
          <w:p w14:paraId="7CCC78A2">
            <w:pPr>
              <w:jc w:val="center"/>
              <w:rPr>
                <w:rFonts w:hint="eastAsia" w:asciiTheme="minorEastAsia" w:hAnsiTheme="minorEastAsia" w:eastAsiaTheme="minorEastAsia" w:cstheme="minorEastAsia"/>
                <w:color w:val="auto"/>
                <w:sz w:val="21"/>
                <w:szCs w:val="21"/>
                <w:lang w:val="en-US" w:eastAsia="en-US"/>
              </w:rPr>
            </w:pPr>
            <w:r>
              <w:rPr>
                <w:rFonts w:hint="eastAsia" w:asciiTheme="minorEastAsia" w:hAnsiTheme="minorEastAsia" w:eastAsiaTheme="minorEastAsia" w:cstheme="minorEastAsia"/>
                <w:color w:val="auto"/>
                <w:sz w:val="21"/>
                <w:szCs w:val="21"/>
                <w:lang w:val="en-US" w:eastAsia="zh-CN"/>
              </w:rPr>
              <w:t>330217230000</w:t>
            </w:r>
          </w:p>
        </w:tc>
        <w:tc>
          <w:tcPr>
            <w:tcW w:w="5581" w:type="dxa"/>
            <w:shd w:val="clear" w:color="auto" w:fill="auto"/>
            <w:vAlign w:val="center"/>
          </w:tcPr>
          <w:p w14:paraId="0FD0787F">
            <w:pPr>
              <w:keepNext w:val="0"/>
              <w:keepLines w:val="0"/>
              <w:widowControl/>
              <w:suppressLineNumbers w:val="0"/>
              <w:jc w:val="center"/>
              <w:rPr>
                <w:rFonts w:hint="eastAsia" w:asciiTheme="minorEastAsia" w:hAnsiTheme="minorEastAsia" w:eastAsiaTheme="minorEastAsia" w:cstheme="minorEastAsia"/>
                <w:snapToGrid w:val="0"/>
                <w:color w:val="auto"/>
                <w:sz w:val="21"/>
                <w:szCs w:val="21"/>
                <w:lang w:val="en-US" w:eastAsia="zh-CN" w:bidi="ar-SA"/>
              </w:rPr>
            </w:pPr>
            <w: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t>对饲养人未及时清理宠物在城市道路和其他公共场地排放的粪便，饲养宠物和信鸽污染环境的行政处罚</w:t>
            </w:r>
          </w:p>
        </w:tc>
        <w:tc>
          <w:tcPr>
            <w:tcW w:w="2044" w:type="dxa"/>
            <w:shd w:val="clear" w:color="auto" w:fill="auto"/>
            <w:vAlign w:val="center"/>
          </w:tcPr>
          <w:p w14:paraId="6A912C74">
            <w:pPr>
              <w:jc w:val="center"/>
              <w:rPr>
                <w:rFonts w:hint="eastAsia" w:asciiTheme="minorEastAsia" w:hAnsiTheme="minorEastAsia" w:eastAsiaTheme="minorEastAsia" w:cstheme="minorEastAsia"/>
                <w:snapToGrid w:val="0"/>
                <w:color w:val="auto"/>
                <w:sz w:val="21"/>
                <w:szCs w:val="21"/>
                <w:lang w:val="en-US" w:eastAsia="en-US" w:bidi="ar-SA"/>
              </w:rPr>
            </w:pPr>
            <w:r>
              <w:rPr>
                <w:rFonts w:hint="eastAsia" w:asciiTheme="minorEastAsia" w:hAnsiTheme="minorEastAsia" w:eastAsiaTheme="minorEastAsia" w:cstheme="minorEastAsia"/>
                <w:color w:val="auto"/>
                <w:sz w:val="21"/>
                <w:szCs w:val="21"/>
              </w:rPr>
              <w:t>全部</w:t>
            </w:r>
          </w:p>
        </w:tc>
        <w:tc>
          <w:tcPr>
            <w:tcW w:w="2543" w:type="dxa"/>
            <w:shd w:val="clear" w:color="auto" w:fill="auto"/>
            <w:vAlign w:val="center"/>
          </w:tcPr>
          <w:p w14:paraId="1E2F20A3">
            <w:pPr>
              <w:keepNext w:val="0"/>
              <w:keepLines w:val="0"/>
              <w:widowControl/>
              <w:suppressLineNumbers w:val="0"/>
              <w:jc w:val="center"/>
              <w:rPr>
                <w:rFonts w:hint="eastAsia" w:asciiTheme="minorEastAsia" w:hAnsiTheme="minorEastAsia" w:eastAsiaTheme="minorEastAsia" w:cstheme="minorEastAsia"/>
                <w:color w:val="auto"/>
                <w:spacing w:val="-1"/>
                <w:sz w:val="21"/>
                <w:szCs w:val="21"/>
                <w:lang w:eastAsia="zh-CN"/>
              </w:rPr>
            </w:pPr>
            <w:r>
              <w:rPr>
                <w:rFonts w:hint="eastAsia" w:asciiTheme="minorEastAsia" w:hAnsiTheme="minorEastAsia" w:eastAsiaTheme="minorEastAsia" w:cstheme="minorEastAsia"/>
                <w:color w:val="auto"/>
                <w:spacing w:val="-1"/>
                <w:sz w:val="21"/>
                <w:szCs w:val="21"/>
                <w:lang w:eastAsia="zh-CN"/>
              </w:rPr>
              <w:t>浙江省综合行政执法事项统一目录</w:t>
            </w:r>
          </w:p>
        </w:tc>
      </w:tr>
      <w:tr w14:paraId="4FC994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837" w:type="dxa"/>
            <w:shd w:val="clear" w:color="auto" w:fill="auto"/>
            <w:vAlign w:val="center"/>
          </w:tcPr>
          <w:p w14:paraId="6D1020CC">
            <w:pPr>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17</w:t>
            </w:r>
          </w:p>
        </w:tc>
        <w:tc>
          <w:tcPr>
            <w:tcW w:w="1432" w:type="dxa"/>
            <w:shd w:val="clear" w:color="auto" w:fill="auto"/>
            <w:vAlign w:val="center"/>
          </w:tcPr>
          <w:p w14:paraId="520EF60F">
            <w:pPr>
              <w:jc w:val="center"/>
              <w:rPr>
                <w:rFonts w:hint="eastAsia" w:asciiTheme="minorEastAsia" w:hAnsiTheme="minorEastAsia" w:eastAsiaTheme="minorEastAsia" w:cstheme="minorEastAsia"/>
                <w:color w:val="auto"/>
                <w:sz w:val="21"/>
                <w:szCs w:val="21"/>
                <w:lang w:val="en-US" w:eastAsia="en-US"/>
              </w:rPr>
            </w:pPr>
            <w:r>
              <w:rPr>
                <w:rFonts w:hint="eastAsia" w:asciiTheme="minorEastAsia" w:hAnsiTheme="minorEastAsia" w:eastAsiaTheme="minorEastAsia" w:cstheme="minorEastAsia"/>
                <w:color w:val="auto"/>
                <w:sz w:val="21"/>
                <w:szCs w:val="21"/>
                <w:lang w:val="en-US" w:eastAsia="zh-CN"/>
              </w:rPr>
              <w:t>建设</w:t>
            </w:r>
          </w:p>
        </w:tc>
        <w:tc>
          <w:tcPr>
            <w:tcW w:w="1566" w:type="dxa"/>
            <w:shd w:val="clear" w:color="auto" w:fill="auto"/>
            <w:vAlign w:val="center"/>
          </w:tcPr>
          <w:p w14:paraId="1A40821D">
            <w:pPr>
              <w:jc w:val="center"/>
              <w:rPr>
                <w:rFonts w:hint="eastAsia" w:asciiTheme="minorEastAsia" w:hAnsiTheme="minorEastAsia" w:eastAsiaTheme="minorEastAsia" w:cstheme="minorEastAsia"/>
                <w:color w:val="auto"/>
                <w:sz w:val="21"/>
                <w:szCs w:val="21"/>
                <w:lang w:val="en-US" w:eastAsia="en-US"/>
              </w:rPr>
            </w:pPr>
            <w:r>
              <w:rPr>
                <w:rFonts w:hint="eastAsia" w:asciiTheme="minorEastAsia" w:hAnsiTheme="minorEastAsia" w:eastAsiaTheme="minorEastAsia" w:cstheme="minorEastAsia"/>
                <w:color w:val="auto"/>
                <w:sz w:val="21"/>
                <w:szCs w:val="21"/>
                <w:lang w:val="en-US" w:eastAsia="zh-CN"/>
              </w:rPr>
              <w:t>330217E16000</w:t>
            </w:r>
          </w:p>
        </w:tc>
        <w:tc>
          <w:tcPr>
            <w:tcW w:w="5581" w:type="dxa"/>
            <w:shd w:val="clear" w:color="auto" w:fill="auto"/>
            <w:vAlign w:val="center"/>
          </w:tcPr>
          <w:p w14:paraId="6120BCCC">
            <w:pPr>
              <w:jc w:val="center"/>
              <w:rPr>
                <w:rFonts w:hint="eastAsia" w:asciiTheme="minorEastAsia" w:hAnsiTheme="minorEastAsia" w:eastAsiaTheme="minorEastAsia" w:cstheme="minorEastAsia"/>
                <w:snapToGrid w:val="0"/>
                <w:color w:val="auto"/>
                <w:sz w:val="21"/>
                <w:szCs w:val="21"/>
                <w:lang w:val="en-US" w:eastAsia="zh-CN" w:bidi="ar-SA"/>
              </w:rPr>
            </w:pPr>
            <w:r>
              <w:rPr>
                <w:rFonts w:hint="eastAsia" w:asciiTheme="minorEastAsia" w:hAnsiTheme="minorEastAsia" w:eastAsiaTheme="minorEastAsia" w:cstheme="minorEastAsia"/>
                <w:color w:val="auto"/>
                <w:spacing w:val="-1"/>
                <w:sz w:val="21"/>
                <w:szCs w:val="21"/>
                <w:lang w:eastAsia="zh-CN"/>
              </w:rPr>
              <w:t>对在运输</w:t>
            </w:r>
            <w:r>
              <w:rPr>
                <w:rFonts w:hint="eastAsia" w:asciiTheme="minorEastAsia" w:hAnsiTheme="minorEastAsia" w:eastAsiaTheme="minorEastAsia" w:cstheme="minorEastAsia"/>
                <w:color w:val="auto"/>
                <w:sz w:val="21"/>
                <w:szCs w:val="21"/>
                <w:lang w:val="en-US" w:eastAsia="zh-CN"/>
              </w:rPr>
              <w:t>过程</w:t>
            </w:r>
            <w:r>
              <w:rPr>
                <w:rFonts w:hint="eastAsia" w:asciiTheme="minorEastAsia" w:hAnsiTheme="minorEastAsia" w:eastAsiaTheme="minorEastAsia" w:cstheme="minorEastAsia"/>
                <w:color w:val="auto"/>
                <w:spacing w:val="-1"/>
                <w:sz w:val="21"/>
                <w:szCs w:val="21"/>
                <w:lang w:eastAsia="zh-CN"/>
              </w:rPr>
              <w:t>中沿途丢弃、遗撒生活垃圾的行政处罚</w:t>
            </w:r>
          </w:p>
        </w:tc>
        <w:tc>
          <w:tcPr>
            <w:tcW w:w="2044" w:type="dxa"/>
            <w:shd w:val="clear" w:color="auto" w:fill="auto"/>
            <w:vAlign w:val="center"/>
          </w:tcPr>
          <w:p w14:paraId="78AC5170">
            <w:pPr>
              <w:jc w:val="center"/>
              <w:rPr>
                <w:rFonts w:hint="eastAsia" w:asciiTheme="minorEastAsia" w:hAnsiTheme="minorEastAsia" w:eastAsiaTheme="minorEastAsia" w:cstheme="minorEastAsia"/>
                <w:snapToGrid w:val="0"/>
                <w:color w:val="auto"/>
                <w:sz w:val="21"/>
                <w:szCs w:val="21"/>
                <w:lang w:val="en-US" w:eastAsia="en-US" w:bidi="ar-SA"/>
              </w:rPr>
            </w:pPr>
            <w:r>
              <w:rPr>
                <w:rFonts w:hint="eastAsia" w:asciiTheme="minorEastAsia" w:hAnsiTheme="minorEastAsia" w:eastAsiaTheme="minorEastAsia" w:cstheme="minorEastAsia"/>
                <w:color w:val="auto"/>
                <w:sz w:val="21"/>
                <w:szCs w:val="21"/>
              </w:rPr>
              <w:t>全部</w:t>
            </w:r>
          </w:p>
        </w:tc>
        <w:tc>
          <w:tcPr>
            <w:tcW w:w="2543" w:type="dxa"/>
            <w:shd w:val="clear" w:color="auto" w:fill="auto"/>
            <w:vAlign w:val="center"/>
          </w:tcPr>
          <w:p w14:paraId="2D429A43">
            <w:pPr>
              <w:keepNext w:val="0"/>
              <w:keepLines w:val="0"/>
              <w:widowControl/>
              <w:suppressLineNumbers w:val="0"/>
              <w:jc w:val="center"/>
              <w:rPr>
                <w:rFonts w:hint="eastAsia" w:asciiTheme="minorEastAsia" w:hAnsiTheme="minorEastAsia" w:eastAsiaTheme="minorEastAsia" w:cstheme="minorEastAsia"/>
                <w:color w:val="auto"/>
                <w:spacing w:val="-1"/>
                <w:sz w:val="21"/>
                <w:szCs w:val="21"/>
                <w:lang w:eastAsia="zh-CN"/>
              </w:rPr>
            </w:pPr>
            <w:r>
              <w:rPr>
                <w:rFonts w:hint="eastAsia" w:asciiTheme="minorEastAsia" w:hAnsiTheme="minorEastAsia" w:eastAsiaTheme="minorEastAsia" w:cstheme="minorEastAsia"/>
                <w:color w:val="auto"/>
                <w:spacing w:val="-1"/>
                <w:sz w:val="21"/>
                <w:szCs w:val="21"/>
                <w:lang w:eastAsia="zh-CN"/>
              </w:rPr>
              <w:t>浙江省综合行政执法事项统一目录</w:t>
            </w:r>
          </w:p>
        </w:tc>
      </w:tr>
      <w:tr w14:paraId="519D42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837" w:type="dxa"/>
            <w:shd w:val="clear" w:color="auto" w:fill="auto"/>
            <w:vAlign w:val="center"/>
          </w:tcPr>
          <w:p w14:paraId="683E8861">
            <w:pPr>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18</w:t>
            </w:r>
          </w:p>
        </w:tc>
        <w:tc>
          <w:tcPr>
            <w:tcW w:w="1432" w:type="dxa"/>
            <w:shd w:val="clear" w:color="auto" w:fill="auto"/>
            <w:vAlign w:val="center"/>
          </w:tcPr>
          <w:p w14:paraId="49432ED8">
            <w:pPr>
              <w:jc w:val="center"/>
              <w:rPr>
                <w:rFonts w:hint="eastAsia" w:asciiTheme="minorEastAsia" w:hAnsiTheme="minorEastAsia" w:eastAsiaTheme="minorEastAsia" w:cstheme="minorEastAsia"/>
                <w:snapToGrid w:val="0"/>
                <w:color w:val="auto"/>
                <w:sz w:val="21"/>
                <w:szCs w:val="21"/>
                <w:lang w:val="en-US" w:eastAsia="en-US" w:bidi="ar-SA"/>
              </w:rPr>
            </w:pPr>
            <w:r>
              <w:rPr>
                <w:rFonts w:hint="eastAsia" w:asciiTheme="minorEastAsia" w:hAnsiTheme="minorEastAsia" w:eastAsiaTheme="minorEastAsia" w:cstheme="minorEastAsia"/>
                <w:color w:val="auto"/>
                <w:sz w:val="21"/>
                <w:szCs w:val="21"/>
                <w:lang w:val="en-US" w:eastAsia="zh-CN"/>
              </w:rPr>
              <w:t>建设</w:t>
            </w:r>
          </w:p>
        </w:tc>
        <w:tc>
          <w:tcPr>
            <w:tcW w:w="1566" w:type="dxa"/>
            <w:shd w:val="clear" w:color="auto" w:fill="auto"/>
            <w:vAlign w:val="center"/>
          </w:tcPr>
          <w:p w14:paraId="414D8947">
            <w:pPr>
              <w:jc w:val="center"/>
              <w:rPr>
                <w:rFonts w:hint="eastAsia" w:asciiTheme="minorEastAsia" w:hAnsiTheme="minorEastAsia" w:eastAsiaTheme="minorEastAsia" w:cstheme="minorEastAsia"/>
                <w:snapToGrid w:val="0"/>
                <w:color w:val="auto"/>
                <w:sz w:val="21"/>
                <w:szCs w:val="21"/>
                <w:lang w:val="en-US" w:eastAsia="en-US" w:bidi="ar-SA"/>
              </w:rPr>
            </w:pPr>
            <w:r>
              <w:rPr>
                <w:rFonts w:hint="eastAsia" w:asciiTheme="minorEastAsia" w:hAnsiTheme="minorEastAsia" w:eastAsiaTheme="minorEastAsia" w:cstheme="minorEastAsia"/>
                <w:color w:val="auto"/>
                <w:sz w:val="21"/>
                <w:szCs w:val="21"/>
              </w:rPr>
              <w:t>330217G42000</w:t>
            </w:r>
          </w:p>
        </w:tc>
        <w:tc>
          <w:tcPr>
            <w:tcW w:w="5581" w:type="dxa"/>
            <w:shd w:val="clear" w:color="auto" w:fill="auto"/>
            <w:vAlign w:val="center"/>
          </w:tcPr>
          <w:p w14:paraId="055A644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Theme="minorEastAsia" w:hAnsiTheme="minorEastAsia" w:eastAsiaTheme="minorEastAsia" w:cstheme="minorEastAsia"/>
                <w:snapToGrid w:val="0"/>
                <w:color w:val="auto"/>
                <w:sz w:val="21"/>
                <w:szCs w:val="21"/>
                <w:lang w:val="en-US" w:eastAsia="zh-CN" w:bidi="ar-SA"/>
              </w:rPr>
            </w:pPr>
            <w: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t>对使用燃气的餐饮等行业生产经营单位未安装可燃气体报警装置的行政处罚</w:t>
            </w:r>
          </w:p>
        </w:tc>
        <w:tc>
          <w:tcPr>
            <w:tcW w:w="2044" w:type="dxa"/>
            <w:shd w:val="clear" w:color="auto" w:fill="auto"/>
            <w:vAlign w:val="top"/>
          </w:tcPr>
          <w:p w14:paraId="4BEE3778">
            <w:pPr>
              <w:pStyle w:val="8"/>
              <w:spacing w:before="267" w:line="221" w:lineRule="auto"/>
              <w:jc w:val="center"/>
              <w:rPr>
                <w:rFonts w:hint="eastAsia" w:asciiTheme="minorEastAsia" w:hAnsiTheme="minorEastAsia" w:eastAsiaTheme="minorEastAsia" w:cstheme="minorEastAsia"/>
                <w:snapToGrid w:val="0"/>
                <w:color w:val="auto"/>
                <w:sz w:val="21"/>
                <w:szCs w:val="21"/>
                <w:lang w:val="en-US" w:eastAsia="en-US" w:bidi="ar-SA"/>
              </w:rPr>
            </w:pPr>
            <w:r>
              <w:rPr>
                <w:rFonts w:hint="eastAsia" w:asciiTheme="minorEastAsia" w:hAnsiTheme="minorEastAsia" w:eastAsiaTheme="minorEastAsia" w:cstheme="minorEastAsia"/>
                <w:color w:val="auto"/>
                <w:spacing w:val="-4"/>
                <w:sz w:val="21"/>
                <w:szCs w:val="21"/>
              </w:rPr>
              <w:t>全部</w:t>
            </w:r>
          </w:p>
        </w:tc>
        <w:tc>
          <w:tcPr>
            <w:tcW w:w="2543" w:type="dxa"/>
            <w:shd w:val="clear" w:color="auto" w:fill="auto"/>
            <w:vAlign w:val="center"/>
          </w:tcPr>
          <w:p w14:paraId="1C813A25">
            <w:pPr>
              <w:keepNext w:val="0"/>
              <w:keepLines w:val="0"/>
              <w:widowControl/>
              <w:suppressLineNumbers w:val="0"/>
              <w:jc w:val="center"/>
              <w:rPr>
                <w:rFonts w:hint="eastAsia" w:asciiTheme="minorEastAsia" w:hAnsiTheme="minorEastAsia" w:eastAsiaTheme="minorEastAsia" w:cstheme="minorEastAsia"/>
                <w:color w:val="auto"/>
                <w:spacing w:val="-1"/>
                <w:sz w:val="21"/>
                <w:szCs w:val="21"/>
                <w:lang w:eastAsia="zh-CN"/>
              </w:rPr>
            </w:pPr>
            <w:r>
              <w:rPr>
                <w:rFonts w:hint="eastAsia" w:asciiTheme="minorEastAsia" w:hAnsiTheme="minorEastAsia" w:eastAsiaTheme="minorEastAsia" w:cstheme="minorEastAsia"/>
                <w:color w:val="auto"/>
                <w:spacing w:val="-1"/>
                <w:sz w:val="21"/>
                <w:szCs w:val="21"/>
                <w:lang w:eastAsia="zh-CN"/>
              </w:rPr>
              <w:t>浙江省综合行政执法事项统一目录</w:t>
            </w:r>
          </w:p>
        </w:tc>
      </w:tr>
      <w:tr w14:paraId="198D33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37" w:type="dxa"/>
            <w:shd w:val="clear" w:color="auto" w:fill="auto"/>
            <w:vAlign w:val="center"/>
          </w:tcPr>
          <w:p w14:paraId="3B0E7613">
            <w:pPr>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19</w:t>
            </w:r>
          </w:p>
        </w:tc>
        <w:tc>
          <w:tcPr>
            <w:tcW w:w="1432" w:type="dxa"/>
            <w:shd w:val="clear" w:color="auto" w:fill="auto"/>
            <w:vAlign w:val="center"/>
          </w:tcPr>
          <w:p w14:paraId="14289014">
            <w:pPr>
              <w:jc w:val="center"/>
              <w:rPr>
                <w:rFonts w:hint="eastAsia" w:asciiTheme="minorEastAsia" w:hAnsiTheme="minorEastAsia" w:eastAsiaTheme="minorEastAsia" w:cstheme="minorEastAsia"/>
                <w:snapToGrid w:val="0"/>
                <w:color w:val="auto"/>
                <w:sz w:val="21"/>
                <w:szCs w:val="21"/>
                <w:lang w:val="en-US" w:eastAsia="en-US" w:bidi="ar-SA"/>
              </w:rPr>
            </w:pPr>
            <w:r>
              <w:rPr>
                <w:rFonts w:hint="eastAsia" w:asciiTheme="minorEastAsia" w:hAnsiTheme="minorEastAsia" w:eastAsiaTheme="minorEastAsia" w:cstheme="minorEastAsia"/>
                <w:color w:val="auto"/>
                <w:sz w:val="21"/>
                <w:szCs w:val="21"/>
                <w:lang w:val="en-US" w:eastAsia="zh-CN"/>
              </w:rPr>
              <w:t>建设</w:t>
            </w:r>
          </w:p>
        </w:tc>
        <w:tc>
          <w:tcPr>
            <w:tcW w:w="1566" w:type="dxa"/>
            <w:shd w:val="clear" w:color="auto" w:fill="auto"/>
            <w:vAlign w:val="center"/>
          </w:tcPr>
          <w:p w14:paraId="29DDE50F">
            <w:pPr>
              <w:jc w:val="center"/>
              <w:rPr>
                <w:rFonts w:hint="eastAsia" w:asciiTheme="minorEastAsia" w:hAnsiTheme="minorEastAsia" w:eastAsiaTheme="minorEastAsia" w:cstheme="minorEastAsia"/>
                <w:snapToGrid w:val="0"/>
                <w:color w:val="auto"/>
                <w:sz w:val="21"/>
                <w:szCs w:val="21"/>
                <w:lang w:val="en-US" w:eastAsia="en-US" w:bidi="ar-SA"/>
              </w:rPr>
            </w:pPr>
            <w:r>
              <w:rPr>
                <w:rFonts w:hint="eastAsia" w:asciiTheme="minorEastAsia" w:hAnsiTheme="minorEastAsia" w:eastAsiaTheme="minorEastAsia" w:cstheme="minorEastAsia"/>
                <w:color w:val="auto"/>
                <w:sz w:val="21"/>
                <w:szCs w:val="21"/>
              </w:rPr>
              <w:t>330217138001</w:t>
            </w:r>
          </w:p>
        </w:tc>
        <w:tc>
          <w:tcPr>
            <w:tcW w:w="5581" w:type="dxa"/>
            <w:shd w:val="clear" w:color="auto" w:fill="auto"/>
            <w:vAlign w:val="center"/>
          </w:tcPr>
          <w:p w14:paraId="23BC9DA4">
            <w:pPr>
              <w:jc w:val="center"/>
              <w:rPr>
                <w:rFonts w:hint="eastAsia" w:asciiTheme="minorEastAsia" w:hAnsiTheme="minorEastAsia" w:eastAsiaTheme="minorEastAsia" w:cstheme="minorEastAsia"/>
                <w:snapToGrid w:val="0"/>
                <w:color w:val="auto"/>
                <w:sz w:val="21"/>
                <w:szCs w:val="21"/>
                <w:lang w:val="en-US" w:eastAsia="zh-CN" w:bidi="ar-SA"/>
              </w:rPr>
            </w:pPr>
            <w:r>
              <w:rPr>
                <w:rFonts w:hint="eastAsia" w:asciiTheme="minorEastAsia" w:hAnsiTheme="minorEastAsia" w:eastAsiaTheme="minorEastAsia" w:cstheme="minorEastAsia"/>
                <w:color w:val="auto"/>
                <w:sz w:val="21"/>
                <w:szCs w:val="21"/>
                <w:lang w:eastAsia="zh-CN"/>
              </w:rPr>
              <w:t>对依树盖房、搭棚、架设天线的行政处罚</w:t>
            </w:r>
          </w:p>
        </w:tc>
        <w:tc>
          <w:tcPr>
            <w:tcW w:w="2044" w:type="dxa"/>
            <w:shd w:val="clear" w:color="auto" w:fill="auto"/>
            <w:vAlign w:val="center"/>
          </w:tcPr>
          <w:p w14:paraId="678659C6">
            <w:pPr>
              <w:jc w:val="center"/>
              <w:rPr>
                <w:rFonts w:hint="eastAsia" w:asciiTheme="minorEastAsia" w:hAnsiTheme="minorEastAsia" w:eastAsiaTheme="minorEastAsia" w:cstheme="minorEastAsia"/>
                <w:snapToGrid w:val="0"/>
                <w:color w:val="auto"/>
                <w:sz w:val="21"/>
                <w:szCs w:val="21"/>
                <w:lang w:val="en-US" w:eastAsia="en-US" w:bidi="ar-SA"/>
              </w:rPr>
            </w:pPr>
            <w:r>
              <w:rPr>
                <w:rFonts w:hint="eastAsia" w:asciiTheme="minorEastAsia" w:hAnsiTheme="minorEastAsia" w:eastAsiaTheme="minorEastAsia" w:cstheme="minorEastAsia"/>
                <w:color w:val="auto"/>
                <w:sz w:val="21"/>
                <w:szCs w:val="21"/>
              </w:rPr>
              <w:t>全部</w:t>
            </w:r>
          </w:p>
        </w:tc>
        <w:tc>
          <w:tcPr>
            <w:tcW w:w="2543" w:type="dxa"/>
            <w:shd w:val="clear" w:color="auto" w:fill="auto"/>
            <w:vAlign w:val="center"/>
          </w:tcPr>
          <w:p w14:paraId="4812F862">
            <w:pPr>
              <w:keepNext w:val="0"/>
              <w:keepLines w:val="0"/>
              <w:widowControl/>
              <w:suppressLineNumbers w:val="0"/>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1"/>
                <w:sz w:val="21"/>
                <w:szCs w:val="21"/>
                <w:lang w:eastAsia="zh-CN"/>
              </w:rPr>
              <w:t>浙江省综合行政执法事项</w:t>
            </w:r>
            <w:r>
              <w:rPr>
                <w:rFonts w:hint="eastAsia" w:asciiTheme="minorEastAsia" w:hAnsiTheme="minorEastAsia" w:eastAsiaTheme="minorEastAsia" w:cstheme="minorEastAsia"/>
                <w:color w:val="auto"/>
                <w:spacing w:val="-4"/>
                <w:sz w:val="21"/>
                <w:szCs w:val="21"/>
                <w:lang w:eastAsia="zh-CN"/>
              </w:rPr>
              <w:t>统一目录</w:t>
            </w:r>
          </w:p>
        </w:tc>
      </w:tr>
      <w:tr w14:paraId="6063CC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837" w:type="dxa"/>
            <w:shd w:val="clear" w:color="auto" w:fill="auto"/>
            <w:vAlign w:val="center"/>
          </w:tcPr>
          <w:p w14:paraId="3012AE0B">
            <w:pPr>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20</w:t>
            </w:r>
          </w:p>
        </w:tc>
        <w:tc>
          <w:tcPr>
            <w:tcW w:w="1432" w:type="dxa"/>
            <w:shd w:val="clear" w:color="auto" w:fill="auto"/>
            <w:vAlign w:val="center"/>
          </w:tcPr>
          <w:p w14:paraId="18340AE7">
            <w:pPr>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建设</w:t>
            </w:r>
          </w:p>
        </w:tc>
        <w:tc>
          <w:tcPr>
            <w:tcW w:w="1566" w:type="dxa"/>
            <w:shd w:val="clear" w:color="auto" w:fill="auto"/>
            <w:vAlign w:val="center"/>
          </w:tcPr>
          <w:p w14:paraId="4CB8912D">
            <w:pPr>
              <w:jc w:val="center"/>
              <w:rPr>
                <w:rFonts w:hint="eastAsia" w:asciiTheme="minorEastAsia" w:hAnsiTheme="minorEastAsia" w:eastAsiaTheme="minorEastAsia" w:cstheme="minorEastAsia"/>
                <w:snapToGrid w:val="0"/>
                <w:color w:val="auto"/>
                <w:sz w:val="21"/>
                <w:szCs w:val="21"/>
                <w:lang w:val="en-US" w:eastAsia="en-US" w:bidi="ar-SA"/>
              </w:rPr>
            </w:pPr>
            <w:r>
              <w:rPr>
                <w:rFonts w:hint="eastAsia" w:asciiTheme="minorEastAsia" w:hAnsiTheme="minorEastAsia" w:eastAsiaTheme="minorEastAsia" w:cstheme="minorEastAsia"/>
                <w:color w:val="auto"/>
                <w:sz w:val="21"/>
                <w:szCs w:val="21"/>
              </w:rPr>
              <w:t>330217B45000</w:t>
            </w:r>
          </w:p>
        </w:tc>
        <w:tc>
          <w:tcPr>
            <w:tcW w:w="5581" w:type="dxa"/>
            <w:shd w:val="clear" w:color="auto" w:fill="auto"/>
            <w:vAlign w:val="center"/>
          </w:tcPr>
          <w:p w14:paraId="7061BA30">
            <w:pPr>
              <w:keepNext w:val="0"/>
              <w:keepLines w:val="0"/>
              <w:widowControl/>
              <w:suppressLineNumbers w:val="0"/>
              <w:jc w:val="center"/>
              <w:rPr>
                <w:rFonts w:hint="eastAsia" w:asciiTheme="minorEastAsia" w:hAnsiTheme="minorEastAsia" w:eastAsiaTheme="minorEastAsia" w:cstheme="minorEastAsia"/>
                <w:snapToGrid w:val="0"/>
                <w:color w:val="auto"/>
                <w:sz w:val="21"/>
                <w:szCs w:val="21"/>
                <w:lang w:val="en-US" w:eastAsia="zh-CN" w:bidi="ar-SA"/>
              </w:rPr>
            </w:pPr>
            <w: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t>(舟山)对在饮用水水源地和市、县（区)人民政府公告确定的水库、山塘、景观河道内洗涤、游泳、捕（钓)鱼的行政处罚</w:t>
            </w:r>
          </w:p>
        </w:tc>
        <w:tc>
          <w:tcPr>
            <w:tcW w:w="2044" w:type="dxa"/>
            <w:shd w:val="clear" w:color="auto" w:fill="auto"/>
            <w:vAlign w:val="center"/>
          </w:tcPr>
          <w:p w14:paraId="6AF85A44">
            <w:pPr>
              <w:jc w:val="center"/>
              <w:rPr>
                <w:rFonts w:hint="eastAsia" w:asciiTheme="minorEastAsia" w:hAnsiTheme="minorEastAsia" w:eastAsiaTheme="minorEastAsia" w:cstheme="minorEastAsia"/>
                <w:snapToGrid w:val="0"/>
                <w:color w:val="auto"/>
                <w:sz w:val="21"/>
                <w:szCs w:val="21"/>
                <w:lang w:val="en-US" w:eastAsia="en-US" w:bidi="ar-SA"/>
              </w:rPr>
            </w:pPr>
            <w:r>
              <w:rPr>
                <w:rFonts w:hint="eastAsia" w:asciiTheme="minorEastAsia" w:hAnsiTheme="minorEastAsia" w:eastAsiaTheme="minorEastAsia" w:cstheme="minorEastAsia"/>
                <w:color w:val="auto"/>
                <w:sz w:val="21"/>
                <w:szCs w:val="21"/>
              </w:rPr>
              <w:t>全部</w:t>
            </w:r>
          </w:p>
        </w:tc>
        <w:tc>
          <w:tcPr>
            <w:tcW w:w="2543" w:type="dxa"/>
            <w:shd w:val="clear" w:color="auto" w:fill="auto"/>
            <w:vAlign w:val="center"/>
          </w:tcPr>
          <w:p w14:paraId="18155D30">
            <w:pPr>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舟山市综合行政执法事项扩展目录</w:t>
            </w:r>
          </w:p>
        </w:tc>
      </w:tr>
      <w:tr w14:paraId="062621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837" w:type="dxa"/>
            <w:shd w:val="clear" w:color="auto" w:fill="auto"/>
            <w:vAlign w:val="center"/>
          </w:tcPr>
          <w:p w14:paraId="326189C1">
            <w:pPr>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2</w:t>
            </w:r>
            <w:r>
              <w:rPr>
                <w:rFonts w:hint="eastAsia" w:asciiTheme="minorEastAsia" w:hAnsiTheme="minorEastAsia" w:eastAsiaTheme="minorEastAsia" w:cstheme="minorEastAsia"/>
                <w:color w:val="auto"/>
                <w:sz w:val="21"/>
                <w:szCs w:val="21"/>
                <w:lang w:val="en-US" w:eastAsia="zh-CN"/>
              </w:rPr>
              <w:t>1</w:t>
            </w:r>
          </w:p>
        </w:tc>
        <w:tc>
          <w:tcPr>
            <w:tcW w:w="1432" w:type="dxa"/>
            <w:shd w:val="clear" w:color="auto" w:fill="auto"/>
            <w:vAlign w:val="center"/>
          </w:tcPr>
          <w:p w14:paraId="29FE1D34">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建设</w:t>
            </w:r>
          </w:p>
        </w:tc>
        <w:tc>
          <w:tcPr>
            <w:tcW w:w="1566" w:type="dxa"/>
            <w:shd w:val="clear" w:color="auto" w:fill="auto"/>
            <w:vAlign w:val="center"/>
          </w:tcPr>
          <w:p w14:paraId="23DC57A5">
            <w:pPr>
              <w:jc w:val="center"/>
              <w:rPr>
                <w:rFonts w:hint="eastAsia" w:asciiTheme="minorEastAsia" w:hAnsiTheme="minorEastAsia" w:eastAsiaTheme="minorEastAsia" w:cstheme="minorEastAsia"/>
                <w:snapToGrid w:val="0"/>
                <w:color w:val="auto"/>
                <w:sz w:val="21"/>
                <w:szCs w:val="21"/>
                <w:lang w:val="en-US" w:eastAsia="en-US" w:bidi="ar-SA"/>
              </w:rPr>
            </w:pPr>
            <w:r>
              <w:rPr>
                <w:rFonts w:hint="eastAsia" w:asciiTheme="minorEastAsia" w:hAnsiTheme="minorEastAsia" w:eastAsiaTheme="minorEastAsia" w:cstheme="minorEastAsia"/>
                <w:color w:val="auto"/>
                <w:sz w:val="21"/>
                <w:szCs w:val="21"/>
              </w:rPr>
              <w:t>330217B47000</w:t>
            </w:r>
          </w:p>
        </w:tc>
        <w:tc>
          <w:tcPr>
            <w:tcW w:w="5581" w:type="dxa"/>
            <w:shd w:val="clear" w:color="auto" w:fill="auto"/>
            <w:vAlign w:val="center"/>
          </w:tcPr>
          <w:p w14:paraId="216E127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Theme="minorEastAsia" w:hAnsiTheme="minorEastAsia" w:eastAsiaTheme="minorEastAsia" w:cstheme="minorEastAsia"/>
                <w:snapToGrid w:val="0"/>
                <w:color w:val="auto"/>
                <w:sz w:val="21"/>
                <w:szCs w:val="21"/>
                <w:lang w:val="en-US" w:eastAsia="zh-CN" w:bidi="ar-SA"/>
              </w:rPr>
            </w:pPr>
            <w: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t>(舟山)对携犬只出户时不牵领或者由无民事行为能力人牵领的行政处罚</w:t>
            </w:r>
          </w:p>
        </w:tc>
        <w:tc>
          <w:tcPr>
            <w:tcW w:w="2044" w:type="dxa"/>
            <w:shd w:val="clear" w:color="auto" w:fill="auto"/>
            <w:vAlign w:val="center"/>
          </w:tcPr>
          <w:p w14:paraId="2E9097A4">
            <w:pPr>
              <w:jc w:val="center"/>
              <w:rPr>
                <w:rFonts w:hint="eastAsia" w:asciiTheme="minorEastAsia" w:hAnsiTheme="minorEastAsia" w:eastAsiaTheme="minorEastAsia" w:cstheme="minorEastAsia"/>
                <w:snapToGrid w:val="0"/>
                <w:color w:val="auto"/>
                <w:sz w:val="21"/>
                <w:szCs w:val="21"/>
                <w:lang w:val="en-US" w:eastAsia="en-US" w:bidi="ar-SA"/>
              </w:rPr>
            </w:pPr>
            <w:r>
              <w:rPr>
                <w:rFonts w:hint="eastAsia" w:asciiTheme="minorEastAsia" w:hAnsiTheme="minorEastAsia" w:eastAsiaTheme="minorEastAsia" w:cstheme="minorEastAsia"/>
                <w:color w:val="auto"/>
                <w:sz w:val="21"/>
                <w:szCs w:val="21"/>
              </w:rPr>
              <w:t>全部</w:t>
            </w:r>
          </w:p>
        </w:tc>
        <w:tc>
          <w:tcPr>
            <w:tcW w:w="2543" w:type="dxa"/>
            <w:shd w:val="clear" w:color="auto" w:fill="auto"/>
            <w:vAlign w:val="center"/>
          </w:tcPr>
          <w:p w14:paraId="229977ED">
            <w:pPr>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舟山市综合行政执法事项扩展目录</w:t>
            </w:r>
          </w:p>
        </w:tc>
      </w:tr>
      <w:tr w14:paraId="2D937F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837" w:type="dxa"/>
            <w:shd w:val="clear" w:color="auto" w:fill="auto"/>
            <w:vAlign w:val="center"/>
          </w:tcPr>
          <w:p w14:paraId="3DC61553">
            <w:pPr>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22</w:t>
            </w:r>
          </w:p>
        </w:tc>
        <w:tc>
          <w:tcPr>
            <w:tcW w:w="1432" w:type="dxa"/>
            <w:shd w:val="clear" w:color="auto" w:fill="auto"/>
            <w:vAlign w:val="center"/>
          </w:tcPr>
          <w:p w14:paraId="67D8EC21">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建设</w:t>
            </w:r>
          </w:p>
        </w:tc>
        <w:tc>
          <w:tcPr>
            <w:tcW w:w="1566" w:type="dxa"/>
            <w:shd w:val="clear" w:color="auto" w:fill="auto"/>
            <w:vAlign w:val="center"/>
          </w:tcPr>
          <w:p w14:paraId="19632C3C">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330217181000</w:t>
            </w:r>
          </w:p>
        </w:tc>
        <w:tc>
          <w:tcPr>
            <w:tcW w:w="5581" w:type="dxa"/>
            <w:shd w:val="clear" w:color="auto" w:fill="auto"/>
            <w:vAlign w:val="center"/>
          </w:tcPr>
          <w:p w14:paraId="665D1BD0">
            <w:pPr>
              <w:keepNext w:val="0"/>
              <w:keepLines w:val="0"/>
              <w:widowControl/>
              <w:suppressLineNumbers w:val="0"/>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t>对擅自占用城市人行道、桥梁、地下通道以及其他公共场所设摊经营、兜售物品的行政处罚</w:t>
            </w:r>
          </w:p>
        </w:tc>
        <w:tc>
          <w:tcPr>
            <w:tcW w:w="2044" w:type="dxa"/>
            <w:shd w:val="clear" w:color="auto" w:fill="auto"/>
            <w:vAlign w:val="center"/>
          </w:tcPr>
          <w:p w14:paraId="198C8EFF">
            <w:pPr>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全部</w:t>
            </w:r>
          </w:p>
        </w:tc>
        <w:tc>
          <w:tcPr>
            <w:tcW w:w="2543" w:type="dxa"/>
            <w:shd w:val="clear" w:color="auto" w:fill="auto"/>
            <w:vAlign w:val="center"/>
          </w:tcPr>
          <w:p w14:paraId="5A97A3FE">
            <w:pPr>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1"/>
                <w:sz w:val="21"/>
                <w:szCs w:val="21"/>
                <w:lang w:eastAsia="zh-CN"/>
              </w:rPr>
              <w:t>浙江省综合行政执法事项</w:t>
            </w:r>
            <w:r>
              <w:rPr>
                <w:rFonts w:hint="eastAsia" w:asciiTheme="minorEastAsia" w:hAnsiTheme="minorEastAsia" w:eastAsiaTheme="minorEastAsia" w:cstheme="minorEastAsia"/>
                <w:color w:val="auto"/>
                <w:spacing w:val="-4"/>
                <w:sz w:val="21"/>
                <w:szCs w:val="21"/>
                <w:lang w:eastAsia="zh-CN"/>
              </w:rPr>
              <w:t>统一目录</w:t>
            </w:r>
          </w:p>
        </w:tc>
      </w:tr>
      <w:tr w14:paraId="5A80B2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837" w:type="dxa"/>
            <w:shd w:val="clear" w:color="auto" w:fill="auto"/>
            <w:vAlign w:val="center"/>
          </w:tcPr>
          <w:p w14:paraId="60C2789B">
            <w:pPr>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23</w:t>
            </w:r>
          </w:p>
        </w:tc>
        <w:tc>
          <w:tcPr>
            <w:tcW w:w="1432" w:type="dxa"/>
            <w:shd w:val="clear" w:color="auto" w:fill="auto"/>
            <w:vAlign w:val="center"/>
          </w:tcPr>
          <w:p w14:paraId="3B607481">
            <w:pPr>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建设</w:t>
            </w:r>
          </w:p>
        </w:tc>
        <w:tc>
          <w:tcPr>
            <w:tcW w:w="1566" w:type="dxa"/>
            <w:shd w:val="clear" w:color="auto" w:fill="auto"/>
            <w:vAlign w:val="center"/>
          </w:tcPr>
          <w:p w14:paraId="7EA9089A">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330217159000</w:t>
            </w:r>
          </w:p>
        </w:tc>
        <w:tc>
          <w:tcPr>
            <w:tcW w:w="5581" w:type="dxa"/>
            <w:shd w:val="clear" w:color="auto" w:fill="auto"/>
            <w:vAlign w:val="center"/>
          </w:tcPr>
          <w:p w14:paraId="6DF95294">
            <w:pPr>
              <w:keepNext w:val="0"/>
              <w:keepLines w:val="0"/>
              <w:widowControl/>
              <w:suppressLineNumbers w:val="0"/>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t>对建设工程竣工验收后施工单位未及时清除剩余建筑材料、拆除围挡与施工临时设施、平整场地的行政处罚</w:t>
            </w:r>
          </w:p>
        </w:tc>
        <w:tc>
          <w:tcPr>
            <w:tcW w:w="2044" w:type="dxa"/>
            <w:shd w:val="clear" w:color="auto" w:fill="auto"/>
            <w:vAlign w:val="center"/>
          </w:tcPr>
          <w:p w14:paraId="58C07839">
            <w:pPr>
              <w:jc w:val="center"/>
              <w:rPr>
                <w:rFonts w:hint="eastAsia" w:asciiTheme="minorEastAsia" w:hAnsiTheme="minorEastAsia" w:eastAsiaTheme="minorEastAsia" w:cstheme="minorEastAsia"/>
                <w:snapToGrid w:val="0"/>
                <w:color w:val="auto"/>
                <w:sz w:val="21"/>
                <w:szCs w:val="21"/>
                <w:lang w:val="en-US" w:eastAsia="zh-CN" w:bidi="ar-SA"/>
              </w:rPr>
            </w:pPr>
            <w:r>
              <w:rPr>
                <w:rFonts w:hint="eastAsia" w:asciiTheme="minorEastAsia" w:hAnsiTheme="minorEastAsia" w:eastAsiaTheme="minorEastAsia" w:cstheme="minorEastAsia"/>
                <w:color w:val="auto"/>
                <w:sz w:val="21"/>
                <w:szCs w:val="21"/>
                <w:lang w:val="en-US" w:eastAsia="zh-CN"/>
              </w:rPr>
              <w:t>全部</w:t>
            </w:r>
          </w:p>
        </w:tc>
        <w:tc>
          <w:tcPr>
            <w:tcW w:w="2543" w:type="dxa"/>
            <w:shd w:val="clear" w:color="auto" w:fill="auto"/>
            <w:vAlign w:val="center"/>
          </w:tcPr>
          <w:p w14:paraId="0916164B">
            <w:pPr>
              <w:jc w:val="center"/>
              <w:rPr>
                <w:rFonts w:hint="eastAsia" w:asciiTheme="minorEastAsia" w:hAnsiTheme="minorEastAsia" w:eastAsiaTheme="minorEastAsia" w:cstheme="minorEastAsia"/>
                <w:snapToGrid w:val="0"/>
                <w:color w:val="auto"/>
                <w:sz w:val="21"/>
                <w:szCs w:val="21"/>
                <w:lang w:val="en-US" w:eastAsia="zh-CN" w:bidi="ar-SA"/>
              </w:rPr>
            </w:pPr>
            <w:r>
              <w:rPr>
                <w:rFonts w:hint="eastAsia" w:asciiTheme="minorEastAsia" w:hAnsiTheme="minorEastAsia" w:eastAsiaTheme="minorEastAsia" w:cstheme="minorEastAsia"/>
                <w:color w:val="auto"/>
                <w:spacing w:val="-1"/>
                <w:sz w:val="21"/>
                <w:szCs w:val="21"/>
                <w:lang w:eastAsia="zh-CN"/>
              </w:rPr>
              <w:t>浙江省综合行政执法事项</w:t>
            </w:r>
            <w:r>
              <w:rPr>
                <w:rFonts w:hint="eastAsia" w:asciiTheme="minorEastAsia" w:hAnsiTheme="minorEastAsia" w:eastAsiaTheme="minorEastAsia" w:cstheme="minorEastAsia"/>
                <w:color w:val="auto"/>
                <w:spacing w:val="-4"/>
                <w:sz w:val="21"/>
                <w:szCs w:val="21"/>
                <w:lang w:eastAsia="zh-CN"/>
              </w:rPr>
              <w:t>统一目录</w:t>
            </w:r>
          </w:p>
        </w:tc>
      </w:tr>
      <w:tr w14:paraId="34F03B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837" w:type="dxa"/>
            <w:shd w:val="clear" w:color="auto" w:fill="auto"/>
            <w:vAlign w:val="center"/>
          </w:tcPr>
          <w:p w14:paraId="12618496">
            <w:pPr>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24</w:t>
            </w:r>
          </w:p>
        </w:tc>
        <w:tc>
          <w:tcPr>
            <w:tcW w:w="1432" w:type="dxa"/>
            <w:shd w:val="clear" w:color="auto" w:fill="auto"/>
            <w:vAlign w:val="center"/>
          </w:tcPr>
          <w:p w14:paraId="39D86F81">
            <w:pPr>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建设</w:t>
            </w:r>
          </w:p>
        </w:tc>
        <w:tc>
          <w:tcPr>
            <w:tcW w:w="1566" w:type="dxa"/>
            <w:shd w:val="clear" w:color="auto" w:fill="auto"/>
            <w:vAlign w:val="center"/>
          </w:tcPr>
          <w:p w14:paraId="0C1FC0BE">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330217454000</w:t>
            </w:r>
          </w:p>
        </w:tc>
        <w:tc>
          <w:tcPr>
            <w:tcW w:w="5581" w:type="dxa"/>
            <w:shd w:val="clear" w:color="auto" w:fill="auto"/>
            <w:vAlign w:val="center"/>
          </w:tcPr>
          <w:p w14:paraId="760C9218">
            <w:pPr>
              <w:keepNext w:val="0"/>
              <w:keepLines w:val="0"/>
              <w:widowControl/>
              <w:suppressLineNumbers w:val="0"/>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t>对擅自在街道两侧和公共场地堆放物料，搭建建筑物、构筑物或其他设施的行政处罚</w:t>
            </w:r>
          </w:p>
        </w:tc>
        <w:tc>
          <w:tcPr>
            <w:tcW w:w="2044" w:type="dxa"/>
            <w:shd w:val="clear" w:color="auto" w:fill="auto"/>
            <w:vAlign w:val="center"/>
          </w:tcPr>
          <w:p w14:paraId="6E7E6C38">
            <w:pPr>
              <w:jc w:val="center"/>
              <w:rPr>
                <w:rFonts w:hint="eastAsia" w:asciiTheme="minorEastAsia" w:hAnsiTheme="minorEastAsia" w:eastAsiaTheme="minorEastAsia" w:cstheme="minorEastAsia"/>
                <w:snapToGrid w:val="0"/>
                <w:color w:val="auto"/>
                <w:sz w:val="21"/>
                <w:szCs w:val="21"/>
                <w:lang w:val="en-US" w:eastAsia="zh-CN" w:bidi="ar-SA"/>
              </w:rPr>
            </w:pPr>
            <w:r>
              <w:rPr>
                <w:rFonts w:hint="eastAsia" w:asciiTheme="minorEastAsia" w:hAnsiTheme="minorEastAsia" w:eastAsiaTheme="minorEastAsia" w:cstheme="minorEastAsia"/>
                <w:color w:val="auto"/>
                <w:sz w:val="21"/>
                <w:szCs w:val="21"/>
                <w:lang w:val="en-US" w:eastAsia="zh-CN"/>
              </w:rPr>
              <w:t>全部</w:t>
            </w:r>
          </w:p>
        </w:tc>
        <w:tc>
          <w:tcPr>
            <w:tcW w:w="2543" w:type="dxa"/>
            <w:shd w:val="clear" w:color="auto" w:fill="auto"/>
            <w:vAlign w:val="center"/>
          </w:tcPr>
          <w:p w14:paraId="52A16314">
            <w:pPr>
              <w:jc w:val="center"/>
              <w:rPr>
                <w:rFonts w:hint="eastAsia" w:asciiTheme="minorEastAsia" w:hAnsiTheme="minorEastAsia" w:eastAsiaTheme="minorEastAsia" w:cstheme="minorEastAsia"/>
                <w:snapToGrid w:val="0"/>
                <w:color w:val="auto"/>
                <w:sz w:val="21"/>
                <w:szCs w:val="21"/>
                <w:lang w:val="en-US" w:eastAsia="zh-CN" w:bidi="ar-SA"/>
              </w:rPr>
            </w:pPr>
            <w:r>
              <w:rPr>
                <w:rFonts w:hint="eastAsia" w:asciiTheme="minorEastAsia" w:hAnsiTheme="minorEastAsia" w:eastAsiaTheme="minorEastAsia" w:cstheme="minorEastAsia"/>
                <w:color w:val="auto"/>
                <w:spacing w:val="-1"/>
                <w:sz w:val="21"/>
                <w:szCs w:val="21"/>
                <w:lang w:eastAsia="zh-CN"/>
              </w:rPr>
              <w:t>浙江省综合行政执法事项</w:t>
            </w:r>
            <w:r>
              <w:rPr>
                <w:rFonts w:hint="eastAsia" w:asciiTheme="minorEastAsia" w:hAnsiTheme="minorEastAsia" w:eastAsiaTheme="minorEastAsia" w:cstheme="minorEastAsia"/>
                <w:color w:val="auto"/>
                <w:spacing w:val="-4"/>
                <w:sz w:val="21"/>
                <w:szCs w:val="21"/>
                <w:lang w:eastAsia="zh-CN"/>
              </w:rPr>
              <w:t>统一目录</w:t>
            </w:r>
          </w:p>
        </w:tc>
      </w:tr>
      <w:tr w14:paraId="577F0D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837" w:type="dxa"/>
            <w:shd w:val="clear" w:color="auto" w:fill="auto"/>
            <w:vAlign w:val="center"/>
          </w:tcPr>
          <w:p w14:paraId="48218EA6">
            <w:pPr>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25</w:t>
            </w:r>
          </w:p>
        </w:tc>
        <w:tc>
          <w:tcPr>
            <w:tcW w:w="1432" w:type="dxa"/>
            <w:shd w:val="clear" w:color="auto" w:fill="auto"/>
            <w:vAlign w:val="center"/>
          </w:tcPr>
          <w:p w14:paraId="0AB68054">
            <w:pPr>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林业</w:t>
            </w:r>
          </w:p>
        </w:tc>
        <w:tc>
          <w:tcPr>
            <w:tcW w:w="1566" w:type="dxa"/>
            <w:shd w:val="clear" w:color="auto" w:fill="auto"/>
            <w:vAlign w:val="center"/>
          </w:tcPr>
          <w:p w14:paraId="03A42A44">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330264086000</w:t>
            </w:r>
          </w:p>
        </w:tc>
        <w:tc>
          <w:tcPr>
            <w:tcW w:w="5581" w:type="dxa"/>
            <w:shd w:val="clear" w:color="auto" w:fill="auto"/>
            <w:vAlign w:val="center"/>
          </w:tcPr>
          <w:p w14:paraId="17BFFB75">
            <w:pPr>
              <w:keepNext w:val="0"/>
              <w:keepLines w:val="0"/>
              <w:widowControl/>
              <w:suppressLineNumbers w:val="0"/>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t>对在风景名胜区明令禁止的区域游泳、游玩、攀爬的行政处罚</w:t>
            </w:r>
          </w:p>
        </w:tc>
        <w:tc>
          <w:tcPr>
            <w:tcW w:w="2044" w:type="dxa"/>
            <w:shd w:val="clear" w:color="auto" w:fill="auto"/>
            <w:vAlign w:val="center"/>
          </w:tcPr>
          <w:p w14:paraId="5D7F2455">
            <w:pPr>
              <w:jc w:val="center"/>
              <w:rPr>
                <w:rFonts w:hint="eastAsia" w:asciiTheme="minorEastAsia" w:hAnsiTheme="minorEastAsia" w:eastAsiaTheme="minorEastAsia" w:cstheme="minorEastAsia"/>
                <w:snapToGrid w:val="0"/>
                <w:color w:val="auto"/>
                <w:sz w:val="21"/>
                <w:szCs w:val="21"/>
                <w:lang w:val="en-US" w:eastAsia="zh-CN" w:bidi="ar-SA"/>
              </w:rPr>
            </w:pPr>
            <w:r>
              <w:rPr>
                <w:rFonts w:hint="eastAsia" w:asciiTheme="minorEastAsia" w:hAnsiTheme="minorEastAsia" w:eastAsiaTheme="minorEastAsia" w:cstheme="minorEastAsia"/>
                <w:color w:val="auto"/>
                <w:sz w:val="21"/>
                <w:szCs w:val="21"/>
                <w:lang w:val="en-US" w:eastAsia="zh-CN"/>
              </w:rPr>
              <w:t>全部</w:t>
            </w:r>
          </w:p>
        </w:tc>
        <w:tc>
          <w:tcPr>
            <w:tcW w:w="2543" w:type="dxa"/>
            <w:shd w:val="clear" w:color="auto" w:fill="auto"/>
            <w:vAlign w:val="center"/>
          </w:tcPr>
          <w:p w14:paraId="0F82E8B6">
            <w:pPr>
              <w:jc w:val="center"/>
              <w:rPr>
                <w:rFonts w:hint="eastAsia" w:asciiTheme="minorEastAsia" w:hAnsiTheme="minorEastAsia" w:eastAsiaTheme="minorEastAsia" w:cstheme="minorEastAsia"/>
                <w:snapToGrid w:val="0"/>
                <w:color w:val="auto"/>
                <w:sz w:val="21"/>
                <w:szCs w:val="21"/>
                <w:lang w:val="en-US" w:eastAsia="zh-CN" w:bidi="ar-SA"/>
              </w:rPr>
            </w:pPr>
            <w:r>
              <w:rPr>
                <w:rFonts w:hint="eastAsia" w:asciiTheme="minorEastAsia" w:hAnsiTheme="minorEastAsia" w:eastAsiaTheme="minorEastAsia" w:cstheme="minorEastAsia"/>
                <w:color w:val="auto"/>
                <w:sz w:val="21"/>
                <w:szCs w:val="21"/>
                <w:lang w:eastAsia="zh-CN"/>
              </w:rPr>
              <w:t>浙江省综合行政执法事项统一目录</w:t>
            </w:r>
          </w:p>
        </w:tc>
      </w:tr>
      <w:tr w14:paraId="0909A4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837" w:type="dxa"/>
            <w:shd w:val="clear" w:color="auto" w:fill="auto"/>
            <w:vAlign w:val="center"/>
          </w:tcPr>
          <w:p w14:paraId="3E20A8CC">
            <w:pPr>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26</w:t>
            </w:r>
          </w:p>
        </w:tc>
        <w:tc>
          <w:tcPr>
            <w:tcW w:w="1432" w:type="dxa"/>
            <w:shd w:val="clear" w:color="auto" w:fill="auto"/>
            <w:vAlign w:val="center"/>
          </w:tcPr>
          <w:p w14:paraId="1ACFF97B">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水利</w:t>
            </w:r>
          </w:p>
        </w:tc>
        <w:tc>
          <w:tcPr>
            <w:tcW w:w="1566" w:type="dxa"/>
            <w:shd w:val="clear" w:color="auto" w:fill="auto"/>
            <w:vAlign w:val="center"/>
          </w:tcPr>
          <w:p w14:paraId="1B701C47">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330219162000</w:t>
            </w:r>
          </w:p>
        </w:tc>
        <w:tc>
          <w:tcPr>
            <w:tcW w:w="5581" w:type="dxa"/>
            <w:shd w:val="clear" w:color="auto" w:fill="auto"/>
            <w:vAlign w:val="center"/>
          </w:tcPr>
          <w:p w14:paraId="32430A76">
            <w:pPr>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对在河道管理范围内从事禁止行为的处罚</w:t>
            </w:r>
          </w:p>
        </w:tc>
        <w:tc>
          <w:tcPr>
            <w:tcW w:w="2044" w:type="dxa"/>
            <w:shd w:val="clear" w:color="auto" w:fill="auto"/>
            <w:vAlign w:val="center"/>
          </w:tcPr>
          <w:p w14:paraId="00840EE8">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全部</w:t>
            </w:r>
          </w:p>
        </w:tc>
        <w:tc>
          <w:tcPr>
            <w:tcW w:w="2543" w:type="dxa"/>
            <w:shd w:val="clear" w:color="auto" w:fill="auto"/>
            <w:vAlign w:val="center"/>
          </w:tcPr>
          <w:p w14:paraId="78CA9BFE">
            <w:pPr>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浙江省综合行政执法事项统一目录</w:t>
            </w:r>
          </w:p>
        </w:tc>
      </w:tr>
      <w:tr w14:paraId="0666C0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837" w:type="dxa"/>
            <w:shd w:val="clear" w:color="auto" w:fill="auto"/>
            <w:vAlign w:val="center"/>
          </w:tcPr>
          <w:p w14:paraId="0AC8A023">
            <w:pPr>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27</w:t>
            </w:r>
          </w:p>
        </w:tc>
        <w:tc>
          <w:tcPr>
            <w:tcW w:w="1432" w:type="dxa"/>
            <w:shd w:val="clear" w:color="auto" w:fill="auto"/>
            <w:vAlign w:val="center"/>
          </w:tcPr>
          <w:p w14:paraId="0827655D">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生态环境</w:t>
            </w:r>
          </w:p>
        </w:tc>
        <w:tc>
          <w:tcPr>
            <w:tcW w:w="1566" w:type="dxa"/>
            <w:shd w:val="clear" w:color="auto" w:fill="auto"/>
            <w:vAlign w:val="center"/>
          </w:tcPr>
          <w:p w14:paraId="7A5E064B">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330216227000</w:t>
            </w:r>
          </w:p>
        </w:tc>
        <w:tc>
          <w:tcPr>
            <w:tcW w:w="5581" w:type="dxa"/>
            <w:shd w:val="clear" w:color="auto" w:fill="auto"/>
            <w:vAlign w:val="center"/>
          </w:tcPr>
          <w:p w14:paraId="71EF43C7">
            <w:pPr>
              <w:keepNext w:val="0"/>
              <w:keepLines w:val="0"/>
              <w:widowControl/>
              <w:suppressLineNumbers w:val="0"/>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t>对饮用水水源一级保护区从事可能污染水体的活动以及个人从事可能污染水体活动的行政处罚</w:t>
            </w:r>
          </w:p>
        </w:tc>
        <w:tc>
          <w:tcPr>
            <w:tcW w:w="2044" w:type="dxa"/>
            <w:shd w:val="clear" w:color="auto" w:fill="auto"/>
            <w:vAlign w:val="center"/>
          </w:tcPr>
          <w:p w14:paraId="38FE0891">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全部</w:t>
            </w:r>
          </w:p>
        </w:tc>
        <w:tc>
          <w:tcPr>
            <w:tcW w:w="2543" w:type="dxa"/>
            <w:shd w:val="clear" w:color="auto" w:fill="auto"/>
            <w:vAlign w:val="center"/>
          </w:tcPr>
          <w:p w14:paraId="5B92D946">
            <w:pPr>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浙江省综合行政执法事项统一目录</w:t>
            </w:r>
          </w:p>
        </w:tc>
      </w:tr>
      <w:tr w14:paraId="10B401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837" w:type="dxa"/>
            <w:shd w:val="clear" w:color="auto" w:fill="auto"/>
            <w:vAlign w:val="center"/>
          </w:tcPr>
          <w:p w14:paraId="05D1AA68">
            <w:pPr>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28</w:t>
            </w:r>
          </w:p>
        </w:tc>
        <w:tc>
          <w:tcPr>
            <w:tcW w:w="1432" w:type="dxa"/>
            <w:shd w:val="clear" w:color="auto" w:fill="auto"/>
            <w:vAlign w:val="center"/>
          </w:tcPr>
          <w:p w14:paraId="20ECB410">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生态环境</w:t>
            </w:r>
          </w:p>
        </w:tc>
        <w:tc>
          <w:tcPr>
            <w:tcW w:w="1566" w:type="dxa"/>
            <w:shd w:val="clear" w:color="auto" w:fill="auto"/>
            <w:vAlign w:val="center"/>
          </w:tcPr>
          <w:p w14:paraId="7FFB61FE">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330216277002</w:t>
            </w:r>
          </w:p>
        </w:tc>
        <w:tc>
          <w:tcPr>
            <w:tcW w:w="5581" w:type="dxa"/>
            <w:shd w:val="clear" w:color="auto" w:fill="auto"/>
            <w:vAlign w:val="center"/>
          </w:tcPr>
          <w:p w14:paraId="2CE662AE">
            <w:pPr>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对露天焚烧秸秆、落叶等产生烟尘污染物质的行政处罚</w:t>
            </w:r>
          </w:p>
        </w:tc>
        <w:tc>
          <w:tcPr>
            <w:tcW w:w="2044" w:type="dxa"/>
            <w:shd w:val="clear" w:color="auto" w:fill="auto"/>
            <w:vAlign w:val="center"/>
          </w:tcPr>
          <w:p w14:paraId="1BE4F9F0">
            <w:pPr>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部分（划转违法露天焚烧秸秆、落叶等产生烟尘污染物质的处罚）</w:t>
            </w:r>
          </w:p>
        </w:tc>
        <w:tc>
          <w:tcPr>
            <w:tcW w:w="2543" w:type="dxa"/>
            <w:shd w:val="clear" w:color="auto" w:fill="auto"/>
            <w:vAlign w:val="center"/>
          </w:tcPr>
          <w:p w14:paraId="293A612B">
            <w:pPr>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浙江省综合行政执法事项统一目录</w:t>
            </w:r>
          </w:p>
        </w:tc>
      </w:tr>
      <w:tr w14:paraId="66D6E5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837" w:type="dxa"/>
            <w:shd w:val="clear" w:color="auto" w:fill="auto"/>
            <w:vAlign w:val="center"/>
          </w:tcPr>
          <w:p w14:paraId="566B9CE8">
            <w:pPr>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29</w:t>
            </w:r>
          </w:p>
        </w:tc>
        <w:tc>
          <w:tcPr>
            <w:tcW w:w="1432" w:type="dxa"/>
            <w:shd w:val="clear" w:color="auto" w:fill="auto"/>
            <w:vAlign w:val="center"/>
          </w:tcPr>
          <w:p w14:paraId="67A8F874">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生态环境</w:t>
            </w:r>
          </w:p>
        </w:tc>
        <w:tc>
          <w:tcPr>
            <w:tcW w:w="1566" w:type="dxa"/>
            <w:shd w:val="clear" w:color="auto" w:fill="auto"/>
            <w:vAlign w:val="center"/>
          </w:tcPr>
          <w:p w14:paraId="2D03EC71">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330216279001</w:t>
            </w:r>
          </w:p>
        </w:tc>
        <w:tc>
          <w:tcPr>
            <w:tcW w:w="5581" w:type="dxa"/>
            <w:shd w:val="clear" w:color="auto" w:fill="auto"/>
            <w:vAlign w:val="center"/>
          </w:tcPr>
          <w:p w14:paraId="6980BB36">
            <w:pPr>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对经营者未安装净化设施、不正常使用净化设施的行政处罚</w:t>
            </w:r>
          </w:p>
        </w:tc>
        <w:tc>
          <w:tcPr>
            <w:tcW w:w="2044" w:type="dxa"/>
            <w:shd w:val="clear" w:color="auto" w:fill="auto"/>
            <w:vAlign w:val="center"/>
          </w:tcPr>
          <w:p w14:paraId="254EF461">
            <w:pPr>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部分（划转未安装油烟净化设施、不正常使用油烟净化设施的处罚）</w:t>
            </w:r>
          </w:p>
        </w:tc>
        <w:tc>
          <w:tcPr>
            <w:tcW w:w="2543" w:type="dxa"/>
            <w:shd w:val="clear" w:color="auto" w:fill="auto"/>
            <w:vAlign w:val="center"/>
          </w:tcPr>
          <w:p w14:paraId="25E61590">
            <w:pPr>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浙江省综合行政执法事项统一目录</w:t>
            </w:r>
          </w:p>
        </w:tc>
      </w:tr>
      <w:tr w14:paraId="1A5DEF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837" w:type="dxa"/>
            <w:shd w:val="clear" w:color="auto" w:fill="auto"/>
            <w:vAlign w:val="center"/>
          </w:tcPr>
          <w:p w14:paraId="1246882E">
            <w:pPr>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30</w:t>
            </w:r>
          </w:p>
        </w:tc>
        <w:tc>
          <w:tcPr>
            <w:tcW w:w="1432" w:type="dxa"/>
            <w:shd w:val="clear" w:color="auto" w:fill="auto"/>
            <w:vAlign w:val="center"/>
          </w:tcPr>
          <w:p w14:paraId="05295FE6">
            <w:pPr>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农业农村</w:t>
            </w:r>
          </w:p>
        </w:tc>
        <w:tc>
          <w:tcPr>
            <w:tcW w:w="1566" w:type="dxa"/>
            <w:shd w:val="clear" w:color="auto" w:fill="auto"/>
            <w:vAlign w:val="center"/>
          </w:tcPr>
          <w:p w14:paraId="40BE334E">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330220049000</w:t>
            </w:r>
          </w:p>
        </w:tc>
        <w:tc>
          <w:tcPr>
            <w:tcW w:w="5581" w:type="dxa"/>
            <w:shd w:val="clear" w:color="auto" w:fill="auto"/>
            <w:vAlign w:val="center"/>
          </w:tcPr>
          <w:p w14:paraId="0974E5E8">
            <w:pPr>
              <w:keepNext w:val="0"/>
              <w:keepLines w:val="0"/>
              <w:widowControl/>
              <w:suppressLineNumbers w:val="0"/>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t>对在实行城市市容和环境卫生管理的区域外，随意倾倒或者堆放生活垃圾、餐厨垃圾、建筑垃圾等废弃物或者废旧物品的行政处罚</w:t>
            </w:r>
          </w:p>
        </w:tc>
        <w:tc>
          <w:tcPr>
            <w:tcW w:w="2044" w:type="dxa"/>
            <w:shd w:val="clear" w:color="auto" w:fill="auto"/>
            <w:vAlign w:val="center"/>
          </w:tcPr>
          <w:p w14:paraId="2458F751">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全部</w:t>
            </w:r>
          </w:p>
        </w:tc>
        <w:tc>
          <w:tcPr>
            <w:tcW w:w="2543" w:type="dxa"/>
            <w:shd w:val="clear" w:color="auto" w:fill="auto"/>
            <w:vAlign w:val="center"/>
          </w:tcPr>
          <w:p w14:paraId="7E825F87">
            <w:pPr>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浙江省综合行政执法事项统一目录</w:t>
            </w:r>
          </w:p>
        </w:tc>
      </w:tr>
      <w:tr w14:paraId="49E415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837" w:type="dxa"/>
            <w:shd w:val="clear" w:color="auto" w:fill="auto"/>
            <w:vAlign w:val="center"/>
          </w:tcPr>
          <w:p w14:paraId="51EB5763">
            <w:pPr>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31</w:t>
            </w:r>
          </w:p>
        </w:tc>
        <w:tc>
          <w:tcPr>
            <w:tcW w:w="1432" w:type="dxa"/>
            <w:shd w:val="clear" w:color="auto" w:fill="auto"/>
            <w:vAlign w:val="center"/>
          </w:tcPr>
          <w:p w14:paraId="0A25C209">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消防救援</w:t>
            </w:r>
          </w:p>
        </w:tc>
        <w:tc>
          <w:tcPr>
            <w:tcW w:w="1566" w:type="dxa"/>
            <w:shd w:val="clear" w:color="auto" w:fill="auto"/>
            <w:vAlign w:val="center"/>
          </w:tcPr>
          <w:p w14:paraId="6121739A">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330295022001</w:t>
            </w:r>
          </w:p>
        </w:tc>
        <w:tc>
          <w:tcPr>
            <w:tcW w:w="5581" w:type="dxa"/>
            <w:shd w:val="clear" w:color="auto" w:fill="auto"/>
            <w:vAlign w:val="center"/>
          </w:tcPr>
          <w:p w14:paraId="5F6735D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t>对占用、堵塞、封闭城市道路上的消防车通道的行政处罚</w:t>
            </w:r>
          </w:p>
        </w:tc>
        <w:tc>
          <w:tcPr>
            <w:tcW w:w="2044" w:type="dxa"/>
            <w:shd w:val="clear" w:color="auto" w:fill="auto"/>
            <w:vAlign w:val="center"/>
          </w:tcPr>
          <w:p w14:paraId="0B8582FF">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全部</w:t>
            </w:r>
          </w:p>
        </w:tc>
        <w:tc>
          <w:tcPr>
            <w:tcW w:w="2543" w:type="dxa"/>
            <w:shd w:val="clear" w:color="auto" w:fill="auto"/>
            <w:vAlign w:val="center"/>
          </w:tcPr>
          <w:p w14:paraId="69DF922B">
            <w:pPr>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浙江省综合行政执法事项统一目录</w:t>
            </w:r>
          </w:p>
        </w:tc>
      </w:tr>
      <w:tr w14:paraId="700B1A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837" w:type="dxa"/>
            <w:shd w:val="clear" w:color="auto" w:fill="auto"/>
            <w:vAlign w:val="center"/>
          </w:tcPr>
          <w:p w14:paraId="29A387A5">
            <w:pPr>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32</w:t>
            </w:r>
          </w:p>
        </w:tc>
        <w:tc>
          <w:tcPr>
            <w:tcW w:w="1432" w:type="dxa"/>
            <w:shd w:val="clear" w:color="auto" w:fill="auto"/>
            <w:vAlign w:val="center"/>
          </w:tcPr>
          <w:p w14:paraId="12FA7D15">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消防救援</w:t>
            </w:r>
          </w:p>
        </w:tc>
        <w:tc>
          <w:tcPr>
            <w:tcW w:w="1566" w:type="dxa"/>
            <w:shd w:val="clear" w:color="auto" w:fill="auto"/>
            <w:vAlign w:val="center"/>
          </w:tcPr>
          <w:p w14:paraId="5423E605">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330295018000</w:t>
            </w:r>
          </w:p>
        </w:tc>
        <w:tc>
          <w:tcPr>
            <w:tcW w:w="5581" w:type="dxa"/>
            <w:shd w:val="clear" w:color="auto" w:fill="auto"/>
            <w:vAlign w:val="center"/>
          </w:tcPr>
          <w:p w14:paraId="41E6CEA6">
            <w:pPr>
              <w:keepNext w:val="0"/>
              <w:keepLines w:val="0"/>
              <w:widowControl/>
              <w:suppressLineNumbers w:val="0"/>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t>对建筑物外墙装修装饰、建筑屋面使用及广告牌的设置影响防火、逃生的行政处罚</w:t>
            </w:r>
          </w:p>
        </w:tc>
        <w:tc>
          <w:tcPr>
            <w:tcW w:w="2044" w:type="dxa"/>
            <w:shd w:val="clear" w:color="auto" w:fill="auto"/>
            <w:vAlign w:val="center"/>
          </w:tcPr>
          <w:p w14:paraId="00CE8F7B">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全部</w:t>
            </w:r>
          </w:p>
        </w:tc>
        <w:tc>
          <w:tcPr>
            <w:tcW w:w="2543" w:type="dxa"/>
            <w:shd w:val="clear" w:color="auto" w:fill="auto"/>
            <w:vAlign w:val="center"/>
          </w:tcPr>
          <w:p w14:paraId="5165C660">
            <w:pPr>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浙江省综合行政执法事项统一目录</w:t>
            </w:r>
          </w:p>
        </w:tc>
      </w:tr>
      <w:tr w14:paraId="245AC7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837" w:type="dxa"/>
            <w:shd w:val="clear" w:color="auto" w:fill="auto"/>
            <w:vAlign w:val="center"/>
          </w:tcPr>
          <w:p w14:paraId="52ACAB8E">
            <w:pPr>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33</w:t>
            </w:r>
          </w:p>
        </w:tc>
        <w:tc>
          <w:tcPr>
            <w:tcW w:w="1432" w:type="dxa"/>
            <w:shd w:val="clear" w:color="auto" w:fill="auto"/>
            <w:vAlign w:val="center"/>
          </w:tcPr>
          <w:p w14:paraId="20F291D3">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消防救援</w:t>
            </w:r>
          </w:p>
        </w:tc>
        <w:tc>
          <w:tcPr>
            <w:tcW w:w="1566" w:type="dxa"/>
            <w:shd w:val="clear" w:color="auto" w:fill="auto"/>
            <w:vAlign w:val="center"/>
          </w:tcPr>
          <w:p w14:paraId="20DEF674">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330295060001</w:t>
            </w:r>
          </w:p>
        </w:tc>
        <w:tc>
          <w:tcPr>
            <w:tcW w:w="5581" w:type="dxa"/>
            <w:shd w:val="clear" w:color="auto" w:fill="auto"/>
            <w:vAlign w:val="center"/>
          </w:tcPr>
          <w:p w14:paraId="7091C34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t>对在城市道路上私拉电线和插座给电动车充电的行政处罚</w:t>
            </w:r>
          </w:p>
        </w:tc>
        <w:tc>
          <w:tcPr>
            <w:tcW w:w="2044" w:type="dxa"/>
            <w:shd w:val="clear" w:color="auto" w:fill="auto"/>
            <w:vAlign w:val="center"/>
          </w:tcPr>
          <w:p w14:paraId="4C04106D">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全部</w:t>
            </w:r>
          </w:p>
        </w:tc>
        <w:tc>
          <w:tcPr>
            <w:tcW w:w="2543" w:type="dxa"/>
            <w:shd w:val="clear" w:color="auto" w:fill="auto"/>
            <w:vAlign w:val="center"/>
          </w:tcPr>
          <w:p w14:paraId="4F43422D">
            <w:pPr>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浙江省综合行政执法事项统一目录</w:t>
            </w:r>
          </w:p>
        </w:tc>
      </w:tr>
    </w:tbl>
    <w:p w14:paraId="315ED03F">
      <w:pPr>
        <w:spacing w:line="243" w:lineRule="auto"/>
        <w:rPr>
          <w:rFonts w:hint="eastAsia" w:asciiTheme="minorEastAsia" w:hAnsiTheme="minorEastAsia" w:eastAsiaTheme="minorEastAsia" w:cstheme="minorEastAsia"/>
          <w:color w:val="auto"/>
          <w:sz w:val="21"/>
          <w:szCs w:val="21"/>
          <w:lang w:eastAsia="zh-CN"/>
        </w:rPr>
      </w:pPr>
    </w:p>
    <w:sectPr>
      <w:footerReference r:id="rId3" w:type="default"/>
      <w:pgSz w:w="16839" w:h="11906"/>
      <w:pgMar w:top="1012" w:right="748" w:bottom="400" w:left="74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3DEA1F">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OWNlMGRlMjBlMzc4MWFjOGUwYjcwZTI5Nzg5NTliMDQifQ=="/>
  </w:docVars>
  <w:rsids>
    <w:rsidRoot w:val="001A0907"/>
    <w:rsid w:val="00137205"/>
    <w:rsid w:val="001A0907"/>
    <w:rsid w:val="00423F68"/>
    <w:rsid w:val="0042798B"/>
    <w:rsid w:val="00AA1081"/>
    <w:rsid w:val="00B9277D"/>
    <w:rsid w:val="00CB1CB5"/>
    <w:rsid w:val="06336531"/>
    <w:rsid w:val="06530982"/>
    <w:rsid w:val="0ADE511C"/>
    <w:rsid w:val="0DCC7B42"/>
    <w:rsid w:val="0F9C5147"/>
    <w:rsid w:val="130F3E82"/>
    <w:rsid w:val="144933C4"/>
    <w:rsid w:val="157E779D"/>
    <w:rsid w:val="19642480"/>
    <w:rsid w:val="1B8131E4"/>
    <w:rsid w:val="1CF329A5"/>
    <w:rsid w:val="1D6F3E9B"/>
    <w:rsid w:val="1F0D45A3"/>
    <w:rsid w:val="20AB6760"/>
    <w:rsid w:val="217B4E91"/>
    <w:rsid w:val="225A652C"/>
    <w:rsid w:val="256F51C7"/>
    <w:rsid w:val="266F5B7F"/>
    <w:rsid w:val="27B70919"/>
    <w:rsid w:val="2F9B368C"/>
    <w:rsid w:val="45A53F14"/>
    <w:rsid w:val="4D1F46E6"/>
    <w:rsid w:val="4EAB24DF"/>
    <w:rsid w:val="57E871BC"/>
    <w:rsid w:val="5C3D0B55"/>
    <w:rsid w:val="5F9745B0"/>
    <w:rsid w:val="61B079EE"/>
    <w:rsid w:val="63F41FD1"/>
    <w:rsid w:val="64E9765C"/>
    <w:rsid w:val="651F3144"/>
    <w:rsid w:val="68B24209"/>
    <w:rsid w:val="6AC326FD"/>
    <w:rsid w:val="6C4A4161"/>
    <w:rsid w:val="70541217"/>
    <w:rsid w:val="712244BF"/>
    <w:rsid w:val="728704B4"/>
    <w:rsid w:val="737FC2C2"/>
    <w:rsid w:val="74262CA2"/>
    <w:rsid w:val="7447493D"/>
    <w:rsid w:val="75C56AD6"/>
    <w:rsid w:val="77617526"/>
    <w:rsid w:val="7C1C4257"/>
    <w:rsid w:val="7C7819E1"/>
    <w:rsid w:val="7DBF79BF"/>
    <w:rsid w:val="7EBC7F3B"/>
    <w:rsid w:val="B647AC98"/>
    <w:rsid w:val="FAFCBAD2"/>
    <w:rsid w:val="FFFBE5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2"/>
      <w:szCs w:val="32"/>
    </w:rPr>
  </w:style>
  <w:style w:type="paragraph" w:styleId="3">
    <w:name w:val="footer"/>
    <w:basedOn w:val="1"/>
    <w:qFormat/>
    <w:uiPriority w:val="0"/>
    <w:pPr>
      <w:tabs>
        <w:tab w:val="center" w:pos="4153"/>
        <w:tab w:val="right" w:pos="8306"/>
      </w:tabs>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宋体" w:hAnsi="宋体" w:eastAsia="宋体" w:cs="宋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1867</Words>
  <Characters>2257</Characters>
  <Lines>19</Lines>
  <Paragraphs>5</Paragraphs>
  <TotalTime>48</TotalTime>
  <ScaleCrop>false</ScaleCrop>
  <LinksUpToDate>false</LinksUpToDate>
  <CharactersWithSpaces>2257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2024-10-09T06:06:00Z</dcterms:created>
  <dc:creator>qzf003</dc:creator>
  <cp:lastModifiedBy>虞涵</cp:lastModifiedBy>
  <cp:lastPrinted>2025-01-06T18:41:00Z</cp:lastPrinted>
  <dcterms:modified xsi:type="dcterms:W3CDTF">2025-01-24T01:16:28Z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2025-01-03T08:39:05Z</vt:filetime>
  </property>
  <property fmtid="{D5CDD505-2E9C-101B-9397-08002B2CF9AE}" pid="4" name="KSOTemplateDocerSaveRecord">
    <vt:lpwstr>eyJoZGlkIjoiNDQxMmYxNTlmMDRmNTVkMmRhY2M4YWQ0Y2FkYTc5ODIiLCJ1c2VySWQiOiI3NzU3NzYxMjQifQ==</vt:lpwstr>
  </property>
  <property fmtid="{D5CDD505-2E9C-101B-9397-08002B2CF9AE}" pid="5" name="KSOProductBuildVer">
    <vt:lpwstr>2052-12.1.0.18608</vt:lpwstr>
  </property>
  <property fmtid="{D5CDD505-2E9C-101B-9397-08002B2CF9AE}" pid="6" name="ICV">
    <vt:lpwstr>D2A592E16D1D4195B188A39937B79DD7_13</vt:lpwstr>
  </property>
</Properties>
</file>