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color w:val="auto"/>
          <w:sz w:val="36"/>
          <w:lang w:val="en-US" w:eastAsia="zh-CN"/>
        </w:rPr>
      </w:pPr>
      <w:r>
        <w:rPr>
          <w:rFonts w:hint="eastAsia" w:ascii="仿宋" w:hAnsi="仿宋" w:eastAsia="仿宋" w:cstheme="minorBidi"/>
          <w:b/>
          <w:color w:val="auto"/>
          <w:sz w:val="36"/>
          <w:szCs w:val="22"/>
          <w:lang w:eastAsia="zh-CN"/>
        </w:rPr>
        <w:t>在水一方社区</w:t>
      </w:r>
      <w:r>
        <w:rPr>
          <w:rFonts w:hint="eastAsia" w:ascii="仿宋" w:hAnsi="仿宋" w:eastAsia="仿宋" w:cstheme="minorBidi"/>
          <w:b/>
          <w:color w:val="auto"/>
          <w:sz w:val="36"/>
          <w:szCs w:val="22"/>
          <w:lang w:val="en-US" w:eastAsia="zh-CN"/>
        </w:rPr>
        <w:t>天福花园</w:t>
      </w:r>
      <w:r>
        <w:rPr>
          <w:rFonts w:hint="eastAsia" w:ascii="仿宋" w:hAnsi="仿宋" w:eastAsia="仿宋" w:cstheme="minorBidi"/>
          <w:b/>
          <w:color w:val="auto"/>
          <w:sz w:val="36"/>
          <w:szCs w:val="22"/>
          <w:lang w:eastAsia="zh-CN"/>
        </w:rPr>
        <w:t>小区</w:t>
      </w:r>
      <w:r>
        <w:rPr>
          <w:rFonts w:hint="eastAsia" w:ascii="仿宋" w:hAnsi="仿宋" w:eastAsia="仿宋"/>
          <w:b/>
          <w:color w:val="auto"/>
          <w:sz w:val="36"/>
          <w:lang w:val="en-US" w:eastAsia="zh-CN"/>
        </w:rPr>
        <w:t>10</w:t>
      </w:r>
      <w:r>
        <w:rPr>
          <w:rFonts w:hint="eastAsia" w:ascii="仿宋" w:hAnsi="仿宋" w:eastAsia="仿宋"/>
          <w:b/>
          <w:color w:val="auto"/>
          <w:sz w:val="36"/>
          <w:lang w:eastAsia="zh-CN"/>
        </w:rPr>
        <w:t>幢</w:t>
      </w:r>
      <w:r>
        <w:rPr>
          <w:rFonts w:hint="eastAsia" w:ascii="仿宋" w:hAnsi="仿宋" w:eastAsia="仿宋"/>
          <w:b/>
          <w:color w:val="auto"/>
          <w:sz w:val="36"/>
          <w:lang w:val="en-US" w:eastAsia="zh-CN"/>
        </w:rPr>
        <w:t>2单元</w:t>
      </w:r>
    </w:p>
    <w:p>
      <w:pPr>
        <w:jc w:val="center"/>
        <w:rPr>
          <w:rFonts w:hint="eastAsia" w:ascii="仿宋" w:hAnsi="仿宋" w:eastAsia="仿宋"/>
          <w:b/>
          <w:color w:val="auto"/>
          <w:sz w:val="36"/>
          <w:lang w:eastAsia="zh-CN"/>
        </w:rPr>
      </w:pPr>
      <w:r>
        <w:rPr>
          <w:rFonts w:hint="eastAsia" w:ascii="仿宋" w:hAnsi="仿宋" w:eastAsia="仿宋"/>
          <w:b/>
          <w:color w:val="auto"/>
          <w:sz w:val="36"/>
          <w:lang w:eastAsia="zh-CN"/>
        </w:rPr>
        <w:t>电梯加装起草说明</w:t>
      </w:r>
    </w:p>
    <w:p>
      <w:pPr>
        <w:spacing w:line="460" w:lineRule="exact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一、决策内容：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sz w:val="28"/>
          <w:lang w:val="en-US" w:eastAsia="zh-CN"/>
        </w:rPr>
      </w:pPr>
      <w:r>
        <w:rPr>
          <w:rFonts w:hint="default" w:ascii="仿宋" w:hAnsi="仿宋" w:eastAsia="仿宋"/>
          <w:sz w:val="28"/>
          <w:lang w:eastAsia="zh-CN"/>
        </w:rPr>
        <w:t xml:space="preserve">    </w:t>
      </w:r>
      <w:r>
        <w:rPr>
          <w:rFonts w:hint="eastAsia" w:ascii="仿宋" w:hAnsi="仿宋" w:eastAsia="仿宋"/>
          <w:sz w:val="28"/>
          <w:lang w:eastAsia="zh-CN"/>
        </w:rPr>
        <w:t>望江街道</w:t>
      </w:r>
      <w:r>
        <w:rPr>
          <w:rFonts w:hint="eastAsia" w:ascii="仿宋" w:hAnsi="仿宋" w:eastAsia="仿宋"/>
          <w:sz w:val="28"/>
          <w:lang w:val="en-US" w:eastAsia="zh-CN"/>
        </w:rPr>
        <w:t>在水一方社区</w:t>
      </w:r>
      <w:r>
        <w:rPr>
          <w:rFonts w:hint="eastAsia" w:ascii="仿宋" w:hAnsi="仿宋" w:eastAsia="仿宋"/>
          <w:sz w:val="28"/>
          <w:lang w:eastAsia="zh-CN"/>
        </w:rPr>
        <w:t>老旧小区占比较多，由于缺乏电梯等配套设施，居民上下楼问题日益突出，居民要求改善</w:t>
      </w:r>
      <w:r>
        <w:rPr>
          <w:rFonts w:hint="eastAsia" w:ascii="仿宋" w:hAnsi="仿宋" w:eastAsia="仿宋"/>
          <w:sz w:val="28"/>
          <w:lang w:val="en-US" w:eastAsia="zh-CN"/>
        </w:rPr>
        <w:t>居住</w:t>
      </w:r>
      <w:r>
        <w:rPr>
          <w:rFonts w:hint="eastAsia" w:ascii="仿宋" w:hAnsi="仿宋" w:eastAsia="仿宋"/>
          <w:sz w:val="28"/>
          <w:lang w:eastAsia="zh-CN"/>
        </w:rPr>
        <w:t>条件的意愿十分强烈，尤其老年人群对加装电梯的呼声较高，</w:t>
      </w:r>
      <w:r>
        <w:rPr>
          <w:rFonts w:hint="eastAsia" w:ascii="仿宋" w:hAnsi="仿宋" w:eastAsia="仿宋" w:cstheme="minorBidi"/>
          <w:sz w:val="28"/>
          <w:szCs w:val="22"/>
          <w:lang w:val="en-US" w:eastAsia="zh-CN"/>
        </w:rPr>
        <w:t>截至目前天福花园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已对3幢5单元和5幢2单元分别加装电梯2台</w:t>
      </w:r>
      <w:r>
        <w:rPr>
          <w:rFonts w:hint="eastAsia" w:ascii="仿宋" w:hAnsi="仿宋" w:eastAsia="仿宋"/>
          <w:sz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lang w:eastAsia="zh-CN"/>
        </w:rPr>
        <w:t>根</w:t>
      </w:r>
      <w:r>
        <w:rPr>
          <w:rFonts w:hint="eastAsia" w:ascii="仿宋" w:hAnsi="仿宋" w:eastAsia="仿宋"/>
          <w:sz w:val="28"/>
        </w:rPr>
        <w:t>据《杭州市老旧小区住宅加装电梯管理办法》</w:t>
      </w:r>
      <w:r>
        <w:rPr>
          <w:rFonts w:hint="eastAsia" w:ascii="仿宋" w:hAnsi="仿宋" w:eastAsia="仿宋"/>
          <w:sz w:val="28"/>
          <w:lang w:eastAsia="zh-CN"/>
        </w:rPr>
        <w:t>文件</w:t>
      </w:r>
      <w:r>
        <w:rPr>
          <w:rFonts w:hint="eastAsia" w:ascii="仿宋" w:hAnsi="仿宋" w:eastAsia="仿宋"/>
          <w:sz w:val="28"/>
          <w:lang w:val="en-US" w:eastAsia="zh-CN"/>
        </w:rPr>
        <w:t>精神，通过前期初步征求该幢全体业主加梯意见、投票表决及勘察现场情况，拟在望江街道天福花园10幢2单元建设住宅加装电梯工程项目。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二、决策说明：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</w:rPr>
      </w:pPr>
      <w:r>
        <w:rPr>
          <w:rFonts w:hint="eastAsia" w:ascii="仿宋" w:hAnsi="仿宋" w:eastAsia="仿宋"/>
          <w:color w:val="auto"/>
          <w:sz w:val="28"/>
        </w:rPr>
        <w:t>1.</w:t>
      </w:r>
      <w:bookmarkStart w:id="0" w:name="_GoBack"/>
      <w:bookmarkEnd w:id="0"/>
      <w:r>
        <w:rPr>
          <w:rFonts w:hint="default" w:ascii="仿宋" w:hAnsi="仿宋" w:eastAsia="仿宋"/>
          <w:color w:val="auto"/>
          <w:sz w:val="28"/>
        </w:rPr>
        <w:t>召开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天福花园小区</w:t>
      </w:r>
      <w:r>
        <w:rPr>
          <w:rFonts w:hint="default" w:ascii="仿宋" w:hAnsi="仿宋" w:eastAsia="仿宋"/>
          <w:color w:val="auto"/>
          <w:sz w:val="28"/>
        </w:rPr>
        <w:t>业主大会，参与表决的总人数4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33</w:t>
      </w:r>
      <w:r>
        <w:rPr>
          <w:rFonts w:hint="default" w:ascii="仿宋" w:hAnsi="仿宋" w:eastAsia="仿宋"/>
          <w:color w:val="auto"/>
          <w:sz w:val="28"/>
        </w:rPr>
        <w:t>（票权）（占比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76.5</w:t>
      </w:r>
      <w:r>
        <w:rPr>
          <w:rFonts w:hint="default" w:ascii="仿宋" w:hAnsi="仿宋" w:eastAsia="仿宋"/>
          <w:color w:val="auto"/>
          <w:sz w:val="28"/>
        </w:rPr>
        <w:t>%），参与表决的专有部分总面积43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109</w:t>
      </w:r>
      <w:r>
        <w:rPr>
          <w:rFonts w:hint="default" w:ascii="仿宋" w:hAnsi="仿宋" w:eastAsia="仿宋"/>
          <w:color w:val="auto"/>
          <w:sz w:val="28"/>
        </w:rPr>
        <w:t>.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82</w:t>
      </w:r>
      <w:r>
        <w:rPr>
          <w:rFonts w:hint="default" w:ascii="仿宋" w:hAnsi="仿宋" w:eastAsia="仿宋"/>
          <w:color w:val="auto"/>
          <w:sz w:val="28"/>
        </w:rPr>
        <w:t>平方米（占比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78.33</w:t>
      </w:r>
      <w:r>
        <w:rPr>
          <w:rFonts w:hint="default" w:ascii="仿宋" w:hAnsi="仿宋" w:eastAsia="仿宋"/>
          <w:color w:val="auto"/>
          <w:sz w:val="28"/>
        </w:rPr>
        <w:t>%），赞同票在参与表决的总人数（票权）中占比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77.14</w:t>
      </w:r>
      <w:r>
        <w:rPr>
          <w:rFonts w:hint="default" w:ascii="仿宋" w:hAnsi="仿宋" w:eastAsia="仿宋"/>
          <w:color w:val="auto"/>
          <w:sz w:val="28"/>
        </w:rPr>
        <w:t>%，在参与表决的专有部分总面积中占比7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sz w:val="28"/>
        </w:rPr>
        <w:t>.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18</w:t>
      </w:r>
      <w:r>
        <w:rPr>
          <w:rFonts w:hint="default" w:ascii="仿宋" w:hAnsi="仿宋" w:eastAsia="仿宋"/>
          <w:color w:val="auto"/>
          <w:sz w:val="28"/>
        </w:rPr>
        <w:t>%。符合</w:t>
      </w:r>
      <w:r>
        <w:rPr>
          <w:rFonts w:hint="eastAsia" w:ascii="仿宋" w:hAnsi="仿宋" w:eastAsia="仿宋"/>
          <w:color w:val="auto"/>
          <w:sz w:val="28"/>
          <w:lang w:eastAsia="zh-CN"/>
        </w:rPr>
        <w:t>《</w:t>
      </w:r>
      <w:r>
        <w:rPr>
          <w:rFonts w:hint="eastAsia" w:ascii="仿宋" w:hAnsi="仿宋" w:eastAsia="仿宋"/>
          <w:color w:val="auto"/>
          <w:sz w:val="28"/>
        </w:rPr>
        <w:t>杭州市老旧小区住宅加装电梯管理办法</w:t>
      </w:r>
      <w:r>
        <w:rPr>
          <w:rFonts w:hint="eastAsia" w:ascii="仿宋" w:hAnsi="仿宋" w:eastAsia="仿宋"/>
          <w:color w:val="auto"/>
          <w:sz w:val="28"/>
          <w:lang w:eastAsia="zh-CN"/>
        </w:rPr>
        <w:t>》</w:t>
      </w:r>
      <w:r>
        <w:rPr>
          <w:rFonts w:hint="default" w:ascii="仿宋" w:hAnsi="仿宋" w:eastAsia="仿宋"/>
          <w:color w:val="auto"/>
          <w:sz w:val="28"/>
          <w:lang w:eastAsia="zh-CN"/>
        </w:rPr>
        <w:t>第十条所述内容的管理规定，可以实施加装。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lang w:eastAsia="zh-CN"/>
        </w:rPr>
      </w:pPr>
      <w:r>
        <w:rPr>
          <w:rFonts w:hint="default" w:ascii="仿宋" w:hAnsi="仿宋" w:eastAsia="仿宋"/>
          <w:color w:val="auto"/>
          <w:sz w:val="28"/>
        </w:rPr>
        <w:t>2.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天福花园</w:t>
      </w:r>
      <w:r>
        <w:rPr>
          <w:rFonts w:hint="eastAsia" w:ascii="仿宋" w:hAnsi="仿宋" w:eastAsia="仿宋"/>
          <w:color w:val="auto"/>
          <w:sz w:val="28"/>
          <w:lang w:eastAsia="zh-CN"/>
        </w:rPr>
        <w:t>小区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10幢2单元</w:t>
      </w:r>
      <w:r>
        <w:rPr>
          <w:rFonts w:hint="eastAsia" w:ascii="仿宋" w:hAnsi="仿宋" w:eastAsia="仿宋"/>
          <w:color w:val="auto"/>
          <w:sz w:val="28"/>
          <w:highlight w:val="none"/>
          <w:lang w:val="en-US" w:eastAsia="zh-CN"/>
        </w:rPr>
        <w:t>业主总户数14户，13户业主表决同意且已签订《加装电梯项目协议书》，其中1户不同意并且出具了书面的反对意见</w:t>
      </w:r>
      <w:r>
        <w:rPr>
          <w:rFonts w:hint="default" w:ascii="仿宋" w:hAnsi="仿宋" w:eastAsia="仿宋"/>
          <w:color w:val="auto"/>
          <w:sz w:val="28"/>
          <w:highlight w:val="none"/>
          <w:lang w:eastAsia="zh-CN"/>
        </w:rPr>
        <w:t>，同意比例为92.9%。同意率符合</w:t>
      </w:r>
      <w:r>
        <w:rPr>
          <w:rFonts w:hint="eastAsia" w:ascii="仿宋" w:hAnsi="仿宋" w:eastAsia="仿宋"/>
          <w:color w:val="auto"/>
          <w:sz w:val="28"/>
          <w:lang w:eastAsia="zh-CN"/>
        </w:rPr>
        <w:t>《</w:t>
      </w:r>
      <w:r>
        <w:rPr>
          <w:rFonts w:hint="eastAsia" w:ascii="仿宋" w:hAnsi="仿宋" w:eastAsia="仿宋"/>
          <w:color w:val="auto"/>
          <w:sz w:val="28"/>
        </w:rPr>
        <w:t>杭州市老旧小区住宅加装电梯管理办法</w:t>
      </w:r>
      <w:r>
        <w:rPr>
          <w:rFonts w:hint="eastAsia" w:ascii="仿宋" w:hAnsi="仿宋" w:eastAsia="仿宋"/>
          <w:color w:val="auto"/>
          <w:sz w:val="28"/>
          <w:lang w:eastAsia="zh-CN"/>
        </w:rPr>
        <w:t>》</w:t>
      </w:r>
      <w:r>
        <w:rPr>
          <w:rFonts w:hint="default" w:ascii="仿宋" w:hAnsi="仿宋" w:eastAsia="仿宋"/>
          <w:color w:val="auto"/>
          <w:sz w:val="28"/>
          <w:lang w:eastAsia="zh-CN"/>
        </w:rPr>
        <w:t>第十条所述内容的管理规定，可以实施加装。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color w:val="auto"/>
        </w:rPr>
      </w:pPr>
      <w:r>
        <w:rPr>
          <w:rFonts w:hint="default" w:ascii="仿宋" w:hAnsi="仿宋" w:eastAsia="仿宋"/>
          <w:color w:val="auto"/>
          <w:sz w:val="28"/>
        </w:rPr>
        <w:t>3</w:t>
      </w:r>
      <w:r>
        <w:rPr>
          <w:rFonts w:hint="eastAsia" w:ascii="仿宋" w:hAnsi="仿宋" w:eastAsia="仿宋"/>
          <w:color w:val="auto"/>
          <w:sz w:val="28"/>
        </w:rPr>
        <w:t>.</w:t>
      </w:r>
      <w:r>
        <w:rPr>
          <w:rFonts w:hint="default" w:ascii="仿宋" w:hAnsi="仿宋" w:eastAsia="仿宋"/>
          <w:color w:val="auto"/>
          <w:sz w:val="28"/>
        </w:rPr>
        <w:t>该单元加装电梯</w:t>
      </w:r>
      <w:r>
        <w:rPr>
          <w:rFonts w:hint="eastAsia" w:ascii="仿宋" w:hAnsi="仿宋" w:eastAsia="仿宋"/>
          <w:color w:val="auto"/>
          <w:sz w:val="28"/>
          <w:lang w:eastAsia="zh-CN"/>
        </w:rPr>
        <w:t>符合“能改尽改，愿改就改”加梯工作总原则，充分</w:t>
      </w:r>
      <w:r>
        <w:rPr>
          <w:rFonts w:hint="eastAsia" w:ascii="仿宋" w:hAnsi="仿宋" w:eastAsia="仿宋"/>
          <w:color w:val="auto"/>
          <w:sz w:val="28"/>
          <w:lang w:val="en-US" w:eastAsia="zh-CN"/>
        </w:rPr>
        <w:t>尊重天福花园10幢2单元所有居民群众对于加装电梯期盼与诉求，目前该单元已经开展听证会。</w:t>
      </w:r>
    </w:p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YzRiMzRiODE5ZjY0ZDkyM2YxZGExM2NmODUzZTMifQ=="/>
  </w:docVars>
  <w:rsids>
    <w:rsidRoot w:val="00000000"/>
    <w:rsid w:val="01475B40"/>
    <w:rsid w:val="031025DB"/>
    <w:rsid w:val="06C70113"/>
    <w:rsid w:val="091B57F8"/>
    <w:rsid w:val="0BED101D"/>
    <w:rsid w:val="0CF8662A"/>
    <w:rsid w:val="0E672003"/>
    <w:rsid w:val="118934CC"/>
    <w:rsid w:val="124B32E2"/>
    <w:rsid w:val="15DB775D"/>
    <w:rsid w:val="15DD7A73"/>
    <w:rsid w:val="16B97005"/>
    <w:rsid w:val="16CD4552"/>
    <w:rsid w:val="1796247C"/>
    <w:rsid w:val="18652979"/>
    <w:rsid w:val="18BF3C55"/>
    <w:rsid w:val="19312939"/>
    <w:rsid w:val="1994787E"/>
    <w:rsid w:val="1C7A6BC9"/>
    <w:rsid w:val="1CF456A4"/>
    <w:rsid w:val="1DBB05FE"/>
    <w:rsid w:val="1F5F228E"/>
    <w:rsid w:val="20B55B3D"/>
    <w:rsid w:val="22287F70"/>
    <w:rsid w:val="225B0A68"/>
    <w:rsid w:val="232721BA"/>
    <w:rsid w:val="244E7A1E"/>
    <w:rsid w:val="253C1B17"/>
    <w:rsid w:val="25822292"/>
    <w:rsid w:val="26355556"/>
    <w:rsid w:val="272555CB"/>
    <w:rsid w:val="28C3596E"/>
    <w:rsid w:val="28E1022D"/>
    <w:rsid w:val="29127DFB"/>
    <w:rsid w:val="29F66FE5"/>
    <w:rsid w:val="2D1F703A"/>
    <w:rsid w:val="2D6D0F28"/>
    <w:rsid w:val="301C21DF"/>
    <w:rsid w:val="30A030FE"/>
    <w:rsid w:val="312D21AD"/>
    <w:rsid w:val="318D6246"/>
    <w:rsid w:val="3260318F"/>
    <w:rsid w:val="32E9317E"/>
    <w:rsid w:val="32F33F0A"/>
    <w:rsid w:val="33E10ACB"/>
    <w:rsid w:val="33EB36E4"/>
    <w:rsid w:val="347C3F2B"/>
    <w:rsid w:val="34953B5A"/>
    <w:rsid w:val="369A7727"/>
    <w:rsid w:val="36A46745"/>
    <w:rsid w:val="3795053A"/>
    <w:rsid w:val="37C4498C"/>
    <w:rsid w:val="381A5280"/>
    <w:rsid w:val="3CDF6BEE"/>
    <w:rsid w:val="3EBE58C9"/>
    <w:rsid w:val="3F160C14"/>
    <w:rsid w:val="3F7647BE"/>
    <w:rsid w:val="3FF99B81"/>
    <w:rsid w:val="40485C02"/>
    <w:rsid w:val="412F048A"/>
    <w:rsid w:val="48455C5F"/>
    <w:rsid w:val="4B5064C4"/>
    <w:rsid w:val="4EAE256E"/>
    <w:rsid w:val="521F0ECA"/>
    <w:rsid w:val="531D712C"/>
    <w:rsid w:val="53583A58"/>
    <w:rsid w:val="55B931DC"/>
    <w:rsid w:val="55EFC767"/>
    <w:rsid w:val="56564CE8"/>
    <w:rsid w:val="59B94F54"/>
    <w:rsid w:val="5AD325D0"/>
    <w:rsid w:val="605F012B"/>
    <w:rsid w:val="60986CDC"/>
    <w:rsid w:val="61C27AC3"/>
    <w:rsid w:val="642342DE"/>
    <w:rsid w:val="6604676D"/>
    <w:rsid w:val="66357735"/>
    <w:rsid w:val="66E540BC"/>
    <w:rsid w:val="6774D955"/>
    <w:rsid w:val="683055A2"/>
    <w:rsid w:val="68A043E1"/>
    <w:rsid w:val="68E64AA9"/>
    <w:rsid w:val="699F653B"/>
    <w:rsid w:val="6A85174B"/>
    <w:rsid w:val="6C251FBB"/>
    <w:rsid w:val="6CC42C7A"/>
    <w:rsid w:val="6CE220CD"/>
    <w:rsid w:val="6D5D37AF"/>
    <w:rsid w:val="70A27315"/>
    <w:rsid w:val="71225C0C"/>
    <w:rsid w:val="72BE234E"/>
    <w:rsid w:val="74141576"/>
    <w:rsid w:val="74460B51"/>
    <w:rsid w:val="74B43F14"/>
    <w:rsid w:val="74D304DE"/>
    <w:rsid w:val="751B2383"/>
    <w:rsid w:val="773E303A"/>
    <w:rsid w:val="786A5082"/>
    <w:rsid w:val="78CD346B"/>
    <w:rsid w:val="7A7E7D04"/>
    <w:rsid w:val="7AB160CE"/>
    <w:rsid w:val="7C15268D"/>
    <w:rsid w:val="7D274699"/>
    <w:rsid w:val="7DF134AB"/>
    <w:rsid w:val="7DFFBFEE"/>
    <w:rsid w:val="7E9B2796"/>
    <w:rsid w:val="7F7144BD"/>
    <w:rsid w:val="7F775891"/>
    <w:rsid w:val="7FD269B4"/>
    <w:rsid w:val="BE9F5839"/>
    <w:rsid w:val="E9C7E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547</Words>
  <Characters>594</Characters>
  <Lines>0</Lines>
  <Paragraphs>0</Paragraphs>
  <TotalTime>1</TotalTime>
  <ScaleCrop>false</ScaleCrop>
  <LinksUpToDate>false</LinksUpToDate>
  <CharactersWithSpaces>598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2023-11-30T11:52:00Z</dcterms:created>
  <dc:creator>Administrator</dc:creator>
  <cp:lastModifiedBy>孙一丹</cp:lastModifiedBy>
  <dcterms:modified xsi:type="dcterms:W3CDTF">2024-11-27T02:34:14Z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C274997CD6264EF9BB05FCB096902167_13</vt:lpwstr>
  </property>
</Properties>
</file>