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6980A">
      <w:pPr>
        <w:jc w:val="center"/>
        <w:rPr>
          <w:rFonts w:hint="eastAsia" w:ascii="方正小标宋简体" w:hAnsi="仿宋" w:eastAsia="方正小标宋简体" w:cs="方正小标宋简体"/>
          <w:sz w:val="44"/>
          <w:szCs w:val="44"/>
        </w:rPr>
      </w:pPr>
      <w:bookmarkStart w:id="0" w:name="_GoBack"/>
      <w:r>
        <w:rPr>
          <w:rFonts w:hint="eastAsia" w:ascii="方正小标宋简体" w:hAnsi="仿宋" w:eastAsia="方正小标宋简体" w:cs="方正小标宋简体"/>
          <w:sz w:val="44"/>
          <w:szCs w:val="44"/>
          <w:lang w:val="en-US" w:eastAsia="zh-CN"/>
        </w:rPr>
        <w:t>县政府行政规范性文件初步清理结果（征求意见稿）</w:t>
      </w:r>
      <w:bookmarkEnd w:id="0"/>
    </w:p>
    <w:p w14:paraId="1A979D9E">
      <w:pPr>
        <w:jc w:val="center"/>
        <w:rPr>
          <w:rFonts w:hint="eastAsia" w:ascii="黑体" w:hAnsi="黑体" w:eastAsia="黑体" w:cs="黑体"/>
          <w:sz w:val="32"/>
          <w:szCs w:val="32"/>
        </w:rPr>
      </w:pPr>
      <w:r>
        <w:rPr>
          <w:rFonts w:hint="eastAsia" w:ascii="黑体" w:hAnsi="黑体" w:eastAsia="黑体" w:cs="黑体"/>
          <w:sz w:val="32"/>
          <w:szCs w:val="32"/>
        </w:rPr>
        <w:t>拟废止的规范性文件汇总表</w:t>
      </w:r>
    </w:p>
    <w:tbl>
      <w:tblPr>
        <w:tblStyle w:val="2"/>
        <w:tblW w:w="13969" w:type="dxa"/>
        <w:jc w:val="center"/>
        <w:tblLayout w:type="fixed"/>
        <w:tblCellMar>
          <w:top w:w="0" w:type="dxa"/>
          <w:left w:w="108" w:type="dxa"/>
          <w:bottom w:w="0" w:type="dxa"/>
          <w:right w:w="108" w:type="dxa"/>
        </w:tblCellMar>
      </w:tblPr>
      <w:tblGrid>
        <w:gridCol w:w="782"/>
        <w:gridCol w:w="2671"/>
        <w:gridCol w:w="4095"/>
        <w:gridCol w:w="2292"/>
        <w:gridCol w:w="1564"/>
        <w:gridCol w:w="2565"/>
      </w:tblGrid>
      <w:tr w14:paraId="672BE72C">
        <w:tblPrEx>
          <w:tblCellMar>
            <w:top w:w="0" w:type="dxa"/>
            <w:left w:w="108" w:type="dxa"/>
            <w:bottom w:w="0" w:type="dxa"/>
            <w:right w:w="108" w:type="dxa"/>
          </w:tblCellMar>
        </w:tblPrEx>
        <w:trPr>
          <w:trHeight w:val="375" w:hRule="atLeast"/>
          <w:tblHeader/>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0B298">
            <w:pPr>
              <w:widowControl/>
              <w:jc w:val="center"/>
              <w:rPr>
                <w:rFonts w:ascii="黑体" w:hAnsi="黑体" w:eastAsia="黑体" w:cs="Arial"/>
                <w:kern w:val="0"/>
                <w:sz w:val="28"/>
              </w:rPr>
            </w:pPr>
            <w:r>
              <w:rPr>
                <w:rFonts w:hint="eastAsia" w:ascii="黑体" w:hAnsi="黑体" w:eastAsia="黑体" w:cs="Arial"/>
                <w:kern w:val="0"/>
                <w:sz w:val="28"/>
              </w:rPr>
              <w:t>序号</w:t>
            </w:r>
          </w:p>
        </w:tc>
        <w:tc>
          <w:tcPr>
            <w:tcW w:w="2671" w:type="dxa"/>
            <w:tcBorders>
              <w:top w:val="single" w:color="000000" w:sz="4" w:space="0"/>
              <w:left w:val="nil"/>
              <w:bottom w:val="single" w:color="000000" w:sz="4" w:space="0"/>
              <w:right w:val="single" w:color="000000" w:sz="4" w:space="0"/>
            </w:tcBorders>
            <w:shd w:val="clear" w:color="auto" w:fill="auto"/>
            <w:noWrap/>
            <w:vAlign w:val="center"/>
          </w:tcPr>
          <w:p w14:paraId="59CD60E1">
            <w:pPr>
              <w:widowControl/>
              <w:jc w:val="center"/>
              <w:rPr>
                <w:rFonts w:ascii="黑体" w:hAnsi="黑体" w:eastAsia="黑体" w:cs="Arial"/>
                <w:kern w:val="0"/>
                <w:sz w:val="28"/>
              </w:rPr>
            </w:pPr>
            <w:r>
              <w:rPr>
                <w:rFonts w:hint="eastAsia" w:ascii="黑体" w:hAnsi="黑体" w:eastAsia="黑体" w:cs="Arial"/>
                <w:kern w:val="0"/>
                <w:sz w:val="28"/>
              </w:rPr>
              <w:t>文号</w:t>
            </w:r>
          </w:p>
        </w:tc>
        <w:tc>
          <w:tcPr>
            <w:tcW w:w="4095" w:type="dxa"/>
            <w:tcBorders>
              <w:top w:val="single" w:color="000000" w:sz="4" w:space="0"/>
              <w:left w:val="nil"/>
              <w:bottom w:val="single" w:color="000000" w:sz="4" w:space="0"/>
              <w:right w:val="single" w:color="000000" w:sz="4" w:space="0"/>
            </w:tcBorders>
            <w:shd w:val="clear" w:color="auto" w:fill="auto"/>
            <w:vAlign w:val="center"/>
          </w:tcPr>
          <w:p w14:paraId="1E52BD68">
            <w:pPr>
              <w:widowControl/>
              <w:jc w:val="center"/>
              <w:rPr>
                <w:rFonts w:ascii="黑体" w:hAnsi="黑体" w:eastAsia="黑体" w:cs="Arial"/>
                <w:kern w:val="0"/>
                <w:sz w:val="28"/>
              </w:rPr>
            </w:pPr>
            <w:r>
              <w:rPr>
                <w:rFonts w:hint="eastAsia" w:ascii="黑体" w:hAnsi="黑体" w:eastAsia="黑体" w:cs="Arial"/>
                <w:kern w:val="0"/>
                <w:sz w:val="28"/>
              </w:rPr>
              <w:t>文件名称</w:t>
            </w:r>
          </w:p>
        </w:tc>
        <w:tc>
          <w:tcPr>
            <w:tcW w:w="2292" w:type="dxa"/>
            <w:tcBorders>
              <w:top w:val="single" w:color="000000" w:sz="4" w:space="0"/>
              <w:left w:val="nil"/>
              <w:bottom w:val="single" w:color="000000" w:sz="4" w:space="0"/>
              <w:right w:val="single" w:color="000000" w:sz="4" w:space="0"/>
            </w:tcBorders>
            <w:shd w:val="clear" w:color="auto" w:fill="auto"/>
            <w:noWrap/>
            <w:vAlign w:val="center"/>
          </w:tcPr>
          <w:p w14:paraId="623D6AF9">
            <w:pPr>
              <w:widowControl/>
              <w:jc w:val="center"/>
              <w:rPr>
                <w:rFonts w:ascii="黑体" w:hAnsi="黑体" w:eastAsia="黑体" w:cs="Arial"/>
                <w:kern w:val="0"/>
                <w:sz w:val="28"/>
              </w:rPr>
            </w:pPr>
            <w:r>
              <w:rPr>
                <w:rFonts w:hint="eastAsia" w:ascii="黑体" w:hAnsi="黑体" w:eastAsia="黑体" w:cs="Arial"/>
                <w:kern w:val="0"/>
                <w:sz w:val="28"/>
              </w:rPr>
              <w:t>清理责任单位</w:t>
            </w:r>
          </w:p>
        </w:tc>
        <w:tc>
          <w:tcPr>
            <w:tcW w:w="1564" w:type="dxa"/>
            <w:tcBorders>
              <w:top w:val="single" w:color="000000" w:sz="4" w:space="0"/>
              <w:left w:val="nil"/>
              <w:bottom w:val="single" w:color="000000" w:sz="4" w:space="0"/>
              <w:right w:val="single" w:color="000000" w:sz="4" w:space="0"/>
            </w:tcBorders>
            <w:vAlign w:val="center"/>
          </w:tcPr>
          <w:p w14:paraId="145D0B85">
            <w:pPr>
              <w:widowControl/>
              <w:jc w:val="center"/>
              <w:rPr>
                <w:rFonts w:ascii="黑体" w:hAnsi="黑体" w:eastAsia="黑体" w:cs="Arial"/>
                <w:kern w:val="0"/>
                <w:sz w:val="28"/>
              </w:rPr>
            </w:pPr>
            <w:r>
              <w:rPr>
                <w:rFonts w:hint="eastAsia" w:ascii="黑体" w:hAnsi="黑体" w:eastAsia="黑体"/>
                <w:kern w:val="0"/>
                <w:sz w:val="28"/>
              </w:rPr>
              <w:t>清理建议</w:t>
            </w:r>
          </w:p>
        </w:tc>
        <w:tc>
          <w:tcPr>
            <w:tcW w:w="2565" w:type="dxa"/>
            <w:tcBorders>
              <w:top w:val="single" w:color="000000" w:sz="4" w:space="0"/>
              <w:left w:val="nil"/>
              <w:bottom w:val="single" w:color="000000" w:sz="4" w:space="0"/>
              <w:right w:val="single" w:color="000000" w:sz="4" w:space="0"/>
            </w:tcBorders>
            <w:vAlign w:val="center"/>
          </w:tcPr>
          <w:p w14:paraId="43DFF38B">
            <w:pPr>
              <w:widowControl/>
              <w:jc w:val="center"/>
              <w:rPr>
                <w:rFonts w:ascii="黑体" w:hAnsi="黑体" w:eastAsia="黑体" w:cs="Arial"/>
                <w:kern w:val="0"/>
                <w:sz w:val="28"/>
              </w:rPr>
            </w:pPr>
            <w:r>
              <w:rPr>
                <w:rFonts w:hint="eastAsia" w:ascii="黑体" w:hAnsi="黑体" w:eastAsia="黑体"/>
                <w:kern w:val="0"/>
                <w:sz w:val="28"/>
              </w:rPr>
              <w:t>理由</w:t>
            </w:r>
          </w:p>
        </w:tc>
      </w:tr>
      <w:tr w14:paraId="4A668FB3">
        <w:tblPrEx>
          <w:tblCellMar>
            <w:top w:w="0" w:type="dxa"/>
            <w:left w:w="108" w:type="dxa"/>
            <w:bottom w:w="0" w:type="dxa"/>
            <w:right w:w="108" w:type="dxa"/>
          </w:tblCellMar>
        </w:tblPrEx>
        <w:trPr>
          <w:trHeight w:val="9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00A7D85A">
            <w:pPr>
              <w:widowControl/>
              <w:jc w:val="center"/>
              <w:rPr>
                <w:rFonts w:ascii="Arial" w:hAnsi="Arial" w:cs="Arial"/>
                <w:kern w:val="0"/>
                <w:sz w:val="24"/>
              </w:rPr>
            </w:pPr>
            <w:r>
              <w:rPr>
                <w:rFonts w:ascii="Arial" w:hAnsi="Arial" w:cs="Arial"/>
                <w:kern w:val="0"/>
                <w:sz w:val="24"/>
              </w:rPr>
              <w:t>1</w:t>
            </w:r>
          </w:p>
        </w:tc>
        <w:tc>
          <w:tcPr>
            <w:tcW w:w="2671" w:type="dxa"/>
            <w:tcBorders>
              <w:top w:val="nil"/>
              <w:left w:val="nil"/>
              <w:bottom w:val="single" w:color="000000" w:sz="4" w:space="0"/>
              <w:right w:val="single" w:color="000000" w:sz="4" w:space="0"/>
            </w:tcBorders>
            <w:shd w:val="clear" w:color="auto" w:fill="auto"/>
            <w:noWrap/>
            <w:vAlign w:val="center"/>
          </w:tcPr>
          <w:p w14:paraId="02D85B3E">
            <w:pPr>
              <w:widowControl/>
              <w:jc w:val="center"/>
              <w:rPr>
                <w:rFonts w:ascii="Arial" w:hAnsi="Arial" w:cs="Arial"/>
                <w:kern w:val="0"/>
                <w:sz w:val="24"/>
              </w:rPr>
            </w:pPr>
            <w:r>
              <w:rPr>
                <w:rFonts w:hint="eastAsia" w:ascii="Arial" w:hAnsi="Arial" w:cs="Arial"/>
                <w:kern w:val="0"/>
                <w:sz w:val="24"/>
              </w:rPr>
              <w:t>桐政办〔2014〕186号</w:t>
            </w:r>
          </w:p>
        </w:tc>
        <w:tc>
          <w:tcPr>
            <w:tcW w:w="4095" w:type="dxa"/>
            <w:tcBorders>
              <w:top w:val="nil"/>
              <w:left w:val="nil"/>
              <w:bottom w:val="single" w:color="000000" w:sz="4" w:space="0"/>
              <w:right w:val="single" w:color="000000" w:sz="4" w:space="0"/>
            </w:tcBorders>
            <w:shd w:val="clear" w:color="auto" w:fill="auto"/>
            <w:vAlign w:val="center"/>
          </w:tcPr>
          <w:p w14:paraId="1F1A60E4">
            <w:pPr>
              <w:widowControl/>
              <w:jc w:val="center"/>
              <w:rPr>
                <w:rFonts w:ascii="Arial" w:hAnsi="Arial" w:cs="Arial"/>
                <w:kern w:val="0"/>
                <w:sz w:val="24"/>
              </w:rPr>
            </w:pPr>
            <w:r>
              <w:rPr>
                <w:rFonts w:hint="eastAsia" w:ascii="Arial" w:hAnsi="Arial" w:cs="Arial"/>
                <w:kern w:val="0"/>
                <w:sz w:val="24"/>
              </w:rPr>
              <w:t>桐庐县网络与信息安全应急预案</w:t>
            </w:r>
          </w:p>
        </w:tc>
        <w:tc>
          <w:tcPr>
            <w:tcW w:w="2292" w:type="dxa"/>
            <w:tcBorders>
              <w:top w:val="nil"/>
              <w:left w:val="nil"/>
              <w:bottom w:val="single" w:color="000000" w:sz="4" w:space="0"/>
              <w:right w:val="single" w:color="000000" w:sz="4" w:space="0"/>
            </w:tcBorders>
            <w:shd w:val="clear" w:color="auto" w:fill="auto"/>
            <w:noWrap/>
            <w:vAlign w:val="center"/>
          </w:tcPr>
          <w:p w14:paraId="3744E0A8">
            <w:pPr>
              <w:widowControl/>
              <w:jc w:val="center"/>
              <w:rPr>
                <w:rFonts w:hint="default" w:ascii="Arial" w:hAnsi="Arial" w:cs="Arial"/>
                <w:kern w:val="0"/>
                <w:sz w:val="24"/>
              </w:rPr>
            </w:pPr>
            <w:r>
              <w:rPr>
                <w:rFonts w:hint="eastAsia" w:ascii="Arial" w:hAnsi="Arial" w:cs="Arial"/>
                <w:kern w:val="0"/>
                <w:sz w:val="24"/>
              </w:rPr>
              <w:t>桐庐县</w:t>
            </w:r>
            <w:r>
              <w:rPr>
                <w:rFonts w:hint="default" w:ascii="Arial" w:hAnsi="Arial" w:cs="Arial"/>
                <w:kern w:val="0"/>
                <w:sz w:val="24"/>
              </w:rPr>
              <w:t>网信办</w:t>
            </w:r>
          </w:p>
        </w:tc>
        <w:tc>
          <w:tcPr>
            <w:tcW w:w="1564" w:type="dxa"/>
            <w:tcBorders>
              <w:top w:val="nil"/>
              <w:left w:val="nil"/>
              <w:bottom w:val="single" w:color="000000" w:sz="4" w:space="0"/>
              <w:right w:val="single" w:color="000000" w:sz="4" w:space="0"/>
            </w:tcBorders>
            <w:vAlign w:val="center"/>
          </w:tcPr>
          <w:p w14:paraId="260B799B">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拟废止</w:t>
            </w:r>
          </w:p>
        </w:tc>
        <w:tc>
          <w:tcPr>
            <w:tcW w:w="2565" w:type="dxa"/>
            <w:tcBorders>
              <w:top w:val="nil"/>
              <w:left w:val="nil"/>
              <w:bottom w:val="single" w:color="000000" w:sz="4" w:space="0"/>
              <w:right w:val="single" w:color="000000" w:sz="4" w:space="0"/>
            </w:tcBorders>
            <w:vAlign w:val="center"/>
          </w:tcPr>
          <w:p w14:paraId="6373F5C4">
            <w:pPr>
              <w:widowControl/>
              <w:jc w:val="center"/>
              <w:rPr>
                <w:rFonts w:hint="default" w:ascii="Arial" w:hAnsi="Arial" w:cs="Arial"/>
                <w:kern w:val="0"/>
                <w:sz w:val="24"/>
              </w:rPr>
            </w:pPr>
            <w:r>
              <w:rPr>
                <w:rFonts w:ascii="Arial" w:hAnsi="Arial" w:cs="Arial"/>
                <w:kern w:val="0"/>
                <w:sz w:val="24"/>
              </w:rPr>
              <w:t>已不适用</w:t>
            </w:r>
          </w:p>
        </w:tc>
      </w:tr>
      <w:tr w14:paraId="0E18A01C">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4A8DA6C1">
            <w:pPr>
              <w:widowControl/>
              <w:jc w:val="center"/>
              <w:rPr>
                <w:rFonts w:ascii="Arial" w:hAnsi="Arial" w:cs="Arial"/>
                <w:kern w:val="0"/>
                <w:sz w:val="24"/>
              </w:rPr>
            </w:pPr>
            <w:r>
              <w:rPr>
                <w:rFonts w:ascii="Arial" w:hAnsi="Arial" w:cs="Arial"/>
                <w:kern w:val="0"/>
                <w:sz w:val="24"/>
              </w:rPr>
              <w:t>2</w:t>
            </w:r>
          </w:p>
        </w:tc>
        <w:tc>
          <w:tcPr>
            <w:tcW w:w="2671" w:type="dxa"/>
            <w:tcBorders>
              <w:top w:val="nil"/>
              <w:left w:val="nil"/>
              <w:bottom w:val="single" w:color="000000" w:sz="4" w:space="0"/>
              <w:right w:val="single" w:color="000000" w:sz="4" w:space="0"/>
            </w:tcBorders>
            <w:shd w:val="clear" w:color="auto" w:fill="auto"/>
            <w:noWrap/>
            <w:vAlign w:val="center"/>
          </w:tcPr>
          <w:p w14:paraId="69F779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4"/>
                <w:lang w:val="en-US" w:eastAsia="zh-CN" w:bidi="ar"/>
              </w:rPr>
              <w:t>桐政办〔</w:t>
            </w:r>
            <w:r>
              <w:rPr>
                <w:rStyle w:val="5"/>
                <w:rFonts w:eastAsia="宋体"/>
                <w:lang w:val="en-US" w:eastAsia="zh-CN" w:bidi="ar"/>
              </w:rPr>
              <w:t>2014</w:t>
            </w:r>
            <w:r>
              <w:rPr>
                <w:rStyle w:val="4"/>
                <w:lang w:val="en-US" w:eastAsia="zh-CN" w:bidi="ar"/>
              </w:rPr>
              <w:t>〕</w:t>
            </w:r>
            <w:r>
              <w:rPr>
                <w:rStyle w:val="5"/>
                <w:rFonts w:eastAsia="宋体"/>
                <w:lang w:val="en-US" w:eastAsia="zh-CN" w:bidi="ar"/>
              </w:rPr>
              <w:t>104</w:t>
            </w:r>
            <w:r>
              <w:rPr>
                <w:rStyle w:val="4"/>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1B9390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桐庐县人民政府办公室关于设立桐庐县中小企业转贷基金的通知</w:t>
            </w:r>
          </w:p>
        </w:tc>
        <w:tc>
          <w:tcPr>
            <w:tcW w:w="2292" w:type="dxa"/>
            <w:tcBorders>
              <w:top w:val="nil"/>
              <w:left w:val="nil"/>
              <w:bottom w:val="single" w:color="000000" w:sz="4" w:space="0"/>
              <w:right w:val="single" w:color="000000" w:sz="4" w:space="0"/>
            </w:tcBorders>
            <w:shd w:val="clear" w:color="auto" w:fill="auto"/>
            <w:noWrap/>
            <w:vAlign w:val="center"/>
          </w:tcPr>
          <w:p w14:paraId="6771E25F">
            <w:pPr>
              <w:widowControl/>
              <w:jc w:val="center"/>
              <w:rPr>
                <w:rFonts w:hint="default" w:ascii="Arial" w:hAnsi="Arial" w:eastAsia="宋体" w:cs="Arial"/>
                <w:kern w:val="0"/>
                <w:sz w:val="24"/>
                <w:lang w:val="en-US" w:eastAsia="zh-CN"/>
              </w:rPr>
            </w:pPr>
            <w:r>
              <w:rPr>
                <w:rFonts w:hint="eastAsia" w:ascii="Arial" w:hAnsi="Arial" w:cs="Arial"/>
                <w:kern w:val="0"/>
                <w:sz w:val="24"/>
              </w:rPr>
              <w:t>桐庐县经信局</w:t>
            </w:r>
            <w:r>
              <w:rPr>
                <w:rFonts w:hint="eastAsia" w:ascii="Arial" w:hAnsi="Arial" w:cs="Arial"/>
                <w:kern w:val="0"/>
                <w:sz w:val="24"/>
                <w:lang w:eastAsia="zh-CN"/>
              </w:rPr>
              <w:t>、</w:t>
            </w:r>
            <w:r>
              <w:rPr>
                <w:rFonts w:hint="eastAsia" w:ascii="Arial" w:hAnsi="Arial" w:cs="Arial"/>
                <w:kern w:val="0"/>
                <w:sz w:val="24"/>
                <w:lang w:val="en-US" w:eastAsia="zh-CN"/>
              </w:rPr>
              <w:t>桐庐县财政局</w:t>
            </w:r>
          </w:p>
        </w:tc>
        <w:tc>
          <w:tcPr>
            <w:tcW w:w="1564" w:type="dxa"/>
            <w:tcBorders>
              <w:top w:val="nil"/>
              <w:left w:val="nil"/>
              <w:bottom w:val="single" w:color="000000" w:sz="4" w:space="0"/>
              <w:right w:val="single" w:color="000000" w:sz="4" w:space="0"/>
            </w:tcBorders>
            <w:vAlign w:val="center"/>
          </w:tcPr>
          <w:p w14:paraId="4846FA96">
            <w:pPr>
              <w:widowControl/>
              <w:jc w:val="center"/>
              <w:rPr>
                <w:rFonts w:ascii="Arial" w:hAnsi="Arial" w:cs="Arial"/>
                <w:kern w:val="0"/>
                <w:sz w:val="24"/>
              </w:rPr>
            </w:pPr>
            <w:r>
              <w:rPr>
                <w:rFonts w:hint="eastAsia" w:ascii="Arial" w:hAnsi="Arial" w:cs="Arial"/>
                <w:kern w:val="0"/>
                <w:sz w:val="24"/>
                <w:lang w:val="en-US" w:eastAsia="zh-CN"/>
              </w:rPr>
              <w:t>拟废止</w:t>
            </w:r>
          </w:p>
        </w:tc>
        <w:tc>
          <w:tcPr>
            <w:tcW w:w="2565" w:type="dxa"/>
            <w:tcBorders>
              <w:top w:val="nil"/>
              <w:left w:val="nil"/>
              <w:bottom w:val="single" w:color="000000" w:sz="4" w:space="0"/>
              <w:right w:val="single" w:color="000000" w:sz="4" w:space="0"/>
            </w:tcBorders>
            <w:vAlign w:val="center"/>
          </w:tcPr>
          <w:p w14:paraId="15FAC434">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已不适用</w:t>
            </w:r>
          </w:p>
        </w:tc>
      </w:tr>
      <w:tr w14:paraId="70E99FB5">
        <w:tblPrEx>
          <w:tblCellMar>
            <w:top w:w="0" w:type="dxa"/>
            <w:left w:w="108" w:type="dxa"/>
            <w:bottom w:w="0" w:type="dxa"/>
            <w:right w:w="108" w:type="dxa"/>
          </w:tblCellMar>
        </w:tblPrEx>
        <w:trPr>
          <w:trHeight w:val="3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43B214BA">
            <w:pPr>
              <w:widowControl/>
              <w:jc w:val="center"/>
              <w:rPr>
                <w:rFonts w:ascii="Arial" w:hAnsi="Arial" w:cs="Arial"/>
                <w:kern w:val="0"/>
                <w:sz w:val="24"/>
              </w:rPr>
            </w:pPr>
            <w:r>
              <w:rPr>
                <w:rFonts w:ascii="Arial" w:hAnsi="Arial" w:cs="Arial"/>
                <w:kern w:val="0"/>
                <w:sz w:val="24"/>
              </w:rPr>
              <w:t>3</w:t>
            </w:r>
          </w:p>
        </w:tc>
        <w:tc>
          <w:tcPr>
            <w:tcW w:w="2671" w:type="dxa"/>
            <w:tcBorders>
              <w:top w:val="nil"/>
              <w:left w:val="nil"/>
              <w:bottom w:val="single" w:color="000000" w:sz="4" w:space="0"/>
              <w:right w:val="single" w:color="000000" w:sz="4" w:space="0"/>
            </w:tcBorders>
            <w:shd w:val="clear" w:color="auto" w:fill="auto"/>
            <w:noWrap/>
            <w:vAlign w:val="center"/>
          </w:tcPr>
          <w:p w14:paraId="522F32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2018</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96</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0BEDDA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桐庐县人民政府办公室关于印发《桐庐县县级行政事业单位公款竞争性存放管理暂行办法》的通知</w:t>
            </w:r>
          </w:p>
        </w:tc>
        <w:tc>
          <w:tcPr>
            <w:tcW w:w="2292" w:type="dxa"/>
            <w:tcBorders>
              <w:top w:val="nil"/>
              <w:left w:val="nil"/>
              <w:bottom w:val="single" w:color="000000" w:sz="4" w:space="0"/>
              <w:right w:val="single" w:color="000000" w:sz="4" w:space="0"/>
            </w:tcBorders>
            <w:shd w:val="clear" w:color="auto" w:fill="auto"/>
            <w:noWrap/>
            <w:vAlign w:val="center"/>
          </w:tcPr>
          <w:p w14:paraId="104BBC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桐庐县财政局</w:t>
            </w:r>
          </w:p>
        </w:tc>
        <w:tc>
          <w:tcPr>
            <w:tcW w:w="1564" w:type="dxa"/>
            <w:tcBorders>
              <w:top w:val="nil"/>
              <w:left w:val="nil"/>
              <w:bottom w:val="single" w:color="000000" w:sz="4" w:space="0"/>
              <w:right w:val="single" w:color="000000" w:sz="4" w:space="0"/>
            </w:tcBorders>
            <w:vAlign w:val="center"/>
          </w:tcPr>
          <w:p w14:paraId="11A6FE5E">
            <w:pPr>
              <w:spacing w:line="640" w:lineRule="exact"/>
              <w:jc w:val="center"/>
              <w:rPr>
                <w:rFonts w:eastAsia="仿宋_GB2312"/>
                <w:sz w:val="24"/>
              </w:rPr>
            </w:pPr>
            <w:r>
              <w:rPr>
                <w:rFonts w:hint="eastAsia" w:ascii="Arial" w:hAnsi="Arial" w:cs="Arial"/>
                <w:kern w:val="0"/>
                <w:sz w:val="24"/>
                <w:lang w:val="en-US" w:eastAsia="zh-CN"/>
              </w:rPr>
              <w:t>拟废止</w:t>
            </w:r>
          </w:p>
        </w:tc>
        <w:tc>
          <w:tcPr>
            <w:tcW w:w="2565" w:type="dxa"/>
            <w:tcBorders>
              <w:top w:val="nil"/>
              <w:left w:val="nil"/>
              <w:bottom w:val="single" w:color="000000" w:sz="4" w:space="0"/>
              <w:right w:val="single" w:color="000000" w:sz="4" w:space="0"/>
            </w:tcBorders>
            <w:vAlign w:val="center"/>
          </w:tcPr>
          <w:p w14:paraId="6DE6BD1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已适用新文件</w:t>
            </w:r>
          </w:p>
        </w:tc>
      </w:tr>
      <w:tr w14:paraId="46C539B4">
        <w:tblPrEx>
          <w:tblCellMar>
            <w:top w:w="0" w:type="dxa"/>
            <w:left w:w="108" w:type="dxa"/>
            <w:bottom w:w="0" w:type="dxa"/>
            <w:right w:w="108" w:type="dxa"/>
          </w:tblCellMar>
        </w:tblPrEx>
        <w:trPr>
          <w:trHeight w:val="588"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22CC2881">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4</w:t>
            </w:r>
          </w:p>
        </w:tc>
        <w:tc>
          <w:tcPr>
            <w:tcW w:w="2671" w:type="dxa"/>
            <w:tcBorders>
              <w:top w:val="nil"/>
              <w:left w:val="nil"/>
              <w:bottom w:val="single" w:color="000000" w:sz="4" w:space="0"/>
              <w:right w:val="single" w:color="000000" w:sz="4" w:space="0"/>
            </w:tcBorders>
            <w:shd w:val="clear" w:color="auto" w:fill="auto"/>
            <w:noWrap/>
            <w:vAlign w:val="center"/>
          </w:tcPr>
          <w:p w14:paraId="30DC0744">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2017</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85</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0378B01C">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桐庐县人民政府办公室关于印发桐庐县农村公墓建设资金奖补办法</w:t>
            </w:r>
          </w:p>
        </w:tc>
        <w:tc>
          <w:tcPr>
            <w:tcW w:w="2292" w:type="dxa"/>
            <w:tcBorders>
              <w:top w:val="nil"/>
              <w:left w:val="nil"/>
              <w:bottom w:val="single" w:color="000000" w:sz="4" w:space="0"/>
              <w:right w:val="single" w:color="000000" w:sz="4" w:space="0"/>
            </w:tcBorders>
            <w:shd w:val="clear" w:color="auto" w:fill="auto"/>
            <w:noWrap/>
            <w:vAlign w:val="center"/>
          </w:tcPr>
          <w:p w14:paraId="5E9AFDA9">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桐庐县民政局</w:t>
            </w:r>
          </w:p>
        </w:tc>
        <w:tc>
          <w:tcPr>
            <w:tcW w:w="1564" w:type="dxa"/>
            <w:tcBorders>
              <w:top w:val="nil"/>
              <w:left w:val="nil"/>
              <w:bottom w:val="single" w:color="000000" w:sz="4" w:space="0"/>
              <w:right w:val="single" w:color="000000" w:sz="4" w:space="0"/>
            </w:tcBorders>
            <w:vAlign w:val="center"/>
          </w:tcPr>
          <w:p w14:paraId="27D28DAF">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2C3C3543">
            <w:pPr>
              <w:keepNext w:val="0"/>
              <w:keepLines w:val="0"/>
              <w:widowControl/>
              <w:suppressLineNumbers w:val="0"/>
              <w:jc w:val="center"/>
              <w:textAlignment w:val="center"/>
              <w:rPr>
                <w:rFonts w:ascii="Arial" w:hAnsi="Arial" w:cs="Arial"/>
                <w:kern w:val="0"/>
                <w:sz w:val="24"/>
              </w:rPr>
            </w:pPr>
            <w:r>
              <w:rPr>
                <w:rFonts w:hint="eastAsia" w:ascii="Arial" w:hAnsi="Arial" w:cs="Arial"/>
                <w:kern w:val="0"/>
                <w:sz w:val="24"/>
                <w:lang w:val="en-US" w:eastAsia="zh-CN"/>
              </w:rPr>
              <w:t>已不适用</w:t>
            </w:r>
          </w:p>
        </w:tc>
      </w:tr>
      <w:tr w14:paraId="613525FD">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3DCFA62C">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5</w:t>
            </w:r>
          </w:p>
        </w:tc>
        <w:tc>
          <w:tcPr>
            <w:tcW w:w="2671" w:type="dxa"/>
            <w:tcBorders>
              <w:top w:val="nil"/>
              <w:left w:val="nil"/>
              <w:bottom w:val="single" w:color="000000" w:sz="4" w:space="0"/>
              <w:right w:val="single" w:color="000000" w:sz="4" w:space="0"/>
            </w:tcBorders>
            <w:shd w:val="clear" w:color="auto" w:fill="auto"/>
            <w:noWrap/>
            <w:vAlign w:val="center"/>
          </w:tcPr>
          <w:p w14:paraId="04744942">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2017</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41</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70FF51D8">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桐庐县人民政府办公室关于印发桐庐农商银行大病致贫困难群众帮扶公益金管理办法的通知</w:t>
            </w:r>
          </w:p>
        </w:tc>
        <w:tc>
          <w:tcPr>
            <w:tcW w:w="2292" w:type="dxa"/>
            <w:tcBorders>
              <w:top w:val="nil"/>
              <w:left w:val="nil"/>
              <w:bottom w:val="single" w:color="000000" w:sz="4" w:space="0"/>
              <w:right w:val="single" w:color="000000" w:sz="4" w:space="0"/>
            </w:tcBorders>
            <w:shd w:val="clear" w:color="auto" w:fill="auto"/>
            <w:noWrap/>
            <w:vAlign w:val="center"/>
          </w:tcPr>
          <w:p w14:paraId="2BCF5F6E">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桐庐县民政局</w:t>
            </w:r>
          </w:p>
        </w:tc>
        <w:tc>
          <w:tcPr>
            <w:tcW w:w="1564" w:type="dxa"/>
            <w:tcBorders>
              <w:top w:val="nil"/>
              <w:left w:val="nil"/>
              <w:bottom w:val="single" w:color="000000" w:sz="4" w:space="0"/>
              <w:right w:val="single" w:color="000000" w:sz="4" w:space="0"/>
            </w:tcBorders>
            <w:vAlign w:val="center"/>
          </w:tcPr>
          <w:p w14:paraId="44796278">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17AE71D1">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已制定新的管理办法</w:t>
            </w:r>
          </w:p>
        </w:tc>
      </w:tr>
      <w:tr w14:paraId="54FDAE43">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0EBBFE50">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6</w:t>
            </w:r>
          </w:p>
        </w:tc>
        <w:tc>
          <w:tcPr>
            <w:tcW w:w="2671" w:type="dxa"/>
            <w:tcBorders>
              <w:top w:val="nil"/>
              <w:left w:val="nil"/>
              <w:bottom w:val="single" w:color="000000" w:sz="4" w:space="0"/>
              <w:right w:val="single" w:color="000000" w:sz="4" w:space="0"/>
            </w:tcBorders>
            <w:shd w:val="clear" w:color="auto" w:fill="auto"/>
            <w:noWrap/>
            <w:vAlign w:val="center"/>
          </w:tcPr>
          <w:p w14:paraId="7A01C2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2010</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79</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2452FA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桐庐县人民政府办公室关于加强农民专业合作社财务管理工作的指导意见</w:t>
            </w:r>
          </w:p>
        </w:tc>
        <w:tc>
          <w:tcPr>
            <w:tcW w:w="2292" w:type="dxa"/>
            <w:tcBorders>
              <w:top w:val="nil"/>
              <w:left w:val="nil"/>
              <w:bottom w:val="single" w:color="000000" w:sz="4" w:space="0"/>
              <w:right w:val="single" w:color="000000" w:sz="4" w:space="0"/>
            </w:tcBorders>
            <w:shd w:val="clear" w:color="auto" w:fill="auto"/>
            <w:noWrap/>
            <w:vAlign w:val="center"/>
          </w:tcPr>
          <w:p w14:paraId="27D813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桐庐县农业农村局</w:t>
            </w:r>
          </w:p>
        </w:tc>
        <w:tc>
          <w:tcPr>
            <w:tcW w:w="1564" w:type="dxa"/>
            <w:tcBorders>
              <w:top w:val="nil"/>
              <w:left w:val="nil"/>
              <w:bottom w:val="single" w:color="000000" w:sz="4" w:space="0"/>
              <w:right w:val="single" w:color="000000" w:sz="4" w:space="0"/>
            </w:tcBorders>
            <w:vAlign w:val="center"/>
          </w:tcPr>
          <w:p w14:paraId="6C8930CC">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拟废止</w:t>
            </w:r>
          </w:p>
        </w:tc>
        <w:tc>
          <w:tcPr>
            <w:tcW w:w="2565" w:type="dxa"/>
            <w:tcBorders>
              <w:top w:val="nil"/>
              <w:left w:val="nil"/>
              <w:bottom w:val="single" w:color="000000" w:sz="4" w:space="0"/>
              <w:right w:val="single" w:color="000000" w:sz="4" w:space="0"/>
            </w:tcBorders>
            <w:vAlign w:val="center"/>
          </w:tcPr>
          <w:p w14:paraId="1D4A6733">
            <w:pPr>
              <w:widowControl/>
              <w:jc w:val="center"/>
              <w:rPr>
                <w:rFonts w:ascii="Arial" w:hAnsi="Arial" w:cs="Arial"/>
                <w:kern w:val="0"/>
                <w:sz w:val="24"/>
              </w:rPr>
            </w:pPr>
            <w:r>
              <w:rPr>
                <w:rFonts w:hint="eastAsia" w:ascii="Arial" w:hAnsi="Arial" w:cs="Arial"/>
                <w:kern w:val="0"/>
                <w:sz w:val="24"/>
                <w:lang w:val="en-US" w:eastAsia="zh-CN"/>
              </w:rPr>
              <w:t>已不适用</w:t>
            </w:r>
          </w:p>
        </w:tc>
      </w:tr>
      <w:tr w14:paraId="694CBBB0">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2EFC7842">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7</w:t>
            </w:r>
          </w:p>
        </w:tc>
        <w:tc>
          <w:tcPr>
            <w:tcW w:w="2671" w:type="dxa"/>
            <w:tcBorders>
              <w:top w:val="nil"/>
              <w:left w:val="nil"/>
              <w:bottom w:val="single" w:color="000000" w:sz="4" w:space="0"/>
              <w:right w:val="single" w:color="000000" w:sz="4" w:space="0"/>
            </w:tcBorders>
            <w:shd w:val="clear" w:color="auto" w:fill="auto"/>
            <w:noWrap/>
            <w:vAlign w:val="center"/>
          </w:tcPr>
          <w:p w14:paraId="53C85F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2001</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25516A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关于进一步加强古树名木保护工作的通知</w:t>
            </w:r>
          </w:p>
        </w:tc>
        <w:tc>
          <w:tcPr>
            <w:tcW w:w="2292" w:type="dxa"/>
            <w:tcBorders>
              <w:top w:val="nil"/>
              <w:left w:val="nil"/>
              <w:bottom w:val="single" w:color="000000" w:sz="4" w:space="0"/>
              <w:right w:val="single" w:color="000000" w:sz="4" w:space="0"/>
            </w:tcBorders>
            <w:shd w:val="clear" w:color="auto" w:fill="auto"/>
            <w:noWrap/>
            <w:vAlign w:val="center"/>
          </w:tcPr>
          <w:p w14:paraId="4E1D67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桐庐县林水局</w:t>
            </w:r>
          </w:p>
        </w:tc>
        <w:tc>
          <w:tcPr>
            <w:tcW w:w="1564" w:type="dxa"/>
            <w:tcBorders>
              <w:top w:val="nil"/>
              <w:left w:val="nil"/>
              <w:bottom w:val="single" w:color="000000" w:sz="4" w:space="0"/>
              <w:right w:val="single" w:color="000000" w:sz="4" w:space="0"/>
            </w:tcBorders>
            <w:vAlign w:val="center"/>
          </w:tcPr>
          <w:p w14:paraId="2E5324AA">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14468F85">
            <w:pPr>
              <w:keepNext w:val="0"/>
              <w:keepLines w:val="0"/>
              <w:widowControl/>
              <w:suppressLineNumbers w:val="0"/>
              <w:jc w:val="center"/>
              <w:textAlignment w:val="top"/>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与上位法相抵触</w:t>
            </w:r>
          </w:p>
        </w:tc>
      </w:tr>
      <w:tr w14:paraId="15DFD09C">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780CF1C1">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8</w:t>
            </w:r>
          </w:p>
        </w:tc>
        <w:tc>
          <w:tcPr>
            <w:tcW w:w="2671" w:type="dxa"/>
            <w:tcBorders>
              <w:top w:val="nil"/>
              <w:left w:val="nil"/>
              <w:bottom w:val="single" w:color="000000" w:sz="4" w:space="0"/>
              <w:right w:val="single" w:color="000000" w:sz="4" w:space="0"/>
            </w:tcBorders>
            <w:shd w:val="clear" w:color="auto" w:fill="auto"/>
            <w:noWrap/>
            <w:vAlign w:val="center"/>
          </w:tcPr>
          <w:p w14:paraId="2F720C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2019</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28</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47EDBA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桐庐县人民政府办公室关于印发《桐庐县再生资源回收实施方案》的通知</w:t>
            </w:r>
          </w:p>
        </w:tc>
        <w:tc>
          <w:tcPr>
            <w:tcW w:w="2292" w:type="dxa"/>
            <w:tcBorders>
              <w:top w:val="nil"/>
              <w:left w:val="nil"/>
              <w:bottom w:val="single" w:color="000000" w:sz="4" w:space="0"/>
              <w:right w:val="single" w:color="000000" w:sz="4" w:space="0"/>
            </w:tcBorders>
            <w:shd w:val="clear" w:color="auto" w:fill="auto"/>
            <w:noWrap/>
            <w:vAlign w:val="center"/>
          </w:tcPr>
          <w:p w14:paraId="1A1AF6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桐庐县商务局（商务区）</w:t>
            </w:r>
          </w:p>
        </w:tc>
        <w:tc>
          <w:tcPr>
            <w:tcW w:w="1564" w:type="dxa"/>
            <w:tcBorders>
              <w:top w:val="nil"/>
              <w:left w:val="nil"/>
              <w:bottom w:val="single" w:color="000000" w:sz="4" w:space="0"/>
              <w:right w:val="single" w:color="000000" w:sz="4" w:space="0"/>
            </w:tcBorders>
            <w:vAlign w:val="center"/>
          </w:tcPr>
          <w:p w14:paraId="7D63FA97">
            <w:pPr>
              <w:keepNext w:val="0"/>
              <w:keepLines w:val="0"/>
              <w:widowControl/>
              <w:suppressLineNumbers w:val="0"/>
              <w:jc w:val="center"/>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052D5703">
            <w:pPr>
              <w:keepNext w:val="0"/>
              <w:keepLines w:val="0"/>
              <w:widowControl/>
              <w:suppressLineNumbers w:val="0"/>
              <w:jc w:val="center"/>
              <w:textAlignment w:val="center"/>
              <w:rPr>
                <w:rFonts w:hint="default" w:asciiTheme="minorEastAsia" w:hAnsiTheme="minorEastAsia" w:eastAsiaTheme="minorEastAsia" w:cstheme="minorEastAsia"/>
                <w:kern w:val="0"/>
                <w:sz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已制定新方案</w:t>
            </w:r>
          </w:p>
        </w:tc>
      </w:tr>
      <w:tr w14:paraId="0542A802">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6C2AC25A">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9</w:t>
            </w:r>
          </w:p>
        </w:tc>
        <w:tc>
          <w:tcPr>
            <w:tcW w:w="2671" w:type="dxa"/>
            <w:tcBorders>
              <w:top w:val="nil"/>
              <w:left w:val="nil"/>
              <w:bottom w:val="single" w:color="000000" w:sz="4" w:space="0"/>
              <w:right w:val="single" w:color="000000" w:sz="4" w:space="0"/>
            </w:tcBorders>
            <w:shd w:val="clear" w:color="auto" w:fill="auto"/>
            <w:noWrap/>
            <w:vAlign w:val="center"/>
          </w:tcPr>
          <w:p w14:paraId="5F009B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135</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50AC38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桐庐县人民政府办公室关于加强税收征管保障工作的通知</w:t>
            </w:r>
          </w:p>
        </w:tc>
        <w:tc>
          <w:tcPr>
            <w:tcW w:w="2292" w:type="dxa"/>
            <w:tcBorders>
              <w:top w:val="nil"/>
              <w:left w:val="nil"/>
              <w:bottom w:val="single" w:color="000000" w:sz="4" w:space="0"/>
              <w:right w:val="single" w:color="000000" w:sz="4" w:space="0"/>
            </w:tcBorders>
            <w:shd w:val="clear" w:color="auto" w:fill="auto"/>
            <w:noWrap/>
            <w:vAlign w:val="center"/>
          </w:tcPr>
          <w:p w14:paraId="1A366F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桐庐县税务局</w:t>
            </w:r>
          </w:p>
        </w:tc>
        <w:tc>
          <w:tcPr>
            <w:tcW w:w="1564" w:type="dxa"/>
            <w:tcBorders>
              <w:top w:val="nil"/>
              <w:left w:val="nil"/>
              <w:bottom w:val="single" w:color="000000" w:sz="4" w:space="0"/>
              <w:right w:val="single" w:color="000000" w:sz="4" w:space="0"/>
            </w:tcBorders>
            <w:vAlign w:val="center"/>
          </w:tcPr>
          <w:p w14:paraId="791486FA">
            <w:pPr>
              <w:keepNext w:val="0"/>
              <w:keepLines w:val="0"/>
              <w:widowControl/>
              <w:suppressLineNumbers w:val="0"/>
              <w:jc w:val="center"/>
              <w:textAlignment w:val="center"/>
              <w:rPr>
                <w:rFonts w:cs="Arial" w:asciiTheme="minorEastAsia" w:hAnsiTheme="minorEastAsia" w:eastAsiaTheme="minorEastAsia"/>
                <w:kern w:val="0"/>
                <w:sz w:val="24"/>
              </w:rPr>
            </w:pPr>
            <w:r>
              <w:rPr>
                <w:rFonts w:hint="eastAsia" w:ascii="宋体" w:hAnsi="宋体" w:eastAsia="宋体" w:cs="宋体"/>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4E55A818">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已发布新政策</w:t>
            </w:r>
          </w:p>
        </w:tc>
      </w:tr>
      <w:tr w14:paraId="44861E3E">
        <w:tblPrEx>
          <w:tblCellMar>
            <w:top w:w="0" w:type="dxa"/>
            <w:left w:w="108" w:type="dxa"/>
            <w:bottom w:w="0" w:type="dxa"/>
            <w:right w:w="108" w:type="dxa"/>
          </w:tblCellMar>
        </w:tblPrEx>
        <w:trPr>
          <w:trHeight w:val="612"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2EB21B77">
            <w:pPr>
              <w:widowControl/>
              <w:jc w:val="center"/>
              <w:rPr>
                <w:rFonts w:hint="eastAsia" w:ascii="Arial" w:hAnsi="Arial" w:eastAsia="宋体" w:cs="Arial"/>
                <w:kern w:val="0"/>
                <w:sz w:val="24"/>
                <w:lang w:val="en-US" w:eastAsia="zh-CN"/>
              </w:rPr>
            </w:pPr>
            <w:r>
              <w:rPr>
                <w:rFonts w:ascii="Arial" w:hAnsi="Arial" w:cs="Arial"/>
                <w:kern w:val="0"/>
                <w:sz w:val="24"/>
              </w:rPr>
              <w:t>1</w:t>
            </w:r>
            <w:r>
              <w:rPr>
                <w:rFonts w:hint="eastAsia" w:ascii="Arial" w:hAnsi="Arial" w:cs="Arial"/>
                <w:kern w:val="0"/>
                <w:sz w:val="24"/>
                <w:lang w:val="en-US" w:eastAsia="zh-CN"/>
              </w:rPr>
              <w:t>0</w:t>
            </w:r>
          </w:p>
        </w:tc>
        <w:tc>
          <w:tcPr>
            <w:tcW w:w="2671" w:type="dxa"/>
            <w:tcBorders>
              <w:top w:val="nil"/>
              <w:left w:val="nil"/>
              <w:bottom w:val="single" w:color="000000" w:sz="4" w:space="0"/>
              <w:right w:val="single" w:color="000000" w:sz="4" w:space="0"/>
            </w:tcBorders>
            <w:shd w:val="clear" w:color="auto" w:fill="auto"/>
            <w:noWrap/>
            <w:vAlign w:val="center"/>
          </w:tcPr>
          <w:p w14:paraId="4B58A9DC">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124</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421C69FE">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桐庐县人民政府办公室关于印发《桐庐县老城区区域性火灾隐患整治规划》的通知</w:t>
            </w:r>
          </w:p>
        </w:tc>
        <w:tc>
          <w:tcPr>
            <w:tcW w:w="2292" w:type="dxa"/>
            <w:tcBorders>
              <w:top w:val="nil"/>
              <w:left w:val="nil"/>
              <w:bottom w:val="single" w:color="000000" w:sz="4" w:space="0"/>
              <w:right w:val="single" w:color="000000" w:sz="4" w:space="0"/>
            </w:tcBorders>
            <w:shd w:val="clear" w:color="auto" w:fill="auto"/>
            <w:noWrap/>
            <w:vAlign w:val="center"/>
          </w:tcPr>
          <w:p w14:paraId="734E17BA">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桐庐县消防救援大队</w:t>
            </w:r>
          </w:p>
        </w:tc>
        <w:tc>
          <w:tcPr>
            <w:tcW w:w="1564" w:type="dxa"/>
            <w:tcBorders>
              <w:top w:val="nil"/>
              <w:left w:val="nil"/>
              <w:bottom w:val="single" w:color="000000" w:sz="4" w:space="0"/>
              <w:right w:val="single" w:color="000000" w:sz="4" w:space="0"/>
            </w:tcBorders>
            <w:vAlign w:val="center"/>
          </w:tcPr>
          <w:p w14:paraId="3C8BBE66">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2D3C57F0">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已不适用</w:t>
            </w:r>
          </w:p>
        </w:tc>
      </w:tr>
      <w:tr w14:paraId="596209A6">
        <w:tblPrEx>
          <w:tblCellMar>
            <w:top w:w="0" w:type="dxa"/>
            <w:left w:w="108" w:type="dxa"/>
            <w:bottom w:w="0" w:type="dxa"/>
            <w:right w:w="108" w:type="dxa"/>
          </w:tblCellMar>
        </w:tblPrEx>
        <w:trPr>
          <w:trHeight w:val="576"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5AB6A821">
            <w:pPr>
              <w:widowControl/>
              <w:jc w:val="center"/>
              <w:rPr>
                <w:rFonts w:hint="eastAsia" w:ascii="Arial" w:hAnsi="Arial" w:eastAsia="宋体" w:cs="Arial"/>
                <w:kern w:val="0"/>
                <w:sz w:val="24"/>
                <w:lang w:val="en-US" w:eastAsia="zh-CN"/>
              </w:rPr>
            </w:pPr>
            <w:r>
              <w:rPr>
                <w:rFonts w:ascii="Arial" w:hAnsi="Arial" w:cs="Arial"/>
                <w:kern w:val="0"/>
                <w:sz w:val="24"/>
              </w:rPr>
              <w:t>1</w:t>
            </w:r>
            <w:r>
              <w:rPr>
                <w:rFonts w:hint="eastAsia" w:ascii="Arial" w:hAnsi="Arial" w:cs="Arial"/>
                <w:kern w:val="0"/>
                <w:sz w:val="24"/>
                <w:lang w:val="en-US" w:eastAsia="zh-CN"/>
              </w:rPr>
              <w:t>1</w:t>
            </w:r>
          </w:p>
        </w:tc>
        <w:tc>
          <w:tcPr>
            <w:tcW w:w="2671" w:type="dxa"/>
            <w:tcBorders>
              <w:top w:val="nil"/>
              <w:left w:val="nil"/>
              <w:bottom w:val="single" w:color="000000" w:sz="4" w:space="0"/>
              <w:right w:val="single" w:color="000000" w:sz="4" w:space="0"/>
            </w:tcBorders>
            <w:shd w:val="clear" w:color="auto" w:fill="auto"/>
            <w:noWrap/>
            <w:vAlign w:val="center"/>
          </w:tcPr>
          <w:p w14:paraId="41AA5587">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125</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5377483E">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桐庐县人民政府办公室关于印发《桐庐县横村镇</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三合一</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企业区域性火灾隐患整治规划》的通知</w:t>
            </w:r>
          </w:p>
        </w:tc>
        <w:tc>
          <w:tcPr>
            <w:tcW w:w="2292" w:type="dxa"/>
            <w:tcBorders>
              <w:top w:val="nil"/>
              <w:left w:val="nil"/>
              <w:bottom w:val="single" w:color="000000" w:sz="4" w:space="0"/>
              <w:right w:val="single" w:color="000000" w:sz="4" w:space="0"/>
            </w:tcBorders>
            <w:shd w:val="clear" w:color="auto" w:fill="auto"/>
            <w:noWrap/>
            <w:vAlign w:val="center"/>
          </w:tcPr>
          <w:p w14:paraId="425BC462">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桐庐县消防救援大队</w:t>
            </w:r>
          </w:p>
        </w:tc>
        <w:tc>
          <w:tcPr>
            <w:tcW w:w="1564" w:type="dxa"/>
            <w:tcBorders>
              <w:top w:val="nil"/>
              <w:left w:val="nil"/>
              <w:bottom w:val="single" w:color="000000" w:sz="4" w:space="0"/>
              <w:right w:val="single" w:color="000000" w:sz="4" w:space="0"/>
            </w:tcBorders>
            <w:vAlign w:val="center"/>
          </w:tcPr>
          <w:p w14:paraId="0E98899D">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5D957962">
            <w:pPr>
              <w:keepNext w:val="0"/>
              <w:keepLines w:val="0"/>
              <w:widowControl/>
              <w:suppressLineNumbers w:val="0"/>
              <w:jc w:val="center"/>
              <w:textAlignment w:val="center"/>
              <w:rPr>
                <w:rFonts w:cs="Arial" w:asciiTheme="minorEastAsia" w:hAnsiTheme="minorEastAsia" w:eastAsiaTheme="minorEastAsia"/>
                <w:kern w:val="0"/>
                <w:sz w:val="24"/>
              </w:rPr>
            </w:pPr>
            <w:r>
              <w:rPr>
                <w:rFonts w:hint="eastAsia" w:ascii="宋体" w:hAnsi="宋体" w:eastAsia="宋体" w:cs="宋体"/>
                <w:i w:val="0"/>
                <w:iCs w:val="0"/>
                <w:color w:val="000000"/>
                <w:kern w:val="0"/>
                <w:sz w:val="24"/>
                <w:szCs w:val="24"/>
                <w:u w:val="none"/>
                <w:lang w:val="en-US" w:eastAsia="zh-CN" w:bidi="ar"/>
              </w:rPr>
              <w:t>已不适用</w:t>
            </w:r>
          </w:p>
        </w:tc>
      </w:tr>
      <w:tr w14:paraId="00C838EF">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214DF551">
            <w:pPr>
              <w:widowControl/>
              <w:jc w:val="center"/>
              <w:rPr>
                <w:rFonts w:hint="eastAsia" w:ascii="Arial" w:hAnsi="Arial" w:eastAsia="宋体" w:cs="Arial"/>
                <w:kern w:val="0"/>
                <w:sz w:val="24"/>
                <w:lang w:val="en-US" w:eastAsia="zh-CN"/>
              </w:rPr>
            </w:pPr>
            <w:r>
              <w:rPr>
                <w:rFonts w:ascii="Arial" w:hAnsi="Arial" w:cs="Arial"/>
                <w:kern w:val="0"/>
                <w:sz w:val="24"/>
              </w:rPr>
              <w:t>1</w:t>
            </w:r>
            <w:r>
              <w:rPr>
                <w:rFonts w:hint="eastAsia" w:ascii="Arial" w:hAnsi="Arial" w:cs="Arial"/>
                <w:kern w:val="0"/>
                <w:sz w:val="24"/>
                <w:lang w:val="en-US" w:eastAsia="zh-CN"/>
              </w:rPr>
              <w:t>2</w:t>
            </w:r>
          </w:p>
        </w:tc>
        <w:tc>
          <w:tcPr>
            <w:tcW w:w="2671" w:type="dxa"/>
            <w:tcBorders>
              <w:top w:val="nil"/>
              <w:left w:val="nil"/>
              <w:bottom w:val="single" w:color="000000" w:sz="4" w:space="0"/>
              <w:right w:val="single" w:color="000000" w:sz="4" w:space="0"/>
            </w:tcBorders>
            <w:shd w:val="clear" w:color="auto" w:fill="auto"/>
            <w:noWrap/>
            <w:vAlign w:val="center"/>
          </w:tcPr>
          <w:p w14:paraId="699E6528">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2019</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32</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4146FD3D">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桐庐县道路交通事故社会救助基金管理试行办法</w:t>
            </w:r>
          </w:p>
        </w:tc>
        <w:tc>
          <w:tcPr>
            <w:tcW w:w="2292" w:type="dxa"/>
            <w:tcBorders>
              <w:top w:val="nil"/>
              <w:left w:val="nil"/>
              <w:bottom w:val="single" w:color="000000" w:sz="4" w:space="0"/>
              <w:right w:val="single" w:color="000000" w:sz="4" w:space="0"/>
            </w:tcBorders>
            <w:shd w:val="clear" w:color="auto" w:fill="auto"/>
            <w:noWrap/>
            <w:vAlign w:val="center"/>
          </w:tcPr>
          <w:p w14:paraId="32743A44">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桐庐县财政局</w:t>
            </w:r>
          </w:p>
        </w:tc>
        <w:tc>
          <w:tcPr>
            <w:tcW w:w="1564" w:type="dxa"/>
            <w:tcBorders>
              <w:top w:val="nil"/>
              <w:left w:val="nil"/>
              <w:bottom w:val="single" w:color="000000" w:sz="4" w:space="0"/>
              <w:right w:val="single" w:color="000000" w:sz="4" w:space="0"/>
            </w:tcBorders>
            <w:vAlign w:val="center"/>
          </w:tcPr>
          <w:p w14:paraId="348BE6C9">
            <w:pPr>
              <w:keepNext w:val="0"/>
              <w:keepLines w:val="0"/>
              <w:widowControl/>
              <w:suppressLineNumbers w:val="0"/>
              <w:jc w:val="center"/>
              <w:textAlignment w:val="center"/>
              <w:rPr>
                <w:rFonts w:ascii="Arial" w:hAnsi="Arial" w:cs="Arial"/>
                <w:kern w:val="0"/>
                <w:sz w:val="24"/>
              </w:rPr>
            </w:pPr>
            <w:r>
              <w:rPr>
                <w:rFonts w:hint="eastAsia" w:ascii="宋体" w:hAnsi="宋体" w:cs="宋体"/>
                <w:i w:val="0"/>
                <w:iCs w:val="0"/>
                <w:color w:val="000000"/>
                <w:kern w:val="0"/>
                <w:sz w:val="24"/>
                <w:szCs w:val="24"/>
                <w:u w:val="none"/>
                <w:lang w:val="en-US" w:eastAsia="zh-CN" w:bidi="ar"/>
              </w:rPr>
              <w:t>拟</w:t>
            </w:r>
            <w:r>
              <w:rPr>
                <w:rFonts w:hint="eastAsia" w:ascii="宋体" w:hAnsi="宋体" w:eastAsia="宋体" w:cs="宋体"/>
                <w:i w:val="0"/>
                <w:iCs w:val="0"/>
                <w:color w:val="000000"/>
                <w:kern w:val="0"/>
                <w:sz w:val="24"/>
                <w:szCs w:val="24"/>
                <w:u w:val="none"/>
                <w:lang w:val="en-US" w:eastAsia="zh-CN" w:bidi="ar"/>
              </w:rPr>
              <w:t>废止</w:t>
            </w:r>
          </w:p>
        </w:tc>
        <w:tc>
          <w:tcPr>
            <w:tcW w:w="2565" w:type="dxa"/>
            <w:tcBorders>
              <w:top w:val="nil"/>
              <w:left w:val="nil"/>
              <w:bottom w:val="single" w:color="000000" w:sz="4" w:space="0"/>
              <w:right w:val="single" w:color="000000" w:sz="4" w:space="0"/>
            </w:tcBorders>
            <w:vAlign w:val="center"/>
          </w:tcPr>
          <w:p w14:paraId="1BD0BCB8">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被《浙江省人民政府办公厅转发省财政厅等部门关于浙江省道路交通事故社会救助基金管理办法的通知》（浙政办发〔202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〕77号）所替代</w:t>
            </w:r>
          </w:p>
        </w:tc>
      </w:tr>
      <w:tr w14:paraId="28834215">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64A3B10D">
            <w:pPr>
              <w:widowControl/>
              <w:jc w:val="center"/>
              <w:rPr>
                <w:rFonts w:hint="eastAsia" w:ascii="Arial" w:hAnsi="Arial" w:eastAsia="宋体" w:cs="Arial"/>
                <w:kern w:val="0"/>
                <w:sz w:val="24"/>
                <w:lang w:val="en-US" w:eastAsia="zh-CN"/>
              </w:rPr>
            </w:pPr>
            <w:r>
              <w:rPr>
                <w:rFonts w:ascii="Arial" w:hAnsi="Arial" w:cs="Arial"/>
                <w:kern w:val="0"/>
                <w:sz w:val="24"/>
              </w:rPr>
              <w:t>1</w:t>
            </w:r>
            <w:r>
              <w:rPr>
                <w:rFonts w:hint="eastAsia" w:ascii="Arial" w:hAnsi="Arial" w:cs="Arial"/>
                <w:kern w:val="0"/>
                <w:sz w:val="24"/>
                <w:lang w:val="en-US" w:eastAsia="zh-CN"/>
              </w:rPr>
              <w:t>3</w:t>
            </w:r>
          </w:p>
        </w:tc>
        <w:tc>
          <w:tcPr>
            <w:tcW w:w="2671" w:type="dxa"/>
            <w:tcBorders>
              <w:top w:val="nil"/>
              <w:left w:val="nil"/>
              <w:bottom w:val="single" w:color="000000" w:sz="4" w:space="0"/>
              <w:right w:val="single" w:color="000000" w:sz="4" w:space="0"/>
            </w:tcBorders>
            <w:shd w:val="clear" w:color="auto" w:fill="auto"/>
            <w:noWrap/>
            <w:vAlign w:val="center"/>
          </w:tcPr>
          <w:p w14:paraId="5FF12254">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78</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1377EB55">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桐庐县人民政府办公室关于印发桐庐县政府向社会力量购买服务办法的通知</w:t>
            </w:r>
          </w:p>
        </w:tc>
        <w:tc>
          <w:tcPr>
            <w:tcW w:w="2292" w:type="dxa"/>
            <w:tcBorders>
              <w:top w:val="nil"/>
              <w:left w:val="nil"/>
              <w:bottom w:val="single" w:color="000000" w:sz="4" w:space="0"/>
              <w:right w:val="single" w:color="000000" w:sz="4" w:space="0"/>
            </w:tcBorders>
            <w:shd w:val="clear" w:color="auto" w:fill="auto"/>
            <w:noWrap/>
            <w:vAlign w:val="center"/>
          </w:tcPr>
          <w:p w14:paraId="518421D1">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桐庐县财政局</w:t>
            </w:r>
          </w:p>
        </w:tc>
        <w:tc>
          <w:tcPr>
            <w:tcW w:w="1564" w:type="dxa"/>
            <w:tcBorders>
              <w:top w:val="nil"/>
              <w:left w:val="nil"/>
              <w:bottom w:val="single" w:color="000000" w:sz="4" w:space="0"/>
              <w:right w:val="single" w:color="000000" w:sz="4" w:space="0"/>
            </w:tcBorders>
            <w:vAlign w:val="center"/>
          </w:tcPr>
          <w:p w14:paraId="24D42FBD">
            <w:pPr>
              <w:keepNext w:val="0"/>
              <w:keepLines w:val="0"/>
              <w:widowControl/>
              <w:suppressLineNumbers w:val="0"/>
              <w:jc w:val="center"/>
              <w:textAlignment w:val="center"/>
              <w:rPr>
                <w:rFonts w:ascii="Arial" w:hAnsi="Arial" w:cs="Arial"/>
                <w:kern w:val="0"/>
                <w:sz w:val="24"/>
              </w:rPr>
            </w:pPr>
            <w:r>
              <w:rPr>
                <w:rFonts w:hint="eastAsia" w:ascii="宋体" w:hAnsi="宋体" w:cs="宋体"/>
                <w:i w:val="0"/>
                <w:iCs w:val="0"/>
                <w:color w:val="000000"/>
                <w:kern w:val="0"/>
                <w:sz w:val="24"/>
                <w:szCs w:val="24"/>
                <w:u w:val="none"/>
                <w:lang w:val="en-US" w:eastAsia="zh-CN" w:bidi="ar"/>
              </w:rPr>
              <w:t>拟</w:t>
            </w:r>
            <w:r>
              <w:rPr>
                <w:rFonts w:hint="eastAsia" w:ascii="宋体" w:hAnsi="宋体" w:eastAsia="宋体" w:cs="宋体"/>
                <w:i w:val="0"/>
                <w:iCs w:val="0"/>
                <w:color w:val="000000"/>
                <w:kern w:val="0"/>
                <w:sz w:val="24"/>
                <w:szCs w:val="24"/>
                <w:u w:val="none"/>
                <w:lang w:val="en-US" w:eastAsia="zh-CN" w:bidi="ar"/>
              </w:rPr>
              <w:t>废止</w:t>
            </w:r>
          </w:p>
        </w:tc>
        <w:tc>
          <w:tcPr>
            <w:tcW w:w="2565" w:type="dxa"/>
            <w:tcBorders>
              <w:top w:val="nil"/>
              <w:left w:val="nil"/>
              <w:bottom w:val="single" w:color="000000" w:sz="4" w:space="0"/>
              <w:right w:val="single" w:color="000000" w:sz="4" w:space="0"/>
            </w:tcBorders>
            <w:vAlign w:val="center"/>
          </w:tcPr>
          <w:p w14:paraId="04FD7F9E">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被《浙江省财政厅关于进一步规范政府购买服务采购管理的通知》（浙财采监〔2021〕2号）所替代</w:t>
            </w:r>
          </w:p>
        </w:tc>
      </w:tr>
      <w:tr w14:paraId="5F3BEFE3">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10BF0AB8">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14</w:t>
            </w:r>
          </w:p>
        </w:tc>
        <w:tc>
          <w:tcPr>
            <w:tcW w:w="2671" w:type="dxa"/>
            <w:tcBorders>
              <w:top w:val="nil"/>
              <w:left w:val="nil"/>
              <w:bottom w:val="single" w:color="000000" w:sz="4" w:space="0"/>
              <w:right w:val="single" w:color="000000" w:sz="4" w:space="0"/>
            </w:tcBorders>
            <w:shd w:val="clear" w:color="auto" w:fill="auto"/>
            <w:noWrap/>
            <w:vAlign w:val="center"/>
          </w:tcPr>
          <w:p w14:paraId="6B668ED9">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桐政发〔</w:t>
            </w:r>
            <w:r>
              <w:rPr>
                <w:rFonts w:ascii="Arial" w:hAnsi="Arial" w:eastAsia="宋体" w:cs="Arial"/>
                <w:i w:val="0"/>
                <w:iCs w:val="0"/>
                <w:color w:val="000000"/>
                <w:kern w:val="0"/>
                <w:sz w:val="24"/>
                <w:szCs w:val="24"/>
                <w:u w:val="none"/>
                <w:lang w:val="en-US" w:eastAsia="zh-CN" w:bidi="ar"/>
              </w:rPr>
              <w:t>2018</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2A2231D5">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桐庐县人民政府关于印发桐庐县政府投资项目审计监督办法的通知</w:t>
            </w:r>
          </w:p>
        </w:tc>
        <w:tc>
          <w:tcPr>
            <w:tcW w:w="2292" w:type="dxa"/>
            <w:tcBorders>
              <w:top w:val="nil"/>
              <w:left w:val="nil"/>
              <w:bottom w:val="single" w:color="000000" w:sz="4" w:space="0"/>
              <w:right w:val="single" w:color="000000" w:sz="4" w:space="0"/>
            </w:tcBorders>
            <w:shd w:val="clear" w:color="auto" w:fill="auto"/>
            <w:noWrap/>
            <w:vAlign w:val="center"/>
          </w:tcPr>
          <w:p w14:paraId="58B39632">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桐庐县审计局</w:t>
            </w:r>
          </w:p>
        </w:tc>
        <w:tc>
          <w:tcPr>
            <w:tcW w:w="1564" w:type="dxa"/>
            <w:tcBorders>
              <w:top w:val="nil"/>
              <w:left w:val="nil"/>
              <w:bottom w:val="single" w:color="000000" w:sz="4" w:space="0"/>
              <w:right w:val="single" w:color="000000" w:sz="4" w:space="0"/>
            </w:tcBorders>
            <w:vAlign w:val="center"/>
          </w:tcPr>
          <w:p w14:paraId="2156BFE3">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0788C91D">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000000"/>
                <w:kern w:val="0"/>
                <w:sz w:val="24"/>
                <w:szCs w:val="24"/>
                <w:u w:val="none"/>
                <w:lang w:val="en-US" w:eastAsia="zh-CN" w:bidi="ar"/>
              </w:rPr>
              <w:t>与上位法相抵触</w:t>
            </w:r>
          </w:p>
        </w:tc>
      </w:tr>
      <w:tr w14:paraId="1364A6E1">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22C717BA">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15</w:t>
            </w:r>
          </w:p>
        </w:tc>
        <w:tc>
          <w:tcPr>
            <w:tcW w:w="2671" w:type="dxa"/>
            <w:tcBorders>
              <w:top w:val="nil"/>
              <w:left w:val="nil"/>
              <w:bottom w:val="single" w:color="000000" w:sz="4" w:space="0"/>
              <w:right w:val="single" w:color="000000" w:sz="4" w:space="0"/>
            </w:tcBorders>
            <w:shd w:val="clear" w:color="auto" w:fill="auto"/>
            <w:noWrap/>
            <w:vAlign w:val="center"/>
          </w:tcPr>
          <w:p w14:paraId="143470F7">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桐政发〔</w:t>
            </w:r>
            <w:r>
              <w:rPr>
                <w:rFonts w:ascii="Arial" w:hAnsi="Arial" w:eastAsia="宋体" w:cs="Arial"/>
                <w:i w:val="0"/>
                <w:iCs w:val="0"/>
                <w:color w:val="000000"/>
                <w:kern w:val="0"/>
                <w:sz w:val="24"/>
                <w:szCs w:val="24"/>
                <w:u w:val="none"/>
                <w:lang w:val="en-US" w:eastAsia="zh-CN" w:bidi="ar"/>
              </w:rPr>
              <w:t>2010</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604F5233">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桐庐县人民政府关于印发桐庐县财政专项资金审计监督暂行办法的通知</w:t>
            </w:r>
          </w:p>
        </w:tc>
        <w:tc>
          <w:tcPr>
            <w:tcW w:w="2292" w:type="dxa"/>
            <w:tcBorders>
              <w:top w:val="nil"/>
              <w:left w:val="nil"/>
              <w:bottom w:val="single" w:color="000000" w:sz="4" w:space="0"/>
              <w:right w:val="single" w:color="000000" w:sz="4" w:space="0"/>
            </w:tcBorders>
            <w:shd w:val="clear" w:color="auto" w:fill="auto"/>
            <w:noWrap/>
            <w:vAlign w:val="center"/>
          </w:tcPr>
          <w:p w14:paraId="3F28DD9A">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桐庐县审计局</w:t>
            </w:r>
          </w:p>
        </w:tc>
        <w:tc>
          <w:tcPr>
            <w:tcW w:w="1564" w:type="dxa"/>
            <w:tcBorders>
              <w:top w:val="nil"/>
              <w:left w:val="nil"/>
              <w:bottom w:val="single" w:color="000000" w:sz="4" w:space="0"/>
              <w:right w:val="single" w:color="000000" w:sz="4" w:space="0"/>
            </w:tcBorders>
            <w:vAlign w:val="center"/>
          </w:tcPr>
          <w:p w14:paraId="6A6B33B2">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3F2FE692">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000000"/>
                <w:kern w:val="0"/>
                <w:sz w:val="24"/>
                <w:szCs w:val="24"/>
                <w:u w:val="none"/>
                <w:lang w:val="en-US" w:eastAsia="zh-CN" w:bidi="ar"/>
              </w:rPr>
              <w:t>已不适用</w:t>
            </w:r>
          </w:p>
        </w:tc>
      </w:tr>
      <w:tr w14:paraId="1ED1A964">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173F5972">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16</w:t>
            </w:r>
          </w:p>
        </w:tc>
        <w:tc>
          <w:tcPr>
            <w:tcW w:w="2671" w:type="dxa"/>
            <w:tcBorders>
              <w:top w:val="nil"/>
              <w:left w:val="nil"/>
              <w:bottom w:val="single" w:color="000000" w:sz="4" w:space="0"/>
              <w:right w:val="single" w:color="000000" w:sz="4" w:space="0"/>
            </w:tcBorders>
            <w:shd w:val="clear" w:color="auto" w:fill="auto"/>
            <w:noWrap/>
            <w:vAlign w:val="center"/>
          </w:tcPr>
          <w:p w14:paraId="68E57A91">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185</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71FF5942">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桐庐县人民政府办公室关于推进全县农村应急广播体系建设和管理的实施意见</w:t>
            </w:r>
          </w:p>
        </w:tc>
        <w:tc>
          <w:tcPr>
            <w:tcW w:w="2292" w:type="dxa"/>
            <w:tcBorders>
              <w:top w:val="nil"/>
              <w:left w:val="nil"/>
              <w:bottom w:val="single" w:color="000000" w:sz="4" w:space="0"/>
              <w:right w:val="single" w:color="000000" w:sz="4" w:space="0"/>
            </w:tcBorders>
            <w:shd w:val="clear" w:color="auto" w:fill="auto"/>
            <w:noWrap/>
            <w:vAlign w:val="center"/>
          </w:tcPr>
          <w:p w14:paraId="62A83539">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桐庐县文广旅体局</w:t>
            </w:r>
          </w:p>
        </w:tc>
        <w:tc>
          <w:tcPr>
            <w:tcW w:w="1564" w:type="dxa"/>
            <w:tcBorders>
              <w:top w:val="nil"/>
              <w:left w:val="nil"/>
              <w:bottom w:val="single" w:color="000000" w:sz="4" w:space="0"/>
              <w:right w:val="single" w:color="000000" w:sz="4" w:space="0"/>
            </w:tcBorders>
            <w:vAlign w:val="center"/>
          </w:tcPr>
          <w:p w14:paraId="48D42763">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拟废止</w:t>
            </w:r>
          </w:p>
        </w:tc>
        <w:tc>
          <w:tcPr>
            <w:tcW w:w="2565" w:type="dxa"/>
            <w:tcBorders>
              <w:top w:val="nil"/>
              <w:left w:val="nil"/>
              <w:bottom w:val="single" w:color="000000" w:sz="4" w:space="0"/>
              <w:right w:val="single" w:color="000000" w:sz="4" w:space="0"/>
            </w:tcBorders>
            <w:vAlign w:val="center"/>
          </w:tcPr>
          <w:p w14:paraId="57C85105">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已</w:t>
            </w:r>
            <w:r>
              <w:rPr>
                <w:rFonts w:hint="eastAsia" w:ascii="宋体" w:hAnsi="宋体" w:cs="宋体"/>
                <w:i w:val="0"/>
                <w:iCs w:val="0"/>
                <w:color w:val="000000"/>
                <w:kern w:val="0"/>
                <w:sz w:val="24"/>
                <w:szCs w:val="24"/>
                <w:u w:val="none"/>
                <w:lang w:val="en-US" w:eastAsia="zh-CN" w:bidi="ar"/>
              </w:rPr>
              <w:t>适用</w:t>
            </w:r>
            <w:r>
              <w:rPr>
                <w:rFonts w:hint="eastAsia" w:ascii="宋体" w:hAnsi="宋体" w:eastAsia="宋体" w:cs="宋体"/>
                <w:i w:val="0"/>
                <w:iCs w:val="0"/>
                <w:color w:val="000000"/>
                <w:kern w:val="0"/>
                <w:sz w:val="24"/>
                <w:szCs w:val="24"/>
                <w:u w:val="none"/>
                <w:lang w:val="en-US" w:eastAsia="zh-CN" w:bidi="ar"/>
              </w:rPr>
              <w:t>新文件</w:t>
            </w:r>
          </w:p>
        </w:tc>
      </w:tr>
      <w:tr w14:paraId="02284EC6">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3E28E4CB">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17</w:t>
            </w:r>
          </w:p>
        </w:tc>
        <w:tc>
          <w:tcPr>
            <w:tcW w:w="2671" w:type="dxa"/>
            <w:tcBorders>
              <w:top w:val="nil"/>
              <w:left w:val="nil"/>
              <w:bottom w:val="single" w:color="000000" w:sz="4" w:space="0"/>
              <w:right w:val="single" w:color="000000" w:sz="4" w:space="0"/>
            </w:tcBorders>
            <w:shd w:val="clear" w:color="auto" w:fill="auto"/>
            <w:noWrap/>
            <w:vAlign w:val="center"/>
          </w:tcPr>
          <w:p w14:paraId="55000C12">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2019</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29</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5EB72829">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桐庐县人民政府办公室关于印发桐庐县</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幸福宝宝</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新生儿红包发放实施方案的通知</w:t>
            </w:r>
          </w:p>
        </w:tc>
        <w:tc>
          <w:tcPr>
            <w:tcW w:w="2292" w:type="dxa"/>
            <w:tcBorders>
              <w:top w:val="nil"/>
              <w:left w:val="nil"/>
              <w:bottom w:val="single" w:color="000000" w:sz="4" w:space="0"/>
              <w:right w:val="single" w:color="000000" w:sz="4" w:space="0"/>
            </w:tcBorders>
            <w:shd w:val="clear" w:color="auto" w:fill="auto"/>
            <w:noWrap/>
            <w:vAlign w:val="center"/>
          </w:tcPr>
          <w:p w14:paraId="6037413C">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桐庐县卫健局</w:t>
            </w:r>
          </w:p>
        </w:tc>
        <w:tc>
          <w:tcPr>
            <w:tcW w:w="1564" w:type="dxa"/>
            <w:tcBorders>
              <w:top w:val="nil"/>
              <w:left w:val="nil"/>
              <w:bottom w:val="single" w:color="000000" w:sz="4" w:space="0"/>
              <w:right w:val="single" w:color="000000" w:sz="4" w:space="0"/>
            </w:tcBorders>
            <w:vAlign w:val="center"/>
          </w:tcPr>
          <w:p w14:paraId="2D2B8ABC">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cs="宋体"/>
                <w:i w:val="0"/>
                <w:iCs w:val="0"/>
                <w:color w:val="000000"/>
                <w:kern w:val="0"/>
                <w:sz w:val="24"/>
                <w:szCs w:val="24"/>
                <w:u w:val="none"/>
                <w:lang w:val="en-US" w:eastAsia="zh-CN" w:bidi="ar"/>
              </w:rPr>
              <w:t>拟</w:t>
            </w:r>
            <w:r>
              <w:rPr>
                <w:rFonts w:hint="eastAsia" w:ascii="宋体" w:hAnsi="宋体" w:eastAsia="宋体" w:cs="宋体"/>
                <w:i w:val="0"/>
                <w:iCs w:val="0"/>
                <w:color w:val="000000"/>
                <w:kern w:val="0"/>
                <w:sz w:val="24"/>
                <w:szCs w:val="24"/>
                <w:u w:val="none"/>
                <w:lang w:val="en-US" w:eastAsia="zh-CN" w:bidi="ar"/>
              </w:rPr>
              <w:t>废止</w:t>
            </w:r>
          </w:p>
        </w:tc>
        <w:tc>
          <w:tcPr>
            <w:tcW w:w="2565" w:type="dxa"/>
            <w:tcBorders>
              <w:top w:val="nil"/>
              <w:left w:val="nil"/>
              <w:bottom w:val="single" w:color="000000" w:sz="4" w:space="0"/>
              <w:right w:val="single" w:color="000000" w:sz="4" w:space="0"/>
            </w:tcBorders>
            <w:vAlign w:val="center"/>
          </w:tcPr>
          <w:p w14:paraId="63413007">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已</w:t>
            </w:r>
            <w:r>
              <w:rPr>
                <w:rFonts w:hint="eastAsia" w:ascii="宋体" w:hAnsi="宋体" w:cs="宋体"/>
                <w:i w:val="0"/>
                <w:iCs w:val="0"/>
                <w:color w:val="000000"/>
                <w:kern w:val="0"/>
                <w:sz w:val="24"/>
                <w:szCs w:val="24"/>
                <w:u w:val="none"/>
                <w:lang w:val="en-US" w:eastAsia="zh-CN" w:bidi="ar"/>
              </w:rPr>
              <w:t>适用新文件</w:t>
            </w:r>
            <w:r>
              <w:rPr>
                <w:rFonts w:hint="eastAsia" w:ascii="宋体" w:hAnsi="宋体" w:eastAsia="宋体" w:cs="宋体"/>
                <w:i w:val="0"/>
                <w:iCs w:val="0"/>
                <w:color w:val="000000"/>
                <w:kern w:val="0"/>
                <w:sz w:val="24"/>
                <w:szCs w:val="24"/>
                <w:u w:val="none"/>
                <w:lang w:val="en-US" w:eastAsia="zh-CN" w:bidi="ar"/>
              </w:rPr>
              <w:t>，新生儿红包政策已不再执行</w:t>
            </w:r>
            <w:r>
              <w:rPr>
                <w:rFonts w:hint="eastAsia" w:ascii="宋体" w:hAnsi="宋体" w:cs="宋体"/>
                <w:i w:val="0"/>
                <w:iCs w:val="0"/>
                <w:color w:val="000000"/>
                <w:kern w:val="0"/>
                <w:sz w:val="24"/>
                <w:szCs w:val="24"/>
                <w:u w:val="none"/>
                <w:lang w:val="en-US" w:eastAsia="zh-CN" w:bidi="ar"/>
              </w:rPr>
              <w:t>。</w:t>
            </w:r>
          </w:p>
        </w:tc>
      </w:tr>
      <w:tr w14:paraId="40DDC0AD">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F0BD2">
            <w:pPr>
              <w:widowControl/>
              <w:jc w:val="center"/>
              <w:rPr>
                <w:rFonts w:hint="default" w:ascii="Arial" w:hAnsi="Arial" w:cs="Arial"/>
                <w:kern w:val="0"/>
                <w:sz w:val="24"/>
                <w:lang w:val="en-US" w:eastAsia="zh-CN"/>
              </w:rPr>
            </w:pPr>
            <w:r>
              <w:rPr>
                <w:rFonts w:hint="eastAsia" w:ascii="Arial" w:hAnsi="Arial" w:cs="Arial"/>
                <w:kern w:val="0"/>
                <w:sz w:val="24"/>
                <w:lang w:val="en-US" w:eastAsia="zh-CN"/>
              </w:rPr>
              <w:t>18</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D85A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174</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6DA539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桐庐县人民政府办公室关于印发桐庐县地震应急预案的通知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915F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桐庐县应急管理局</w:t>
            </w:r>
          </w:p>
        </w:tc>
        <w:tc>
          <w:tcPr>
            <w:tcW w:w="1564" w:type="dxa"/>
            <w:tcBorders>
              <w:top w:val="single" w:color="auto" w:sz="4" w:space="0"/>
              <w:left w:val="single" w:color="auto" w:sz="4" w:space="0"/>
              <w:bottom w:val="single" w:color="auto" w:sz="4" w:space="0"/>
              <w:right w:val="single" w:color="auto" w:sz="4" w:space="0"/>
            </w:tcBorders>
            <w:vAlign w:val="center"/>
          </w:tcPr>
          <w:p w14:paraId="77C9C52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24AA5FE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已有新预案</w:t>
            </w:r>
          </w:p>
        </w:tc>
      </w:tr>
      <w:tr w14:paraId="51E0DF87">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D7E34">
            <w:pPr>
              <w:widowControl/>
              <w:jc w:val="center"/>
              <w:rPr>
                <w:rFonts w:hint="default" w:ascii="Arial" w:hAnsi="Arial" w:cs="Arial"/>
                <w:kern w:val="0"/>
                <w:sz w:val="24"/>
                <w:lang w:val="en-US" w:eastAsia="zh-CN"/>
              </w:rPr>
            </w:pPr>
            <w:r>
              <w:rPr>
                <w:rFonts w:hint="eastAsia" w:ascii="Arial" w:hAnsi="Arial" w:cs="Arial"/>
                <w:kern w:val="0"/>
                <w:sz w:val="24"/>
                <w:lang w:val="en-US" w:eastAsia="zh-CN"/>
              </w:rPr>
              <w:t>19</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1A5C3">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2019</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53</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4535CB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桐庐县人民政府办公室关于印发《桐庐县拆迁安置房全过程代建开发实施办法（试行）》的通知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C0D9D">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桐庐县住建局</w:t>
            </w:r>
          </w:p>
        </w:tc>
        <w:tc>
          <w:tcPr>
            <w:tcW w:w="1564" w:type="dxa"/>
            <w:tcBorders>
              <w:top w:val="single" w:color="auto" w:sz="4" w:space="0"/>
              <w:left w:val="single" w:color="auto" w:sz="4" w:space="0"/>
              <w:bottom w:val="single" w:color="auto" w:sz="4" w:space="0"/>
              <w:right w:val="single" w:color="auto" w:sz="4" w:space="0"/>
            </w:tcBorders>
            <w:vAlign w:val="center"/>
          </w:tcPr>
          <w:p w14:paraId="23F2E0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3C4C08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目前已适用新文件</w:t>
            </w:r>
          </w:p>
        </w:tc>
      </w:tr>
      <w:tr w14:paraId="16DEC312">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E6BF8">
            <w:pPr>
              <w:widowControl/>
              <w:jc w:val="center"/>
              <w:rPr>
                <w:rFonts w:hint="default" w:ascii="Arial" w:hAnsi="Arial" w:cs="Arial"/>
                <w:kern w:val="0"/>
                <w:sz w:val="24"/>
                <w:lang w:val="en-US" w:eastAsia="zh-CN"/>
              </w:rPr>
            </w:pPr>
            <w:r>
              <w:rPr>
                <w:rFonts w:hint="eastAsia" w:ascii="Arial" w:hAnsi="Arial" w:cs="Arial"/>
                <w:kern w:val="0"/>
                <w:sz w:val="24"/>
                <w:lang w:val="en-US" w:eastAsia="zh-CN"/>
              </w:rPr>
              <w:t>20</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43DF1">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2011</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136</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3BD1FE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桐庐县人民政府办公室关于印发桐庐县高龄老人生活津贴发放管理办法的通知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98CD3">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桐庐县民政局</w:t>
            </w:r>
          </w:p>
        </w:tc>
        <w:tc>
          <w:tcPr>
            <w:tcW w:w="1564" w:type="dxa"/>
            <w:tcBorders>
              <w:top w:val="single" w:color="auto" w:sz="4" w:space="0"/>
              <w:left w:val="single" w:color="auto" w:sz="4" w:space="0"/>
              <w:bottom w:val="single" w:color="auto" w:sz="4" w:space="0"/>
              <w:right w:val="single" w:color="auto" w:sz="4" w:space="0"/>
            </w:tcBorders>
            <w:vAlign w:val="center"/>
          </w:tcPr>
          <w:p w14:paraId="2F58D5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26B851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目前已适用新文件</w:t>
            </w:r>
          </w:p>
        </w:tc>
      </w:tr>
      <w:tr w14:paraId="588942B0">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6277D">
            <w:pPr>
              <w:widowControl/>
              <w:jc w:val="center"/>
              <w:rPr>
                <w:rFonts w:hint="default" w:ascii="Arial" w:hAnsi="Arial" w:cs="Arial"/>
                <w:kern w:val="0"/>
                <w:sz w:val="24"/>
                <w:lang w:val="en-US" w:eastAsia="zh-CN"/>
              </w:rPr>
            </w:pPr>
            <w:r>
              <w:rPr>
                <w:rFonts w:hint="eastAsia" w:ascii="Arial" w:hAnsi="Arial" w:cs="Arial"/>
                <w:kern w:val="0"/>
                <w:sz w:val="24"/>
                <w:lang w:val="en-US" w:eastAsia="zh-CN"/>
              </w:rPr>
              <w:t>21</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A2E0C">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桐政发〔</w:t>
            </w:r>
            <w:r>
              <w:rPr>
                <w:rFonts w:ascii="Arial" w:hAnsi="Arial" w:eastAsia="宋体" w:cs="Arial"/>
                <w:i w:val="0"/>
                <w:iCs w:val="0"/>
                <w:color w:val="000000"/>
                <w:kern w:val="0"/>
                <w:sz w:val="24"/>
                <w:szCs w:val="24"/>
                <w:u w:val="none"/>
                <w:lang w:val="en-US" w:eastAsia="zh-CN" w:bidi="ar"/>
              </w:rPr>
              <w:t>2020</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6F4E89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桐庐县人民政府关于做好当前和今后一个时期促进就业创业工作的实施意见</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17EAA">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桐庐县人社局</w:t>
            </w:r>
          </w:p>
        </w:tc>
        <w:tc>
          <w:tcPr>
            <w:tcW w:w="1564" w:type="dxa"/>
            <w:tcBorders>
              <w:top w:val="single" w:color="auto" w:sz="4" w:space="0"/>
              <w:left w:val="single" w:color="auto" w:sz="4" w:space="0"/>
              <w:bottom w:val="single" w:color="auto" w:sz="4" w:space="0"/>
              <w:right w:val="single" w:color="auto" w:sz="4" w:space="0"/>
            </w:tcBorders>
            <w:vAlign w:val="center"/>
          </w:tcPr>
          <w:p w14:paraId="5C25FC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51B91BE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上位文件调整</w:t>
            </w:r>
          </w:p>
        </w:tc>
      </w:tr>
      <w:tr w14:paraId="7EB4A865">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FB145">
            <w:pPr>
              <w:widowControl/>
              <w:jc w:val="center"/>
              <w:rPr>
                <w:rFonts w:hint="default" w:ascii="Arial" w:hAnsi="Arial" w:cs="Arial"/>
                <w:kern w:val="0"/>
                <w:sz w:val="24"/>
                <w:lang w:val="en-US" w:eastAsia="zh-CN"/>
              </w:rPr>
            </w:pPr>
            <w:r>
              <w:rPr>
                <w:rFonts w:hint="eastAsia" w:ascii="Arial" w:hAnsi="Arial" w:cs="Arial"/>
                <w:kern w:val="0"/>
                <w:sz w:val="24"/>
                <w:lang w:val="en-US" w:eastAsia="zh-CN"/>
              </w:rPr>
              <w:t>22</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C05FB">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桐政发〔</w:t>
            </w:r>
            <w:r>
              <w:rPr>
                <w:rFonts w:ascii="Arial" w:hAnsi="Arial" w:eastAsia="宋体" w:cs="Arial"/>
                <w:i w:val="0"/>
                <w:iCs w:val="0"/>
                <w:color w:val="000000"/>
                <w:kern w:val="0"/>
                <w:sz w:val="24"/>
                <w:szCs w:val="24"/>
                <w:u w:val="none"/>
                <w:lang w:val="en-US" w:eastAsia="zh-CN" w:bidi="ar"/>
              </w:rPr>
              <w:t>2016</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57</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79CA45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桐庐县人民政府关于支持大众创业促进就业的实施意见</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6DCA0">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桐庐县人社局</w:t>
            </w:r>
          </w:p>
        </w:tc>
        <w:tc>
          <w:tcPr>
            <w:tcW w:w="1564" w:type="dxa"/>
            <w:tcBorders>
              <w:top w:val="single" w:color="auto" w:sz="4" w:space="0"/>
              <w:left w:val="single" w:color="auto" w:sz="4" w:space="0"/>
              <w:bottom w:val="single" w:color="auto" w:sz="4" w:space="0"/>
              <w:right w:val="single" w:color="auto" w:sz="4" w:space="0"/>
            </w:tcBorders>
            <w:vAlign w:val="center"/>
          </w:tcPr>
          <w:p w14:paraId="7FC913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6C15D5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上位文件调整</w:t>
            </w:r>
          </w:p>
        </w:tc>
      </w:tr>
      <w:tr w14:paraId="5C4827F8">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A232B">
            <w:pPr>
              <w:widowControl/>
              <w:jc w:val="center"/>
              <w:rPr>
                <w:rFonts w:hint="default" w:ascii="Arial" w:hAnsi="Arial" w:cs="Arial"/>
                <w:kern w:val="0"/>
                <w:sz w:val="24"/>
                <w:lang w:val="en-US" w:eastAsia="zh-CN"/>
              </w:rPr>
            </w:pPr>
            <w:r>
              <w:rPr>
                <w:rFonts w:hint="eastAsia" w:ascii="Arial" w:hAnsi="Arial" w:cs="Arial"/>
                <w:kern w:val="0"/>
                <w:sz w:val="24"/>
                <w:lang w:val="en-US" w:eastAsia="zh-CN"/>
              </w:rPr>
              <w:t>23</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9EC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桐政发〔2011〕76号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686C47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桐庐县人民政府关于县城部分区域实行停车收费管理的实施意见</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19BA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桐庐县综合行政执法局</w:t>
            </w:r>
          </w:p>
        </w:tc>
        <w:tc>
          <w:tcPr>
            <w:tcW w:w="1564" w:type="dxa"/>
            <w:tcBorders>
              <w:top w:val="single" w:color="auto" w:sz="4" w:space="0"/>
              <w:left w:val="single" w:color="auto" w:sz="4" w:space="0"/>
              <w:bottom w:val="single" w:color="auto" w:sz="4" w:space="0"/>
              <w:right w:val="single" w:color="auto" w:sz="4" w:space="0"/>
            </w:tcBorders>
            <w:vAlign w:val="center"/>
          </w:tcPr>
          <w:p w14:paraId="37E8B30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sz w:val="24"/>
                <w:szCs w:val="24"/>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762BFD5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已不适用</w:t>
            </w:r>
          </w:p>
        </w:tc>
      </w:tr>
      <w:tr w14:paraId="705AE6FC">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53C0B">
            <w:pPr>
              <w:widowControl/>
              <w:jc w:val="center"/>
              <w:rPr>
                <w:rFonts w:hint="default" w:ascii="Arial" w:hAnsi="Arial" w:cs="Arial"/>
                <w:kern w:val="0"/>
                <w:sz w:val="24"/>
                <w:lang w:val="en-US" w:eastAsia="zh-CN"/>
              </w:rPr>
            </w:pPr>
            <w:r>
              <w:rPr>
                <w:rFonts w:hint="eastAsia" w:ascii="Arial" w:hAnsi="Arial" w:cs="Arial"/>
                <w:kern w:val="0"/>
                <w:sz w:val="24"/>
                <w:lang w:val="en-US" w:eastAsia="zh-CN"/>
              </w:rPr>
              <w:t>24</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50C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桐政办〔2008〕219号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4659F1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桐庐县人民政府办公室关于规范执法收缴物品填埋处理程序的通知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0DB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桐庐县综合行政执法局</w:t>
            </w:r>
          </w:p>
        </w:tc>
        <w:tc>
          <w:tcPr>
            <w:tcW w:w="1564" w:type="dxa"/>
            <w:tcBorders>
              <w:top w:val="single" w:color="auto" w:sz="4" w:space="0"/>
              <w:left w:val="single" w:color="auto" w:sz="4" w:space="0"/>
              <w:bottom w:val="single" w:color="auto" w:sz="4" w:space="0"/>
              <w:right w:val="single" w:color="auto" w:sz="4" w:space="0"/>
            </w:tcBorders>
            <w:vAlign w:val="center"/>
          </w:tcPr>
          <w:p w14:paraId="08B85503">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sz w:val="24"/>
                <w:szCs w:val="24"/>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5509755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已不适用</w:t>
            </w:r>
          </w:p>
        </w:tc>
      </w:tr>
      <w:tr w14:paraId="1ED3D884">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18339">
            <w:pPr>
              <w:widowControl/>
              <w:jc w:val="center"/>
              <w:rPr>
                <w:rFonts w:hint="default" w:ascii="Arial" w:hAnsi="Arial" w:cs="Arial"/>
                <w:kern w:val="0"/>
                <w:sz w:val="24"/>
                <w:lang w:val="en-US" w:eastAsia="zh-CN"/>
              </w:rPr>
            </w:pPr>
            <w:r>
              <w:rPr>
                <w:rFonts w:hint="eastAsia" w:ascii="Arial" w:hAnsi="Arial" w:cs="Arial"/>
                <w:kern w:val="0"/>
                <w:sz w:val="24"/>
                <w:lang w:val="en-US" w:eastAsia="zh-CN"/>
              </w:rPr>
              <w:t>25</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8F0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桐政办〔2005〕88号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1C37A7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关于整合县城环卫保洁体制的通知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1CA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桐庐县综合行政执法局</w:t>
            </w:r>
          </w:p>
        </w:tc>
        <w:tc>
          <w:tcPr>
            <w:tcW w:w="1564" w:type="dxa"/>
            <w:tcBorders>
              <w:top w:val="single" w:color="auto" w:sz="4" w:space="0"/>
              <w:left w:val="single" w:color="auto" w:sz="4" w:space="0"/>
              <w:bottom w:val="single" w:color="auto" w:sz="4" w:space="0"/>
              <w:right w:val="single" w:color="auto" w:sz="4" w:space="0"/>
            </w:tcBorders>
            <w:vAlign w:val="center"/>
          </w:tcPr>
          <w:p w14:paraId="3B5AD23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sz w:val="24"/>
                <w:szCs w:val="24"/>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082C0DEA">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已不适用</w:t>
            </w:r>
          </w:p>
        </w:tc>
      </w:tr>
      <w:tr w14:paraId="0EB46622">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26B4A">
            <w:pPr>
              <w:widowControl/>
              <w:jc w:val="center"/>
              <w:rPr>
                <w:rFonts w:hint="default" w:ascii="Arial" w:hAnsi="Arial" w:cs="Arial"/>
                <w:kern w:val="0"/>
                <w:sz w:val="24"/>
                <w:lang w:val="en-US" w:eastAsia="zh-CN"/>
              </w:rPr>
            </w:pPr>
            <w:r>
              <w:rPr>
                <w:rFonts w:hint="eastAsia" w:ascii="Arial" w:hAnsi="Arial" w:cs="Arial"/>
                <w:kern w:val="0"/>
                <w:sz w:val="24"/>
                <w:lang w:val="en-US" w:eastAsia="zh-CN"/>
              </w:rPr>
              <w:t>26</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9849E">
            <w:pPr>
              <w:keepNext w:val="0"/>
              <w:keepLines w:val="0"/>
              <w:widowControl/>
              <w:suppressLineNumbers w:val="0"/>
              <w:jc w:val="center"/>
              <w:textAlignment w:val="center"/>
              <w:rPr>
                <w:rFonts w:hint="eastAsia"/>
                <w:sz w:val="24"/>
                <w:szCs w:val="24"/>
              </w:rPr>
            </w:pPr>
            <w:r>
              <w:rPr>
                <w:rFonts w:hint="eastAsia"/>
                <w:sz w:val="24"/>
                <w:szCs w:val="24"/>
              </w:rPr>
              <w:t>桐政发〔2007〕90号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44FCD7E6">
            <w:pPr>
              <w:keepNext w:val="0"/>
              <w:keepLines w:val="0"/>
              <w:widowControl/>
              <w:suppressLineNumbers w:val="0"/>
              <w:jc w:val="center"/>
              <w:textAlignment w:val="center"/>
              <w:rPr>
                <w:rFonts w:hint="eastAsia"/>
                <w:sz w:val="24"/>
                <w:szCs w:val="24"/>
              </w:rPr>
            </w:pPr>
            <w:r>
              <w:rPr>
                <w:rFonts w:hint="eastAsia"/>
                <w:sz w:val="24"/>
                <w:szCs w:val="24"/>
              </w:rPr>
              <w:t>桐庐县义务教育经费保障机制改革实施意见</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8091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桐庐县教育局</w:t>
            </w:r>
          </w:p>
        </w:tc>
        <w:tc>
          <w:tcPr>
            <w:tcW w:w="1564" w:type="dxa"/>
            <w:tcBorders>
              <w:top w:val="single" w:color="auto" w:sz="4" w:space="0"/>
              <w:left w:val="single" w:color="auto" w:sz="4" w:space="0"/>
              <w:bottom w:val="single" w:color="auto" w:sz="4" w:space="0"/>
              <w:right w:val="single" w:color="auto" w:sz="4" w:space="0"/>
            </w:tcBorders>
            <w:vAlign w:val="center"/>
          </w:tcPr>
          <w:p w14:paraId="64DEC1AF">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0F2729A0">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相关政策标准已更新且在其他文件中体现</w:t>
            </w:r>
          </w:p>
        </w:tc>
      </w:tr>
      <w:tr w14:paraId="05427484">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B622A">
            <w:pPr>
              <w:widowControl/>
              <w:jc w:val="center"/>
              <w:rPr>
                <w:rFonts w:hint="default" w:ascii="Arial" w:hAnsi="Arial" w:cs="Arial"/>
                <w:kern w:val="0"/>
                <w:sz w:val="24"/>
                <w:lang w:val="en-US" w:eastAsia="zh-CN"/>
              </w:rPr>
            </w:pPr>
            <w:r>
              <w:rPr>
                <w:rFonts w:hint="eastAsia" w:ascii="Arial" w:hAnsi="Arial" w:cs="Arial"/>
                <w:kern w:val="0"/>
                <w:sz w:val="24"/>
                <w:lang w:val="en-US" w:eastAsia="zh-CN"/>
              </w:rPr>
              <w:t>27</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361B6">
            <w:pPr>
              <w:keepNext w:val="0"/>
              <w:keepLines w:val="0"/>
              <w:widowControl/>
              <w:suppressLineNumbers w:val="0"/>
              <w:jc w:val="center"/>
              <w:textAlignment w:val="center"/>
              <w:rPr>
                <w:rFonts w:hint="eastAsia"/>
                <w:sz w:val="24"/>
                <w:szCs w:val="24"/>
              </w:rPr>
            </w:pPr>
            <w:r>
              <w:rPr>
                <w:rFonts w:hint="eastAsia"/>
                <w:sz w:val="24"/>
                <w:szCs w:val="24"/>
              </w:rPr>
              <w:t>桐政办〔2011〕86号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34AE95A6">
            <w:pPr>
              <w:keepNext w:val="0"/>
              <w:keepLines w:val="0"/>
              <w:widowControl/>
              <w:suppressLineNumbers w:val="0"/>
              <w:jc w:val="center"/>
              <w:textAlignment w:val="center"/>
              <w:rPr>
                <w:rFonts w:hint="eastAsia"/>
                <w:sz w:val="24"/>
                <w:szCs w:val="24"/>
              </w:rPr>
            </w:pPr>
            <w:r>
              <w:rPr>
                <w:rFonts w:hint="eastAsia"/>
                <w:sz w:val="24"/>
                <w:szCs w:val="24"/>
              </w:rPr>
              <w:t>桐庐县人民政府办公室关于印发桐庐县幼儿园园舍建设实施办法的通知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97C7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桐庐县教育局</w:t>
            </w:r>
          </w:p>
        </w:tc>
        <w:tc>
          <w:tcPr>
            <w:tcW w:w="1564" w:type="dxa"/>
            <w:tcBorders>
              <w:top w:val="single" w:color="auto" w:sz="4" w:space="0"/>
              <w:left w:val="single" w:color="auto" w:sz="4" w:space="0"/>
              <w:bottom w:val="single" w:color="auto" w:sz="4" w:space="0"/>
              <w:right w:val="single" w:color="auto" w:sz="4" w:space="0"/>
            </w:tcBorders>
            <w:vAlign w:val="center"/>
          </w:tcPr>
          <w:p w14:paraId="1CC2F4F9">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712B7124">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文件内容不符合现行政策规定</w:t>
            </w:r>
          </w:p>
        </w:tc>
      </w:tr>
      <w:tr w14:paraId="48A21405">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8DAB1">
            <w:pPr>
              <w:widowControl/>
              <w:jc w:val="center"/>
              <w:rPr>
                <w:rFonts w:hint="default" w:ascii="Arial" w:hAnsi="Arial" w:cs="Arial"/>
                <w:kern w:val="0"/>
                <w:sz w:val="24"/>
                <w:lang w:val="en-US" w:eastAsia="zh-CN"/>
              </w:rPr>
            </w:pPr>
            <w:r>
              <w:rPr>
                <w:rFonts w:hint="eastAsia" w:ascii="Arial" w:hAnsi="Arial" w:cs="Arial"/>
                <w:kern w:val="0"/>
                <w:sz w:val="24"/>
                <w:lang w:val="en-US" w:eastAsia="zh-CN"/>
              </w:rPr>
              <w:t>28</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42A49">
            <w:pPr>
              <w:keepNext w:val="0"/>
              <w:keepLines w:val="0"/>
              <w:widowControl/>
              <w:suppressLineNumbers w:val="0"/>
              <w:jc w:val="center"/>
              <w:textAlignment w:val="center"/>
              <w:rPr>
                <w:rFonts w:hint="eastAsia"/>
                <w:sz w:val="24"/>
                <w:szCs w:val="24"/>
              </w:rPr>
            </w:pPr>
            <w:r>
              <w:rPr>
                <w:rFonts w:hint="eastAsia"/>
                <w:sz w:val="24"/>
                <w:szCs w:val="24"/>
              </w:rPr>
              <w:t>桐政办〔2014〕11号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508CAA30">
            <w:pPr>
              <w:keepNext w:val="0"/>
              <w:keepLines w:val="0"/>
              <w:widowControl/>
              <w:suppressLineNumbers w:val="0"/>
              <w:jc w:val="center"/>
              <w:textAlignment w:val="center"/>
              <w:rPr>
                <w:rFonts w:hint="eastAsia"/>
                <w:sz w:val="24"/>
                <w:szCs w:val="24"/>
              </w:rPr>
            </w:pPr>
            <w:r>
              <w:rPr>
                <w:rFonts w:hint="eastAsia"/>
                <w:sz w:val="24"/>
                <w:szCs w:val="24"/>
              </w:rPr>
              <w:t>桐庐县人民政府办公室转发县教育局等4部门关于做好外省籍务工人员随迁子女接受义务教育后在我县参加各类高中升学考试工作实施意见（试行）的通知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874BE">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桐庐县教育局</w:t>
            </w:r>
          </w:p>
        </w:tc>
        <w:tc>
          <w:tcPr>
            <w:tcW w:w="1564" w:type="dxa"/>
            <w:tcBorders>
              <w:top w:val="single" w:color="auto" w:sz="4" w:space="0"/>
              <w:left w:val="single" w:color="auto" w:sz="4" w:space="0"/>
              <w:bottom w:val="single" w:color="auto" w:sz="4" w:space="0"/>
              <w:right w:val="single" w:color="auto" w:sz="4" w:space="0"/>
            </w:tcBorders>
            <w:vAlign w:val="center"/>
          </w:tcPr>
          <w:p w14:paraId="3B002E8E">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拟废止</w:t>
            </w:r>
          </w:p>
        </w:tc>
        <w:tc>
          <w:tcPr>
            <w:tcW w:w="2565" w:type="dxa"/>
            <w:tcBorders>
              <w:top w:val="single" w:color="auto" w:sz="4" w:space="0"/>
              <w:left w:val="single" w:color="auto" w:sz="4" w:space="0"/>
              <w:bottom w:val="single" w:color="auto" w:sz="4" w:space="0"/>
              <w:right w:val="single" w:color="auto" w:sz="4" w:space="0"/>
            </w:tcBorders>
            <w:vAlign w:val="center"/>
          </w:tcPr>
          <w:p w14:paraId="074438E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文件内容不符合现行政策规定</w:t>
            </w:r>
          </w:p>
        </w:tc>
      </w:tr>
    </w:tbl>
    <w:p w14:paraId="684D5200">
      <w:pPr>
        <w:jc w:val="center"/>
        <w:rPr>
          <w:rFonts w:hint="eastAsia" w:ascii="黑体" w:hAnsi="黑体" w:eastAsia="黑体" w:cs="黑体"/>
          <w:sz w:val="32"/>
          <w:szCs w:val="32"/>
        </w:rPr>
      </w:pPr>
    </w:p>
    <w:p w14:paraId="417FCDE3">
      <w:pPr>
        <w:jc w:val="center"/>
        <w:rPr>
          <w:rFonts w:hint="default" w:ascii="黑体" w:hAnsi="黑体" w:eastAsia="黑体" w:cs="黑体"/>
          <w:sz w:val="32"/>
          <w:szCs w:val="32"/>
          <w:lang w:val="en-US" w:eastAsia="zh-CN"/>
        </w:rPr>
      </w:pPr>
      <w:r>
        <w:rPr>
          <w:rFonts w:hint="eastAsia" w:ascii="黑体" w:hAnsi="黑体" w:eastAsia="黑体" w:cs="黑体"/>
          <w:sz w:val="32"/>
          <w:szCs w:val="32"/>
        </w:rPr>
        <w:t>拟宣布失效的规范性文件</w:t>
      </w:r>
      <w:r>
        <w:rPr>
          <w:rFonts w:hint="eastAsia" w:ascii="黑体" w:hAnsi="黑体" w:eastAsia="黑体" w:cs="黑体"/>
          <w:sz w:val="32"/>
          <w:szCs w:val="32"/>
          <w:lang w:val="en-US" w:eastAsia="zh-CN"/>
        </w:rPr>
        <w:t>汇总表</w:t>
      </w:r>
    </w:p>
    <w:tbl>
      <w:tblPr>
        <w:tblStyle w:val="2"/>
        <w:tblW w:w="13969" w:type="dxa"/>
        <w:jc w:val="center"/>
        <w:tblLayout w:type="fixed"/>
        <w:tblCellMar>
          <w:top w:w="0" w:type="dxa"/>
          <w:left w:w="108" w:type="dxa"/>
          <w:bottom w:w="0" w:type="dxa"/>
          <w:right w:w="108" w:type="dxa"/>
        </w:tblCellMar>
      </w:tblPr>
      <w:tblGrid>
        <w:gridCol w:w="782"/>
        <w:gridCol w:w="2671"/>
        <w:gridCol w:w="4095"/>
        <w:gridCol w:w="2292"/>
        <w:gridCol w:w="1564"/>
        <w:gridCol w:w="2565"/>
      </w:tblGrid>
      <w:tr w14:paraId="0091C280">
        <w:tblPrEx>
          <w:tblCellMar>
            <w:top w:w="0" w:type="dxa"/>
            <w:left w:w="108" w:type="dxa"/>
            <w:bottom w:w="0" w:type="dxa"/>
            <w:right w:w="108" w:type="dxa"/>
          </w:tblCellMar>
        </w:tblPrEx>
        <w:trPr>
          <w:trHeight w:val="375" w:hRule="atLeast"/>
          <w:tblHeader/>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67377">
            <w:pPr>
              <w:widowControl/>
              <w:jc w:val="center"/>
              <w:rPr>
                <w:rFonts w:ascii="黑体" w:hAnsi="黑体" w:eastAsia="黑体" w:cs="Arial"/>
                <w:kern w:val="0"/>
                <w:sz w:val="28"/>
              </w:rPr>
            </w:pPr>
            <w:r>
              <w:rPr>
                <w:rFonts w:hint="eastAsia" w:ascii="黑体" w:hAnsi="黑体" w:eastAsia="黑体" w:cs="Arial"/>
                <w:kern w:val="0"/>
                <w:sz w:val="28"/>
              </w:rPr>
              <w:t>序号</w:t>
            </w:r>
          </w:p>
        </w:tc>
        <w:tc>
          <w:tcPr>
            <w:tcW w:w="2671" w:type="dxa"/>
            <w:tcBorders>
              <w:top w:val="single" w:color="000000" w:sz="4" w:space="0"/>
              <w:left w:val="nil"/>
              <w:bottom w:val="single" w:color="000000" w:sz="4" w:space="0"/>
              <w:right w:val="single" w:color="000000" w:sz="4" w:space="0"/>
            </w:tcBorders>
            <w:shd w:val="clear" w:color="auto" w:fill="auto"/>
            <w:noWrap/>
            <w:vAlign w:val="center"/>
          </w:tcPr>
          <w:p w14:paraId="53C3CC0C">
            <w:pPr>
              <w:widowControl/>
              <w:jc w:val="center"/>
              <w:rPr>
                <w:rFonts w:ascii="黑体" w:hAnsi="黑体" w:eastAsia="黑体" w:cs="Arial"/>
                <w:kern w:val="0"/>
                <w:sz w:val="28"/>
              </w:rPr>
            </w:pPr>
            <w:r>
              <w:rPr>
                <w:rFonts w:hint="eastAsia" w:ascii="黑体" w:hAnsi="黑体" w:eastAsia="黑体" w:cs="Arial"/>
                <w:kern w:val="0"/>
                <w:sz w:val="28"/>
              </w:rPr>
              <w:t>文号</w:t>
            </w:r>
          </w:p>
        </w:tc>
        <w:tc>
          <w:tcPr>
            <w:tcW w:w="4095" w:type="dxa"/>
            <w:tcBorders>
              <w:top w:val="single" w:color="000000" w:sz="4" w:space="0"/>
              <w:left w:val="nil"/>
              <w:bottom w:val="single" w:color="000000" w:sz="4" w:space="0"/>
              <w:right w:val="single" w:color="000000" w:sz="4" w:space="0"/>
            </w:tcBorders>
            <w:shd w:val="clear" w:color="auto" w:fill="auto"/>
            <w:vAlign w:val="center"/>
          </w:tcPr>
          <w:p w14:paraId="3295174A">
            <w:pPr>
              <w:widowControl/>
              <w:jc w:val="center"/>
              <w:rPr>
                <w:rFonts w:ascii="黑体" w:hAnsi="黑体" w:eastAsia="黑体" w:cs="Arial"/>
                <w:kern w:val="0"/>
                <w:sz w:val="28"/>
              </w:rPr>
            </w:pPr>
            <w:r>
              <w:rPr>
                <w:rFonts w:hint="eastAsia" w:ascii="黑体" w:hAnsi="黑体" w:eastAsia="黑体" w:cs="Arial"/>
                <w:kern w:val="0"/>
                <w:sz w:val="28"/>
              </w:rPr>
              <w:t>文件名称</w:t>
            </w:r>
          </w:p>
        </w:tc>
        <w:tc>
          <w:tcPr>
            <w:tcW w:w="2292" w:type="dxa"/>
            <w:tcBorders>
              <w:top w:val="single" w:color="000000" w:sz="4" w:space="0"/>
              <w:left w:val="nil"/>
              <w:bottom w:val="single" w:color="000000" w:sz="4" w:space="0"/>
              <w:right w:val="single" w:color="000000" w:sz="4" w:space="0"/>
            </w:tcBorders>
            <w:shd w:val="clear" w:color="auto" w:fill="auto"/>
            <w:noWrap/>
            <w:vAlign w:val="center"/>
          </w:tcPr>
          <w:p w14:paraId="01C89A6E">
            <w:pPr>
              <w:widowControl/>
              <w:jc w:val="center"/>
              <w:rPr>
                <w:rFonts w:ascii="黑体" w:hAnsi="黑体" w:eastAsia="黑体" w:cs="Arial"/>
                <w:kern w:val="0"/>
                <w:sz w:val="28"/>
              </w:rPr>
            </w:pPr>
            <w:r>
              <w:rPr>
                <w:rFonts w:hint="eastAsia" w:ascii="黑体" w:hAnsi="黑体" w:eastAsia="黑体" w:cs="Arial"/>
                <w:kern w:val="0"/>
                <w:sz w:val="28"/>
              </w:rPr>
              <w:t>清理责任单位</w:t>
            </w:r>
          </w:p>
        </w:tc>
        <w:tc>
          <w:tcPr>
            <w:tcW w:w="1564" w:type="dxa"/>
            <w:tcBorders>
              <w:top w:val="single" w:color="000000" w:sz="4" w:space="0"/>
              <w:left w:val="nil"/>
              <w:bottom w:val="single" w:color="000000" w:sz="4" w:space="0"/>
              <w:right w:val="single" w:color="000000" w:sz="4" w:space="0"/>
            </w:tcBorders>
            <w:vAlign w:val="center"/>
          </w:tcPr>
          <w:p w14:paraId="6639323B">
            <w:pPr>
              <w:widowControl/>
              <w:jc w:val="center"/>
              <w:rPr>
                <w:rFonts w:ascii="黑体" w:hAnsi="黑体" w:eastAsia="黑体" w:cs="Arial"/>
                <w:kern w:val="0"/>
                <w:sz w:val="28"/>
              </w:rPr>
            </w:pPr>
            <w:r>
              <w:rPr>
                <w:rFonts w:hint="eastAsia" w:ascii="黑体" w:hAnsi="黑体" w:eastAsia="黑体"/>
                <w:kern w:val="0"/>
                <w:sz w:val="28"/>
              </w:rPr>
              <w:t>清理建议</w:t>
            </w:r>
          </w:p>
        </w:tc>
        <w:tc>
          <w:tcPr>
            <w:tcW w:w="2565" w:type="dxa"/>
            <w:tcBorders>
              <w:top w:val="single" w:color="000000" w:sz="4" w:space="0"/>
              <w:left w:val="nil"/>
              <w:bottom w:val="single" w:color="000000" w:sz="4" w:space="0"/>
              <w:right w:val="single" w:color="000000" w:sz="4" w:space="0"/>
            </w:tcBorders>
            <w:vAlign w:val="center"/>
          </w:tcPr>
          <w:p w14:paraId="218BDB25">
            <w:pPr>
              <w:widowControl/>
              <w:jc w:val="center"/>
              <w:rPr>
                <w:rFonts w:ascii="黑体" w:hAnsi="黑体" w:eastAsia="黑体" w:cs="Arial"/>
                <w:kern w:val="0"/>
                <w:sz w:val="28"/>
              </w:rPr>
            </w:pPr>
            <w:r>
              <w:rPr>
                <w:rFonts w:hint="eastAsia" w:ascii="黑体" w:hAnsi="黑体" w:eastAsia="黑体"/>
                <w:kern w:val="0"/>
                <w:sz w:val="28"/>
              </w:rPr>
              <w:t>理由</w:t>
            </w:r>
          </w:p>
        </w:tc>
      </w:tr>
      <w:tr w14:paraId="2B71BEC3">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5CCFE03F">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1</w:t>
            </w:r>
          </w:p>
        </w:tc>
        <w:tc>
          <w:tcPr>
            <w:tcW w:w="2671" w:type="dxa"/>
            <w:tcBorders>
              <w:top w:val="nil"/>
              <w:left w:val="nil"/>
              <w:bottom w:val="single" w:color="000000" w:sz="4" w:space="0"/>
              <w:right w:val="single" w:color="000000" w:sz="4" w:space="0"/>
            </w:tcBorders>
            <w:shd w:val="clear" w:color="auto" w:fill="auto"/>
            <w:noWrap/>
            <w:vAlign w:val="center"/>
          </w:tcPr>
          <w:p w14:paraId="0B7D19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2018</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60</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0D50C2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桐庐县人民政府办公室关于印发《桐庐县畜禽养殖废弃物高水平资源化利用工作方案》</w:t>
            </w:r>
          </w:p>
        </w:tc>
        <w:tc>
          <w:tcPr>
            <w:tcW w:w="2292" w:type="dxa"/>
            <w:tcBorders>
              <w:top w:val="nil"/>
              <w:left w:val="nil"/>
              <w:bottom w:val="single" w:color="000000" w:sz="4" w:space="0"/>
              <w:right w:val="single" w:color="000000" w:sz="4" w:space="0"/>
            </w:tcBorders>
            <w:shd w:val="clear" w:color="auto" w:fill="auto"/>
            <w:noWrap/>
            <w:vAlign w:val="center"/>
          </w:tcPr>
          <w:p w14:paraId="693736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桐庐县农业农村局</w:t>
            </w:r>
          </w:p>
        </w:tc>
        <w:tc>
          <w:tcPr>
            <w:tcW w:w="1564" w:type="dxa"/>
            <w:tcBorders>
              <w:top w:val="nil"/>
              <w:left w:val="nil"/>
              <w:bottom w:val="single" w:color="000000" w:sz="4" w:space="0"/>
              <w:right w:val="single" w:color="000000" w:sz="4" w:space="0"/>
            </w:tcBorders>
            <w:vAlign w:val="center"/>
          </w:tcPr>
          <w:p w14:paraId="7589801E">
            <w:pPr>
              <w:widowControl/>
              <w:jc w:val="center"/>
              <w:rPr>
                <w:rFonts w:ascii="Arial" w:hAnsi="Arial" w:cs="Arial"/>
                <w:kern w:val="0"/>
                <w:sz w:val="24"/>
              </w:rPr>
            </w:pPr>
            <w:r>
              <w:rPr>
                <w:rFonts w:hint="eastAsia" w:ascii="Arial" w:hAnsi="Arial" w:cs="Arial"/>
                <w:kern w:val="0"/>
                <w:sz w:val="24"/>
              </w:rPr>
              <w:t>拟宣布失效</w:t>
            </w:r>
          </w:p>
        </w:tc>
        <w:tc>
          <w:tcPr>
            <w:tcW w:w="2565" w:type="dxa"/>
            <w:tcBorders>
              <w:top w:val="nil"/>
              <w:left w:val="nil"/>
              <w:bottom w:val="single" w:color="000000" w:sz="4" w:space="0"/>
              <w:right w:val="single" w:color="000000" w:sz="4" w:space="0"/>
            </w:tcBorders>
            <w:vAlign w:val="center"/>
          </w:tcPr>
          <w:p w14:paraId="49F4D623">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适用期已过</w:t>
            </w:r>
          </w:p>
        </w:tc>
      </w:tr>
      <w:tr w14:paraId="37C14F2A">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5949BD6E">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2</w:t>
            </w:r>
          </w:p>
        </w:tc>
        <w:tc>
          <w:tcPr>
            <w:tcW w:w="2671" w:type="dxa"/>
            <w:tcBorders>
              <w:top w:val="nil"/>
              <w:left w:val="nil"/>
              <w:bottom w:val="single" w:color="000000" w:sz="4" w:space="0"/>
              <w:right w:val="single" w:color="000000" w:sz="4" w:space="0"/>
            </w:tcBorders>
            <w:shd w:val="clear" w:color="auto" w:fill="auto"/>
            <w:noWrap/>
            <w:vAlign w:val="center"/>
          </w:tcPr>
          <w:p w14:paraId="7006B1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2007</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78112E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关于印发《桐庐县动物尸体处理暨富春江漂浮死猪防控工作方案》的通知</w:t>
            </w:r>
          </w:p>
        </w:tc>
        <w:tc>
          <w:tcPr>
            <w:tcW w:w="2292" w:type="dxa"/>
            <w:tcBorders>
              <w:top w:val="nil"/>
              <w:left w:val="nil"/>
              <w:bottom w:val="single" w:color="000000" w:sz="4" w:space="0"/>
              <w:right w:val="single" w:color="000000" w:sz="4" w:space="0"/>
            </w:tcBorders>
            <w:shd w:val="clear" w:color="auto" w:fill="auto"/>
            <w:noWrap/>
            <w:vAlign w:val="center"/>
          </w:tcPr>
          <w:p w14:paraId="0008E832">
            <w:pPr>
              <w:widowControl/>
              <w:jc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桐庐县农业农村局</w:t>
            </w:r>
          </w:p>
        </w:tc>
        <w:tc>
          <w:tcPr>
            <w:tcW w:w="1564" w:type="dxa"/>
            <w:tcBorders>
              <w:top w:val="nil"/>
              <w:left w:val="nil"/>
              <w:bottom w:val="single" w:color="000000" w:sz="4" w:space="0"/>
              <w:right w:val="single" w:color="000000" w:sz="4" w:space="0"/>
            </w:tcBorders>
            <w:vAlign w:val="center"/>
          </w:tcPr>
          <w:p w14:paraId="1BA48591">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nil"/>
              <w:left w:val="nil"/>
              <w:bottom w:val="single" w:color="000000" w:sz="4" w:space="0"/>
              <w:right w:val="single" w:color="000000" w:sz="4" w:space="0"/>
            </w:tcBorders>
            <w:vAlign w:val="center"/>
          </w:tcPr>
          <w:p w14:paraId="706B6E7E">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适用期已过</w:t>
            </w:r>
          </w:p>
        </w:tc>
      </w:tr>
      <w:tr w14:paraId="6D20E109">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7F300BEB">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3</w:t>
            </w:r>
          </w:p>
        </w:tc>
        <w:tc>
          <w:tcPr>
            <w:tcW w:w="2671" w:type="dxa"/>
            <w:tcBorders>
              <w:top w:val="nil"/>
              <w:left w:val="nil"/>
              <w:bottom w:val="single" w:color="000000" w:sz="4" w:space="0"/>
              <w:right w:val="single" w:color="000000" w:sz="4" w:space="0"/>
            </w:tcBorders>
            <w:shd w:val="clear" w:color="auto" w:fill="auto"/>
            <w:noWrap/>
            <w:vAlign w:val="center"/>
          </w:tcPr>
          <w:p w14:paraId="1734C9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112</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4AD9A2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桐庐县人民政府办公室关于启用桐庐县中小企业转贷基金办公室印章的通知</w:t>
            </w:r>
          </w:p>
        </w:tc>
        <w:tc>
          <w:tcPr>
            <w:tcW w:w="2292" w:type="dxa"/>
            <w:tcBorders>
              <w:top w:val="nil"/>
              <w:left w:val="nil"/>
              <w:bottom w:val="single" w:color="000000" w:sz="4" w:space="0"/>
              <w:right w:val="single" w:color="000000" w:sz="4" w:space="0"/>
            </w:tcBorders>
            <w:shd w:val="clear" w:color="auto" w:fill="auto"/>
            <w:noWrap/>
            <w:vAlign w:val="center"/>
          </w:tcPr>
          <w:p w14:paraId="4A1BE30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桐庐县经信局</w:t>
            </w:r>
            <w:r>
              <w:rPr>
                <w:rFonts w:hint="eastAsia" w:ascii="宋体" w:hAnsi="宋体" w:cs="宋体"/>
                <w:i w:val="0"/>
                <w:iCs w:val="0"/>
                <w:color w:val="000000"/>
                <w:kern w:val="0"/>
                <w:sz w:val="24"/>
                <w:szCs w:val="24"/>
                <w:u w:val="none"/>
                <w:lang w:val="en-US" w:eastAsia="zh-CN" w:bidi="ar"/>
              </w:rPr>
              <w:t>、桐庐县财政局</w:t>
            </w:r>
          </w:p>
        </w:tc>
        <w:tc>
          <w:tcPr>
            <w:tcW w:w="1564" w:type="dxa"/>
            <w:tcBorders>
              <w:top w:val="nil"/>
              <w:left w:val="nil"/>
              <w:bottom w:val="single" w:color="000000" w:sz="4" w:space="0"/>
              <w:right w:val="single" w:color="000000" w:sz="4" w:space="0"/>
            </w:tcBorders>
            <w:vAlign w:val="center"/>
          </w:tcPr>
          <w:p w14:paraId="1430D1C0">
            <w:pPr>
              <w:keepNext w:val="0"/>
              <w:keepLines w:val="0"/>
              <w:widowControl/>
              <w:suppressLineNumbers w:val="0"/>
              <w:jc w:val="center"/>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i w:val="0"/>
                <w:iCs w:val="0"/>
                <w:color w:val="000000"/>
                <w:kern w:val="0"/>
                <w:sz w:val="24"/>
                <w:szCs w:val="24"/>
                <w:u w:val="none"/>
                <w:lang w:val="en-US" w:eastAsia="zh-CN" w:bidi="ar"/>
              </w:rPr>
              <w:t>拟宣布失效</w:t>
            </w:r>
          </w:p>
        </w:tc>
        <w:tc>
          <w:tcPr>
            <w:tcW w:w="2565" w:type="dxa"/>
            <w:tcBorders>
              <w:top w:val="nil"/>
              <w:left w:val="nil"/>
              <w:bottom w:val="single" w:color="000000" w:sz="4" w:space="0"/>
              <w:right w:val="single" w:color="000000" w:sz="4" w:space="0"/>
            </w:tcBorders>
            <w:vAlign w:val="center"/>
          </w:tcPr>
          <w:p w14:paraId="756AC026">
            <w:pPr>
              <w:keepNext w:val="0"/>
              <w:keepLines w:val="0"/>
              <w:widowControl/>
              <w:suppressLineNumbers w:val="0"/>
              <w:jc w:val="center"/>
              <w:textAlignment w:val="center"/>
              <w:rPr>
                <w:rFonts w:hint="eastAsia" w:asciiTheme="minorEastAsia" w:hAnsiTheme="minorEastAsia" w:eastAsiaTheme="minorEastAsia" w:cstheme="minorEastAsia"/>
                <w:kern w:val="0"/>
                <w:sz w:val="24"/>
              </w:rPr>
            </w:pPr>
            <w:r>
              <w:rPr>
                <w:rFonts w:hint="eastAsia" w:ascii="Arial" w:hAnsi="Arial" w:cs="Arial"/>
                <w:kern w:val="0"/>
                <w:sz w:val="24"/>
                <w:lang w:val="en-US" w:eastAsia="zh-CN"/>
              </w:rPr>
              <w:t>已不适用</w:t>
            </w:r>
          </w:p>
        </w:tc>
      </w:tr>
      <w:tr w14:paraId="3C1CE975">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3F3503C2">
            <w:pPr>
              <w:widowControl/>
              <w:jc w:val="center"/>
              <w:rPr>
                <w:rFonts w:hint="eastAsia" w:ascii="Arial" w:hAnsi="Arial" w:eastAsia="宋体" w:cs="Arial"/>
                <w:kern w:val="0"/>
                <w:sz w:val="24"/>
                <w:lang w:val="en-US" w:eastAsia="zh-CN"/>
              </w:rPr>
            </w:pPr>
            <w:r>
              <w:rPr>
                <w:rFonts w:hint="eastAsia" w:ascii="Arial" w:hAnsi="Arial" w:cs="Arial"/>
                <w:kern w:val="0"/>
                <w:sz w:val="24"/>
                <w:lang w:val="en-US" w:eastAsia="zh-CN"/>
              </w:rPr>
              <w:t>4</w:t>
            </w:r>
          </w:p>
        </w:tc>
        <w:tc>
          <w:tcPr>
            <w:tcW w:w="2671" w:type="dxa"/>
            <w:tcBorders>
              <w:top w:val="nil"/>
              <w:left w:val="nil"/>
              <w:bottom w:val="single" w:color="000000" w:sz="4" w:space="0"/>
              <w:right w:val="single" w:color="000000" w:sz="4" w:space="0"/>
            </w:tcBorders>
            <w:shd w:val="clear" w:color="auto" w:fill="auto"/>
            <w:noWrap/>
            <w:vAlign w:val="center"/>
          </w:tcPr>
          <w:p w14:paraId="14773EE6">
            <w:pPr>
              <w:keepNext w:val="0"/>
              <w:keepLines w:val="0"/>
              <w:widowControl/>
              <w:suppressLineNumbers w:val="0"/>
              <w:jc w:val="center"/>
              <w:textAlignment w:val="center"/>
              <w:rPr>
                <w:rFonts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桐政发〔2022〕19号</w:t>
            </w:r>
          </w:p>
        </w:tc>
        <w:tc>
          <w:tcPr>
            <w:tcW w:w="4095" w:type="dxa"/>
            <w:tcBorders>
              <w:top w:val="nil"/>
              <w:left w:val="nil"/>
              <w:bottom w:val="single" w:color="000000" w:sz="4" w:space="0"/>
              <w:right w:val="single" w:color="000000" w:sz="4" w:space="0"/>
            </w:tcBorders>
            <w:shd w:val="clear" w:color="auto" w:fill="auto"/>
            <w:vAlign w:val="center"/>
          </w:tcPr>
          <w:p w14:paraId="61FF89AC">
            <w:pPr>
              <w:keepNext w:val="0"/>
              <w:keepLines w:val="0"/>
              <w:widowControl/>
              <w:suppressLineNumbers w:val="0"/>
              <w:jc w:val="center"/>
              <w:textAlignment w:val="center"/>
              <w:rPr>
                <w:rFonts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桐庐县人民政府关于印发桐庐县加快推进制造业高质量发展若干意见的通知</w:t>
            </w:r>
          </w:p>
        </w:tc>
        <w:tc>
          <w:tcPr>
            <w:tcW w:w="2292" w:type="dxa"/>
            <w:tcBorders>
              <w:top w:val="nil"/>
              <w:left w:val="nil"/>
              <w:bottom w:val="single" w:color="000000" w:sz="4" w:space="0"/>
              <w:right w:val="single" w:color="000000" w:sz="4" w:space="0"/>
            </w:tcBorders>
            <w:shd w:val="clear" w:color="auto" w:fill="auto"/>
            <w:noWrap/>
            <w:vAlign w:val="center"/>
          </w:tcPr>
          <w:p w14:paraId="009BA3FB">
            <w:pPr>
              <w:widowControl/>
              <w:jc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桐庐县经信局</w:t>
            </w:r>
          </w:p>
        </w:tc>
        <w:tc>
          <w:tcPr>
            <w:tcW w:w="1564" w:type="dxa"/>
            <w:tcBorders>
              <w:top w:val="nil"/>
              <w:left w:val="nil"/>
              <w:bottom w:val="single" w:color="000000" w:sz="4" w:space="0"/>
              <w:right w:val="single" w:color="000000" w:sz="4" w:space="0"/>
            </w:tcBorders>
            <w:vAlign w:val="center"/>
          </w:tcPr>
          <w:p w14:paraId="6336ACC9">
            <w:pPr>
              <w:keepNext w:val="0"/>
              <w:keepLines w:val="0"/>
              <w:widowControl/>
              <w:suppressLineNumbers w:val="0"/>
              <w:jc w:val="center"/>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i w:val="0"/>
                <w:iCs w:val="0"/>
                <w:color w:val="000000"/>
                <w:kern w:val="0"/>
                <w:sz w:val="24"/>
                <w:szCs w:val="24"/>
                <w:u w:val="none"/>
                <w:lang w:val="en-US" w:eastAsia="zh-CN" w:bidi="ar"/>
              </w:rPr>
              <w:t>拟宣布失效</w:t>
            </w:r>
          </w:p>
        </w:tc>
        <w:tc>
          <w:tcPr>
            <w:tcW w:w="2565" w:type="dxa"/>
            <w:tcBorders>
              <w:top w:val="nil"/>
              <w:left w:val="nil"/>
              <w:bottom w:val="single" w:color="000000" w:sz="4" w:space="0"/>
              <w:right w:val="single" w:color="000000" w:sz="4" w:space="0"/>
            </w:tcBorders>
            <w:vAlign w:val="center"/>
          </w:tcPr>
          <w:p w14:paraId="4D3F52F4">
            <w:pPr>
              <w:keepNext w:val="0"/>
              <w:keepLines w:val="0"/>
              <w:widowControl/>
              <w:suppressLineNumbers w:val="0"/>
              <w:jc w:val="center"/>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i w:val="0"/>
                <w:iCs w:val="0"/>
                <w:color w:val="000000"/>
                <w:kern w:val="0"/>
                <w:sz w:val="24"/>
                <w:szCs w:val="24"/>
                <w:u w:val="none"/>
                <w:lang w:val="en-US" w:eastAsia="zh-CN" w:bidi="ar"/>
              </w:rPr>
              <w:t>已出台新政策</w:t>
            </w:r>
          </w:p>
        </w:tc>
      </w:tr>
      <w:tr w14:paraId="5426992D">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4443B31E">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5</w:t>
            </w:r>
          </w:p>
        </w:tc>
        <w:tc>
          <w:tcPr>
            <w:tcW w:w="2671" w:type="dxa"/>
            <w:tcBorders>
              <w:top w:val="nil"/>
              <w:left w:val="nil"/>
              <w:bottom w:val="single" w:color="000000" w:sz="4" w:space="0"/>
              <w:right w:val="single" w:color="000000" w:sz="4" w:space="0"/>
            </w:tcBorders>
            <w:shd w:val="clear" w:color="auto" w:fill="auto"/>
            <w:noWrap/>
            <w:vAlign w:val="center"/>
          </w:tcPr>
          <w:p w14:paraId="5E77A396">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79</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78C93560">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桐庐县人民政府办公室关于加强乡镇（街道）公共财政服务平台信息化建设的通知</w:t>
            </w:r>
          </w:p>
        </w:tc>
        <w:tc>
          <w:tcPr>
            <w:tcW w:w="2292" w:type="dxa"/>
            <w:tcBorders>
              <w:top w:val="nil"/>
              <w:left w:val="nil"/>
              <w:bottom w:val="single" w:color="000000" w:sz="4" w:space="0"/>
              <w:right w:val="single" w:color="000000" w:sz="4" w:space="0"/>
            </w:tcBorders>
            <w:shd w:val="clear" w:color="auto" w:fill="auto"/>
            <w:noWrap/>
            <w:vAlign w:val="center"/>
          </w:tcPr>
          <w:p w14:paraId="47E5F26D">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桐庐县财政局</w:t>
            </w:r>
          </w:p>
        </w:tc>
        <w:tc>
          <w:tcPr>
            <w:tcW w:w="1564" w:type="dxa"/>
            <w:tcBorders>
              <w:top w:val="nil"/>
              <w:left w:val="nil"/>
              <w:bottom w:val="single" w:color="000000" w:sz="4" w:space="0"/>
              <w:right w:val="single" w:color="000000" w:sz="4" w:space="0"/>
            </w:tcBorders>
            <w:vAlign w:val="center"/>
          </w:tcPr>
          <w:p w14:paraId="07F51D57">
            <w:pPr>
              <w:keepNext w:val="0"/>
              <w:keepLines w:val="0"/>
              <w:widowControl/>
              <w:suppressLineNumbers w:val="0"/>
              <w:jc w:val="center"/>
              <w:textAlignment w:val="center"/>
              <w:rPr>
                <w:rFonts w:ascii="Arial" w:hAnsi="Arial" w:cs="Arial"/>
                <w:kern w:val="0"/>
                <w:sz w:val="24"/>
              </w:rPr>
            </w:pPr>
            <w:r>
              <w:rPr>
                <w:rFonts w:hint="eastAsia" w:ascii="宋体" w:hAnsi="宋体" w:cs="宋体"/>
                <w:i w:val="0"/>
                <w:iCs w:val="0"/>
                <w:color w:val="000000"/>
                <w:kern w:val="0"/>
                <w:sz w:val="24"/>
                <w:szCs w:val="24"/>
                <w:u w:val="none"/>
                <w:lang w:val="en-US" w:eastAsia="zh-CN" w:bidi="ar"/>
              </w:rPr>
              <w:t>拟</w:t>
            </w:r>
            <w:r>
              <w:rPr>
                <w:rFonts w:hint="eastAsia" w:ascii="宋体" w:hAnsi="宋体" w:eastAsia="宋体" w:cs="宋体"/>
                <w:i w:val="0"/>
                <w:iCs w:val="0"/>
                <w:color w:val="000000"/>
                <w:kern w:val="0"/>
                <w:sz w:val="24"/>
                <w:szCs w:val="24"/>
                <w:u w:val="none"/>
                <w:lang w:val="en-US" w:eastAsia="zh-CN" w:bidi="ar"/>
              </w:rPr>
              <w:t>宣布失效</w:t>
            </w:r>
          </w:p>
        </w:tc>
        <w:tc>
          <w:tcPr>
            <w:tcW w:w="2565" w:type="dxa"/>
            <w:tcBorders>
              <w:top w:val="nil"/>
              <w:left w:val="nil"/>
              <w:bottom w:val="single" w:color="000000" w:sz="4" w:space="0"/>
              <w:right w:val="single" w:color="000000" w:sz="4" w:space="0"/>
            </w:tcBorders>
            <w:vAlign w:val="center"/>
          </w:tcPr>
          <w:p w14:paraId="2E45055D">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实际上已不再实施</w:t>
            </w:r>
          </w:p>
        </w:tc>
      </w:tr>
      <w:tr w14:paraId="6669846E">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120F66B0">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6</w:t>
            </w:r>
          </w:p>
        </w:tc>
        <w:tc>
          <w:tcPr>
            <w:tcW w:w="2671" w:type="dxa"/>
            <w:tcBorders>
              <w:top w:val="nil"/>
              <w:left w:val="nil"/>
              <w:bottom w:val="single" w:color="000000" w:sz="4" w:space="0"/>
              <w:right w:val="single" w:color="000000" w:sz="4" w:space="0"/>
            </w:tcBorders>
            <w:shd w:val="clear" w:color="auto" w:fill="auto"/>
            <w:noWrap/>
            <w:vAlign w:val="center"/>
          </w:tcPr>
          <w:p w14:paraId="40BBFDF8">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441759E9">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桐庐县人民政府办公室关于印发《桐庐县创建塑料污染治理试点实施方案》的通知</w:t>
            </w:r>
          </w:p>
        </w:tc>
        <w:tc>
          <w:tcPr>
            <w:tcW w:w="2292" w:type="dxa"/>
            <w:tcBorders>
              <w:top w:val="nil"/>
              <w:left w:val="nil"/>
              <w:bottom w:val="single" w:color="000000" w:sz="4" w:space="0"/>
              <w:right w:val="single" w:color="000000" w:sz="4" w:space="0"/>
            </w:tcBorders>
            <w:shd w:val="clear" w:color="auto" w:fill="auto"/>
            <w:noWrap/>
            <w:vAlign w:val="center"/>
          </w:tcPr>
          <w:p w14:paraId="5E6DFF62">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桐庐县发改局</w:t>
            </w:r>
          </w:p>
        </w:tc>
        <w:tc>
          <w:tcPr>
            <w:tcW w:w="1564" w:type="dxa"/>
            <w:tcBorders>
              <w:top w:val="nil"/>
              <w:left w:val="nil"/>
              <w:bottom w:val="single" w:color="000000" w:sz="4" w:space="0"/>
              <w:right w:val="single" w:color="000000" w:sz="4" w:space="0"/>
            </w:tcBorders>
            <w:vAlign w:val="center"/>
          </w:tcPr>
          <w:p w14:paraId="60C6617A">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cs="宋体"/>
                <w:i w:val="0"/>
                <w:iCs w:val="0"/>
                <w:color w:val="000000"/>
                <w:kern w:val="0"/>
                <w:sz w:val="24"/>
                <w:szCs w:val="24"/>
                <w:u w:val="none"/>
                <w:lang w:val="en-US" w:eastAsia="zh-CN" w:bidi="ar"/>
              </w:rPr>
              <w:t>拟</w:t>
            </w:r>
            <w:r>
              <w:rPr>
                <w:rFonts w:hint="eastAsia" w:ascii="宋体" w:hAnsi="宋体" w:eastAsia="宋体" w:cs="宋体"/>
                <w:i w:val="0"/>
                <w:iCs w:val="0"/>
                <w:color w:val="000000"/>
                <w:kern w:val="0"/>
                <w:sz w:val="24"/>
                <w:szCs w:val="24"/>
                <w:u w:val="none"/>
                <w:lang w:val="en-US" w:eastAsia="zh-CN" w:bidi="ar"/>
              </w:rPr>
              <w:t>宣布失效</w:t>
            </w:r>
          </w:p>
        </w:tc>
        <w:tc>
          <w:tcPr>
            <w:tcW w:w="2565" w:type="dxa"/>
            <w:tcBorders>
              <w:top w:val="nil"/>
              <w:left w:val="nil"/>
              <w:bottom w:val="single" w:color="000000" w:sz="4" w:space="0"/>
              <w:right w:val="single" w:color="000000" w:sz="4" w:space="0"/>
            </w:tcBorders>
            <w:vAlign w:val="center"/>
          </w:tcPr>
          <w:p w14:paraId="25FC537A">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现试点创建工作已结束，且所有工作目标任务时间节点都为2021年底前，故该文件拟宣布失效。</w:t>
            </w:r>
          </w:p>
        </w:tc>
      </w:tr>
      <w:tr w14:paraId="64BE4B73">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79F075B5">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7</w:t>
            </w:r>
          </w:p>
        </w:tc>
        <w:tc>
          <w:tcPr>
            <w:tcW w:w="2671" w:type="dxa"/>
            <w:tcBorders>
              <w:top w:val="nil"/>
              <w:left w:val="nil"/>
              <w:bottom w:val="single" w:color="000000" w:sz="4" w:space="0"/>
              <w:right w:val="single" w:color="000000" w:sz="4" w:space="0"/>
            </w:tcBorders>
            <w:shd w:val="clear" w:color="auto" w:fill="auto"/>
            <w:noWrap/>
            <w:vAlign w:val="center"/>
          </w:tcPr>
          <w:p w14:paraId="0B570AA4">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22</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5C23E25A">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桐庐县人民政府办公室关于印发《桐庐县防止耕地</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非粮化</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深化粮食生产功能区</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非粮化</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整治优化方案》的通知</w:t>
            </w:r>
          </w:p>
        </w:tc>
        <w:tc>
          <w:tcPr>
            <w:tcW w:w="2292" w:type="dxa"/>
            <w:tcBorders>
              <w:top w:val="nil"/>
              <w:left w:val="nil"/>
              <w:bottom w:val="single" w:color="000000" w:sz="4" w:space="0"/>
              <w:right w:val="single" w:color="000000" w:sz="4" w:space="0"/>
            </w:tcBorders>
            <w:shd w:val="clear" w:color="auto" w:fill="auto"/>
            <w:noWrap/>
            <w:vAlign w:val="center"/>
          </w:tcPr>
          <w:p w14:paraId="18E85839">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桐庐县农业农村局</w:t>
            </w:r>
          </w:p>
        </w:tc>
        <w:tc>
          <w:tcPr>
            <w:tcW w:w="1564" w:type="dxa"/>
            <w:tcBorders>
              <w:top w:val="nil"/>
              <w:left w:val="nil"/>
              <w:bottom w:val="single" w:color="000000" w:sz="4" w:space="0"/>
              <w:right w:val="single" w:color="000000" w:sz="4" w:space="0"/>
            </w:tcBorders>
            <w:vAlign w:val="center"/>
          </w:tcPr>
          <w:p w14:paraId="19A04388">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nil"/>
              <w:left w:val="nil"/>
              <w:bottom w:val="single" w:color="000000" w:sz="4" w:space="0"/>
              <w:right w:val="single" w:color="000000" w:sz="4" w:space="0"/>
            </w:tcBorders>
            <w:vAlign w:val="center"/>
          </w:tcPr>
          <w:p w14:paraId="7B1F6CAE">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适用期已过</w:t>
            </w:r>
          </w:p>
        </w:tc>
      </w:tr>
      <w:tr w14:paraId="146B6E11">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18E7C0E5">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8</w:t>
            </w:r>
          </w:p>
        </w:tc>
        <w:tc>
          <w:tcPr>
            <w:tcW w:w="2671" w:type="dxa"/>
            <w:tcBorders>
              <w:top w:val="nil"/>
              <w:left w:val="nil"/>
              <w:bottom w:val="single" w:color="000000" w:sz="4" w:space="0"/>
              <w:right w:val="single" w:color="000000" w:sz="4" w:space="0"/>
            </w:tcBorders>
            <w:shd w:val="clear" w:color="auto" w:fill="auto"/>
            <w:noWrap/>
            <w:vAlign w:val="center"/>
          </w:tcPr>
          <w:p w14:paraId="6518E90E">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桐政发〔</w:t>
            </w:r>
            <w:r>
              <w:rPr>
                <w:rFonts w:ascii="Arial" w:hAnsi="Arial" w:eastAsia="宋体" w:cs="Arial"/>
                <w:i w:val="0"/>
                <w:iCs w:val="0"/>
                <w:color w:val="000000"/>
                <w:kern w:val="0"/>
                <w:sz w:val="24"/>
                <w:szCs w:val="24"/>
                <w:u w:val="none"/>
                <w:lang w:val="en-US" w:eastAsia="zh-CN" w:bidi="ar"/>
              </w:rPr>
              <w:t>2023</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31</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6ACA7C26">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桐庐县人民政府关于印发《关于推动经济高质量发展的若干政策》的通知</w:t>
            </w:r>
            <w:r>
              <w:rPr>
                <w:rFonts w:ascii="Arial" w:hAnsi="Arial" w:eastAsia="宋体" w:cs="Arial"/>
                <w:i w:val="0"/>
                <w:iCs w:val="0"/>
                <w:color w:val="000000"/>
                <w:kern w:val="0"/>
                <w:sz w:val="24"/>
                <w:szCs w:val="24"/>
                <w:u w:val="none"/>
                <w:lang w:val="en-US" w:eastAsia="zh-CN" w:bidi="ar"/>
              </w:rPr>
              <w:t xml:space="preserve"> </w:t>
            </w:r>
          </w:p>
        </w:tc>
        <w:tc>
          <w:tcPr>
            <w:tcW w:w="2292" w:type="dxa"/>
            <w:tcBorders>
              <w:top w:val="nil"/>
              <w:left w:val="nil"/>
              <w:bottom w:val="single" w:color="000000" w:sz="4" w:space="0"/>
              <w:right w:val="single" w:color="000000" w:sz="4" w:space="0"/>
            </w:tcBorders>
            <w:shd w:val="clear" w:color="auto" w:fill="auto"/>
            <w:noWrap/>
            <w:vAlign w:val="center"/>
          </w:tcPr>
          <w:p w14:paraId="07EF935B">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iCs w:val="0"/>
                <w:color w:val="000000"/>
                <w:kern w:val="0"/>
                <w:sz w:val="24"/>
                <w:szCs w:val="24"/>
                <w:u w:val="none"/>
                <w:lang w:val="en-US" w:eastAsia="zh-CN" w:bidi="ar"/>
              </w:rPr>
              <w:t>桐庐县发改局</w:t>
            </w:r>
          </w:p>
        </w:tc>
        <w:tc>
          <w:tcPr>
            <w:tcW w:w="1564" w:type="dxa"/>
            <w:tcBorders>
              <w:top w:val="nil"/>
              <w:left w:val="nil"/>
              <w:bottom w:val="single" w:color="000000" w:sz="4" w:space="0"/>
              <w:right w:val="single" w:color="000000" w:sz="4" w:space="0"/>
            </w:tcBorders>
            <w:vAlign w:val="center"/>
          </w:tcPr>
          <w:p w14:paraId="605F5A51">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cs="宋体"/>
                <w:i w:val="0"/>
                <w:iCs w:val="0"/>
                <w:color w:val="000000"/>
                <w:kern w:val="0"/>
                <w:sz w:val="24"/>
                <w:szCs w:val="24"/>
                <w:u w:val="none"/>
                <w:lang w:val="en-US" w:eastAsia="zh-CN" w:bidi="ar"/>
              </w:rPr>
              <w:t>拟</w:t>
            </w:r>
            <w:r>
              <w:rPr>
                <w:rFonts w:hint="eastAsia" w:ascii="宋体" w:hAnsi="宋体" w:eastAsia="宋体" w:cs="宋体"/>
                <w:i w:val="0"/>
                <w:iCs w:val="0"/>
                <w:color w:val="000000"/>
                <w:kern w:val="0"/>
                <w:sz w:val="24"/>
                <w:szCs w:val="24"/>
                <w:u w:val="none"/>
                <w:lang w:val="en-US" w:eastAsia="zh-CN" w:bidi="ar"/>
              </w:rPr>
              <w:t>宣布失效</w:t>
            </w:r>
          </w:p>
        </w:tc>
        <w:tc>
          <w:tcPr>
            <w:tcW w:w="2565" w:type="dxa"/>
            <w:tcBorders>
              <w:top w:val="nil"/>
              <w:left w:val="nil"/>
              <w:bottom w:val="single" w:color="000000" w:sz="4" w:space="0"/>
              <w:right w:val="single" w:color="000000" w:sz="4" w:space="0"/>
            </w:tcBorders>
            <w:vAlign w:val="center"/>
          </w:tcPr>
          <w:p w14:paraId="4AF5C5C2">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所有政策实施期限均为2023年底，已实施到期</w:t>
            </w:r>
            <w:r>
              <w:rPr>
                <w:rFonts w:hint="eastAsia" w:ascii="宋体" w:hAnsi="宋体" w:cs="宋体"/>
                <w:i w:val="0"/>
                <w:iCs w:val="0"/>
                <w:color w:val="000000"/>
                <w:kern w:val="0"/>
                <w:sz w:val="24"/>
                <w:szCs w:val="24"/>
                <w:u w:val="none"/>
                <w:lang w:val="en-US" w:eastAsia="zh-CN" w:bidi="ar"/>
              </w:rPr>
              <w:t>。</w:t>
            </w:r>
          </w:p>
        </w:tc>
      </w:tr>
      <w:tr w14:paraId="6DAE7410">
        <w:tblPrEx>
          <w:tblCellMar>
            <w:top w:w="0" w:type="dxa"/>
            <w:left w:w="108" w:type="dxa"/>
            <w:bottom w:w="0" w:type="dxa"/>
            <w:right w:w="108" w:type="dxa"/>
          </w:tblCellMar>
        </w:tblPrEx>
        <w:trPr>
          <w:trHeight w:val="600" w:hRule="atLeast"/>
          <w:jc w:val="center"/>
        </w:trPr>
        <w:tc>
          <w:tcPr>
            <w:tcW w:w="782" w:type="dxa"/>
            <w:tcBorders>
              <w:top w:val="nil"/>
              <w:left w:val="single" w:color="000000" w:sz="4" w:space="0"/>
              <w:bottom w:val="single" w:color="000000" w:sz="4" w:space="0"/>
              <w:right w:val="single" w:color="000000" w:sz="4" w:space="0"/>
            </w:tcBorders>
            <w:shd w:val="clear" w:color="auto" w:fill="auto"/>
            <w:noWrap/>
            <w:vAlign w:val="center"/>
          </w:tcPr>
          <w:p w14:paraId="18BCE2B5">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9</w:t>
            </w:r>
          </w:p>
        </w:tc>
        <w:tc>
          <w:tcPr>
            <w:tcW w:w="2671" w:type="dxa"/>
            <w:tcBorders>
              <w:top w:val="nil"/>
              <w:left w:val="nil"/>
              <w:bottom w:val="single" w:color="000000" w:sz="4" w:space="0"/>
              <w:right w:val="single" w:color="000000" w:sz="4" w:space="0"/>
            </w:tcBorders>
            <w:shd w:val="clear" w:color="auto" w:fill="auto"/>
            <w:noWrap/>
            <w:vAlign w:val="center"/>
          </w:tcPr>
          <w:p w14:paraId="2465BF58">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113</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000000" w:sz="4" w:space="0"/>
              <w:right w:val="single" w:color="000000" w:sz="4" w:space="0"/>
            </w:tcBorders>
            <w:shd w:val="clear" w:color="auto" w:fill="auto"/>
            <w:vAlign w:val="center"/>
          </w:tcPr>
          <w:p w14:paraId="78249FE7">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桐庐县人民政府办公室关于印发桐庐县小客车县（市）指标配置管理实施细则的通知</w:t>
            </w:r>
          </w:p>
        </w:tc>
        <w:tc>
          <w:tcPr>
            <w:tcW w:w="2292" w:type="dxa"/>
            <w:tcBorders>
              <w:top w:val="nil"/>
              <w:left w:val="nil"/>
              <w:bottom w:val="single" w:color="000000" w:sz="4" w:space="0"/>
              <w:right w:val="single" w:color="000000" w:sz="4" w:space="0"/>
            </w:tcBorders>
            <w:shd w:val="clear" w:color="auto" w:fill="auto"/>
            <w:noWrap/>
            <w:vAlign w:val="center"/>
          </w:tcPr>
          <w:p w14:paraId="125D60D7">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桐庐县交运局</w:t>
            </w:r>
          </w:p>
        </w:tc>
        <w:tc>
          <w:tcPr>
            <w:tcW w:w="1564" w:type="dxa"/>
            <w:tcBorders>
              <w:top w:val="nil"/>
              <w:left w:val="nil"/>
              <w:bottom w:val="single" w:color="000000" w:sz="4" w:space="0"/>
              <w:right w:val="single" w:color="000000" w:sz="4" w:space="0"/>
            </w:tcBorders>
            <w:vAlign w:val="center"/>
          </w:tcPr>
          <w:p w14:paraId="42052EB0">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cs="宋体"/>
                <w:i w:val="0"/>
                <w:iCs w:val="0"/>
                <w:color w:val="000000"/>
                <w:kern w:val="0"/>
                <w:sz w:val="24"/>
                <w:szCs w:val="24"/>
                <w:u w:val="none"/>
                <w:lang w:val="en-US" w:eastAsia="zh-CN" w:bidi="ar"/>
              </w:rPr>
              <w:t>拟宣布</w:t>
            </w:r>
            <w:r>
              <w:rPr>
                <w:rFonts w:hint="eastAsia" w:ascii="宋体" w:hAnsi="宋体" w:eastAsia="宋体" w:cs="宋体"/>
                <w:i w:val="0"/>
                <w:iCs w:val="0"/>
                <w:color w:val="000000"/>
                <w:kern w:val="0"/>
                <w:sz w:val="24"/>
                <w:szCs w:val="24"/>
                <w:u w:val="none"/>
                <w:lang w:val="en-US" w:eastAsia="zh-CN" w:bidi="ar"/>
              </w:rPr>
              <w:t>失效</w:t>
            </w:r>
          </w:p>
        </w:tc>
        <w:tc>
          <w:tcPr>
            <w:tcW w:w="2565" w:type="dxa"/>
            <w:tcBorders>
              <w:top w:val="nil"/>
              <w:left w:val="nil"/>
              <w:bottom w:val="single" w:color="000000" w:sz="4" w:space="0"/>
              <w:right w:val="single" w:color="000000" w:sz="4" w:space="0"/>
            </w:tcBorders>
            <w:vAlign w:val="center"/>
          </w:tcPr>
          <w:p w14:paraId="438F417E">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cs="宋体"/>
                <w:i w:val="0"/>
                <w:iCs w:val="0"/>
                <w:color w:val="000000"/>
                <w:kern w:val="0"/>
                <w:sz w:val="24"/>
                <w:szCs w:val="24"/>
                <w:u w:val="none"/>
                <w:lang w:val="en-US" w:eastAsia="zh-CN" w:bidi="ar"/>
              </w:rPr>
              <w:t>上位文件依据已</w:t>
            </w:r>
            <w:r>
              <w:rPr>
                <w:rFonts w:hint="eastAsia" w:ascii="宋体" w:hAnsi="宋体" w:eastAsia="宋体" w:cs="宋体"/>
                <w:i w:val="0"/>
                <w:iCs w:val="0"/>
                <w:color w:val="000000"/>
                <w:kern w:val="0"/>
                <w:sz w:val="24"/>
                <w:szCs w:val="24"/>
                <w:u w:val="none"/>
                <w:lang w:val="en-US" w:eastAsia="zh-CN" w:bidi="ar"/>
              </w:rPr>
              <w:t>废止，并同步取消现行县（市）</w:t>
            </w:r>
            <w:r>
              <w:rPr>
                <w:rFonts w:hint="eastAsia" w:ascii="宋体" w:hAnsi="宋体" w:cs="宋体"/>
                <w:i w:val="0"/>
                <w:iCs w:val="0"/>
                <w:color w:val="000000"/>
                <w:kern w:val="0"/>
                <w:sz w:val="24"/>
                <w:szCs w:val="24"/>
                <w:u w:val="none"/>
                <w:lang w:val="en-US" w:eastAsia="zh-CN" w:bidi="ar"/>
              </w:rPr>
              <w:t>小客车</w:t>
            </w:r>
            <w:r>
              <w:rPr>
                <w:rFonts w:hint="eastAsia" w:ascii="宋体" w:hAnsi="宋体" w:eastAsia="宋体" w:cs="宋体"/>
                <w:i w:val="0"/>
                <w:iCs w:val="0"/>
                <w:color w:val="000000"/>
                <w:kern w:val="0"/>
                <w:sz w:val="24"/>
                <w:szCs w:val="24"/>
                <w:u w:val="none"/>
                <w:lang w:val="en-US" w:eastAsia="zh-CN" w:bidi="ar"/>
              </w:rPr>
              <w:t>指标配置。</w:t>
            </w:r>
          </w:p>
        </w:tc>
      </w:tr>
      <w:tr w14:paraId="5F27C0FC">
        <w:tblPrEx>
          <w:tblCellMar>
            <w:top w:w="0" w:type="dxa"/>
            <w:left w:w="108" w:type="dxa"/>
            <w:bottom w:w="0" w:type="dxa"/>
            <w:right w:w="108" w:type="dxa"/>
          </w:tblCellMar>
        </w:tblPrEx>
        <w:trPr>
          <w:trHeight w:val="576" w:hRule="atLeast"/>
          <w:jc w:val="center"/>
        </w:trPr>
        <w:tc>
          <w:tcPr>
            <w:tcW w:w="782" w:type="dxa"/>
            <w:tcBorders>
              <w:top w:val="nil"/>
              <w:left w:val="single" w:color="000000" w:sz="4" w:space="0"/>
              <w:bottom w:val="single" w:color="auto" w:sz="4" w:space="0"/>
              <w:right w:val="single" w:color="000000" w:sz="4" w:space="0"/>
            </w:tcBorders>
            <w:shd w:val="clear" w:color="auto" w:fill="auto"/>
            <w:noWrap/>
            <w:vAlign w:val="center"/>
          </w:tcPr>
          <w:p w14:paraId="38886257">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10</w:t>
            </w:r>
          </w:p>
        </w:tc>
        <w:tc>
          <w:tcPr>
            <w:tcW w:w="2671" w:type="dxa"/>
            <w:tcBorders>
              <w:top w:val="nil"/>
              <w:left w:val="nil"/>
              <w:bottom w:val="single" w:color="auto" w:sz="4" w:space="0"/>
              <w:right w:val="single" w:color="000000" w:sz="4" w:space="0"/>
            </w:tcBorders>
            <w:shd w:val="clear" w:color="auto" w:fill="auto"/>
            <w:noWrap/>
            <w:vAlign w:val="center"/>
          </w:tcPr>
          <w:p w14:paraId="1CDACA80">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2013</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67</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nil"/>
              <w:left w:val="nil"/>
              <w:bottom w:val="single" w:color="auto" w:sz="4" w:space="0"/>
              <w:right w:val="single" w:color="000000" w:sz="4" w:space="0"/>
            </w:tcBorders>
            <w:shd w:val="clear" w:color="auto" w:fill="auto"/>
            <w:vAlign w:val="center"/>
          </w:tcPr>
          <w:p w14:paraId="58C247EC">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桐庐县人民政府办公室关于加强农产品质量安全监管工作的意见</w:t>
            </w:r>
          </w:p>
        </w:tc>
        <w:tc>
          <w:tcPr>
            <w:tcW w:w="2292" w:type="dxa"/>
            <w:tcBorders>
              <w:top w:val="nil"/>
              <w:left w:val="nil"/>
              <w:bottom w:val="single" w:color="auto" w:sz="4" w:space="0"/>
              <w:right w:val="single" w:color="000000" w:sz="4" w:space="0"/>
            </w:tcBorders>
            <w:shd w:val="clear" w:color="auto" w:fill="auto"/>
            <w:noWrap/>
            <w:vAlign w:val="center"/>
          </w:tcPr>
          <w:p w14:paraId="34324968">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iCs w:val="0"/>
                <w:color w:val="000000"/>
                <w:kern w:val="0"/>
                <w:sz w:val="24"/>
                <w:szCs w:val="24"/>
                <w:u w:val="none"/>
                <w:lang w:val="en-US" w:eastAsia="zh-CN" w:bidi="ar"/>
              </w:rPr>
              <w:t>桐庐县农业农村局</w:t>
            </w:r>
          </w:p>
        </w:tc>
        <w:tc>
          <w:tcPr>
            <w:tcW w:w="1564" w:type="dxa"/>
            <w:tcBorders>
              <w:top w:val="nil"/>
              <w:left w:val="nil"/>
              <w:bottom w:val="single" w:color="auto" w:sz="4" w:space="0"/>
              <w:right w:val="single" w:color="000000" w:sz="4" w:space="0"/>
            </w:tcBorders>
            <w:vAlign w:val="center"/>
          </w:tcPr>
          <w:p w14:paraId="731BFBFC">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nil"/>
              <w:left w:val="nil"/>
              <w:bottom w:val="single" w:color="auto" w:sz="4" w:space="0"/>
              <w:right w:val="single" w:color="000000" w:sz="4" w:space="0"/>
            </w:tcBorders>
            <w:vAlign w:val="center"/>
          </w:tcPr>
          <w:p w14:paraId="69AF07EF">
            <w:pPr>
              <w:keepNext w:val="0"/>
              <w:keepLines w:val="0"/>
              <w:widowControl/>
              <w:suppressLineNumbers w:val="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适用期已过</w:t>
            </w:r>
          </w:p>
        </w:tc>
      </w:tr>
      <w:tr w14:paraId="2A296EEB">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4FA65">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11</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1C9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2019</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 xml:space="preserve">59 </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0AB685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《桐庐县化工发展点安全发展规划（</w:t>
            </w:r>
            <w:r>
              <w:rPr>
                <w:rFonts w:ascii="Arial" w:hAnsi="Arial" w:eastAsia="宋体" w:cs="Arial"/>
                <w:i w:val="0"/>
                <w:iCs w:val="0"/>
                <w:color w:val="000000"/>
                <w:kern w:val="0"/>
                <w:sz w:val="24"/>
                <w:szCs w:val="24"/>
                <w:u w:val="none"/>
                <w:lang w:val="en-US" w:eastAsia="zh-CN" w:bidi="ar"/>
              </w:rPr>
              <w:t xml:space="preserve">2019-2021 </w:t>
            </w:r>
            <w:r>
              <w:rPr>
                <w:rFonts w:hint="eastAsia" w:ascii="宋体" w:hAnsi="宋体" w:eastAsia="宋体" w:cs="宋体"/>
                <w:i w:val="0"/>
                <w:iCs w:val="0"/>
                <w:color w:val="000000"/>
                <w:kern w:val="0"/>
                <w:sz w:val="24"/>
                <w:szCs w:val="24"/>
                <w:u w:val="none"/>
                <w:lang w:val="en-US" w:eastAsia="zh-CN" w:bidi="ar"/>
              </w:rPr>
              <w:t>年）》</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AE5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桐庐县经信局</w:t>
            </w:r>
          </w:p>
        </w:tc>
        <w:tc>
          <w:tcPr>
            <w:tcW w:w="1564" w:type="dxa"/>
            <w:tcBorders>
              <w:top w:val="single" w:color="auto" w:sz="4" w:space="0"/>
              <w:left w:val="single" w:color="auto" w:sz="4" w:space="0"/>
              <w:bottom w:val="single" w:color="auto" w:sz="4" w:space="0"/>
              <w:right w:val="single" w:color="auto" w:sz="4" w:space="0"/>
            </w:tcBorders>
            <w:vAlign w:val="center"/>
          </w:tcPr>
          <w:p w14:paraId="24F5D7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5C4794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适用期已过</w:t>
            </w:r>
          </w:p>
        </w:tc>
      </w:tr>
      <w:tr w14:paraId="492A586F">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8A8E9">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12</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3B1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桐政发〔</w:t>
            </w:r>
            <w:r>
              <w:rPr>
                <w:rFonts w:ascii="Arial" w:hAnsi="Arial" w:eastAsia="宋体" w:cs="Arial"/>
                <w:i w:val="0"/>
                <w:iCs w:val="0"/>
                <w:color w:val="000000"/>
                <w:kern w:val="0"/>
                <w:sz w:val="24"/>
                <w:szCs w:val="24"/>
                <w:u w:val="none"/>
                <w:lang w:val="en-US" w:eastAsia="zh-CN" w:bidi="ar"/>
              </w:rPr>
              <w:t>2014</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103</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4466A2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桐庐县人民政府关于《桐庐县城镇低效用地再开发专项规划（</w:t>
            </w:r>
            <w:r>
              <w:rPr>
                <w:rFonts w:ascii="Arial" w:hAnsi="Arial" w:eastAsia="宋体" w:cs="Arial"/>
                <w:i w:val="0"/>
                <w:iCs w:val="0"/>
                <w:color w:val="000000"/>
                <w:kern w:val="0"/>
                <w:sz w:val="24"/>
                <w:szCs w:val="24"/>
                <w:u w:val="none"/>
                <w:lang w:val="en-US" w:eastAsia="zh-CN" w:bidi="ar"/>
              </w:rPr>
              <w:t>2014-2017</w:t>
            </w:r>
            <w:r>
              <w:rPr>
                <w:rFonts w:hint="eastAsia" w:ascii="宋体" w:hAnsi="宋体" w:eastAsia="宋体" w:cs="宋体"/>
                <w:i w:val="0"/>
                <w:iCs w:val="0"/>
                <w:color w:val="000000"/>
                <w:kern w:val="0"/>
                <w:sz w:val="24"/>
                <w:szCs w:val="24"/>
                <w:u w:val="none"/>
                <w:lang w:val="en-US" w:eastAsia="zh-CN" w:bidi="ar"/>
              </w:rPr>
              <w:t>年）》的批复</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E2B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桐庐县规划资源局</w:t>
            </w:r>
          </w:p>
        </w:tc>
        <w:tc>
          <w:tcPr>
            <w:tcW w:w="1564" w:type="dxa"/>
            <w:tcBorders>
              <w:top w:val="single" w:color="auto" w:sz="4" w:space="0"/>
              <w:left w:val="single" w:color="auto" w:sz="4" w:space="0"/>
              <w:bottom w:val="single" w:color="auto" w:sz="4" w:space="0"/>
              <w:right w:val="single" w:color="auto" w:sz="4" w:space="0"/>
            </w:tcBorders>
            <w:vAlign w:val="center"/>
          </w:tcPr>
          <w:p w14:paraId="559F97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527AEF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适用期已过</w:t>
            </w:r>
          </w:p>
        </w:tc>
      </w:tr>
      <w:tr w14:paraId="1788066C">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DA14">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13</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F96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桐政发〔2022〕12号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3B5D47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桐庐县人民政府</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关于“韵味杭州”2022年桐庐马术三项赛邀请赛期间马匹防干扰措施的通告</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C14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桐庐县公安局</w:t>
            </w:r>
          </w:p>
        </w:tc>
        <w:tc>
          <w:tcPr>
            <w:tcW w:w="1564" w:type="dxa"/>
            <w:tcBorders>
              <w:top w:val="single" w:color="auto" w:sz="4" w:space="0"/>
              <w:left w:val="single" w:color="auto" w:sz="4" w:space="0"/>
              <w:bottom w:val="single" w:color="auto" w:sz="4" w:space="0"/>
              <w:right w:val="single" w:color="auto" w:sz="4" w:space="0"/>
            </w:tcBorders>
            <w:vAlign w:val="center"/>
          </w:tcPr>
          <w:p w14:paraId="6052F0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39DC59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适用期已过</w:t>
            </w:r>
          </w:p>
        </w:tc>
      </w:tr>
      <w:tr w14:paraId="1FFF0B17">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33DCA">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14</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727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桐政发〔</w:t>
            </w:r>
            <w:r>
              <w:rPr>
                <w:rFonts w:ascii="Arial" w:hAnsi="Arial" w:eastAsia="宋体" w:cs="Arial"/>
                <w:i w:val="0"/>
                <w:iCs w:val="0"/>
                <w:color w:val="000000"/>
                <w:kern w:val="0"/>
                <w:sz w:val="24"/>
                <w:szCs w:val="24"/>
                <w:u w:val="none"/>
                <w:lang w:val="en-US" w:eastAsia="zh-CN" w:bidi="ar"/>
              </w:rPr>
              <w:t>2023</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55</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07F34D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桐庐县人民政府关于亚运会期间马匹防干扰措施的通告</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42E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桐庐县政府办</w:t>
            </w:r>
          </w:p>
        </w:tc>
        <w:tc>
          <w:tcPr>
            <w:tcW w:w="1564" w:type="dxa"/>
            <w:tcBorders>
              <w:top w:val="single" w:color="auto" w:sz="4" w:space="0"/>
              <w:left w:val="single" w:color="auto" w:sz="4" w:space="0"/>
              <w:bottom w:val="single" w:color="auto" w:sz="4" w:space="0"/>
              <w:right w:val="single" w:color="auto" w:sz="4" w:space="0"/>
            </w:tcBorders>
            <w:vAlign w:val="center"/>
          </w:tcPr>
          <w:p w14:paraId="37CBAA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667600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适用期已过</w:t>
            </w:r>
          </w:p>
        </w:tc>
      </w:tr>
      <w:tr w14:paraId="59B060CB">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199BF">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15</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9C0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桐政发〔2023〕58号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231094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桐庐县人民政府关于杭州第</w:t>
            </w:r>
            <w:r>
              <w:rPr>
                <w:rFonts w:ascii="Arial" w:hAnsi="Arial" w:eastAsia="宋体" w:cs="Arial"/>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届亚运会期间桐庐赛区采取临时交通管理措施的通告</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BA6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桐庐县公安局</w:t>
            </w:r>
          </w:p>
        </w:tc>
        <w:tc>
          <w:tcPr>
            <w:tcW w:w="1564" w:type="dxa"/>
            <w:tcBorders>
              <w:top w:val="single" w:color="auto" w:sz="4" w:space="0"/>
              <w:left w:val="single" w:color="auto" w:sz="4" w:space="0"/>
              <w:bottom w:val="single" w:color="auto" w:sz="4" w:space="0"/>
              <w:right w:val="single" w:color="auto" w:sz="4" w:space="0"/>
            </w:tcBorders>
            <w:vAlign w:val="center"/>
          </w:tcPr>
          <w:p w14:paraId="0FE96F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714B3B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适用期已过</w:t>
            </w:r>
          </w:p>
        </w:tc>
      </w:tr>
      <w:tr w14:paraId="103A373B">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08C43">
            <w:pPr>
              <w:widowControl/>
              <w:jc w:val="center"/>
              <w:rPr>
                <w:rFonts w:hint="default" w:ascii="Arial" w:hAnsi="Arial" w:cs="Arial"/>
                <w:kern w:val="0"/>
                <w:sz w:val="24"/>
                <w:lang w:val="en-US" w:eastAsia="zh-CN"/>
              </w:rPr>
            </w:pPr>
            <w:r>
              <w:rPr>
                <w:rFonts w:hint="eastAsia" w:ascii="Arial" w:hAnsi="Arial" w:cs="Arial"/>
                <w:kern w:val="0"/>
                <w:sz w:val="24"/>
                <w:lang w:val="en-US" w:eastAsia="zh-CN"/>
              </w:rPr>
              <w:t>16</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F763D">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2006</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4C1794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转发县民政局关于《桐庐县生态墓地管理规定（试行）》的通知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64647">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桐庐县民政局</w:t>
            </w:r>
          </w:p>
        </w:tc>
        <w:tc>
          <w:tcPr>
            <w:tcW w:w="1564" w:type="dxa"/>
            <w:tcBorders>
              <w:top w:val="single" w:color="auto" w:sz="4" w:space="0"/>
              <w:left w:val="single" w:color="auto" w:sz="4" w:space="0"/>
              <w:bottom w:val="single" w:color="auto" w:sz="4" w:space="0"/>
              <w:right w:val="single" w:color="auto" w:sz="4" w:space="0"/>
            </w:tcBorders>
            <w:vAlign w:val="center"/>
          </w:tcPr>
          <w:p w14:paraId="58F3D1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79296A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适用期已过</w:t>
            </w:r>
          </w:p>
        </w:tc>
      </w:tr>
      <w:tr w14:paraId="69ECD3AC">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84C43">
            <w:pPr>
              <w:widowControl/>
              <w:jc w:val="center"/>
              <w:rPr>
                <w:rFonts w:hint="default" w:ascii="Arial" w:hAnsi="Arial" w:cs="Arial"/>
                <w:kern w:val="0"/>
                <w:sz w:val="24"/>
                <w:lang w:val="en-US" w:eastAsia="zh-CN"/>
              </w:rPr>
            </w:pPr>
            <w:r>
              <w:rPr>
                <w:rFonts w:hint="eastAsia" w:ascii="Arial" w:hAnsi="Arial" w:cs="Arial"/>
                <w:kern w:val="0"/>
                <w:sz w:val="24"/>
                <w:lang w:val="en-US" w:eastAsia="zh-CN"/>
              </w:rPr>
              <w:t>17</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DA9A3">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2005</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2E0F4A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关于印发《关于进一步深化殡葬改革全面推行生态墓地建设的实施意见》的通知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C077C">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桐庐县民政局</w:t>
            </w:r>
          </w:p>
        </w:tc>
        <w:tc>
          <w:tcPr>
            <w:tcW w:w="1564" w:type="dxa"/>
            <w:tcBorders>
              <w:top w:val="single" w:color="auto" w:sz="4" w:space="0"/>
              <w:left w:val="single" w:color="auto" w:sz="4" w:space="0"/>
              <w:bottom w:val="single" w:color="auto" w:sz="4" w:space="0"/>
              <w:right w:val="single" w:color="auto" w:sz="4" w:space="0"/>
            </w:tcBorders>
            <w:vAlign w:val="center"/>
          </w:tcPr>
          <w:p w14:paraId="1A7B04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5BBECE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适用期已过</w:t>
            </w:r>
          </w:p>
        </w:tc>
      </w:tr>
      <w:tr w14:paraId="1E63757D">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2CB91">
            <w:pPr>
              <w:widowControl/>
              <w:jc w:val="center"/>
              <w:rPr>
                <w:rFonts w:hint="default" w:ascii="Arial" w:hAnsi="Arial" w:cs="Arial"/>
                <w:kern w:val="0"/>
                <w:sz w:val="24"/>
                <w:lang w:val="en-US" w:eastAsia="zh-CN"/>
              </w:rPr>
            </w:pPr>
            <w:r>
              <w:rPr>
                <w:rFonts w:hint="eastAsia" w:ascii="Arial" w:hAnsi="Arial" w:cs="Arial"/>
                <w:kern w:val="0"/>
                <w:sz w:val="24"/>
                <w:lang w:val="en-US" w:eastAsia="zh-CN"/>
              </w:rPr>
              <w:t>18</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6D5F7">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2018</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73</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13EB51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桐庐县人民政府办公室关于印发《桐庐县</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清洁排放区</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建设暨大气污染防治</w:t>
            </w:r>
            <w:r>
              <w:rPr>
                <w:rFonts w:ascii="Arial" w:hAnsi="Arial" w:eastAsia="宋体" w:cs="Arial"/>
                <w:i w:val="0"/>
                <w:iCs w:val="0"/>
                <w:color w:val="000000"/>
                <w:kern w:val="0"/>
                <w:sz w:val="24"/>
                <w:szCs w:val="24"/>
                <w:u w:val="none"/>
                <w:lang w:val="en-US" w:eastAsia="zh-CN" w:bidi="ar"/>
              </w:rPr>
              <w:t>2018</w:t>
            </w:r>
            <w:r>
              <w:rPr>
                <w:rFonts w:hint="eastAsia" w:ascii="宋体" w:hAnsi="宋体" w:eastAsia="宋体" w:cs="宋体"/>
                <w:i w:val="0"/>
                <w:iCs w:val="0"/>
                <w:color w:val="000000"/>
                <w:kern w:val="0"/>
                <w:sz w:val="24"/>
                <w:szCs w:val="24"/>
                <w:u w:val="none"/>
                <w:lang w:val="en-US" w:eastAsia="zh-CN" w:bidi="ar"/>
              </w:rPr>
              <w:t>年实施计划》《桐庐县治污水暨水污染防治行动</w:t>
            </w:r>
            <w:r>
              <w:rPr>
                <w:rFonts w:ascii="Arial" w:hAnsi="Arial" w:eastAsia="宋体" w:cs="Arial"/>
                <w:i w:val="0"/>
                <w:iCs w:val="0"/>
                <w:color w:val="000000"/>
                <w:kern w:val="0"/>
                <w:sz w:val="24"/>
                <w:szCs w:val="24"/>
                <w:u w:val="none"/>
                <w:lang w:val="en-US" w:eastAsia="zh-CN" w:bidi="ar"/>
              </w:rPr>
              <w:t>2018</w:t>
            </w:r>
            <w:r>
              <w:rPr>
                <w:rFonts w:hint="eastAsia" w:ascii="宋体" w:hAnsi="宋体" w:eastAsia="宋体" w:cs="宋体"/>
                <w:i w:val="0"/>
                <w:iCs w:val="0"/>
                <w:color w:val="000000"/>
                <w:kern w:val="0"/>
                <w:sz w:val="24"/>
                <w:szCs w:val="24"/>
                <w:u w:val="none"/>
                <w:lang w:val="en-US" w:eastAsia="zh-CN" w:bidi="ar"/>
              </w:rPr>
              <w:t>年实施计划》的通知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94636">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杭州市生态环境局桐庐分局</w:t>
            </w:r>
          </w:p>
        </w:tc>
        <w:tc>
          <w:tcPr>
            <w:tcW w:w="1564" w:type="dxa"/>
            <w:tcBorders>
              <w:top w:val="single" w:color="auto" w:sz="4" w:space="0"/>
              <w:left w:val="single" w:color="auto" w:sz="4" w:space="0"/>
              <w:bottom w:val="single" w:color="auto" w:sz="4" w:space="0"/>
              <w:right w:val="single" w:color="auto" w:sz="4" w:space="0"/>
            </w:tcBorders>
            <w:vAlign w:val="center"/>
          </w:tcPr>
          <w:p w14:paraId="0CE2B3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36AB70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文件里内容是2018年的工作任务，时间节点已到，故文件失效</w:t>
            </w:r>
            <w:r>
              <w:rPr>
                <w:rFonts w:hint="eastAsia" w:ascii="宋体" w:hAnsi="宋体" w:cs="宋体"/>
                <w:i w:val="0"/>
                <w:iCs w:val="0"/>
                <w:color w:val="000000"/>
                <w:kern w:val="0"/>
                <w:sz w:val="24"/>
                <w:szCs w:val="24"/>
                <w:u w:val="none"/>
                <w:lang w:val="en-US" w:eastAsia="zh-CN" w:bidi="ar"/>
              </w:rPr>
              <w:t>。</w:t>
            </w:r>
          </w:p>
        </w:tc>
      </w:tr>
      <w:tr w14:paraId="775C6630">
        <w:tblPrEx>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7E5AB">
            <w:pPr>
              <w:widowControl/>
              <w:jc w:val="center"/>
              <w:rPr>
                <w:rFonts w:hint="default" w:ascii="Arial" w:hAnsi="Arial" w:cs="Arial"/>
                <w:kern w:val="0"/>
                <w:sz w:val="24"/>
                <w:lang w:val="en-US" w:eastAsia="zh-CN"/>
              </w:rPr>
            </w:pPr>
            <w:r>
              <w:rPr>
                <w:rFonts w:hint="eastAsia" w:ascii="Arial" w:hAnsi="Arial" w:cs="Arial"/>
                <w:kern w:val="0"/>
                <w:sz w:val="24"/>
                <w:lang w:val="en-US" w:eastAsia="zh-CN"/>
              </w:rPr>
              <w:t>19</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08C8E">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桐政办〔</w:t>
            </w:r>
            <w:r>
              <w:rPr>
                <w:rFonts w:ascii="Arial" w:hAnsi="Arial" w:eastAsia="宋体" w:cs="Arial"/>
                <w:i w:val="0"/>
                <w:iCs w:val="0"/>
                <w:color w:val="000000"/>
                <w:kern w:val="0"/>
                <w:sz w:val="24"/>
                <w:szCs w:val="24"/>
                <w:u w:val="none"/>
                <w:lang w:val="en-US" w:eastAsia="zh-CN" w:bidi="ar"/>
              </w:rPr>
              <w:t>2018</w:t>
            </w:r>
            <w:r>
              <w:rPr>
                <w:rFonts w:hint="eastAsia" w:ascii="宋体" w:hAnsi="宋体" w:eastAsia="宋体" w:cs="宋体"/>
                <w:i w:val="0"/>
                <w:iCs w:val="0"/>
                <w:color w:val="000000"/>
                <w:kern w:val="0"/>
                <w:sz w:val="24"/>
                <w:szCs w:val="24"/>
                <w:u w:val="none"/>
                <w:lang w:val="en-US" w:eastAsia="zh-CN" w:bidi="ar"/>
              </w:rPr>
              <w:t>〕</w:t>
            </w:r>
            <w:r>
              <w:rPr>
                <w:rFonts w:ascii="Arial" w:hAnsi="Arial" w:eastAsia="宋体" w:cs="Arial"/>
                <w:i w:val="0"/>
                <w:iCs w:val="0"/>
                <w:color w:val="000000"/>
                <w:kern w:val="0"/>
                <w:sz w:val="24"/>
                <w:szCs w:val="24"/>
                <w:u w:val="none"/>
                <w:lang w:val="en-US" w:eastAsia="zh-CN" w:bidi="ar"/>
              </w:rPr>
              <w:t>42</w:t>
            </w:r>
            <w:r>
              <w:rPr>
                <w:rFonts w:hint="eastAsia" w:ascii="宋体" w:hAnsi="宋体" w:eastAsia="宋体" w:cs="宋体"/>
                <w:i w:val="0"/>
                <w:iCs w:val="0"/>
                <w:color w:val="000000"/>
                <w:kern w:val="0"/>
                <w:sz w:val="24"/>
                <w:szCs w:val="24"/>
                <w:u w:val="none"/>
                <w:lang w:val="en-US" w:eastAsia="zh-CN" w:bidi="ar"/>
              </w:rPr>
              <w:t>号</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14:paraId="6C6B72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桐庐县人民政府办公室关于印发《桐庐县居住出租房屋</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旅馆式</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管理实施方案》的通知</w:t>
            </w:r>
          </w:p>
        </w:tc>
        <w:tc>
          <w:tcPr>
            <w:tcW w:w="22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8F58B">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桐庐县公安局</w:t>
            </w:r>
          </w:p>
        </w:tc>
        <w:tc>
          <w:tcPr>
            <w:tcW w:w="1564" w:type="dxa"/>
            <w:tcBorders>
              <w:top w:val="single" w:color="auto" w:sz="4" w:space="0"/>
              <w:left w:val="single" w:color="auto" w:sz="4" w:space="0"/>
              <w:bottom w:val="single" w:color="auto" w:sz="4" w:space="0"/>
              <w:right w:val="single" w:color="auto" w:sz="4" w:space="0"/>
            </w:tcBorders>
            <w:vAlign w:val="center"/>
          </w:tcPr>
          <w:p w14:paraId="596DB8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拟宣布失效</w:t>
            </w:r>
          </w:p>
        </w:tc>
        <w:tc>
          <w:tcPr>
            <w:tcW w:w="2565" w:type="dxa"/>
            <w:tcBorders>
              <w:top w:val="single" w:color="auto" w:sz="4" w:space="0"/>
              <w:left w:val="single" w:color="auto" w:sz="4" w:space="0"/>
              <w:bottom w:val="single" w:color="auto" w:sz="4" w:space="0"/>
              <w:right w:val="single" w:color="auto" w:sz="4" w:space="0"/>
            </w:tcBorders>
            <w:vAlign w:val="center"/>
          </w:tcPr>
          <w:p w14:paraId="294ED0D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任务已完成</w:t>
            </w:r>
          </w:p>
        </w:tc>
      </w:tr>
    </w:tbl>
    <w:p w14:paraId="2A5C7681">
      <w:pPr>
        <w:spacing w:line="580" w:lineRule="exact"/>
        <w:ind w:left="160" w:hanging="160" w:hangingChars="50"/>
        <w:rPr>
          <w:rFonts w:hint="eastAsia" w:ascii="黑体" w:hAnsi="黑体" w:eastAsia="黑体" w:cs="宋体"/>
          <w:kern w:val="0"/>
          <w:sz w:val="32"/>
          <w:szCs w:val="32"/>
        </w:rPr>
        <w:sectPr>
          <w:pgSz w:w="16838" w:h="11906" w:orient="landscape"/>
          <w:pgMar w:top="1800" w:right="1440" w:bottom="1800" w:left="1440" w:header="851" w:footer="992" w:gutter="0"/>
          <w:cols w:space="425" w:num="1"/>
          <w:docGrid w:type="lines" w:linePitch="312" w:charSpace="0"/>
        </w:sectPr>
      </w:pPr>
    </w:p>
    <w:p w14:paraId="260CED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t;p&gt;">
    <w:altName w:val="Arial"/>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ODRkZWY5MzRlZWYxMjM2N2M5OThmZTczNWIxZmUifQ=="/>
  </w:docVars>
  <w:rsids>
    <w:rsidRoot w:val="00000000"/>
    <w:rsid w:val="0315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lt;p&gt;" w:hAnsi="&lt;p&gt;" w:eastAsia="宋体" w:cs="&lt;p&gt;"/>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4"/>
      <w:szCs w:val="24"/>
      <w:u w:val="none"/>
    </w:rPr>
  </w:style>
  <w:style w:type="character" w:customStyle="1" w:styleId="5">
    <w:name w:val="font11"/>
    <w:basedOn w:val="3"/>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2024-09-30T03:01:46Z</dcterms:created>
  <dc:creator>lenovo</dc:creator>
  <cp:lastModifiedBy>lenovo</cp:lastModifiedBy>
  <dcterms:modified xsi:type="dcterms:W3CDTF">2024-09-30T03:02:08Z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ED1A12FEC8614139A8A7B67631FC897D_12</vt:lpwstr>
  </property>
</Properties>
</file>