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0D271" w14:textId="726B7023" w:rsidR="00EE5996" w:rsidRDefault="00EE5996" w:rsidP="00EE5996">
      <w:pPr>
        <w:jc w:val="center"/>
        <w:rPr>
          <w:rFonts w:ascii="黑体" w:eastAsia="黑体" w:hAnsi="黑体" w:cs="黑体" w:hint="eastAsia"/>
          <w:sz w:val="36"/>
          <w:szCs w:val="36"/>
        </w:rPr>
      </w:pPr>
      <w:r>
        <w:rPr>
          <w:rFonts w:ascii="黑体" w:eastAsia="黑体" w:hAnsi="黑体" w:cs="黑体" w:hint="eastAsia"/>
          <w:sz w:val="36"/>
          <w:szCs w:val="36"/>
        </w:rPr>
        <w:t>《关于公布2025年度东关街道行政规范性文件清理结果的通知》政策解读</w:t>
      </w:r>
    </w:p>
    <w:p w14:paraId="30260EEB" w14:textId="77777777" w:rsidR="00EE5996" w:rsidRDefault="00EE5996" w:rsidP="00EE5996">
      <w:pPr>
        <w:pStyle w:val="a0"/>
      </w:pPr>
    </w:p>
    <w:p w14:paraId="3F172D5B" w14:textId="77777777" w:rsidR="00EE5996" w:rsidRPr="00EE5996" w:rsidRDefault="00EE5996" w:rsidP="00EE5996">
      <w:pPr>
        <w:numPr>
          <w:ilvl w:val="0"/>
          <w:numId w:val="1"/>
        </w:numPr>
        <w:spacing w:line="480" w:lineRule="exact"/>
        <w:ind w:firstLineChars="200" w:firstLine="643"/>
        <w:rPr>
          <w:rFonts w:ascii="仿宋" w:eastAsia="仿宋" w:hAnsi="仿宋" w:cs="仿宋" w:hint="eastAsia"/>
          <w:b/>
          <w:bCs/>
          <w:sz w:val="32"/>
          <w:szCs w:val="32"/>
        </w:rPr>
      </w:pPr>
      <w:r w:rsidRPr="00EE5996">
        <w:rPr>
          <w:rFonts w:ascii="仿宋" w:eastAsia="仿宋" w:hAnsi="仿宋" w:cs="仿宋" w:hint="eastAsia"/>
          <w:b/>
          <w:bCs/>
          <w:sz w:val="32"/>
          <w:szCs w:val="32"/>
        </w:rPr>
        <w:t>制定背景</w:t>
      </w:r>
    </w:p>
    <w:p w14:paraId="7733C9AE" w14:textId="60F42849" w:rsidR="00EE5996" w:rsidRPr="00EE5996" w:rsidRDefault="00EE5996" w:rsidP="00EE5996">
      <w:pPr>
        <w:spacing w:line="580" w:lineRule="exact"/>
        <w:ind w:firstLineChars="200" w:firstLine="640"/>
        <w:textAlignment w:val="top"/>
        <w:rPr>
          <w:rFonts w:ascii="仿宋" w:eastAsia="仿宋" w:hAnsi="仿宋" w:cs="仿宋" w:hint="eastAsia"/>
          <w:sz w:val="32"/>
          <w:szCs w:val="32"/>
        </w:rPr>
      </w:pPr>
      <w:r w:rsidRPr="00EE5996">
        <w:rPr>
          <w:rFonts w:ascii="仿宋_GB2312" w:eastAsia="仿宋_GB2312" w:hAnsi="仿宋_GB2312" w:cs="仿宋_GB2312" w:hint="eastAsia"/>
          <w:sz w:val="32"/>
          <w:szCs w:val="32"/>
        </w:rPr>
        <w:t>为加强乡镇（街道）行政规范性文件监督管理，深化基层法治建设，维护国家法治统一，根据《浙江省行政规范性文件管理办法》(浙江省人民政府令第372号）、《浙江省人民政府办公厅关于加强行政规范性文件清理工作的实施意见》（浙政办发〔2024〕37号）工作部署要求，</w:t>
      </w:r>
      <w:r w:rsidRPr="00EE5996">
        <w:rPr>
          <w:rFonts w:ascii="仿宋" w:eastAsia="仿宋" w:hAnsi="仿宋" w:cs="仿宋" w:hint="eastAsia"/>
          <w:sz w:val="32"/>
          <w:szCs w:val="32"/>
        </w:rPr>
        <w:t>结合我</w:t>
      </w:r>
      <w:r w:rsidR="003A59F3">
        <w:rPr>
          <w:rFonts w:ascii="仿宋" w:eastAsia="仿宋" w:hAnsi="仿宋" w:cs="仿宋" w:hint="eastAsia"/>
          <w:sz w:val="32"/>
          <w:szCs w:val="32"/>
        </w:rPr>
        <w:t>街道</w:t>
      </w:r>
      <w:r w:rsidRPr="00EE5996">
        <w:rPr>
          <w:rFonts w:ascii="仿宋" w:eastAsia="仿宋" w:hAnsi="仿宋" w:cs="仿宋" w:hint="eastAsia"/>
          <w:sz w:val="32"/>
          <w:szCs w:val="32"/>
        </w:rPr>
        <w:t>实际，起草了《关于公布2025年度东关街道行政规范性文件清理结果的通知》（征求意见稿）（以下简称《通知》）。</w:t>
      </w:r>
    </w:p>
    <w:p w14:paraId="18CD1F4F" w14:textId="77777777" w:rsidR="00EE5996" w:rsidRPr="00EE5996" w:rsidRDefault="00EE5996" w:rsidP="00EE5996">
      <w:pPr>
        <w:spacing w:line="480" w:lineRule="exact"/>
        <w:ind w:firstLineChars="200" w:firstLine="643"/>
        <w:rPr>
          <w:rFonts w:ascii="仿宋" w:eastAsia="仿宋" w:hAnsi="仿宋" w:cs="仿宋" w:hint="eastAsia"/>
          <w:b/>
          <w:bCs/>
          <w:sz w:val="32"/>
          <w:szCs w:val="32"/>
        </w:rPr>
      </w:pPr>
      <w:r w:rsidRPr="00EE5996">
        <w:rPr>
          <w:rFonts w:ascii="仿宋" w:eastAsia="仿宋" w:hAnsi="仿宋" w:cs="仿宋" w:hint="eastAsia"/>
          <w:b/>
          <w:bCs/>
          <w:sz w:val="32"/>
          <w:szCs w:val="32"/>
        </w:rPr>
        <w:t>二、主要内容</w:t>
      </w:r>
    </w:p>
    <w:p w14:paraId="1036E05C" w14:textId="5C214DD0" w:rsidR="00EE5996" w:rsidRPr="00EE5996" w:rsidRDefault="00EE5996" w:rsidP="00EE5996">
      <w:pPr>
        <w:spacing w:line="580" w:lineRule="exact"/>
        <w:ind w:firstLineChars="200" w:firstLine="640"/>
        <w:textAlignment w:val="top"/>
        <w:rPr>
          <w:rFonts w:ascii="仿宋_GB2312" w:eastAsia="仿宋_GB2312" w:hAnsi="仿宋_GB2312" w:cs="仿宋_GB2312" w:hint="eastAsia"/>
          <w:sz w:val="32"/>
          <w:szCs w:val="32"/>
        </w:rPr>
      </w:pPr>
      <w:r w:rsidRPr="00EE5996">
        <w:rPr>
          <w:rFonts w:ascii="仿宋_GB2312" w:eastAsia="仿宋_GB2312" w:hAnsi="仿宋_GB2312" w:cs="仿宋_GB2312" w:hint="eastAsia"/>
          <w:sz w:val="32"/>
          <w:szCs w:val="32"/>
        </w:rPr>
        <w:t>《通知》主要对</w:t>
      </w:r>
      <w:r>
        <w:rPr>
          <w:rFonts w:ascii="仿宋_GB2312" w:eastAsia="仿宋_GB2312" w:hAnsi="仿宋_GB2312" w:cs="仿宋_GB2312" w:hint="eastAsia"/>
          <w:sz w:val="32"/>
          <w:szCs w:val="32"/>
        </w:rPr>
        <w:t>东关街道办事处</w:t>
      </w:r>
      <w:r w:rsidRPr="00EE5996">
        <w:rPr>
          <w:rFonts w:ascii="仿宋_GB2312" w:eastAsia="仿宋_GB2312" w:hAnsi="仿宋_GB2312" w:cs="仿宋_GB2312" w:hint="eastAsia"/>
          <w:sz w:val="32"/>
          <w:szCs w:val="32"/>
        </w:rPr>
        <w:t>202</w:t>
      </w:r>
      <w:r w:rsidR="00CC56AD">
        <w:rPr>
          <w:rFonts w:ascii="仿宋_GB2312" w:eastAsia="仿宋_GB2312" w:hAnsi="仿宋_GB2312" w:cs="仿宋_GB2312" w:hint="eastAsia"/>
          <w:sz w:val="32"/>
          <w:szCs w:val="32"/>
        </w:rPr>
        <w:t>2</w:t>
      </w:r>
      <w:r w:rsidRPr="00EE5996">
        <w:rPr>
          <w:rFonts w:ascii="仿宋_GB2312" w:eastAsia="仿宋_GB2312" w:hAnsi="仿宋_GB2312" w:cs="仿宋_GB2312" w:hint="eastAsia"/>
          <w:sz w:val="32"/>
          <w:szCs w:val="32"/>
        </w:rPr>
        <w:t>年</w:t>
      </w:r>
      <w:r w:rsidR="00CC56AD">
        <w:rPr>
          <w:rFonts w:ascii="仿宋_GB2312" w:eastAsia="仿宋_GB2312" w:hAnsi="仿宋_GB2312" w:cs="仿宋_GB2312" w:hint="eastAsia"/>
          <w:sz w:val="32"/>
          <w:szCs w:val="32"/>
        </w:rPr>
        <w:t>1</w:t>
      </w:r>
      <w:r w:rsidRPr="00EE5996">
        <w:rPr>
          <w:rFonts w:ascii="仿宋_GB2312" w:eastAsia="仿宋_GB2312" w:hAnsi="仿宋_GB2312" w:cs="仿宋_GB2312" w:hint="eastAsia"/>
          <w:sz w:val="32"/>
          <w:szCs w:val="32"/>
        </w:rPr>
        <w:t>月-2024年12月制定及保留的</w:t>
      </w:r>
      <w:r w:rsidR="00CC56AD">
        <w:rPr>
          <w:rFonts w:ascii="仿宋_GB2312" w:eastAsia="仿宋_GB2312" w:hAnsi="仿宋_GB2312" w:cs="仿宋_GB2312" w:hint="eastAsia"/>
          <w:sz w:val="32"/>
          <w:szCs w:val="32"/>
        </w:rPr>
        <w:t>6</w:t>
      </w:r>
      <w:r w:rsidRPr="00EE5996">
        <w:rPr>
          <w:rFonts w:ascii="仿宋_GB2312" w:eastAsia="仿宋_GB2312" w:hAnsi="仿宋_GB2312" w:cs="仿宋_GB2312" w:hint="eastAsia"/>
          <w:sz w:val="32"/>
          <w:szCs w:val="32"/>
        </w:rPr>
        <w:t>件行政规范性文件进行了全面清理，经司法所审查及征求相关办线意见，</w:t>
      </w:r>
      <w:r w:rsidR="00CC56AD">
        <w:rPr>
          <w:rFonts w:ascii="仿宋_GB2312" w:eastAsia="仿宋_GB2312" w:hAnsi="仿宋_GB2312" w:cs="仿宋_GB2312" w:hint="eastAsia"/>
          <w:sz w:val="32"/>
          <w:szCs w:val="32"/>
        </w:rPr>
        <w:t>6</w:t>
      </w:r>
      <w:r w:rsidRPr="00EE5996">
        <w:rPr>
          <w:rFonts w:ascii="仿宋_GB2312" w:eastAsia="仿宋_GB2312" w:hAnsi="仿宋_GB2312" w:cs="仿宋_GB2312" w:hint="eastAsia"/>
          <w:sz w:val="32"/>
          <w:szCs w:val="32"/>
        </w:rPr>
        <w:t>件行政规范性文件</w:t>
      </w:r>
      <w:r w:rsidR="00CC56AD">
        <w:rPr>
          <w:rFonts w:ascii="仿宋_GB2312" w:eastAsia="仿宋_GB2312" w:hAnsi="仿宋_GB2312" w:cs="仿宋_GB2312" w:hint="eastAsia"/>
          <w:sz w:val="32"/>
          <w:szCs w:val="32"/>
        </w:rPr>
        <w:t>失效。</w:t>
      </w:r>
    </w:p>
    <w:p w14:paraId="2449E7EA" w14:textId="77777777" w:rsidR="00EE5996" w:rsidRPr="00EE5996" w:rsidRDefault="00EE5996" w:rsidP="00EE5996">
      <w:pPr>
        <w:spacing w:line="480" w:lineRule="exact"/>
        <w:ind w:firstLineChars="200" w:firstLine="643"/>
        <w:rPr>
          <w:rFonts w:ascii="仿宋" w:eastAsia="仿宋" w:hAnsi="仿宋" w:cs="仿宋" w:hint="eastAsia"/>
          <w:b/>
          <w:bCs/>
          <w:sz w:val="32"/>
          <w:szCs w:val="32"/>
        </w:rPr>
      </w:pPr>
      <w:r w:rsidRPr="00EE5996">
        <w:rPr>
          <w:rFonts w:ascii="仿宋" w:eastAsia="仿宋" w:hAnsi="仿宋" w:cs="仿宋" w:hint="eastAsia"/>
          <w:b/>
          <w:bCs/>
          <w:sz w:val="32"/>
          <w:szCs w:val="32"/>
        </w:rPr>
        <w:t>四、适用范围</w:t>
      </w:r>
    </w:p>
    <w:p w14:paraId="4252C237" w14:textId="143BBE50" w:rsidR="00EE5996" w:rsidRPr="00EE5996" w:rsidRDefault="00EE5996" w:rsidP="00EE5996">
      <w:pPr>
        <w:spacing w:line="480" w:lineRule="exact"/>
        <w:ind w:firstLineChars="200" w:firstLine="640"/>
        <w:rPr>
          <w:rFonts w:ascii="仿宋" w:eastAsia="仿宋" w:hAnsi="仿宋" w:cs="仿宋" w:hint="eastAsia"/>
          <w:sz w:val="32"/>
          <w:szCs w:val="32"/>
        </w:rPr>
      </w:pPr>
      <w:r w:rsidRPr="00EE5996">
        <w:rPr>
          <w:rFonts w:ascii="仿宋" w:eastAsia="仿宋" w:hAnsi="仿宋" w:cs="仿宋" w:hint="eastAsia"/>
          <w:sz w:val="32"/>
          <w:szCs w:val="32"/>
        </w:rPr>
        <w:t>本通知适用于绍兴市上虞区</w:t>
      </w:r>
      <w:r w:rsidR="007208AC">
        <w:rPr>
          <w:rFonts w:ascii="仿宋" w:eastAsia="仿宋" w:hAnsi="仿宋" w:cs="仿宋" w:hint="eastAsia"/>
          <w:sz w:val="32"/>
          <w:szCs w:val="32"/>
        </w:rPr>
        <w:t>东关街道</w:t>
      </w:r>
    </w:p>
    <w:p w14:paraId="7BF19962" w14:textId="77777777" w:rsidR="00EE5996" w:rsidRPr="00EE5996" w:rsidRDefault="00EE5996" w:rsidP="00EE5996">
      <w:pPr>
        <w:spacing w:line="480" w:lineRule="exact"/>
        <w:ind w:firstLineChars="200" w:firstLine="643"/>
        <w:rPr>
          <w:rFonts w:ascii="仿宋" w:eastAsia="仿宋" w:hAnsi="仿宋" w:cs="仿宋" w:hint="eastAsia"/>
          <w:sz w:val="32"/>
          <w:szCs w:val="32"/>
        </w:rPr>
      </w:pPr>
      <w:r w:rsidRPr="00EE5996">
        <w:rPr>
          <w:rFonts w:ascii="仿宋" w:eastAsia="仿宋" w:hAnsi="仿宋" w:cs="仿宋" w:hint="eastAsia"/>
          <w:b/>
          <w:bCs/>
          <w:sz w:val="32"/>
          <w:szCs w:val="32"/>
        </w:rPr>
        <w:t>五、解读机关、解读人及联系方式</w:t>
      </w:r>
    </w:p>
    <w:p w14:paraId="7E9649E5" w14:textId="24F0ACC8" w:rsidR="00EE5996" w:rsidRPr="00EE5996" w:rsidRDefault="00EE5996" w:rsidP="00EE5996">
      <w:pPr>
        <w:spacing w:line="480" w:lineRule="exact"/>
        <w:ind w:firstLineChars="200" w:firstLine="640"/>
        <w:rPr>
          <w:rFonts w:ascii="仿宋" w:eastAsia="仿宋" w:hAnsi="仿宋" w:cs="仿宋" w:hint="eastAsia"/>
          <w:sz w:val="32"/>
          <w:szCs w:val="32"/>
        </w:rPr>
      </w:pPr>
      <w:r w:rsidRPr="00EE5996">
        <w:rPr>
          <w:rFonts w:ascii="仿宋" w:eastAsia="仿宋" w:hAnsi="仿宋" w:cs="仿宋" w:hint="eastAsia"/>
          <w:sz w:val="32"/>
          <w:szCs w:val="32"/>
        </w:rPr>
        <w:t>解读机关：上虞区</w:t>
      </w:r>
      <w:r w:rsidR="007208AC">
        <w:rPr>
          <w:rFonts w:ascii="仿宋" w:eastAsia="仿宋" w:hAnsi="仿宋" w:cs="仿宋" w:hint="eastAsia"/>
          <w:sz w:val="32"/>
          <w:szCs w:val="32"/>
        </w:rPr>
        <w:t>东关街道</w:t>
      </w:r>
      <w:r w:rsidRPr="00EE5996">
        <w:rPr>
          <w:rFonts w:ascii="仿宋" w:eastAsia="仿宋" w:hAnsi="仿宋" w:cs="仿宋" w:hint="eastAsia"/>
          <w:sz w:val="32"/>
          <w:szCs w:val="32"/>
        </w:rPr>
        <w:t>综合信息指挥室</w:t>
      </w:r>
    </w:p>
    <w:p w14:paraId="669DDBC9" w14:textId="283C27A7" w:rsidR="00EE5996" w:rsidRPr="00EE5996" w:rsidRDefault="00EE5996" w:rsidP="00EE5996">
      <w:pPr>
        <w:spacing w:line="480" w:lineRule="exact"/>
        <w:ind w:firstLineChars="200" w:firstLine="640"/>
        <w:rPr>
          <w:rFonts w:ascii="仿宋" w:eastAsia="仿宋" w:hAnsi="仿宋" w:cs="仿宋" w:hint="eastAsia"/>
          <w:sz w:val="32"/>
          <w:szCs w:val="32"/>
        </w:rPr>
      </w:pPr>
      <w:r w:rsidRPr="00EE5996">
        <w:rPr>
          <w:rFonts w:ascii="仿宋" w:eastAsia="仿宋" w:hAnsi="仿宋" w:cs="仿宋" w:hint="eastAsia"/>
          <w:sz w:val="32"/>
          <w:szCs w:val="32"/>
        </w:rPr>
        <w:t>解 读 人：</w:t>
      </w:r>
      <w:r w:rsidR="007208AC">
        <w:rPr>
          <w:rFonts w:ascii="仿宋" w:eastAsia="仿宋" w:hAnsi="仿宋" w:cs="仿宋" w:hint="eastAsia"/>
          <w:sz w:val="32"/>
          <w:szCs w:val="32"/>
        </w:rPr>
        <w:t>王启明</w:t>
      </w:r>
    </w:p>
    <w:p w14:paraId="5105A920" w14:textId="46A08522" w:rsidR="00EE5996" w:rsidRPr="00EE5996" w:rsidRDefault="00EE5996" w:rsidP="00EE5996">
      <w:pPr>
        <w:spacing w:line="480" w:lineRule="exact"/>
        <w:ind w:firstLineChars="200" w:firstLine="640"/>
      </w:pPr>
      <w:r w:rsidRPr="00EE5996">
        <w:rPr>
          <w:rFonts w:ascii="仿宋" w:eastAsia="仿宋" w:hAnsi="仿宋" w:cs="仿宋" w:hint="eastAsia"/>
          <w:sz w:val="32"/>
          <w:szCs w:val="32"/>
        </w:rPr>
        <w:t>联系电话：</w:t>
      </w:r>
      <w:r w:rsidR="00063169" w:rsidRPr="00063169">
        <w:rPr>
          <w:rFonts w:ascii="仿宋" w:eastAsia="仿宋" w:hAnsi="仿宋" w:cs="仿宋"/>
          <w:sz w:val="32"/>
          <w:szCs w:val="32"/>
        </w:rPr>
        <w:t>0575—82566344</w:t>
      </w:r>
    </w:p>
    <w:p w14:paraId="61361B2C" w14:textId="77777777" w:rsidR="00EE5996" w:rsidRPr="00EE5996" w:rsidRDefault="00EE5996" w:rsidP="00EE5996"/>
    <w:p w14:paraId="33BCE0CA" w14:textId="77777777" w:rsidR="001F11AF" w:rsidRPr="00EE5996" w:rsidRDefault="001F11AF" w:rsidP="00EE5996"/>
    <w:sectPr w:rsidR="001F11AF" w:rsidRPr="00EE59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A6804" w14:textId="77777777" w:rsidR="006A2DBB" w:rsidRDefault="006A2DBB" w:rsidP="00EE5996">
      <w:r>
        <w:separator/>
      </w:r>
    </w:p>
  </w:endnote>
  <w:endnote w:type="continuationSeparator" w:id="0">
    <w:p w14:paraId="5839E686" w14:textId="77777777" w:rsidR="006A2DBB" w:rsidRDefault="006A2DBB" w:rsidP="00EE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808A0" w14:textId="77777777" w:rsidR="006A2DBB" w:rsidRDefault="006A2DBB" w:rsidP="00EE5996">
      <w:r>
        <w:separator/>
      </w:r>
    </w:p>
  </w:footnote>
  <w:footnote w:type="continuationSeparator" w:id="0">
    <w:p w14:paraId="540CE794" w14:textId="77777777" w:rsidR="006A2DBB" w:rsidRDefault="006A2DBB" w:rsidP="00EE5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E6EE0"/>
    <w:multiLevelType w:val="singleLevel"/>
    <w:tmpl w:val="209E6EE0"/>
    <w:lvl w:ilvl="0">
      <w:start w:val="1"/>
      <w:numFmt w:val="chineseCounting"/>
      <w:suff w:val="nothing"/>
      <w:lvlText w:val="%1、"/>
      <w:lvlJc w:val="left"/>
      <w:pPr>
        <w:ind w:left="0" w:firstLine="0"/>
      </w:pPr>
    </w:lvl>
  </w:abstractNum>
  <w:num w:numId="1" w16cid:durableId="12295403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CEF"/>
    <w:rsid w:val="00063169"/>
    <w:rsid w:val="00070CEF"/>
    <w:rsid w:val="001F11AF"/>
    <w:rsid w:val="002160EB"/>
    <w:rsid w:val="00230470"/>
    <w:rsid w:val="00392BB9"/>
    <w:rsid w:val="003A59F3"/>
    <w:rsid w:val="006A2DBB"/>
    <w:rsid w:val="007208AC"/>
    <w:rsid w:val="00CC56AD"/>
    <w:rsid w:val="00D757DE"/>
    <w:rsid w:val="00EE5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F045D"/>
  <w15:chartTrackingRefBased/>
  <w15:docId w15:val="{AD88BB5A-20B5-4374-97CF-E1964088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EE5996"/>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070CE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70CE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70CE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70CEF"/>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70CEF"/>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070CEF"/>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70CEF"/>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0CEF"/>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70CEF"/>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070CEF"/>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070CEF"/>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070CEF"/>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070CEF"/>
    <w:rPr>
      <w:rFonts w:cstheme="majorBidi"/>
      <w:color w:val="0F4761" w:themeColor="accent1" w:themeShade="BF"/>
      <w:sz w:val="28"/>
      <w:szCs w:val="28"/>
    </w:rPr>
  </w:style>
  <w:style w:type="character" w:customStyle="1" w:styleId="50">
    <w:name w:val="标题 5 字符"/>
    <w:basedOn w:val="a1"/>
    <w:link w:val="5"/>
    <w:uiPriority w:val="9"/>
    <w:semiHidden/>
    <w:rsid w:val="00070CEF"/>
    <w:rPr>
      <w:rFonts w:cstheme="majorBidi"/>
      <w:color w:val="0F4761" w:themeColor="accent1" w:themeShade="BF"/>
      <w:sz w:val="24"/>
      <w:szCs w:val="24"/>
    </w:rPr>
  </w:style>
  <w:style w:type="character" w:customStyle="1" w:styleId="60">
    <w:name w:val="标题 6 字符"/>
    <w:basedOn w:val="a1"/>
    <w:link w:val="6"/>
    <w:uiPriority w:val="9"/>
    <w:semiHidden/>
    <w:rsid w:val="00070CEF"/>
    <w:rPr>
      <w:rFonts w:cstheme="majorBidi"/>
      <w:b/>
      <w:bCs/>
      <w:color w:val="0F4761" w:themeColor="accent1" w:themeShade="BF"/>
    </w:rPr>
  </w:style>
  <w:style w:type="character" w:customStyle="1" w:styleId="70">
    <w:name w:val="标题 7 字符"/>
    <w:basedOn w:val="a1"/>
    <w:link w:val="7"/>
    <w:uiPriority w:val="9"/>
    <w:semiHidden/>
    <w:rsid w:val="00070CEF"/>
    <w:rPr>
      <w:rFonts w:cstheme="majorBidi"/>
      <w:b/>
      <w:bCs/>
      <w:color w:val="595959" w:themeColor="text1" w:themeTint="A6"/>
    </w:rPr>
  </w:style>
  <w:style w:type="character" w:customStyle="1" w:styleId="80">
    <w:name w:val="标题 8 字符"/>
    <w:basedOn w:val="a1"/>
    <w:link w:val="8"/>
    <w:uiPriority w:val="9"/>
    <w:semiHidden/>
    <w:rsid w:val="00070CEF"/>
    <w:rPr>
      <w:rFonts w:cstheme="majorBidi"/>
      <w:color w:val="595959" w:themeColor="text1" w:themeTint="A6"/>
    </w:rPr>
  </w:style>
  <w:style w:type="character" w:customStyle="1" w:styleId="90">
    <w:name w:val="标题 9 字符"/>
    <w:basedOn w:val="a1"/>
    <w:link w:val="9"/>
    <w:uiPriority w:val="9"/>
    <w:semiHidden/>
    <w:rsid w:val="00070CEF"/>
    <w:rPr>
      <w:rFonts w:eastAsiaTheme="majorEastAsia" w:cstheme="majorBidi"/>
      <w:color w:val="595959" w:themeColor="text1" w:themeTint="A6"/>
    </w:rPr>
  </w:style>
  <w:style w:type="paragraph" w:styleId="a4">
    <w:name w:val="Title"/>
    <w:basedOn w:val="a"/>
    <w:next w:val="a"/>
    <w:link w:val="a5"/>
    <w:uiPriority w:val="10"/>
    <w:qFormat/>
    <w:rsid w:val="00070CEF"/>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070CE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070CE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070CEF"/>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070CEF"/>
    <w:pPr>
      <w:spacing w:before="160" w:after="160"/>
      <w:jc w:val="center"/>
    </w:pPr>
    <w:rPr>
      <w:i/>
      <w:iCs/>
      <w:color w:val="404040" w:themeColor="text1" w:themeTint="BF"/>
    </w:rPr>
  </w:style>
  <w:style w:type="character" w:customStyle="1" w:styleId="a9">
    <w:name w:val="引用 字符"/>
    <w:basedOn w:val="a1"/>
    <w:link w:val="a8"/>
    <w:uiPriority w:val="29"/>
    <w:rsid w:val="00070CEF"/>
    <w:rPr>
      <w:i/>
      <w:iCs/>
      <w:color w:val="404040" w:themeColor="text1" w:themeTint="BF"/>
    </w:rPr>
  </w:style>
  <w:style w:type="paragraph" w:styleId="aa">
    <w:name w:val="List Paragraph"/>
    <w:basedOn w:val="a"/>
    <w:uiPriority w:val="34"/>
    <w:qFormat/>
    <w:rsid w:val="00070CEF"/>
    <w:pPr>
      <w:ind w:left="720"/>
      <w:contextualSpacing/>
    </w:pPr>
  </w:style>
  <w:style w:type="character" w:styleId="ab">
    <w:name w:val="Intense Emphasis"/>
    <w:basedOn w:val="a1"/>
    <w:uiPriority w:val="21"/>
    <w:qFormat/>
    <w:rsid w:val="00070CEF"/>
    <w:rPr>
      <w:i/>
      <w:iCs/>
      <w:color w:val="0F4761" w:themeColor="accent1" w:themeShade="BF"/>
    </w:rPr>
  </w:style>
  <w:style w:type="paragraph" w:styleId="ac">
    <w:name w:val="Intense Quote"/>
    <w:basedOn w:val="a"/>
    <w:next w:val="a"/>
    <w:link w:val="ad"/>
    <w:uiPriority w:val="30"/>
    <w:qFormat/>
    <w:rsid w:val="00070C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1"/>
    <w:link w:val="ac"/>
    <w:uiPriority w:val="30"/>
    <w:rsid w:val="00070CEF"/>
    <w:rPr>
      <w:i/>
      <w:iCs/>
      <w:color w:val="0F4761" w:themeColor="accent1" w:themeShade="BF"/>
    </w:rPr>
  </w:style>
  <w:style w:type="character" w:styleId="ae">
    <w:name w:val="Intense Reference"/>
    <w:basedOn w:val="a1"/>
    <w:uiPriority w:val="32"/>
    <w:qFormat/>
    <w:rsid w:val="00070CEF"/>
    <w:rPr>
      <w:b/>
      <w:bCs/>
      <w:smallCaps/>
      <w:color w:val="0F4761" w:themeColor="accent1" w:themeShade="BF"/>
      <w:spacing w:val="5"/>
    </w:rPr>
  </w:style>
  <w:style w:type="paragraph" w:styleId="af">
    <w:name w:val="header"/>
    <w:basedOn w:val="a"/>
    <w:link w:val="af0"/>
    <w:uiPriority w:val="99"/>
    <w:unhideWhenUsed/>
    <w:rsid w:val="00EE5996"/>
    <w:pPr>
      <w:tabs>
        <w:tab w:val="center" w:pos="4153"/>
        <w:tab w:val="right" w:pos="8306"/>
      </w:tabs>
      <w:snapToGrid w:val="0"/>
      <w:jc w:val="center"/>
    </w:pPr>
    <w:rPr>
      <w:sz w:val="18"/>
      <w:szCs w:val="18"/>
    </w:rPr>
  </w:style>
  <w:style w:type="character" w:customStyle="1" w:styleId="af0">
    <w:name w:val="页眉 字符"/>
    <w:basedOn w:val="a1"/>
    <w:link w:val="af"/>
    <w:uiPriority w:val="99"/>
    <w:rsid w:val="00EE5996"/>
    <w:rPr>
      <w:sz w:val="18"/>
      <w:szCs w:val="18"/>
    </w:rPr>
  </w:style>
  <w:style w:type="paragraph" w:styleId="af1">
    <w:name w:val="footer"/>
    <w:basedOn w:val="a"/>
    <w:link w:val="af2"/>
    <w:uiPriority w:val="99"/>
    <w:unhideWhenUsed/>
    <w:rsid w:val="00EE5996"/>
    <w:pPr>
      <w:tabs>
        <w:tab w:val="center" w:pos="4153"/>
        <w:tab w:val="right" w:pos="8306"/>
      </w:tabs>
      <w:snapToGrid w:val="0"/>
      <w:jc w:val="left"/>
    </w:pPr>
    <w:rPr>
      <w:sz w:val="18"/>
      <w:szCs w:val="18"/>
    </w:rPr>
  </w:style>
  <w:style w:type="character" w:customStyle="1" w:styleId="af2">
    <w:name w:val="页脚 字符"/>
    <w:basedOn w:val="a1"/>
    <w:link w:val="af1"/>
    <w:uiPriority w:val="99"/>
    <w:rsid w:val="00EE5996"/>
    <w:rPr>
      <w:sz w:val="18"/>
      <w:szCs w:val="18"/>
    </w:rPr>
  </w:style>
  <w:style w:type="paragraph" w:styleId="a0">
    <w:name w:val="Body Text"/>
    <w:basedOn w:val="a"/>
    <w:link w:val="af3"/>
    <w:semiHidden/>
    <w:unhideWhenUsed/>
    <w:qFormat/>
    <w:rsid w:val="00EE5996"/>
    <w:pPr>
      <w:spacing w:after="120"/>
    </w:pPr>
  </w:style>
  <w:style w:type="character" w:customStyle="1" w:styleId="af3">
    <w:name w:val="正文文本 字符"/>
    <w:basedOn w:val="a1"/>
    <w:link w:val="a0"/>
    <w:semiHidden/>
    <w:rsid w:val="00EE599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91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 Z</dc:creator>
  <cp:keywords/>
  <dc:description/>
  <cp:lastModifiedBy>SJ Z</cp:lastModifiedBy>
  <cp:revision>7</cp:revision>
  <dcterms:created xsi:type="dcterms:W3CDTF">2025-04-03T01:44:00Z</dcterms:created>
  <dcterms:modified xsi:type="dcterms:W3CDTF">2025-04-07T02:52:00Z</dcterms:modified>
</cp:coreProperties>
</file>