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kinsoku/>
        <w:wordWrap/>
        <w:overflowPunct/>
        <w:topLinePunct w:val="0"/>
        <w:autoSpaceDN/>
        <w:bidi w:val="0"/>
        <w:spacing w:line="560" w:lineRule="exact"/>
        <w:textAlignment w:val="auto"/>
        <w:outlineLvl w:val="0"/>
        <w:rPr>
          <w:rFonts w:hint="default" w:ascii="Times New Roman" w:hAnsi="Times New Roman" w:eastAsia="宋体" w:cs="Times New Roman"/>
          <w:b/>
          <w:strike/>
          <w:dstrike w:val="0"/>
          <w:highlight w:val="yellow"/>
        </w:rPr>
      </w:pPr>
      <w:r>
        <w:rPr>
          <w:rFonts w:hint="eastAsia" w:ascii="宋体" w:hAnsi="宋体" w:eastAsia="宋体" w:cs="微软雅黑"/>
          <w:b/>
        </w:rPr>
        <w:t>绍兴市智能网联车辆道路测试</w:t>
      </w:r>
      <w:r>
        <w:rPr>
          <w:rFonts w:hint="eastAsia" w:ascii="宋体" w:hAnsi="宋体" w:eastAsia="宋体" w:cs="微软雅黑"/>
          <w:b/>
          <w:strike w:val="0"/>
          <w:dstrike w:val="0"/>
          <w:highlight w:val="none"/>
          <w:lang w:val="en-US" w:eastAsia="zh-CN"/>
        </w:rPr>
        <w:t>与</w:t>
      </w:r>
      <w:r>
        <w:rPr>
          <w:rFonts w:hint="eastAsia" w:ascii="宋体" w:hAnsi="宋体" w:eastAsia="宋体" w:cs="微软雅黑"/>
          <w:b/>
          <w:strike w:val="0"/>
          <w:dstrike w:val="0"/>
          <w:highlight w:val="none"/>
        </w:rPr>
        <w:t>示范应用</w:t>
      </w:r>
      <w:r>
        <w:rPr>
          <w:rFonts w:hint="default" w:ascii="Times New Roman" w:hAnsi="Times New Roman" w:eastAsia="宋体" w:cs="Times New Roman"/>
          <w:b/>
          <w:strike w:val="0"/>
          <w:dstrike w:val="0"/>
          <w:highlight w:val="none"/>
        </w:rPr>
        <w:t>管理实施细则（试行）</w:t>
      </w:r>
    </w:p>
    <w:p>
      <w:pPr>
        <w:pStyle w:val="3"/>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楷体_GB2312" w:hAnsi="楷体_GB2312" w:eastAsia="楷体_GB2312" w:cs="楷体_GB2312"/>
          <w:spacing w:val="-5"/>
          <w:lang w:eastAsia="zh-CN"/>
        </w:rPr>
      </w:pP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lang w:val="en-US" w:eastAsia="zh-CN"/>
        </w:rPr>
        <w:t>征求意见稿</w:t>
      </w:r>
      <w:r>
        <w:rPr>
          <w:rFonts w:hint="eastAsia" w:ascii="楷体_GB2312" w:hAnsi="楷体_GB2312" w:eastAsia="楷体_GB2312" w:cs="楷体_GB2312"/>
          <w:spacing w:val="-5"/>
          <w:lang w:eastAsia="zh-CN"/>
        </w:rPr>
        <w:t>）</w:t>
      </w:r>
    </w:p>
    <w:p>
      <w:pPr>
        <w:pStyle w:val="3"/>
        <w:keepNext w:val="0"/>
        <w:keepLines w:val="0"/>
        <w:pageBreakBefore w:val="0"/>
        <w:widowControl w:val="0"/>
        <w:kinsoku/>
        <w:wordWrap/>
        <w:overflowPunct/>
        <w:topLinePunct w:val="0"/>
        <w:autoSpaceDN/>
        <w:bidi w:val="0"/>
        <w:adjustRightInd w:val="0"/>
        <w:snapToGrid w:val="0"/>
        <w:spacing w:after="0" w:line="560" w:lineRule="exact"/>
        <w:ind w:firstLine="620" w:firstLineChars="200"/>
        <w:textAlignment w:val="auto"/>
        <w:outlineLvl w:val="0"/>
        <w:rPr>
          <w:rFonts w:hint="default" w:ascii="Times New Roman" w:hAnsi="Times New Roman" w:cs="Times New Roman"/>
          <w:b w:val="0"/>
          <w:bCs w:val="0"/>
          <w:spacing w:val="-5"/>
          <w:sz w:val="32"/>
          <w:szCs w:val="32"/>
        </w:rPr>
      </w:pPr>
      <w:r>
        <w:rPr>
          <w:rFonts w:hint="default" w:ascii="Times New Roman" w:hAnsi="Times New Roman" w:cs="Times New Roman"/>
          <w:b w:val="0"/>
          <w:bCs w:val="0"/>
          <w:spacing w:val="-5"/>
          <w:sz w:val="32"/>
          <w:szCs w:val="32"/>
        </w:rPr>
        <w:t>为</w:t>
      </w:r>
      <w:r>
        <w:rPr>
          <w:rFonts w:hint="eastAsia" w:ascii="Times New Roman" w:hAnsi="Times New Roman" w:cs="Times New Roman"/>
          <w:b w:val="0"/>
          <w:bCs w:val="0"/>
          <w:spacing w:val="-5"/>
          <w:sz w:val="32"/>
          <w:szCs w:val="32"/>
          <w:lang w:val="en-US" w:eastAsia="zh-CN"/>
        </w:rPr>
        <w:t>加快</w:t>
      </w:r>
      <w:r>
        <w:rPr>
          <w:rFonts w:hint="default" w:ascii="Times New Roman" w:hAnsi="Times New Roman" w:cs="Times New Roman"/>
          <w:b w:val="0"/>
          <w:bCs w:val="0"/>
          <w:spacing w:val="-5"/>
          <w:sz w:val="32"/>
          <w:szCs w:val="32"/>
        </w:rPr>
        <w:t>推动</w:t>
      </w:r>
      <w:r>
        <w:rPr>
          <w:rFonts w:hint="eastAsia" w:ascii="Times New Roman" w:hAnsi="Times New Roman" w:cs="Times New Roman"/>
          <w:b w:val="0"/>
          <w:bCs w:val="0"/>
          <w:spacing w:val="-5"/>
          <w:sz w:val="32"/>
          <w:szCs w:val="32"/>
          <w:lang w:val="en-US" w:eastAsia="zh-CN"/>
        </w:rPr>
        <w:t>本</w:t>
      </w:r>
      <w:r>
        <w:rPr>
          <w:rFonts w:hint="default" w:ascii="Times New Roman" w:hAnsi="Times New Roman" w:cs="Times New Roman"/>
          <w:b w:val="0"/>
          <w:bCs w:val="0"/>
          <w:spacing w:val="-5"/>
          <w:sz w:val="32"/>
          <w:szCs w:val="32"/>
        </w:rPr>
        <w:t>市汽车智能化、网联化技术应用和产业发展，规范智能网联</w:t>
      </w:r>
      <w:r>
        <w:rPr>
          <w:rFonts w:hint="eastAsia" w:ascii="Times New Roman" w:hAnsi="Times New Roman" w:cs="Times New Roman"/>
          <w:b w:val="0"/>
          <w:bCs w:val="0"/>
          <w:spacing w:val="-5"/>
          <w:sz w:val="32"/>
          <w:szCs w:val="32"/>
          <w:lang w:val="en-US" w:eastAsia="zh-CN"/>
        </w:rPr>
        <w:t>车辆</w:t>
      </w:r>
      <w:r>
        <w:rPr>
          <w:rFonts w:hint="default" w:ascii="Times New Roman" w:hAnsi="Times New Roman" w:cs="Times New Roman"/>
          <w:b w:val="0"/>
          <w:bCs w:val="0"/>
          <w:spacing w:val="-5"/>
          <w:sz w:val="32"/>
          <w:szCs w:val="32"/>
        </w:rPr>
        <w:t>道路测试</w:t>
      </w:r>
      <w:r>
        <w:rPr>
          <w:rFonts w:hint="eastAsia" w:ascii="Times New Roman" w:hAnsi="Times New Roman" w:cs="Times New Roman"/>
          <w:b w:val="0"/>
          <w:bCs w:val="0"/>
          <w:spacing w:val="-5"/>
          <w:sz w:val="32"/>
          <w:szCs w:val="32"/>
          <w:lang w:val="en-US" w:eastAsia="zh-CN"/>
        </w:rPr>
        <w:t>与</w:t>
      </w:r>
      <w:r>
        <w:rPr>
          <w:rFonts w:hint="default" w:ascii="Times New Roman" w:hAnsi="Times New Roman" w:cs="Times New Roman"/>
          <w:b w:val="0"/>
          <w:bCs w:val="0"/>
          <w:spacing w:val="-5"/>
          <w:sz w:val="32"/>
          <w:szCs w:val="32"/>
        </w:rPr>
        <w:t>示范应用，</w:t>
      </w:r>
      <w:r>
        <w:rPr>
          <w:rFonts w:hint="default" w:ascii="Times New Roman" w:hAnsi="Times New Roman" w:cs="Times New Roman"/>
          <w:b w:val="0"/>
          <w:bCs w:val="0"/>
          <w:spacing w:val="-5"/>
          <w:sz w:val="32"/>
          <w:szCs w:val="32"/>
          <w:lang w:val="en-US" w:eastAsia="zh-CN"/>
        </w:rPr>
        <w:t>根据</w:t>
      </w:r>
      <w:r>
        <w:rPr>
          <w:rFonts w:hint="default" w:ascii="Times New Roman" w:hAnsi="Times New Roman" w:cs="Times New Roman"/>
          <w:b w:val="0"/>
          <w:bCs w:val="0"/>
          <w:spacing w:val="-5"/>
          <w:sz w:val="32"/>
          <w:szCs w:val="32"/>
        </w:rPr>
        <w:t>《中华人民共和国道路交通安全法》《中华人民共和国公路法》以及工业和信息化部、公安部、交通运输部《智能网联汽车道路测试与示范应用管理规范（试行）》</w:t>
      </w:r>
      <w:r>
        <w:rPr>
          <w:rFonts w:hint="default" w:ascii="Times New Roman" w:hAnsi="Times New Roman" w:cs="Times New Roman"/>
          <w:b w:val="0"/>
          <w:bCs w:val="0"/>
          <w:spacing w:val="-5"/>
          <w:sz w:val="32"/>
          <w:szCs w:val="32"/>
          <w:lang w:val="en-US" w:eastAsia="zh-CN"/>
        </w:rPr>
        <w:t>等法规文件精神</w:t>
      </w:r>
      <w:r>
        <w:rPr>
          <w:rFonts w:hint="default" w:ascii="Times New Roman" w:hAnsi="Times New Roman" w:cs="Times New Roman"/>
          <w:b w:val="0"/>
          <w:bCs w:val="0"/>
          <w:spacing w:val="-5"/>
          <w:sz w:val="32"/>
          <w:szCs w:val="32"/>
        </w:rPr>
        <w:t>，制定本细则。</w:t>
      </w:r>
    </w:p>
    <w:p>
      <w:pPr>
        <w:pStyle w:val="3"/>
        <w:keepNext w:val="0"/>
        <w:keepLines w:val="0"/>
        <w:pageBreakBefore w:val="0"/>
        <w:widowControl w:val="0"/>
        <w:kinsoku/>
        <w:wordWrap/>
        <w:overflowPunct/>
        <w:topLinePunct w:val="0"/>
        <w:autoSpaceDN/>
        <w:bidi w:val="0"/>
        <w:adjustRightInd w:val="0"/>
        <w:snapToGrid w:val="0"/>
        <w:spacing w:after="0" w:line="560" w:lineRule="exact"/>
        <w:ind w:left="608"/>
        <w:textAlignment w:val="auto"/>
        <w:outlineLvl w:val="0"/>
        <w:rPr>
          <w:rFonts w:hint="default" w:ascii="Times New Roman" w:hAnsi="Times New Roman" w:eastAsia="黑体" w:cs="Times New Roman"/>
          <w:b w:val="0"/>
          <w:bCs w:val="0"/>
          <w:spacing w:val="-5"/>
          <w:sz w:val="32"/>
          <w:szCs w:val="32"/>
          <w:lang w:val="en-US" w:eastAsia="zh-CN"/>
        </w:rPr>
      </w:pPr>
      <w:r>
        <w:rPr>
          <w:rFonts w:hint="default" w:ascii="Times New Roman" w:hAnsi="Times New Roman" w:eastAsia="黑体" w:cs="Times New Roman"/>
          <w:b w:val="0"/>
          <w:bCs w:val="0"/>
          <w:spacing w:val="-5"/>
          <w:sz w:val="32"/>
          <w:szCs w:val="32"/>
        </w:rPr>
        <w:t>一、</w:t>
      </w:r>
      <w:r>
        <w:rPr>
          <w:rFonts w:hint="default" w:ascii="Times New Roman" w:hAnsi="Times New Roman" w:eastAsia="黑体" w:cs="Times New Roman"/>
          <w:b w:val="0"/>
          <w:bCs w:val="0"/>
          <w:spacing w:val="-5"/>
          <w:sz w:val="32"/>
          <w:szCs w:val="32"/>
          <w:lang w:val="en-US" w:eastAsia="zh-CN"/>
        </w:rPr>
        <w:t>总则</w:t>
      </w:r>
    </w:p>
    <w:p>
      <w:pPr>
        <w:pStyle w:val="3"/>
        <w:keepNext w:val="0"/>
        <w:keepLines w:val="0"/>
        <w:pageBreakBefore w:val="0"/>
        <w:widowControl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b w:val="0"/>
          <w:bCs w:val="0"/>
          <w:strike/>
          <w:dstrike w:val="0"/>
          <w:spacing w:val="-5"/>
          <w:sz w:val="32"/>
          <w:szCs w:val="32"/>
          <w:lang w:eastAsia="zh-CN"/>
        </w:rPr>
      </w:pP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lang w:val="en-US" w:eastAsia="zh-CN"/>
        </w:rPr>
        <w:t>一</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rPr>
        <w:t>本细则适用于在</w:t>
      </w:r>
      <w:r>
        <w:rPr>
          <w:rFonts w:hint="default" w:ascii="Times New Roman" w:hAnsi="Times New Roman" w:cs="Times New Roman"/>
          <w:b w:val="0"/>
          <w:bCs w:val="0"/>
          <w:color w:val="070707"/>
          <w:sz w:val="32"/>
          <w:szCs w:val="32"/>
          <w:lang w:val="en-US" w:eastAsia="zh-CN"/>
        </w:rPr>
        <w:t>本</w:t>
      </w:r>
      <w:r>
        <w:rPr>
          <w:rFonts w:hint="default" w:ascii="Times New Roman" w:hAnsi="Times New Roman" w:cs="Times New Roman"/>
          <w:b w:val="0"/>
          <w:bCs w:val="0"/>
          <w:color w:val="070707"/>
          <w:sz w:val="32"/>
          <w:szCs w:val="32"/>
        </w:rPr>
        <w:t>市行政区域范围内进行的智能网联车辆道路测试与示范应用</w:t>
      </w:r>
      <w:r>
        <w:rPr>
          <w:rFonts w:hint="default" w:ascii="Times New Roman" w:hAnsi="Times New Roman" w:cs="Times New Roman"/>
          <w:b w:val="0"/>
          <w:bCs w:val="0"/>
          <w:color w:val="070707"/>
          <w:sz w:val="32"/>
          <w:szCs w:val="32"/>
          <w:lang w:val="en-US" w:eastAsia="zh-CN"/>
        </w:rPr>
        <w:t>，以及相关监督管理工作</w:t>
      </w:r>
      <w:r>
        <w:rPr>
          <w:rFonts w:hint="default" w:ascii="Times New Roman" w:hAnsi="Times New Roman" w:cs="Times New Roman"/>
          <w:b w:val="0"/>
          <w:bCs w:val="0"/>
          <w:color w:val="070707"/>
          <w:sz w:val="32"/>
          <w:szCs w:val="32"/>
        </w:rPr>
        <w:t>。</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b w:val="0"/>
          <w:bCs w:val="0"/>
          <w:sz w:val="32"/>
          <w:szCs w:val="32"/>
          <w:highlight w:val="none"/>
          <w:lang w:eastAsia="zh-CN"/>
        </w:rPr>
      </w:pPr>
      <w:r>
        <w:rPr>
          <w:rFonts w:hint="default" w:ascii="Times New Roman" w:hAnsi="Times New Roman" w:cs="Times New Roman"/>
          <w:b w:val="0"/>
          <w:bCs w:val="0"/>
          <w:sz w:val="32"/>
          <w:szCs w:val="32"/>
        </w:rPr>
        <w:t>（二）按照</w:t>
      </w:r>
      <w:r>
        <w:rPr>
          <w:rFonts w:hint="eastAsia" w:cs="Times New Roman"/>
          <w:b w:val="0"/>
          <w:bCs w:val="0"/>
          <w:sz w:val="32"/>
          <w:szCs w:val="32"/>
          <w:lang w:eastAsia="zh-CN"/>
        </w:rPr>
        <w:t>“</w:t>
      </w:r>
      <w:r>
        <w:rPr>
          <w:rFonts w:hint="default" w:ascii="Times New Roman" w:hAnsi="Times New Roman" w:cs="Times New Roman"/>
          <w:b w:val="0"/>
          <w:bCs w:val="0"/>
          <w:sz w:val="32"/>
          <w:szCs w:val="32"/>
        </w:rPr>
        <w:t>鼓励创新、安全可控、包容审慎、开放合作、</w:t>
      </w:r>
      <w:r>
        <w:rPr>
          <w:rFonts w:hint="default" w:ascii="Times New Roman" w:hAnsi="Times New Roman" w:cs="Times New Roman"/>
          <w:b w:val="0"/>
          <w:bCs w:val="0"/>
          <w:sz w:val="32"/>
          <w:szCs w:val="32"/>
          <w:lang w:val="en-US" w:eastAsia="zh-CN"/>
        </w:rPr>
        <w:t>试点先行、逐步推进</w:t>
      </w:r>
      <w:r>
        <w:rPr>
          <w:rFonts w:hint="eastAsia" w:cs="Times New Roman"/>
          <w:b w:val="0"/>
          <w:bCs w:val="0"/>
          <w:sz w:val="32"/>
          <w:szCs w:val="32"/>
          <w:lang w:eastAsia="zh-CN"/>
        </w:rPr>
        <w:t>”</w:t>
      </w:r>
      <w:r>
        <w:rPr>
          <w:rFonts w:hint="default" w:ascii="Times New Roman" w:hAnsi="Times New Roman" w:cs="Times New Roman"/>
          <w:b w:val="0"/>
          <w:bCs w:val="0"/>
          <w:sz w:val="32"/>
          <w:szCs w:val="32"/>
        </w:rPr>
        <w:t>的总体思路，推进道路基础设施智能化改造升级，</w:t>
      </w:r>
      <w:r>
        <w:rPr>
          <w:rFonts w:hint="default" w:ascii="Times New Roman" w:hAnsi="Times New Roman" w:eastAsia="仿宋_GB2312" w:cs="Times New Roman"/>
          <w:b w:val="0"/>
          <w:bCs w:val="0"/>
          <w:color w:val="000000"/>
          <w:sz w:val="32"/>
          <w:szCs w:val="32"/>
        </w:rPr>
        <w:t>推动本市智能网联</w:t>
      </w:r>
      <w:r>
        <w:rPr>
          <w:rFonts w:hint="eastAsia" w:cs="Times New Roman"/>
          <w:b w:val="0"/>
          <w:bCs w:val="0"/>
          <w:color w:val="000000"/>
          <w:sz w:val="32"/>
          <w:szCs w:val="32"/>
          <w:lang w:val="en-US" w:eastAsia="zh-CN"/>
        </w:rPr>
        <w:t>车辆</w:t>
      </w:r>
      <w:r>
        <w:rPr>
          <w:rFonts w:hint="default" w:ascii="Times New Roman" w:hAnsi="Times New Roman" w:eastAsia="仿宋_GB2312" w:cs="Times New Roman"/>
          <w:b w:val="0"/>
          <w:bCs w:val="0"/>
          <w:color w:val="000000"/>
          <w:sz w:val="32"/>
          <w:szCs w:val="32"/>
        </w:rPr>
        <w:t>道路测试</w:t>
      </w:r>
      <w:r>
        <w:rPr>
          <w:rFonts w:hint="eastAsia" w:cs="Times New Roman"/>
          <w:b w:val="0"/>
          <w:bCs w:val="0"/>
          <w:color w:val="000000"/>
          <w:sz w:val="32"/>
          <w:szCs w:val="32"/>
          <w:lang w:val="en-US" w:eastAsia="zh-CN"/>
        </w:rPr>
        <w:t>与</w:t>
      </w:r>
      <w:r>
        <w:rPr>
          <w:rFonts w:hint="default" w:ascii="Times New Roman" w:hAnsi="Times New Roman" w:eastAsia="仿宋_GB2312" w:cs="Times New Roman"/>
          <w:b w:val="0"/>
          <w:bCs w:val="0"/>
          <w:color w:val="000000"/>
          <w:sz w:val="32"/>
          <w:szCs w:val="32"/>
        </w:rPr>
        <w:t>示范应用</w:t>
      </w:r>
      <w:r>
        <w:rPr>
          <w:rFonts w:hint="default" w:ascii="Times New Roman" w:hAnsi="Times New Roman"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更好满足群众多元化、高品质需求，</w:t>
      </w:r>
      <w:r>
        <w:rPr>
          <w:rFonts w:hint="default" w:ascii="Times New Roman" w:hAnsi="Times New Roman" w:cs="Times New Roman"/>
          <w:b w:val="0"/>
          <w:bCs w:val="0"/>
          <w:sz w:val="32"/>
          <w:szCs w:val="32"/>
        </w:rPr>
        <w:t>促进智慧城市基础设施与智能网联汽车协同发展。</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Times New Roman" w:hAnsi="Times New Roman" w:eastAsia="仿宋_GB2312" w:cs="Times New Roman"/>
          <w:b w:val="0"/>
          <w:bCs w:val="0"/>
          <w:sz w:val="32"/>
          <w:szCs w:val="32"/>
          <w:highlight w:val="none"/>
          <w:lang w:eastAsia="zh-CN"/>
        </w:rPr>
      </w:pPr>
      <w:r>
        <w:rPr>
          <w:rFonts w:hint="default" w:ascii="Times New Roman" w:hAnsi="Times New Roman" w:cs="Times New Roman"/>
          <w:b w:val="0"/>
          <w:bCs w:val="0"/>
          <w:sz w:val="32"/>
          <w:szCs w:val="32"/>
        </w:rPr>
        <w:t>（</w:t>
      </w:r>
      <w:r>
        <w:rPr>
          <w:rFonts w:hint="default" w:ascii="Times New Roman" w:hAnsi="Times New Roman" w:cs="Times New Roman"/>
          <w:b w:val="0"/>
          <w:bCs w:val="0"/>
          <w:sz w:val="32"/>
          <w:szCs w:val="32"/>
          <w:lang w:val="en-US" w:eastAsia="zh-CN"/>
        </w:rPr>
        <w:t>三</w:t>
      </w:r>
      <w:r>
        <w:rPr>
          <w:rFonts w:hint="default" w:ascii="Times New Roman" w:hAnsi="Times New Roman" w:cs="Times New Roman"/>
          <w:b w:val="0"/>
          <w:bCs w:val="0"/>
          <w:sz w:val="32"/>
          <w:szCs w:val="32"/>
        </w:rPr>
        <w:t>）遵循从低风险等级到高风险等级道路、从简单类型到复杂类型测试、从低技术等级到高技术等级自动驾驶系统的原则，实行分级分类管理</w:t>
      </w:r>
      <w:r>
        <w:rPr>
          <w:rFonts w:hint="default" w:ascii="Times New Roman" w:hAnsi="Times New Roman" w:cs="Times New Roman"/>
          <w:b w:val="0"/>
          <w:bCs w:val="0"/>
          <w:sz w:val="32"/>
          <w:szCs w:val="32"/>
          <w:lang w:eastAsia="zh-CN"/>
        </w:rPr>
        <w:t>，</w:t>
      </w:r>
      <w:r>
        <w:rPr>
          <w:rFonts w:hint="eastAsia"/>
          <w:b w:val="0"/>
          <w:bCs w:val="0"/>
          <w:sz w:val="32"/>
          <w:szCs w:val="32"/>
        </w:rPr>
        <w:t>优先支持在物流配送、短途接驳、智能公交、环卫作业、养护作业等领域开展智能网联车辆</w:t>
      </w:r>
      <w:r>
        <w:rPr>
          <w:rFonts w:hint="eastAsia"/>
          <w:b w:val="0"/>
          <w:bCs w:val="0"/>
          <w:sz w:val="32"/>
          <w:szCs w:val="32"/>
          <w:lang w:val="en-US" w:eastAsia="zh-CN"/>
        </w:rPr>
        <w:t>道路</w:t>
      </w:r>
      <w:r>
        <w:rPr>
          <w:rFonts w:hint="eastAsia"/>
          <w:b w:val="0"/>
          <w:bCs w:val="0"/>
          <w:sz w:val="32"/>
          <w:szCs w:val="32"/>
        </w:rPr>
        <w:t>测试与</w:t>
      </w:r>
      <w:r>
        <w:rPr>
          <w:rFonts w:hint="eastAsia"/>
          <w:b w:val="0"/>
          <w:bCs w:val="0"/>
          <w:sz w:val="32"/>
          <w:szCs w:val="32"/>
          <w:lang w:val="en-US" w:eastAsia="zh-CN"/>
        </w:rPr>
        <w:t>示范</w:t>
      </w:r>
      <w:r>
        <w:rPr>
          <w:rFonts w:hint="eastAsia"/>
          <w:b w:val="0"/>
          <w:bCs w:val="0"/>
          <w:sz w:val="32"/>
          <w:szCs w:val="32"/>
        </w:rPr>
        <w:t>应用</w:t>
      </w:r>
      <w:r>
        <w:rPr>
          <w:rFonts w:hint="default" w:ascii="Times New Roman" w:hAnsi="Times New Roman" w:cs="Times New Roman"/>
          <w:b w:val="0"/>
          <w:bCs w:val="0"/>
          <w:sz w:val="32"/>
          <w:szCs w:val="32"/>
        </w:rPr>
        <w:t>，培育</w:t>
      </w:r>
      <w:r>
        <w:rPr>
          <w:rFonts w:hint="eastAsia" w:cs="Times New Roman"/>
          <w:b w:val="0"/>
          <w:bCs w:val="0"/>
          <w:sz w:val="32"/>
          <w:szCs w:val="32"/>
          <w:lang w:val="en-US" w:eastAsia="zh-CN"/>
        </w:rPr>
        <w:t>智慧</w:t>
      </w:r>
      <w:r>
        <w:rPr>
          <w:rFonts w:hint="default" w:ascii="Times New Roman" w:hAnsi="Times New Roman" w:cs="Times New Roman"/>
          <w:b w:val="0"/>
          <w:bCs w:val="0"/>
          <w:sz w:val="32"/>
          <w:szCs w:val="32"/>
        </w:rPr>
        <w:t>交通领域新业态。</w:t>
      </w:r>
    </w:p>
    <w:p>
      <w:pPr>
        <w:pStyle w:val="3"/>
        <w:keepNext w:val="0"/>
        <w:keepLines w:val="0"/>
        <w:pageBreakBefore w:val="0"/>
        <w:kinsoku/>
        <w:wordWrap/>
        <w:overflowPunct/>
        <w:topLinePunct w:val="0"/>
        <w:autoSpaceDN/>
        <w:bidi w:val="0"/>
        <w:adjustRightInd w:val="0"/>
        <w:snapToGrid w:val="0"/>
        <w:spacing w:after="0" w:line="560" w:lineRule="exact"/>
        <w:ind w:left="608"/>
        <w:textAlignment w:val="auto"/>
        <w:outlineLvl w:val="0"/>
        <w:rPr>
          <w:rFonts w:hint="default" w:ascii="Times New Roman" w:hAnsi="Times New Roman" w:eastAsia="黑体" w:cs="Times New Roman"/>
          <w:b w:val="0"/>
          <w:bCs w:val="0"/>
          <w:spacing w:val="-5"/>
          <w:sz w:val="32"/>
          <w:szCs w:val="32"/>
        </w:rPr>
      </w:pPr>
      <w:r>
        <w:rPr>
          <w:rFonts w:hint="default" w:ascii="Times New Roman" w:hAnsi="Times New Roman" w:eastAsia="黑体" w:cs="Times New Roman"/>
          <w:b w:val="0"/>
          <w:bCs w:val="0"/>
          <w:spacing w:val="-5"/>
          <w:sz w:val="32"/>
          <w:szCs w:val="32"/>
        </w:rPr>
        <w:t>二、组织管理</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b w:val="0"/>
          <w:bCs w:val="0"/>
          <w:color w:val="070707"/>
          <w:sz w:val="32"/>
          <w:szCs w:val="32"/>
          <w:lang w:val="en-US" w:eastAsia="zh-CN"/>
        </w:rPr>
      </w:pPr>
      <w:r>
        <w:rPr>
          <w:rFonts w:hint="default" w:ascii="Times New Roman" w:hAnsi="Times New Roman" w:cs="Times New Roman"/>
          <w:b w:val="0"/>
          <w:bCs w:val="0"/>
          <w:color w:val="070707"/>
          <w:sz w:val="32"/>
          <w:szCs w:val="32"/>
          <w:lang w:val="en-US" w:eastAsia="zh-CN"/>
        </w:rPr>
        <w:t>（一）在交通强市</w:t>
      </w:r>
      <w:r>
        <w:rPr>
          <w:rFonts w:hint="eastAsia" w:ascii="Times New Roman" w:hAnsi="Times New Roman" w:cs="Times New Roman"/>
          <w:b w:val="0"/>
          <w:bCs w:val="0"/>
          <w:color w:val="070707"/>
          <w:sz w:val="32"/>
          <w:szCs w:val="32"/>
          <w:lang w:val="en-US" w:eastAsia="zh-CN"/>
        </w:rPr>
        <w:t>建设工作</w:t>
      </w:r>
      <w:r>
        <w:rPr>
          <w:rFonts w:hint="default" w:ascii="Times New Roman" w:hAnsi="Times New Roman" w:cs="Times New Roman"/>
          <w:b w:val="0"/>
          <w:bCs w:val="0"/>
          <w:color w:val="070707"/>
          <w:sz w:val="32"/>
          <w:szCs w:val="32"/>
          <w:lang w:val="en-US" w:eastAsia="zh-CN"/>
        </w:rPr>
        <w:t>联席会议体系下，</w:t>
      </w:r>
      <w:r>
        <w:rPr>
          <w:rFonts w:hint="default" w:ascii="Times New Roman" w:hAnsi="Times New Roman" w:cs="Times New Roman"/>
          <w:b w:val="0"/>
          <w:bCs w:val="0"/>
          <w:color w:val="070707"/>
          <w:sz w:val="32"/>
          <w:szCs w:val="32"/>
        </w:rPr>
        <w:t>由市交通运输局、市经济和信息化局、市公安局</w:t>
      </w:r>
      <w:r>
        <w:rPr>
          <w:rFonts w:hint="default" w:ascii="Times New Roman" w:hAnsi="Times New Roman" w:cs="Times New Roman"/>
          <w:b w:val="0"/>
          <w:bCs w:val="0"/>
          <w:color w:val="070707"/>
          <w:sz w:val="32"/>
          <w:szCs w:val="32"/>
          <w:lang w:val="en-US" w:eastAsia="zh-CN"/>
        </w:rPr>
        <w:t>、</w:t>
      </w:r>
      <w:r>
        <w:rPr>
          <w:rFonts w:hint="default" w:ascii="Times New Roman" w:hAnsi="Times New Roman" w:cs="Times New Roman"/>
          <w:b w:val="0"/>
          <w:bCs w:val="0"/>
          <w:color w:val="070707"/>
          <w:sz w:val="32"/>
          <w:szCs w:val="32"/>
        </w:rPr>
        <w:t>市住房和城乡建设局</w:t>
      </w:r>
      <w:r>
        <w:rPr>
          <w:rFonts w:hint="eastAsia" w:ascii="Times New Roman" w:hAnsi="Times New Roman" w:cs="Times New Roman"/>
          <w:b w:val="0"/>
          <w:bCs w:val="0"/>
          <w:color w:val="070707"/>
          <w:sz w:val="32"/>
          <w:szCs w:val="32"/>
          <w:lang w:val="en-US" w:eastAsia="zh-CN"/>
        </w:rPr>
        <w:t>、</w:t>
      </w:r>
      <w:r>
        <w:rPr>
          <w:rFonts w:hint="default" w:ascii="Times New Roman" w:hAnsi="Times New Roman" w:cs="Times New Roman"/>
          <w:b w:val="0"/>
          <w:bCs w:val="0"/>
          <w:color w:val="070707"/>
          <w:sz w:val="32"/>
          <w:szCs w:val="32"/>
          <w:lang w:val="en-US" w:eastAsia="zh-CN"/>
        </w:rPr>
        <w:t>市综合行政执法局</w:t>
      </w:r>
      <w:r>
        <w:rPr>
          <w:rFonts w:hint="default" w:ascii="Times New Roman" w:hAnsi="Times New Roman" w:cs="Times New Roman"/>
          <w:b w:val="0"/>
          <w:bCs w:val="0"/>
          <w:color w:val="070707"/>
          <w:sz w:val="32"/>
          <w:szCs w:val="32"/>
        </w:rPr>
        <w:t>、市数据局共同成立绍兴市智能网联车辆道路测试与示范应用管理</w:t>
      </w:r>
      <w:r>
        <w:rPr>
          <w:rFonts w:hint="default" w:ascii="Times New Roman" w:hAnsi="Times New Roman" w:cs="Times New Roman"/>
          <w:b w:val="0"/>
          <w:bCs w:val="0"/>
          <w:color w:val="070707"/>
          <w:sz w:val="32"/>
          <w:szCs w:val="32"/>
          <w:lang w:val="en-US" w:eastAsia="zh-CN"/>
        </w:rPr>
        <w:t>工作小组</w:t>
      </w:r>
      <w:r>
        <w:rPr>
          <w:rFonts w:hint="default" w:ascii="Times New Roman" w:hAnsi="Times New Roman" w:cs="Times New Roman"/>
          <w:b w:val="0"/>
          <w:bCs w:val="0"/>
          <w:color w:val="070707"/>
          <w:sz w:val="32"/>
          <w:szCs w:val="32"/>
        </w:rPr>
        <w:t>（以下简称“</w:t>
      </w:r>
      <w:r>
        <w:rPr>
          <w:rFonts w:hint="default" w:ascii="Times New Roman" w:hAnsi="Times New Roman" w:cs="Times New Roman"/>
          <w:b w:val="0"/>
          <w:bCs w:val="0"/>
          <w:color w:val="070707"/>
          <w:sz w:val="32"/>
          <w:szCs w:val="32"/>
          <w:highlight w:val="none"/>
          <w:lang w:val="en-US" w:eastAsia="zh-CN"/>
        </w:rPr>
        <w:t>市</w:t>
      </w:r>
      <w:r>
        <w:rPr>
          <w:rFonts w:hint="default" w:ascii="Times New Roman" w:hAnsi="Times New Roman" w:cs="Times New Roman"/>
          <w:b w:val="0"/>
          <w:bCs w:val="0"/>
          <w:color w:val="070707"/>
          <w:sz w:val="32"/>
          <w:szCs w:val="32"/>
          <w:highlight w:val="none"/>
        </w:rPr>
        <w:t>智能网联车</w:t>
      </w:r>
      <w:r>
        <w:rPr>
          <w:rFonts w:hint="default" w:ascii="Times New Roman" w:hAnsi="Times New Roman" w:cs="Times New Roman"/>
          <w:b w:val="0"/>
          <w:bCs w:val="0"/>
          <w:color w:val="070707"/>
          <w:sz w:val="32"/>
          <w:szCs w:val="32"/>
          <w:lang w:val="en-US" w:eastAsia="zh-CN"/>
        </w:rPr>
        <w:t>工作小组</w:t>
      </w:r>
      <w:r>
        <w:rPr>
          <w:rFonts w:hint="default" w:ascii="Times New Roman" w:hAnsi="Times New Roman" w:cs="Times New Roman"/>
          <w:b w:val="0"/>
          <w:bCs w:val="0"/>
          <w:color w:val="070707"/>
          <w:sz w:val="32"/>
          <w:szCs w:val="32"/>
        </w:rPr>
        <w:t>”）</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highlight w:val="none"/>
        </w:rPr>
        <w:t>负责</w:t>
      </w:r>
      <w:r>
        <w:rPr>
          <w:rFonts w:hint="eastAsia" w:ascii="Times New Roman" w:hAnsi="Times New Roman" w:cs="Times New Roman"/>
          <w:b w:val="0"/>
          <w:bCs w:val="0"/>
          <w:color w:val="070707"/>
          <w:sz w:val="32"/>
          <w:szCs w:val="32"/>
          <w:highlight w:val="none"/>
          <w:lang w:val="en-US" w:eastAsia="zh-CN"/>
        </w:rPr>
        <w:t>统筹和协调本市</w:t>
      </w:r>
      <w:r>
        <w:rPr>
          <w:rFonts w:hint="default" w:ascii="Times New Roman" w:hAnsi="Times New Roman" w:cs="Times New Roman"/>
          <w:b w:val="0"/>
          <w:bCs w:val="0"/>
          <w:color w:val="070707"/>
          <w:sz w:val="32"/>
          <w:szCs w:val="32"/>
          <w:highlight w:val="none"/>
        </w:rPr>
        <w:t>智能网联车辆道路测试</w:t>
      </w:r>
      <w:r>
        <w:rPr>
          <w:rFonts w:hint="eastAsia" w:ascii="Times New Roman" w:hAnsi="Times New Roman" w:cs="Times New Roman"/>
          <w:b w:val="0"/>
          <w:bCs w:val="0"/>
          <w:color w:val="070707"/>
          <w:sz w:val="32"/>
          <w:szCs w:val="32"/>
          <w:highlight w:val="none"/>
          <w:lang w:val="en-US" w:eastAsia="zh-CN"/>
        </w:rPr>
        <w:t>与</w:t>
      </w:r>
      <w:r>
        <w:rPr>
          <w:rFonts w:hint="default" w:ascii="Times New Roman" w:hAnsi="Times New Roman" w:cs="Times New Roman"/>
          <w:b w:val="0"/>
          <w:bCs w:val="0"/>
          <w:color w:val="070707"/>
          <w:sz w:val="32"/>
          <w:szCs w:val="32"/>
          <w:highlight w:val="none"/>
        </w:rPr>
        <w:t>示范应用</w:t>
      </w:r>
      <w:r>
        <w:rPr>
          <w:rFonts w:hint="eastAsia" w:ascii="Times New Roman" w:hAnsi="Times New Roman" w:cs="Times New Roman"/>
          <w:b w:val="0"/>
          <w:bCs w:val="0"/>
          <w:color w:val="070707"/>
          <w:sz w:val="32"/>
          <w:szCs w:val="32"/>
          <w:highlight w:val="none"/>
          <w:lang w:val="en-US" w:eastAsia="zh-CN"/>
        </w:rPr>
        <w:t>相关工作</w:t>
      </w:r>
      <w:r>
        <w:rPr>
          <w:rFonts w:hint="default" w:ascii="Times New Roman" w:hAnsi="Times New Roman" w:cs="Times New Roman"/>
          <w:b w:val="0"/>
          <w:bCs w:val="0"/>
          <w:color w:val="070707"/>
          <w:sz w:val="32"/>
          <w:szCs w:val="32"/>
          <w:highlight w:val="none"/>
        </w:rPr>
        <w:t>。</w:t>
      </w:r>
      <w:r>
        <w:rPr>
          <w:rFonts w:hint="eastAsia" w:ascii="Times New Roman" w:hAnsi="Times New Roman" w:cs="Times New Roman"/>
          <w:b w:val="0"/>
          <w:bCs w:val="0"/>
          <w:color w:val="070707"/>
          <w:sz w:val="32"/>
          <w:szCs w:val="32"/>
          <w:lang w:val="en-US" w:eastAsia="zh-CN"/>
        </w:rPr>
        <w:t>具体分工如下：</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color w:val="000000"/>
          <w:spacing w:val="-5"/>
          <w:sz w:val="32"/>
          <w:szCs w:val="32"/>
        </w:rPr>
      </w:pPr>
      <w:r>
        <w:rPr>
          <w:rFonts w:hint="default" w:ascii="Times New Roman" w:hAnsi="Times New Roman" w:cs="Times New Roman"/>
          <w:b w:val="0"/>
          <w:bCs w:val="0"/>
          <w:color w:val="000000"/>
          <w:spacing w:val="-5"/>
          <w:sz w:val="32"/>
          <w:szCs w:val="32"/>
        </w:rPr>
        <w:t>市交通运输局负责统筹和协调，处理</w:t>
      </w:r>
      <w:r>
        <w:rPr>
          <w:rFonts w:hint="default" w:ascii="Times New Roman" w:hAnsi="Times New Roman" w:cs="Times New Roman"/>
          <w:b w:val="0"/>
          <w:bCs w:val="0"/>
          <w:color w:val="070707"/>
          <w:sz w:val="32"/>
          <w:szCs w:val="32"/>
          <w:highlight w:val="none"/>
          <w:lang w:val="en-US" w:eastAsia="zh-CN"/>
        </w:rPr>
        <w:t>市</w:t>
      </w:r>
      <w:r>
        <w:rPr>
          <w:rFonts w:hint="default" w:ascii="Times New Roman" w:hAnsi="Times New Roman" w:cs="Times New Roman"/>
          <w:b w:val="0"/>
          <w:bCs w:val="0"/>
          <w:color w:val="070707"/>
          <w:sz w:val="32"/>
          <w:szCs w:val="32"/>
          <w:highlight w:val="none"/>
        </w:rPr>
        <w:t>智能网联车</w:t>
      </w:r>
      <w:r>
        <w:rPr>
          <w:rFonts w:hint="default" w:ascii="Times New Roman" w:hAnsi="Times New Roman" w:cs="Times New Roman"/>
          <w:b w:val="0"/>
          <w:bCs w:val="0"/>
          <w:color w:val="070707"/>
          <w:sz w:val="32"/>
          <w:szCs w:val="32"/>
          <w:lang w:val="en-US" w:eastAsia="zh-CN"/>
        </w:rPr>
        <w:t>工作小组</w:t>
      </w:r>
      <w:r>
        <w:rPr>
          <w:rFonts w:hint="default" w:ascii="Times New Roman" w:hAnsi="Times New Roman" w:cs="Times New Roman"/>
          <w:b w:val="0"/>
          <w:bCs w:val="0"/>
          <w:color w:val="000000"/>
          <w:spacing w:val="-5"/>
          <w:sz w:val="32"/>
          <w:szCs w:val="32"/>
        </w:rPr>
        <w:t>日常事务，</w:t>
      </w:r>
      <w:r>
        <w:rPr>
          <w:rFonts w:hint="eastAsia" w:ascii="Times New Roman" w:hAnsi="Times New Roman" w:cs="Times New Roman"/>
          <w:b w:val="0"/>
          <w:bCs w:val="0"/>
          <w:color w:val="000000"/>
          <w:spacing w:val="-5"/>
          <w:sz w:val="32"/>
          <w:szCs w:val="32"/>
          <w:lang w:val="en-US" w:eastAsia="zh-CN"/>
        </w:rPr>
        <w:t>指导</w:t>
      </w:r>
      <w:r>
        <w:rPr>
          <w:rFonts w:hint="default" w:ascii="Times New Roman" w:hAnsi="Times New Roman" w:cs="Times New Roman"/>
          <w:b w:val="0"/>
          <w:bCs w:val="0"/>
          <w:color w:val="000000"/>
          <w:spacing w:val="-5"/>
          <w:sz w:val="32"/>
          <w:szCs w:val="32"/>
        </w:rPr>
        <w:t>日常运行监管等工作；</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color w:val="000000"/>
          <w:spacing w:val="-5"/>
          <w:sz w:val="32"/>
          <w:szCs w:val="32"/>
        </w:rPr>
      </w:pPr>
      <w:r>
        <w:rPr>
          <w:rFonts w:hint="default" w:ascii="Times New Roman" w:hAnsi="Times New Roman" w:cs="Times New Roman"/>
          <w:b w:val="0"/>
          <w:bCs w:val="0"/>
          <w:color w:val="000000"/>
          <w:spacing w:val="-5"/>
          <w:sz w:val="32"/>
          <w:szCs w:val="32"/>
        </w:rPr>
        <w:t>市经济和信息化局负责开展智能网联车辆产业培育和发展等工作；</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color w:val="000000"/>
          <w:spacing w:val="-5"/>
          <w:sz w:val="32"/>
          <w:szCs w:val="32"/>
        </w:rPr>
      </w:pPr>
      <w:r>
        <w:rPr>
          <w:rFonts w:hint="default" w:ascii="Times New Roman" w:hAnsi="Times New Roman" w:cs="Times New Roman"/>
          <w:b w:val="0"/>
          <w:bCs w:val="0"/>
          <w:color w:val="000000"/>
          <w:spacing w:val="-5"/>
          <w:sz w:val="32"/>
          <w:szCs w:val="32"/>
        </w:rPr>
        <w:t>市公安局负责</w:t>
      </w:r>
      <w:r>
        <w:rPr>
          <w:rFonts w:hint="eastAsia" w:ascii="Times New Roman" w:hAnsi="Times New Roman" w:cs="Times New Roman"/>
          <w:b w:val="0"/>
          <w:bCs w:val="0"/>
          <w:color w:val="000000"/>
          <w:spacing w:val="-5"/>
          <w:sz w:val="32"/>
          <w:szCs w:val="32"/>
          <w:highlight w:val="none"/>
          <w:lang w:val="en-US" w:eastAsia="zh-CN"/>
        </w:rPr>
        <w:t>机动车</w:t>
      </w:r>
      <w:r>
        <w:rPr>
          <w:rFonts w:hint="default" w:ascii="Times New Roman" w:hAnsi="Times New Roman" w:cs="Times New Roman"/>
          <w:b w:val="0"/>
          <w:bCs w:val="0"/>
          <w:color w:val="000000"/>
          <w:spacing w:val="-5"/>
          <w:sz w:val="32"/>
          <w:szCs w:val="32"/>
        </w:rPr>
        <w:t>临时行驶车号牌发放、交通事故处理，指导道路测试路段</w:t>
      </w:r>
      <w:r>
        <w:rPr>
          <w:rFonts w:hint="eastAsia" w:ascii="Times New Roman" w:hAnsi="Times New Roman" w:cs="Times New Roman"/>
          <w:b w:val="0"/>
          <w:bCs w:val="0"/>
          <w:color w:val="000000"/>
          <w:spacing w:val="-5"/>
          <w:sz w:val="32"/>
          <w:szCs w:val="32"/>
          <w:lang w:val="en-US" w:eastAsia="zh-CN"/>
        </w:rPr>
        <w:t>与</w:t>
      </w:r>
      <w:r>
        <w:rPr>
          <w:rFonts w:hint="default" w:ascii="Times New Roman" w:hAnsi="Times New Roman" w:cs="Times New Roman"/>
          <w:b w:val="0"/>
          <w:bCs w:val="0"/>
          <w:color w:val="000000"/>
          <w:spacing w:val="-5"/>
          <w:sz w:val="32"/>
          <w:szCs w:val="32"/>
        </w:rPr>
        <w:t>示范应用道路业主单位开展标志标识安装和维护等工作；</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color w:val="000000"/>
          <w:spacing w:val="-5"/>
          <w:sz w:val="32"/>
          <w:szCs w:val="32"/>
        </w:rPr>
      </w:pPr>
      <w:r>
        <w:rPr>
          <w:rFonts w:hint="default" w:ascii="Times New Roman" w:hAnsi="Times New Roman" w:cs="Times New Roman"/>
          <w:b w:val="0"/>
          <w:bCs w:val="0"/>
          <w:color w:val="000000"/>
          <w:spacing w:val="-5"/>
          <w:sz w:val="32"/>
          <w:szCs w:val="32"/>
        </w:rPr>
        <w:t>市住房和城乡建设局负责指导</w:t>
      </w:r>
      <w:r>
        <w:rPr>
          <w:rFonts w:hint="eastAsia" w:ascii="Times New Roman" w:hAnsi="Times New Roman" w:cs="Times New Roman"/>
          <w:b w:val="0"/>
          <w:bCs w:val="0"/>
          <w:color w:val="000000"/>
          <w:spacing w:val="-5"/>
          <w:sz w:val="32"/>
          <w:szCs w:val="32"/>
          <w:lang w:val="en-US" w:eastAsia="zh-CN"/>
        </w:rPr>
        <w:t>城市</w:t>
      </w:r>
      <w:r>
        <w:rPr>
          <w:rFonts w:hint="default" w:ascii="Times New Roman" w:hAnsi="Times New Roman" w:cs="Times New Roman"/>
          <w:b w:val="0"/>
          <w:bCs w:val="0"/>
          <w:color w:val="000000"/>
          <w:spacing w:val="-5"/>
          <w:sz w:val="32"/>
          <w:szCs w:val="32"/>
        </w:rPr>
        <w:t>道路配套设施建设等工作；</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color w:val="000000"/>
          <w:spacing w:val="-5"/>
          <w:sz w:val="32"/>
          <w:szCs w:val="32"/>
          <w:lang w:eastAsia="zh-CN"/>
        </w:rPr>
      </w:pPr>
      <w:r>
        <w:rPr>
          <w:rFonts w:hint="default" w:ascii="Times New Roman" w:hAnsi="Times New Roman" w:cs="Times New Roman"/>
          <w:b w:val="0"/>
          <w:bCs w:val="0"/>
          <w:color w:val="000000"/>
          <w:spacing w:val="-5"/>
          <w:sz w:val="32"/>
          <w:szCs w:val="32"/>
        </w:rPr>
        <w:t>市综合行政执法局</w:t>
      </w:r>
      <w:r>
        <w:rPr>
          <w:rFonts w:hint="eastAsia" w:ascii="Times New Roman" w:hAnsi="Times New Roman" w:cs="Times New Roman"/>
          <w:b w:val="0"/>
          <w:bCs w:val="0"/>
          <w:color w:val="000000"/>
          <w:spacing w:val="-5"/>
          <w:sz w:val="32"/>
          <w:szCs w:val="32"/>
          <w:lang w:val="en-US" w:eastAsia="zh-CN"/>
        </w:rPr>
        <w:t>负责</w:t>
      </w:r>
      <w:r>
        <w:rPr>
          <w:rFonts w:hint="default" w:ascii="Times New Roman" w:hAnsi="Times New Roman" w:cs="Times New Roman"/>
          <w:b w:val="0"/>
          <w:bCs w:val="0"/>
          <w:color w:val="000000"/>
          <w:spacing w:val="-5"/>
          <w:sz w:val="32"/>
          <w:szCs w:val="32"/>
        </w:rPr>
        <w:t>指导道路测试</w:t>
      </w:r>
      <w:r>
        <w:rPr>
          <w:rFonts w:hint="eastAsia" w:ascii="Times New Roman" w:hAnsi="Times New Roman" w:cs="Times New Roman"/>
          <w:b w:val="0"/>
          <w:bCs w:val="0"/>
          <w:color w:val="000000"/>
          <w:spacing w:val="-5"/>
          <w:sz w:val="32"/>
          <w:szCs w:val="32"/>
          <w:lang w:val="en-US" w:eastAsia="zh-CN"/>
        </w:rPr>
        <w:t>与</w:t>
      </w:r>
      <w:r>
        <w:rPr>
          <w:rFonts w:hint="default" w:ascii="Times New Roman" w:hAnsi="Times New Roman" w:cs="Times New Roman"/>
          <w:b w:val="0"/>
          <w:bCs w:val="0"/>
          <w:color w:val="000000"/>
          <w:spacing w:val="-5"/>
          <w:sz w:val="32"/>
          <w:szCs w:val="32"/>
        </w:rPr>
        <w:t>示范应用</w:t>
      </w:r>
      <w:r>
        <w:rPr>
          <w:rFonts w:hint="eastAsia" w:ascii="Times New Roman" w:hAnsi="Times New Roman" w:cs="Times New Roman"/>
          <w:b w:val="0"/>
          <w:bCs w:val="0"/>
          <w:color w:val="000000"/>
          <w:spacing w:val="-5"/>
          <w:sz w:val="32"/>
          <w:szCs w:val="32"/>
          <w:lang w:val="en-US" w:eastAsia="zh-CN"/>
        </w:rPr>
        <w:t>城市</w:t>
      </w:r>
      <w:r>
        <w:rPr>
          <w:rFonts w:hint="default" w:ascii="Times New Roman" w:hAnsi="Times New Roman" w:cs="Times New Roman"/>
          <w:b w:val="0"/>
          <w:bCs w:val="0"/>
          <w:color w:val="000000"/>
          <w:spacing w:val="-5"/>
          <w:sz w:val="32"/>
          <w:szCs w:val="32"/>
        </w:rPr>
        <w:t>路段道路业主单位开展隐患治理和日常维护等工作</w:t>
      </w:r>
      <w:r>
        <w:rPr>
          <w:rFonts w:hint="eastAsia" w:ascii="Times New Roman" w:hAnsi="Times New Roman" w:cs="Times New Roman"/>
          <w:b w:val="0"/>
          <w:bCs w:val="0"/>
          <w:color w:val="000000"/>
          <w:spacing w:val="-5"/>
          <w:sz w:val="32"/>
          <w:szCs w:val="32"/>
          <w:lang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color w:val="000000"/>
          <w:spacing w:val="-5"/>
          <w:sz w:val="32"/>
          <w:szCs w:val="32"/>
          <w:lang w:eastAsia="zh-CN"/>
        </w:rPr>
      </w:pPr>
      <w:r>
        <w:rPr>
          <w:rFonts w:hint="default" w:ascii="Times New Roman" w:hAnsi="Times New Roman" w:cs="Times New Roman"/>
          <w:b w:val="0"/>
          <w:bCs w:val="0"/>
          <w:color w:val="000000"/>
          <w:spacing w:val="-5"/>
          <w:sz w:val="32"/>
          <w:szCs w:val="32"/>
        </w:rPr>
        <w:t>市数据局负责智能网联车辆道路测试与示范应用相关公共数据互联互通和数据共享等工作</w:t>
      </w:r>
      <w:r>
        <w:rPr>
          <w:rFonts w:hint="eastAsia" w:ascii="Times New Roman" w:hAnsi="Times New Roman" w:cs="Times New Roman"/>
          <w:b w:val="0"/>
          <w:bCs w:val="0"/>
          <w:color w:val="000000"/>
          <w:spacing w:val="-5"/>
          <w:sz w:val="32"/>
          <w:szCs w:val="32"/>
          <w:lang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color w:val="000000"/>
          <w:spacing w:val="-5"/>
          <w:sz w:val="32"/>
          <w:szCs w:val="32"/>
          <w:highlight w:val="none"/>
        </w:rPr>
      </w:pPr>
      <w:r>
        <w:rPr>
          <w:rFonts w:hint="default" w:ascii="Times New Roman" w:hAnsi="Times New Roman" w:cs="Times New Roman"/>
          <w:b w:val="0"/>
          <w:bCs w:val="0"/>
          <w:color w:val="000000"/>
          <w:spacing w:val="-5"/>
          <w:sz w:val="32"/>
          <w:szCs w:val="32"/>
        </w:rPr>
        <w:t>市财政局负责智能网联车辆道</w:t>
      </w:r>
      <w:r>
        <w:rPr>
          <w:rFonts w:hint="default" w:ascii="Times New Roman" w:hAnsi="Times New Roman" w:cs="Times New Roman"/>
          <w:b w:val="0"/>
          <w:bCs w:val="0"/>
          <w:color w:val="000000"/>
          <w:spacing w:val="-5"/>
          <w:sz w:val="32"/>
          <w:szCs w:val="32"/>
          <w:highlight w:val="none"/>
        </w:rPr>
        <w:t>路测试</w:t>
      </w:r>
      <w:r>
        <w:rPr>
          <w:rFonts w:hint="eastAsia" w:ascii="Times New Roman" w:hAnsi="Times New Roman" w:cs="Times New Roman"/>
          <w:b w:val="0"/>
          <w:bCs w:val="0"/>
          <w:color w:val="000000"/>
          <w:spacing w:val="-5"/>
          <w:sz w:val="32"/>
          <w:szCs w:val="32"/>
          <w:highlight w:val="none"/>
          <w:lang w:val="en-US" w:eastAsia="zh-CN"/>
        </w:rPr>
        <w:t>与</w:t>
      </w:r>
      <w:r>
        <w:rPr>
          <w:rFonts w:hint="default" w:ascii="Times New Roman" w:hAnsi="Times New Roman" w:cs="Times New Roman"/>
          <w:b w:val="0"/>
          <w:bCs w:val="0"/>
          <w:color w:val="000000"/>
          <w:spacing w:val="-5"/>
          <w:sz w:val="32"/>
          <w:szCs w:val="32"/>
          <w:highlight w:val="none"/>
        </w:rPr>
        <w:t>示范应用相关项目的资金预算和保障工作；</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eastAsia="仿宋_GB2312" w:cs="Times New Roman"/>
          <w:b w:val="0"/>
          <w:bCs w:val="0"/>
          <w:color w:val="000000"/>
          <w:spacing w:val="-5"/>
          <w:sz w:val="32"/>
          <w:szCs w:val="32"/>
          <w:highlight w:val="none"/>
          <w:lang w:eastAsia="zh-CN"/>
        </w:rPr>
      </w:pPr>
      <w:r>
        <w:rPr>
          <w:rFonts w:hint="default" w:ascii="Times New Roman" w:hAnsi="Times New Roman" w:cs="Times New Roman"/>
          <w:b w:val="0"/>
          <w:bCs w:val="0"/>
          <w:color w:val="000000"/>
          <w:spacing w:val="-5"/>
          <w:sz w:val="32"/>
          <w:szCs w:val="32"/>
          <w:highlight w:val="none"/>
        </w:rPr>
        <w:t>市邮政管理局</w:t>
      </w:r>
      <w:r>
        <w:rPr>
          <w:rFonts w:hint="eastAsia" w:ascii="Times New Roman" w:hAnsi="Times New Roman" w:cs="Times New Roman"/>
          <w:b w:val="0"/>
          <w:bCs w:val="0"/>
          <w:color w:val="000000"/>
          <w:spacing w:val="-5"/>
          <w:sz w:val="32"/>
          <w:szCs w:val="32"/>
          <w:highlight w:val="none"/>
          <w:lang w:val="en-US" w:eastAsia="zh-CN"/>
        </w:rPr>
        <w:t>负责</w:t>
      </w:r>
      <w:r>
        <w:rPr>
          <w:rFonts w:hint="default" w:ascii="Times New Roman" w:hAnsi="Times New Roman" w:cs="Times New Roman"/>
          <w:b w:val="0"/>
          <w:bCs w:val="0"/>
          <w:color w:val="000000"/>
          <w:spacing w:val="-5"/>
          <w:sz w:val="32"/>
          <w:szCs w:val="32"/>
          <w:highlight w:val="none"/>
        </w:rPr>
        <w:t>指导智能网联车辆在物流等场景的</w:t>
      </w:r>
      <w:r>
        <w:rPr>
          <w:rFonts w:hint="eastAsia" w:ascii="Times New Roman" w:hAnsi="Times New Roman" w:cs="Times New Roman"/>
          <w:b w:val="0"/>
          <w:bCs w:val="0"/>
          <w:color w:val="000000"/>
          <w:spacing w:val="-5"/>
          <w:sz w:val="32"/>
          <w:szCs w:val="32"/>
          <w:highlight w:val="none"/>
          <w:lang w:val="en-US" w:eastAsia="zh-CN"/>
        </w:rPr>
        <w:t>道路测试与</w:t>
      </w:r>
      <w:r>
        <w:rPr>
          <w:rFonts w:hint="default" w:ascii="Times New Roman" w:hAnsi="Times New Roman" w:cs="Times New Roman"/>
          <w:b w:val="0"/>
          <w:bCs w:val="0"/>
          <w:color w:val="000000"/>
          <w:spacing w:val="-5"/>
          <w:sz w:val="32"/>
          <w:szCs w:val="32"/>
          <w:highlight w:val="none"/>
        </w:rPr>
        <w:t>示范应用</w:t>
      </w:r>
      <w:r>
        <w:rPr>
          <w:rFonts w:hint="eastAsia" w:ascii="Times New Roman" w:hAnsi="Times New Roman" w:cs="Times New Roman"/>
          <w:b w:val="0"/>
          <w:bCs w:val="0"/>
          <w:color w:val="000000"/>
          <w:spacing w:val="-5"/>
          <w:sz w:val="32"/>
          <w:szCs w:val="32"/>
          <w:highlight w:val="none"/>
          <w:lang w:val="en-US" w:eastAsia="zh-CN"/>
        </w:rPr>
        <w:t>工作</w:t>
      </w:r>
      <w:r>
        <w:rPr>
          <w:rFonts w:hint="eastAsia" w:ascii="Times New Roman" w:hAnsi="Times New Roman" w:cs="Times New Roman"/>
          <w:b w:val="0"/>
          <w:bCs w:val="0"/>
          <w:color w:val="000000"/>
          <w:spacing w:val="-5"/>
          <w:sz w:val="32"/>
          <w:szCs w:val="32"/>
          <w:highlight w:val="none"/>
          <w:lang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color w:val="000000"/>
          <w:spacing w:val="-5"/>
          <w:sz w:val="32"/>
          <w:szCs w:val="32"/>
          <w:highlight w:val="none"/>
          <w:lang w:val="en-US" w:eastAsia="zh-CN"/>
        </w:rPr>
      </w:pPr>
      <w:r>
        <w:rPr>
          <w:rFonts w:hint="eastAsia" w:ascii="Times New Roman" w:hAnsi="Times New Roman" w:cs="Times New Roman"/>
          <w:b w:val="0"/>
          <w:bCs w:val="0"/>
          <w:color w:val="000000"/>
          <w:spacing w:val="-5"/>
          <w:sz w:val="32"/>
          <w:szCs w:val="32"/>
          <w:highlight w:val="none"/>
          <w:lang w:val="en-US" w:eastAsia="zh-CN"/>
        </w:rPr>
        <w:t>交通强市建设工作联席会议其他成员单位根据行业管理职责加强道路测试与示范应用指导和保障工作。</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color w:val="000000"/>
          <w:spacing w:val="-5"/>
          <w:sz w:val="32"/>
          <w:szCs w:val="32"/>
        </w:rPr>
      </w:pPr>
      <w:r>
        <w:rPr>
          <w:rFonts w:hint="default" w:ascii="Times New Roman" w:hAnsi="Times New Roman" w:cs="Times New Roman"/>
          <w:b w:val="0"/>
          <w:bCs w:val="0"/>
          <w:color w:val="000000"/>
          <w:spacing w:val="-5"/>
          <w:sz w:val="32"/>
          <w:szCs w:val="32"/>
        </w:rPr>
        <w:t>各区</w:t>
      </w:r>
      <w:r>
        <w:rPr>
          <w:rFonts w:hint="default" w:ascii="Times New Roman" w:hAnsi="Times New Roman" w:cs="Times New Roman"/>
          <w:b w:val="0"/>
          <w:bCs w:val="0"/>
          <w:color w:val="000000"/>
          <w:spacing w:val="-5"/>
          <w:sz w:val="32"/>
          <w:szCs w:val="32"/>
          <w:lang w:eastAsia="zh-CN"/>
        </w:rPr>
        <w:t>、</w:t>
      </w:r>
      <w:r>
        <w:rPr>
          <w:rFonts w:hint="default" w:ascii="Times New Roman" w:hAnsi="Times New Roman" w:cs="Times New Roman"/>
          <w:b w:val="0"/>
          <w:bCs w:val="0"/>
          <w:color w:val="000000"/>
          <w:spacing w:val="-5"/>
          <w:sz w:val="32"/>
          <w:szCs w:val="32"/>
        </w:rPr>
        <w:t>县</w:t>
      </w:r>
      <w:r>
        <w:rPr>
          <w:rFonts w:hint="default" w:ascii="Times New Roman" w:hAnsi="Times New Roman" w:cs="Times New Roman"/>
          <w:b w:val="0"/>
          <w:bCs w:val="0"/>
          <w:color w:val="000000"/>
          <w:spacing w:val="-5"/>
          <w:sz w:val="32"/>
          <w:szCs w:val="32"/>
          <w:lang w:eastAsia="zh-CN"/>
        </w:rPr>
        <w:t>（</w:t>
      </w:r>
      <w:r>
        <w:rPr>
          <w:rFonts w:hint="default" w:ascii="Times New Roman" w:hAnsi="Times New Roman" w:cs="Times New Roman"/>
          <w:b w:val="0"/>
          <w:bCs w:val="0"/>
          <w:color w:val="000000"/>
          <w:spacing w:val="-5"/>
          <w:sz w:val="32"/>
          <w:szCs w:val="32"/>
          <w:lang w:val="en-US" w:eastAsia="zh-CN"/>
        </w:rPr>
        <w:t>市</w:t>
      </w:r>
      <w:r>
        <w:rPr>
          <w:rFonts w:hint="default" w:ascii="Times New Roman" w:hAnsi="Times New Roman" w:cs="Times New Roman"/>
          <w:b w:val="0"/>
          <w:bCs w:val="0"/>
          <w:color w:val="000000"/>
          <w:spacing w:val="-5"/>
          <w:sz w:val="32"/>
          <w:szCs w:val="32"/>
          <w:lang w:eastAsia="zh-CN"/>
        </w:rPr>
        <w:t>）</w:t>
      </w:r>
      <w:r>
        <w:rPr>
          <w:rFonts w:hint="eastAsia" w:ascii="Times New Roman" w:hAnsi="Times New Roman" w:cs="Times New Roman"/>
          <w:b w:val="0"/>
          <w:bCs w:val="0"/>
          <w:color w:val="000000"/>
          <w:spacing w:val="-5"/>
          <w:sz w:val="32"/>
          <w:szCs w:val="32"/>
          <w:lang w:val="en-US" w:eastAsia="zh-CN"/>
        </w:rPr>
        <w:t>及滨海新区可</w:t>
      </w:r>
      <w:r>
        <w:rPr>
          <w:rFonts w:hint="default" w:ascii="Times New Roman" w:hAnsi="Times New Roman" w:cs="Times New Roman"/>
          <w:b w:val="0"/>
          <w:bCs w:val="0"/>
          <w:color w:val="000000"/>
          <w:spacing w:val="-5"/>
          <w:sz w:val="32"/>
          <w:szCs w:val="32"/>
        </w:rPr>
        <w:t>参照</w:t>
      </w:r>
      <w:r>
        <w:rPr>
          <w:rFonts w:hint="eastAsia" w:ascii="Times New Roman" w:hAnsi="Times New Roman" w:cs="Times New Roman"/>
          <w:b w:val="0"/>
          <w:bCs w:val="0"/>
          <w:color w:val="000000"/>
          <w:spacing w:val="-5"/>
          <w:sz w:val="32"/>
          <w:szCs w:val="32"/>
          <w:lang w:val="en-US" w:eastAsia="zh-CN"/>
        </w:rPr>
        <w:t>市级层面</w:t>
      </w:r>
      <w:r>
        <w:rPr>
          <w:rFonts w:hint="default" w:ascii="Times New Roman" w:hAnsi="Times New Roman" w:cs="Times New Roman"/>
          <w:b w:val="0"/>
          <w:bCs w:val="0"/>
          <w:color w:val="000000"/>
          <w:spacing w:val="-5"/>
          <w:sz w:val="32"/>
          <w:szCs w:val="32"/>
        </w:rPr>
        <w:t>成立</w:t>
      </w:r>
      <w:bookmarkStart w:id="0" w:name="OLE_LINK6"/>
      <w:r>
        <w:rPr>
          <w:rFonts w:hint="default" w:ascii="Times New Roman" w:hAnsi="Times New Roman" w:cs="Times New Roman"/>
          <w:b w:val="0"/>
          <w:bCs w:val="0"/>
          <w:color w:val="000000"/>
          <w:spacing w:val="-5"/>
          <w:sz w:val="32"/>
          <w:szCs w:val="32"/>
        </w:rPr>
        <w:t>智能网联车</w:t>
      </w:r>
      <w:bookmarkEnd w:id="0"/>
      <w:r>
        <w:rPr>
          <w:rFonts w:hint="default" w:ascii="Times New Roman" w:hAnsi="Times New Roman" w:cs="Times New Roman"/>
          <w:b w:val="0"/>
          <w:bCs w:val="0"/>
          <w:color w:val="000000"/>
          <w:spacing w:val="-5"/>
          <w:sz w:val="32"/>
          <w:szCs w:val="32"/>
        </w:rPr>
        <w:t>辆道路测试与</w:t>
      </w:r>
      <w:r>
        <w:rPr>
          <w:rFonts w:hint="eastAsia" w:ascii="Times New Roman" w:hAnsi="Times New Roman" w:cs="Times New Roman"/>
          <w:b w:val="0"/>
          <w:bCs w:val="0"/>
          <w:color w:val="000000"/>
          <w:spacing w:val="-5"/>
          <w:sz w:val="32"/>
          <w:szCs w:val="32"/>
          <w:lang w:val="en-US" w:eastAsia="zh-CN"/>
        </w:rPr>
        <w:t>示范</w:t>
      </w:r>
      <w:r>
        <w:rPr>
          <w:rFonts w:hint="default" w:ascii="Times New Roman" w:hAnsi="Times New Roman" w:cs="Times New Roman"/>
          <w:b w:val="0"/>
          <w:bCs w:val="0"/>
          <w:color w:val="000000"/>
          <w:spacing w:val="-5"/>
          <w:sz w:val="32"/>
          <w:szCs w:val="32"/>
        </w:rPr>
        <w:t>应用管理</w:t>
      </w:r>
      <w:r>
        <w:rPr>
          <w:rFonts w:hint="default" w:ascii="Times New Roman" w:hAnsi="Times New Roman" w:cs="Times New Roman"/>
          <w:b w:val="0"/>
          <w:bCs w:val="0"/>
          <w:color w:val="000000"/>
          <w:spacing w:val="-5"/>
          <w:sz w:val="32"/>
          <w:szCs w:val="32"/>
          <w:lang w:val="en-US" w:eastAsia="zh-CN"/>
        </w:rPr>
        <w:t>工作小组</w:t>
      </w:r>
      <w:r>
        <w:rPr>
          <w:rFonts w:hint="default" w:ascii="Times New Roman" w:hAnsi="Times New Roman" w:cs="Times New Roman"/>
          <w:b w:val="0"/>
          <w:bCs w:val="0"/>
          <w:color w:val="000000"/>
          <w:spacing w:val="-5"/>
          <w:sz w:val="32"/>
          <w:szCs w:val="32"/>
          <w:lang w:eastAsia="zh-CN"/>
        </w:rPr>
        <w:t>（</w:t>
      </w:r>
      <w:r>
        <w:rPr>
          <w:rFonts w:hint="default" w:ascii="Times New Roman" w:hAnsi="Times New Roman" w:cs="Times New Roman"/>
          <w:b w:val="0"/>
          <w:bCs w:val="0"/>
          <w:color w:val="000000"/>
          <w:spacing w:val="-5"/>
          <w:sz w:val="32"/>
          <w:szCs w:val="32"/>
        </w:rPr>
        <w:t>以下简称</w:t>
      </w:r>
      <w:r>
        <w:rPr>
          <w:rFonts w:hint="eastAsia" w:ascii="Times New Roman" w:hAnsi="Times New Roman" w:cs="Times New Roman"/>
          <w:b w:val="0"/>
          <w:bCs w:val="0"/>
          <w:color w:val="000000"/>
          <w:spacing w:val="-5"/>
          <w:sz w:val="32"/>
          <w:szCs w:val="32"/>
          <w:highlight w:val="none"/>
          <w:lang w:eastAsia="zh-CN"/>
        </w:rPr>
        <w:t>“</w:t>
      </w:r>
      <w:r>
        <w:rPr>
          <w:rFonts w:hint="eastAsia" w:ascii="Times New Roman" w:hAnsi="Times New Roman" w:cs="Times New Roman"/>
          <w:b w:val="0"/>
          <w:bCs w:val="0"/>
          <w:color w:val="000000"/>
          <w:spacing w:val="-5"/>
          <w:sz w:val="32"/>
          <w:szCs w:val="32"/>
          <w:highlight w:val="none"/>
          <w:lang w:val="en-US" w:eastAsia="zh-CN"/>
        </w:rPr>
        <w:t>县级</w:t>
      </w:r>
      <w:r>
        <w:rPr>
          <w:rFonts w:hint="default" w:ascii="Times New Roman" w:hAnsi="Times New Roman" w:cs="Times New Roman"/>
          <w:b w:val="0"/>
          <w:bCs w:val="0"/>
          <w:color w:val="000000"/>
          <w:spacing w:val="-5"/>
          <w:sz w:val="32"/>
          <w:szCs w:val="32"/>
          <w:highlight w:val="none"/>
        </w:rPr>
        <w:t>智</w:t>
      </w:r>
      <w:r>
        <w:rPr>
          <w:rFonts w:hint="default" w:ascii="Times New Roman" w:hAnsi="Times New Roman" w:cs="Times New Roman"/>
          <w:b w:val="0"/>
          <w:bCs w:val="0"/>
          <w:color w:val="000000"/>
          <w:spacing w:val="-5"/>
          <w:sz w:val="32"/>
          <w:szCs w:val="32"/>
        </w:rPr>
        <w:t>能网联车</w:t>
      </w:r>
      <w:r>
        <w:rPr>
          <w:rFonts w:hint="default" w:ascii="Times New Roman" w:hAnsi="Times New Roman" w:cs="Times New Roman"/>
          <w:b w:val="0"/>
          <w:bCs w:val="0"/>
          <w:color w:val="000000"/>
          <w:spacing w:val="-5"/>
          <w:sz w:val="32"/>
          <w:szCs w:val="32"/>
          <w:lang w:val="en-US" w:eastAsia="zh-CN"/>
        </w:rPr>
        <w:t>工作小组</w:t>
      </w:r>
      <w:r>
        <w:rPr>
          <w:rFonts w:hint="eastAsia" w:ascii="Times New Roman" w:hAnsi="Times New Roman" w:cs="Times New Roman"/>
          <w:b w:val="0"/>
          <w:bCs w:val="0"/>
          <w:color w:val="000000"/>
          <w:spacing w:val="-5"/>
          <w:sz w:val="32"/>
          <w:szCs w:val="32"/>
          <w:highlight w:val="none"/>
          <w:lang w:eastAsia="zh-CN"/>
        </w:rPr>
        <w:t>”</w:t>
      </w:r>
      <w:r>
        <w:rPr>
          <w:rFonts w:hint="default" w:ascii="Times New Roman" w:hAnsi="Times New Roman" w:cs="Times New Roman"/>
          <w:b w:val="0"/>
          <w:bCs w:val="0"/>
          <w:color w:val="000000"/>
          <w:spacing w:val="-5"/>
          <w:sz w:val="32"/>
          <w:szCs w:val="32"/>
          <w:lang w:eastAsia="zh-CN"/>
        </w:rPr>
        <w:t>）</w:t>
      </w:r>
      <w:r>
        <w:rPr>
          <w:rFonts w:hint="default" w:ascii="Times New Roman" w:hAnsi="Times New Roman" w:cs="Times New Roman"/>
          <w:b w:val="0"/>
          <w:bCs w:val="0"/>
          <w:color w:val="000000"/>
          <w:spacing w:val="-5"/>
          <w:sz w:val="32"/>
          <w:szCs w:val="32"/>
        </w:rPr>
        <w:t>，负责本辖区内智能网联车辆道路测试与</w:t>
      </w:r>
      <w:r>
        <w:rPr>
          <w:rFonts w:hint="default" w:ascii="Times New Roman" w:hAnsi="Times New Roman" w:cs="Times New Roman"/>
          <w:b w:val="0"/>
          <w:bCs w:val="0"/>
          <w:color w:val="000000"/>
          <w:spacing w:val="-5"/>
          <w:sz w:val="32"/>
          <w:szCs w:val="32"/>
          <w:lang w:val="en-US" w:eastAsia="zh-CN"/>
        </w:rPr>
        <w:t>示范</w:t>
      </w:r>
      <w:r>
        <w:rPr>
          <w:rFonts w:hint="default" w:ascii="Times New Roman" w:hAnsi="Times New Roman" w:cs="Times New Roman"/>
          <w:b w:val="0"/>
          <w:bCs w:val="0"/>
          <w:color w:val="000000"/>
          <w:spacing w:val="-5"/>
          <w:sz w:val="32"/>
          <w:szCs w:val="32"/>
        </w:rPr>
        <w:t>应用管理工作</w:t>
      </w:r>
      <w:r>
        <w:rPr>
          <w:rFonts w:hint="eastAsia" w:ascii="Times New Roman" w:hAnsi="Times New Roman" w:cs="Times New Roman"/>
          <w:b w:val="0"/>
          <w:bCs w:val="0"/>
          <w:color w:val="000000"/>
          <w:spacing w:val="-5"/>
          <w:sz w:val="32"/>
          <w:szCs w:val="32"/>
          <w:lang w:eastAsia="zh-CN"/>
        </w:rPr>
        <w:t>，</w:t>
      </w:r>
      <w:r>
        <w:rPr>
          <w:rFonts w:hint="eastAsia" w:ascii="Times New Roman" w:hAnsi="Times New Roman" w:cs="Times New Roman"/>
          <w:b w:val="0"/>
          <w:bCs w:val="0"/>
          <w:color w:val="000000"/>
          <w:spacing w:val="-5"/>
          <w:sz w:val="32"/>
          <w:szCs w:val="32"/>
          <w:lang w:val="en-US" w:eastAsia="zh-CN"/>
        </w:rPr>
        <w:t>建立健全联合工作协调机制，并由属地财政部门提供财政资金保障</w:t>
      </w:r>
      <w:r>
        <w:rPr>
          <w:rFonts w:hint="default" w:ascii="Times New Roman" w:hAnsi="Times New Roman" w:cs="Times New Roman"/>
          <w:b w:val="0"/>
          <w:bCs w:val="0"/>
          <w:color w:val="000000"/>
          <w:spacing w:val="-5"/>
          <w:sz w:val="32"/>
          <w:szCs w:val="32"/>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color w:val="070707"/>
          <w:sz w:val="32"/>
          <w:szCs w:val="32"/>
          <w:lang w:val="en-US" w:eastAsia="zh-CN"/>
        </w:rPr>
      </w:pPr>
      <w:r>
        <w:rPr>
          <w:rFonts w:hint="eastAsia" w:ascii="Times New Roman" w:hAnsi="Times New Roman" w:cs="Times New Roman"/>
          <w:b w:val="0"/>
          <w:bCs w:val="0"/>
          <w:color w:val="070707"/>
          <w:sz w:val="32"/>
          <w:szCs w:val="32"/>
          <w:lang w:eastAsia="zh-CN"/>
        </w:rPr>
        <w:t>（</w:t>
      </w:r>
      <w:r>
        <w:rPr>
          <w:rFonts w:hint="eastAsia" w:ascii="Times New Roman" w:hAnsi="Times New Roman" w:cs="Times New Roman"/>
          <w:b w:val="0"/>
          <w:bCs w:val="0"/>
          <w:color w:val="070707"/>
          <w:sz w:val="32"/>
          <w:szCs w:val="32"/>
          <w:lang w:val="en-US" w:eastAsia="zh-CN"/>
        </w:rPr>
        <w:t>二</w:t>
      </w:r>
      <w:r>
        <w:rPr>
          <w:rFonts w:hint="eastAsia" w:ascii="Times New Roman" w:hAnsi="Times New Roman" w:cs="Times New Roman"/>
          <w:b w:val="0"/>
          <w:bCs w:val="0"/>
          <w:color w:val="070707"/>
          <w:sz w:val="32"/>
          <w:szCs w:val="32"/>
          <w:lang w:eastAsia="zh-CN"/>
        </w:rPr>
        <w:t>）</w:t>
      </w:r>
      <w:r>
        <w:rPr>
          <w:rFonts w:hint="eastAsia" w:ascii="Times New Roman" w:hAnsi="Times New Roman" w:cs="Times New Roman"/>
          <w:b w:val="0"/>
          <w:bCs w:val="0"/>
          <w:color w:val="070707"/>
          <w:sz w:val="32"/>
          <w:szCs w:val="32"/>
          <w:lang w:val="en-US" w:eastAsia="zh-CN"/>
        </w:rPr>
        <w:t>建立</w:t>
      </w:r>
      <w:r>
        <w:rPr>
          <w:rFonts w:hint="default" w:ascii="Times New Roman" w:hAnsi="Times New Roman" w:cs="Times New Roman"/>
          <w:b w:val="0"/>
          <w:bCs w:val="0"/>
          <w:color w:val="000000"/>
          <w:spacing w:val="-5"/>
          <w:sz w:val="32"/>
          <w:szCs w:val="32"/>
        </w:rPr>
        <w:t>智能网联车辆道路测试与</w:t>
      </w:r>
      <w:r>
        <w:rPr>
          <w:rFonts w:hint="eastAsia" w:ascii="Times New Roman" w:hAnsi="Times New Roman" w:cs="Times New Roman"/>
          <w:b w:val="0"/>
          <w:bCs w:val="0"/>
          <w:color w:val="000000"/>
          <w:spacing w:val="-5"/>
          <w:sz w:val="32"/>
          <w:szCs w:val="32"/>
          <w:lang w:val="en-US" w:eastAsia="zh-CN"/>
        </w:rPr>
        <w:t>示范</w:t>
      </w:r>
      <w:r>
        <w:rPr>
          <w:rFonts w:hint="default" w:ascii="Times New Roman" w:hAnsi="Times New Roman" w:cs="Times New Roman"/>
          <w:b w:val="0"/>
          <w:bCs w:val="0"/>
          <w:color w:val="000000"/>
          <w:spacing w:val="-5"/>
          <w:sz w:val="32"/>
          <w:szCs w:val="32"/>
        </w:rPr>
        <w:t>应用</w:t>
      </w:r>
      <w:r>
        <w:rPr>
          <w:rFonts w:hint="eastAsia" w:ascii="Times New Roman" w:hAnsi="Times New Roman" w:cs="Times New Roman"/>
          <w:b w:val="0"/>
          <w:bCs w:val="0"/>
          <w:color w:val="000000"/>
          <w:spacing w:val="-5"/>
          <w:sz w:val="32"/>
          <w:szCs w:val="32"/>
          <w:lang w:val="en-US" w:eastAsia="zh-CN"/>
        </w:rPr>
        <w:t>工作</w:t>
      </w:r>
      <w:r>
        <w:rPr>
          <w:rFonts w:hint="eastAsia" w:ascii="Times New Roman" w:hAnsi="Times New Roman" w:cs="Times New Roman"/>
          <w:b w:val="0"/>
          <w:bCs w:val="0"/>
          <w:color w:val="070707"/>
          <w:sz w:val="32"/>
          <w:szCs w:val="32"/>
          <w:lang w:val="en-US" w:eastAsia="zh-CN"/>
        </w:rPr>
        <w:t>专家库，成员包括</w:t>
      </w:r>
      <w:r>
        <w:rPr>
          <w:rFonts w:hint="default" w:ascii="Times New Roman" w:hAnsi="Times New Roman" w:cs="Times New Roman"/>
          <w:b w:val="0"/>
          <w:bCs w:val="0"/>
          <w:color w:val="070707"/>
          <w:sz w:val="32"/>
          <w:szCs w:val="32"/>
          <w:highlight w:val="none"/>
          <w:lang w:eastAsia="zh-CN"/>
        </w:rPr>
        <w:t>交通、公安、通信、</w:t>
      </w:r>
      <w:r>
        <w:rPr>
          <w:rFonts w:hint="default" w:ascii="Times New Roman" w:hAnsi="Times New Roman" w:cs="Times New Roman"/>
          <w:b w:val="0"/>
          <w:bCs w:val="0"/>
          <w:color w:val="070707"/>
          <w:sz w:val="32"/>
          <w:szCs w:val="32"/>
          <w:highlight w:val="none"/>
          <w:lang w:val="en-US" w:eastAsia="zh-CN"/>
        </w:rPr>
        <w:t>车辆</w:t>
      </w:r>
      <w:r>
        <w:rPr>
          <w:rFonts w:hint="default" w:ascii="Times New Roman" w:hAnsi="Times New Roman" w:cs="Times New Roman"/>
          <w:b w:val="0"/>
          <w:bCs w:val="0"/>
          <w:color w:val="070707"/>
          <w:sz w:val="32"/>
          <w:szCs w:val="32"/>
          <w:highlight w:val="none"/>
          <w:lang w:eastAsia="zh-CN"/>
        </w:rPr>
        <w:t>、电子、计算机、法律等相关领域专家</w:t>
      </w:r>
      <w:r>
        <w:rPr>
          <w:rFonts w:hint="eastAsia" w:ascii="Times New Roman" w:hAnsi="Times New Roman" w:cs="Times New Roman"/>
          <w:b w:val="0"/>
          <w:bCs w:val="0"/>
          <w:color w:val="070707"/>
          <w:sz w:val="32"/>
          <w:szCs w:val="32"/>
          <w:highlight w:val="none"/>
          <w:lang w:eastAsia="zh-CN"/>
        </w:rPr>
        <w:t>，</w:t>
      </w:r>
      <w:r>
        <w:rPr>
          <w:rFonts w:hint="eastAsia" w:ascii="Times New Roman" w:hAnsi="Times New Roman" w:cs="Times New Roman"/>
          <w:b w:val="0"/>
          <w:bCs w:val="0"/>
          <w:color w:val="070707"/>
          <w:sz w:val="32"/>
          <w:szCs w:val="32"/>
          <w:highlight w:val="none"/>
          <w:lang w:val="en-US" w:eastAsia="zh-CN"/>
        </w:rPr>
        <w:t>负责对道路测试与示范应用申请进行评审，出具专家意见。</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cs="Times New Roman"/>
          <w:b w:val="0"/>
          <w:bCs w:val="0"/>
          <w:color w:val="070707"/>
          <w:sz w:val="32"/>
          <w:szCs w:val="32"/>
          <w:lang w:eastAsia="zh-CN"/>
        </w:rPr>
        <w:t>（</w:t>
      </w:r>
      <w:r>
        <w:rPr>
          <w:rFonts w:hint="eastAsia" w:ascii="Times New Roman" w:hAnsi="Times New Roman" w:cs="Times New Roman"/>
          <w:b w:val="0"/>
          <w:bCs w:val="0"/>
          <w:color w:val="070707"/>
          <w:sz w:val="32"/>
          <w:szCs w:val="32"/>
          <w:lang w:val="en-US" w:eastAsia="zh-CN"/>
        </w:rPr>
        <w:t>三</w:t>
      </w:r>
      <w:r>
        <w:rPr>
          <w:rFonts w:hint="default" w:ascii="Times New Roman" w:hAnsi="Times New Roman" w:cs="Times New Roman"/>
          <w:b w:val="0"/>
          <w:bCs w:val="0"/>
          <w:color w:val="070707"/>
          <w:sz w:val="32"/>
          <w:szCs w:val="32"/>
          <w:lang w:eastAsia="zh-CN"/>
        </w:rPr>
        <w:t>）市</w:t>
      </w:r>
      <w:r>
        <w:rPr>
          <w:rFonts w:hint="default" w:ascii="Times New Roman" w:hAnsi="Times New Roman" w:cs="Times New Roman"/>
          <w:b w:val="0"/>
          <w:bCs w:val="0"/>
          <w:color w:val="070707"/>
          <w:sz w:val="32"/>
          <w:szCs w:val="32"/>
          <w:highlight w:val="none"/>
          <w:lang w:eastAsia="zh-CN"/>
        </w:rPr>
        <w:t>、</w:t>
      </w:r>
      <w:r>
        <w:rPr>
          <w:rFonts w:hint="eastAsia" w:ascii="Times New Roman" w:hAnsi="Times New Roman" w:cs="Times New Roman"/>
          <w:b w:val="0"/>
          <w:bCs w:val="0"/>
          <w:color w:val="070707"/>
          <w:sz w:val="32"/>
          <w:szCs w:val="32"/>
          <w:highlight w:val="none"/>
          <w:lang w:val="en-US" w:eastAsia="zh-CN"/>
        </w:rPr>
        <w:t>县两级</w:t>
      </w:r>
      <w:r>
        <w:rPr>
          <w:rFonts w:hint="default" w:ascii="Times New Roman" w:hAnsi="Times New Roman" w:cs="Times New Roman"/>
          <w:b w:val="0"/>
          <w:bCs w:val="0"/>
          <w:color w:val="000000"/>
          <w:spacing w:val="-5"/>
          <w:sz w:val="32"/>
          <w:szCs w:val="32"/>
          <w:highlight w:val="none"/>
        </w:rPr>
        <w:t>智能网联车</w:t>
      </w:r>
      <w:r>
        <w:rPr>
          <w:rFonts w:hint="default" w:ascii="Times New Roman" w:hAnsi="Times New Roman" w:cs="Times New Roman"/>
          <w:b w:val="0"/>
          <w:bCs w:val="0"/>
          <w:color w:val="070707"/>
          <w:sz w:val="32"/>
          <w:szCs w:val="32"/>
          <w:highlight w:val="none"/>
          <w:lang w:val="en-US" w:eastAsia="zh-CN"/>
        </w:rPr>
        <w:t>工作小组</w:t>
      </w:r>
      <w:r>
        <w:rPr>
          <w:rFonts w:hint="default" w:ascii="Times New Roman" w:hAnsi="Times New Roman" w:cs="Times New Roman"/>
          <w:b w:val="0"/>
          <w:bCs w:val="0"/>
          <w:color w:val="070707"/>
          <w:sz w:val="32"/>
          <w:szCs w:val="32"/>
          <w:highlight w:val="none"/>
          <w:lang w:eastAsia="zh-CN"/>
        </w:rPr>
        <w:t>可以委托具备相关资质的第三方专业</w:t>
      </w:r>
      <w:r>
        <w:rPr>
          <w:rFonts w:hint="default" w:ascii="Times New Roman" w:hAnsi="Times New Roman" w:cs="Times New Roman"/>
          <w:b w:val="0"/>
          <w:bCs w:val="0"/>
          <w:color w:val="070707"/>
          <w:sz w:val="32"/>
          <w:szCs w:val="32"/>
          <w:highlight w:val="none"/>
          <w:lang w:val="en-US" w:eastAsia="zh-CN"/>
        </w:rPr>
        <w:t>服务</w:t>
      </w:r>
      <w:r>
        <w:rPr>
          <w:rFonts w:hint="default" w:ascii="Times New Roman" w:hAnsi="Times New Roman" w:cs="Times New Roman"/>
          <w:b w:val="0"/>
          <w:bCs w:val="0"/>
          <w:color w:val="070707"/>
          <w:sz w:val="32"/>
          <w:szCs w:val="32"/>
          <w:highlight w:val="none"/>
          <w:lang w:eastAsia="zh-CN"/>
        </w:rPr>
        <w:t>机构（以下简称</w:t>
      </w:r>
      <w:r>
        <w:rPr>
          <w:rFonts w:hint="eastAsia" w:ascii="Times New Roman" w:hAnsi="Times New Roman" w:cs="Times New Roman"/>
          <w:b w:val="0"/>
          <w:bCs w:val="0"/>
          <w:color w:val="070707"/>
          <w:sz w:val="32"/>
          <w:szCs w:val="32"/>
          <w:highlight w:val="none"/>
          <w:lang w:eastAsia="zh-CN"/>
        </w:rPr>
        <w:t>“</w:t>
      </w:r>
      <w:r>
        <w:rPr>
          <w:rFonts w:hint="default" w:ascii="Times New Roman" w:hAnsi="Times New Roman" w:cs="Times New Roman"/>
          <w:b w:val="0"/>
          <w:bCs w:val="0"/>
          <w:color w:val="070707"/>
          <w:sz w:val="32"/>
          <w:szCs w:val="32"/>
          <w:highlight w:val="none"/>
          <w:lang w:eastAsia="zh-CN"/>
        </w:rPr>
        <w:t>第三方</w:t>
      </w:r>
      <w:r>
        <w:rPr>
          <w:rFonts w:hint="default" w:ascii="Times New Roman" w:hAnsi="Times New Roman" w:cs="Times New Roman"/>
          <w:b w:val="0"/>
          <w:bCs w:val="0"/>
          <w:color w:val="070707"/>
          <w:sz w:val="32"/>
          <w:szCs w:val="32"/>
          <w:highlight w:val="none"/>
          <w:lang w:val="en-US" w:eastAsia="zh-CN"/>
        </w:rPr>
        <w:t>服务</w:t>
      </w:r>
      <w:r>
        <w:rPr>
          <w:rFonts w:hint="default" w:ascii="Times New Roman" w:hAnsi="Times New Roman" w:cs="Times New Roman"/>
          <w:b w:val="0"/>
          <w:bCs w:val="0"/>
          <w:color w:val="070707"/>
          <w:sz w:val="32"/>
          <w:szCs w:val="32"/>
          <w:highlight w:val="none"/>
          <w:lang w:eastAsia="zh-CN"/>
        </w:rPr>
        <w:t>机构</w:t>
      </w:r>
      <w:r>
        <w:rPr>
          <w:rFonts w:hint="eastAsia" w:ascii="Times New Roman" w:hAnsi="Times New Roman" w:cs="Times New Roman"/>
          <w:b w:val="0"/>
          <w:bCs w:val="0"/>
          <w:color w:val="070707"/>
          <w:sz w:val="32"/>
          <w:szCs w:val="32"/>
          <w:highlight w:val="none"/>
          <w:lang w:eastAsia="zh-CN"/>
        </w:rPr>
        <w:t>”</w:t>
      </w:r>
      <w:r>
        <w:rPr>
          <w:rFonts w:hint="default" w:ascii="Times New Roman" w:hAnsi="Times New Roman" w:cs="Times New Roman"/>
          <w:b w:val="0"/>
          <w:bCs w:val="0"/>
          <w:color w:val="070707"/>
          <w:sz w:val="32"/>
          <w:szCs w:val="32"/>
          <w:highlight w:val="none"/>
          <w:lang w:eastAsia="zh-CN"/>
        </w:rPr>
        <w:t>），</w:t>
      </w:r>
      <w:r>
        <w:rPr>
          <w:rFonts w:hint="default" w:ascii="Times New Roman" w:hAnsi="Times New Roman" w:cs="Times New Roman"/>
          <w:b w:val="0"/>
          <w:bCs w:val="0"/>
          <w:sz w:val="32"/>
          <w:szCs w:val="32"/>
          <w:highlight w:val="none"/>
        </w:rPr>
        <w:t>对本</w:t>
      </w:r>
      <w:r>
        <w:rPr>
          <w:rFonts w:hint="eastAsia" w:ascii="Times New Roman" w:hAnsi="Times New Roman" w:cs="Times New Roman"/>
          <w:b w:val="0"/>
          <w:bCs w:val="0"/>
          <w:sz w:val="32"/>
          <w:szCs w:val="32"/>
          <w:highlight w:val="none"/>
          <w:lang w:val="en-US" w:eastAsia="zh-CN"/>
        </w:rPr>
        <w:t>辖区内</w:t>
      </w:r>
      <w:r>
        <w:rPr>
          <w:rFonts w:hint="default" w:ascii="Times New Roman" w:hAnsi="Times New Roman" w:cs="Times New Roman"/>
          <w:b w:val="0"/>
          <w:bCs w:val="0"/>
          <w:sz w:val="32"/>
          <w:szCs w:val="32"/>
          <w:highlight w:val="none"/>
        </w:rPr>
        <w:t>智能网联车辆</w:t>
      </w:r>
      <w:r>
        <w:rPr>
          <w:rFonts w:hint="eastAsia" w:ascii="Times New Roman" w:hAnsi="Times New Roman" w:cs="Times New Roman"/>
          <w:b w:val="0"/>
          <w:bCs w:val="0"/>
          <w:sz w:val="32"/>
          <w:szCs w:val="32"/>
          <w:highlight w:val="none"/>
          <w:lang w:val="en-US" w:eastAsia="zh-CN"/>
        </w:rPr>
        <w:t>道路</w:t>
      </w:r>
      <w:r>
        <w:rPr>
          <w:rFonts w:hint="default" w:ascii="Times New Roman" w:hAnsi="Times New Roman" w:cs="Times New Roman"/>
          <w:b w:val="0"/>
          <w:bCs w:val="0"/>
          <w:sz w:val="32"/>
          <w:szCs w:val="32"/>
          <w:highlight w:val="none"/>
        </w:rPr>
        <w:t>测试与</w:t>
      </w:r>
      <w:r>
        <w:rPr>
          <w:rFonts w:hint="eastAsia" w:ascii="Times New Roman" w:hAnsi="Times New Roman" w:cs="Times New Roman"/>
          <w:b w:val="0"/>
          <w:bCs w:val="0"/>
          <w:sz w:val="32"/>
          <w:szCs w:val="32"/>
          <w:highlight w:val="none"/>
          <w:lang w:val="en-US" w:eastAsia="zh-CN"/>
        </w:rPr>
        <w:t>示范</w:t>
      </w:r>
      <w:r>
        <w:rPr>
          <w:rFonts w:hint="default" w:ascii="Times New Roman" w:hAnsi="Times New Roman" w:cs="Times New Roman"/>
          <w:b w:val="0"/>
          <w:bCs w:val="0"/>
          <w:sz w:val="32"/>
          <w:szCs w:val="32"/>
          <w:highlight w:val="none"/>
        </w:rPr>
        <w:t>应用工作提供技术支持。</w:t>
      </w:r>
      <w:r>
        <w:rPr>
          <w:rFonts w:hint="default" w:ascii="Times New Roman" w:hAnsi="Times New Roman" w:cs="Times New Roman"/>
          <w:b w:val="0"/>
          <w:bCs w:val="0"/>
          <w:sz w:val="32"/>
          <w:szCs w:val="32"/>
          <w:highlight w:val="none"/>
          <w:lang w:eastAsia="zh-CN"/>
        </w:rPr>
        <w:t>第三方服务机构</w:t>
      </w:r>
      <w:r>
        <w:rPr>
          <w:rFonts w:hint="default" w:ascii="Times New Roman" w:hAnsi="Times New Roman" w:cs="Times New Roman"/>
          <w:b w:val="0"/>
          <w:bCs w:val="0"/>
          <w:sz w:val="32"/>
          <w:szCs w:val="32"/>
          <w:highlight w:val="none"/>
        </w:rPr>
        <w:t>根据委托，</w:t>
      </w:r>
      <w:r>
        <w:rPr>
          <w:rFonts w:hint="default" w:ascii="Times New Roman" w:hAnsi="Times New Roman" w:cs="Times New Roman"/>
          <w:b w:val="0"/>
          <w:bCs w:val="0"/>
          <w:color w:val="070707"/>
          <w:sz w:val="32"/>
          <w:szCs w:val="32"/>
          <w:highlight w:val="none"/>
          <w:lang w:eastAsia="zh-CN"/>
        </w:rPr>
        <w:t>负责对道路测试</w:t>
      </w:r>
      <w:r>
        <w:rPr>
          <w:rFonts w:hint="eastAsia" w:ascii="Times New Roman" w:hAnsi="Times New Roman" w:cs="Times New Roman"/>
          <w:b w:val="0"/>
          <w:bCs w:val="0"/>
          <w:color w:val="070707"/>
          <w:sz w:val="32"/>
          <w:szCs w:val="32"/>
          <w:highlight w:val="none"/>
          <w:lang w:val="en-US" w:eastAsia="zh-CN"/>
        </w:rPr>
        <w:t>与</w:t>
      </w:r>
      <w:r>
        <w:rPr>
          <w:rFonts w:hint="default" w:ascii="Times New Roman" w:hAnsi="Times New Roman" w:cs="Times New Roman"/>
          <w:b w:val="0"/>
          <w:bCs w:val="0"/>
          <w:color w:val="070707"/>
          <w:sz w:val="32"/>
          <w:szCs w:val="32"/>
          <w:highlight w:val="none"/>
          <w:lang w:eastAsia="zh-CN"/>
        </w:rPr>
        <w:t>应用主体所提出的申请事项</w:t>
      </w:r>
      <w:r>
        <w:rPr>
          <w:rFonts w:hint="default" w:ascii="Times New Roman" w:hAnsi="Times New Roman" w:cs="Times New Roman"/>
          <w:b w:val="0"/>
          <w:bCs w:val="0"/>
          <w:color w:val="070707"/>
          <w:sz w:val="32"/>
          <w:szCs w:val="32"/>
          <w:highlight w:val="none"/>
          <w:lang w:val="en-US" w:eastAsia="zh-CN"/>
        </w:rPr>
        <w:t>以及开放测试道路</w:t>
      </w:r>
      <w:r>
        <w:rPr>
          <w:rFonts w:hint="eastAsia" w:ascii="Times New Roman" w:hAnsi="Times New Roman" w:cs="Times New Roman"/>
          <w:b w:val="0"/>
          <w:bCs w:val="0"/>
          <w:color w:val="070707"/>
          <w:sz w:val="32"/>
          <w:szCs w:val="32"/>
          <w:highlight w:val="none"/>
          <w:lang w:val="en-US" w:eastAsia="zh-CN"/>
        </w:rPr>
        <w:t>等</w:t>
      </w:r>
      <w:r>
        <w:rPr>
          <w:rFonts w:hint="default" w:ascii="Times New Roman" w:hAnsi="Times New Roman" w:cs="Times New Roman"/>
          <w:b w:val="0"/>
          <w:bCs w:val="0"/>
          <w:color w:val="070707"/>
          <w:sz w:val="32"/>
          <w:szCs w:val="32"/>
          <w:highlight w:val="none"/>
          <w:lang w:val="en-US" w:eastAsia="zh-CN"/>
        </w:rPr>
        <w:t>进行</w:t>
      </w:r>
      <w:r>
        <w:rPr>
          <w:rFonts w:hint="eastAsia" w:ascii="Times New Roman" w:hAnsi="Times New Roman" w:cs="Times New Roman"/>
          <w:b w:val="0"/>
          <w:bCs w:val="0"/>
          <w:color w:val="070707"/>
          <w:sz w:val="32"/>
          <w:szCs w:val="32"/>
          <w:highlight w:val="none"/>
          <w:lang w:val="en-US" w:eastAsia="zh-CN"/>
        </w:rPr>
        <w:t>审查、核验、</w:t>
      </w:r>
      <w:r>
        <w:rPr>
          <w:rFonts w:hint="default" w:ascii="Times New Roman" w:hAnsi="Times New Roman" w:cs="Times New Roman"/>
          <w:b w:val="0"/>
          <w:bCs w:val="0"/>
          <w:color w:val="070707"/>
          <w:sz w:val="32"/>
          <w:szCs w:val="32"/>
          <w:highlight w:val="none"/>
          <w:lang w:val="en-US" w:eastAsia="zh-CN"/>
        </w:rPr>
        <w:t>评估并出具技术意见；</w:t>
      </w:r>
      <w:r>
        <w:rPr>
          <w:rFonts w:hint="default" w:ascii="Times New Roman" w:hAnsi="Times New Roman" w:cs="Times New Roman"/>
          <w:b w:val="0"/>
          <w:bCs w:val="0"/>
          <w:color w:val="070707"/>
          <w:sz w:val="32"/>
          <w:szCs w:val="32"/>
          <w:highlight w:val="none"/>
          <w:lang w:eastAsia="zh-CN"/>
        </w:rPr>
        <w:t>组织相关领域专家对道路测试与应用主体所提出的申请事项进行</w:t>
      </w:r>
      <w:r>
        <w:rPr>
          <w:rFonts w:hint="eastAsia" w:ascii="Times New Roman" w:hAnsi="Times New Roman" w:cs="Times New Roman"/>
          <w:b w:val="0"/>
          <w:bCs w:val="0"/>
          <w:color w:val="070707"/>
          <w:sz w:val="32"/>
          <w:szCs w:val="32"/>
          <w:highlight w:val="none"/>
          <w:lang w:val="en-US" w:eastAsia="zh-CN"/>
        </w:rPr>
        <w:t>评审</w:t>
      </w:r>
      <w:r>
        <w:rPr>
          <w:rFonts w:hint="default" w:ascii="Times New Roman" w:hAnsi="Times New Roman" w:cs="Times New Roman"/>
          <w:b w:val="0"/>
          <w:bCs w:val="0"/>
          <w:color w:val="070707"/>
          <w:sz w:val="32"/>
          <w:szCs w:val="32"/>
          <w:highlight w:val="none"/>
          <w:lang w:val="en-US" w:eastAsia="zh-CN"/>
        </w:rPr>
        <w:t>并</w:t>
      </w:r>
      <w:r>
        <w:rPr>
          <w:rFonts w:hint="default" w:ascii="Times New Roman" w:hAnsi="Times New Roman" w:cs="Times New Roman"/>
          <w:b w:val="0"/>
          <w:bCs w:val="0"/>
          <w:color w:val="070707"/>
          <w:sz w:val="32"/>
          <w:szCs w:val="32"/>
          <w:highlight w:val="none"/>
          <w:lang w:eastAsia="zh-CN"/>
        </w:rPr>
        <w:t>出具专家</w:t>
      </w:r>
      <w:r>
        <w:rPr>
          <w:rFonts w:hint="eastAsia" w:ascii="Times New Roman" w:hAnsi="Times New Roman" w:cs="Times New Roman"/>
          <w:b w:val="0"/>
          <w:bCs w:val="0"/>
          <w:color w:val="070707"/>
          <w:sz w:val="32"/>
          <w:szCs w:val="32"/>
          <w:highlight w:val="none"/>
          <w:lang w:val="en-US" w:eastAsia="zh-CN"/>
        </w:rPr>
        <w:t>评审</w:t>
      </w:r>
      <w:r>
        <w:rPr>
          <w:rFonts w:hint="default" w:ascii="Times New Roman" w:hAnsi="Times New Roman" w:cs="Times New Roman"/>
          <w:b w:val="0"/>
          <w:bCs w:val="0"/>
          <w:color w:val="070707"/>
          <w:sz w:val="32"/>
          <w:szCs w:val="32"/>
          <w:highlight w:val="none"/>
          <w:lang w:eastAsia="zh-CN"/>
        </w:rPr>
        <w:t>意见；</w:t>
      </w:r>
      <w:r>
        <w:rPr>
          <w:rFonts w:hint="eastAsia" w:ascii="Times New Roman" w:hAnsi="Times New Roman" w:cs="Times New Roman"/>
          <w:b w:val="0"/>
          <w:bCs w:val="0"/>
          <w:color w:val="070707"/>
          <w:sz w:val="32"/>
          <w:szCs w:val="32"/>
          <w:highlight w:val="none"/>
          <w:lang w:val="en-US" w:eastAsia="zh-CN"/>
        </w:rPr>
        <w:t>加强</w:t>
      </w:r>
      <w:r>
        <w:rPr>
          <w:rFonts w:hint="default" w:ascii="Times New Roman" w:hAnsi="Times New Roman" w:cs="Times New Roman"/>
          <w:b w:val="0"/>
          <w:bCs w:val="0"/>
          <w:color w:val="070707"/>
          <w:sz w:val="32"/>
          <w:szCs w:val="32"/>
          <w:highlight w:val="none"/>
          <w:lang w:eastAsia="zh-CN"/>
        </w:rPr>
        <w:t>智能网联车辆道路测试与</w:t>
      </w:r>
      <w:r>
        <w:rPr>
          <w:rFonts w:hint="eastAsia" w:ascii="Times New Roman" w:hAnsi="Times New Roman" w:cs="Times New Roman"/>
          <w:b w:val="0"/>
          <w:bCs w:val="0"/>
          <w:color w:val="070707"/>
          <w:sz w:val="32"/>
          <w:szCs w:val="32"/>
          <w:highlight w:val="none"/>
          <w:lang w:val="en-US" w:eastAsia="zh-CN"/>
        </w:rPr>
        <w:t>示范</w:t>
      </w:r>
      <w:r>
        <w:rPr>
          <w:rFonts w:hint="default" w:ascii="Times New Roman" w:hAnsi="Times New Roman" w:cs="Times New Roman"/>
          <w:b w:val="0"/>
          <w:bCs w:val="0"/>
          <w:color w:val="070707"/>
          <w:sz w:val="32"/>
          <w:szCs w:val="32"/>
          <w:highlight w:val="none"/>
          <w:lang w:eastAsia="zh-CN"/>
        </w:rPr>
        <w:t>应用全过程</w:t>
      </w:r>
      <w:r>
        <w:rPr>
          <w:rFonts w:hint="eastAsia" w:ascii="Times New Roman" w:hAnsi="Times New Roman" w:cs="Times New Roman"/>
          <w:b w:val="0"/>
          <w:bCs w:val="0"/>
          <w:color w:val="070707"/>
          <w:sz w:val="32"/>
          <w:szCs w:val="32"/>
          <w:highlight w:val="none"/>
          <w:lang w:val="en-US" w:eastAsia="zh-CN"/>
        </w:rPr>
        <w:t>监管</w:t>
      </w:r>
      <w:r>
        <w:rPr>
          <w:rFonts w:hint="default" w:ascii="Times New Roman" w:hAnsi="Times New Roman" w:cs="Times New Roman"/>
          <w:b w:val="0"/>
          <w:bCs w:val="0"/>
          <w:color w:val="070707"/>
          <w:sz w:val="32"/>
          <w:szCs w:val="32"/>
          <w:highlight w:val="none"/>
          <w:lang w:eastAsia="zh-CN"/>
        </w:rPr>
        <w:t>的</w:t>
      </w:r>
      <w:r>
        <w:rPr>
          <w:rFonts w:hint="eastAsia" w:ascii="Times New Roman" w:hAnsi="Times New Roman" w:cs="Times New Roman"/>
          <w:b w:val="0"/>
          <w:bCs w:val="0"/>
          <w:color w:val="070707"/>
          <w:sz w:val="32"/>
          <w:szCs w:val="32"/>
          <w:highlight w:val="none"/>
          <w:lang w:val="en-US" w:eastAsia="zh-CN"/>
        </w:rPr>
        <w:t>技术保障</w:t>
      </w:r>
      <w:r>
        <w:rPr>
          <w:rFonts w:hint="default" w:ascii="Times New Roman" w:hAnsi="Times New Roman" w:cs="Times New Roman"/>
          <w:b w:val="0"/>
          <w:bCs w:val="0"/>
          <w:color w:val="070707"/>
          <w:sz w:val="32"/>
          <w:szCs w:val="32"/>
          <w:highlight w:val="none"/>
          <w:lang w:eastAsia="zh-CN"/>
        </w:rPr>
        <w:t>，包括道路测试及应用数据采集、日常</w:t>
      </w:r>
      <w:r>
        <w:rPr>
          <w:rFonts w:hint="eastAsia" w:ascii="Times New Roman" w:hAnsi="Times New Roman" w:cs="Times New Roman"/>
          <w:b w:val="0"/>
          <w:bCs w:val="0"/>
          <w:color w:val="070707"/>
          <w:sz w:val="32"/>
          <w:szCs w:val="32"/>
          <w:highlight w:val="none"/>
          <w:lang w:val="en-US" w:eastAsia="zh-CN"/>
        </w:rPr>
        <w:t>监测</w:t>
      </w:r>
      <w:r>
        <w:rPr>
          <w:rFonts w:hint="default" w:ascii="Times New Roman" w:hAnsi="Times New Roman" w:cs="Times New Roman"/>
          <w:b w:val="0"/>
          <w:bCs w:val="0"/>
          <w:color w:val="070707"/>
          <w:sz w:val="32"/>
          <w:szCs w:val="32"/>
          <w:highlight w:val="none"/>
          <w:lang w:eastAsia="zh-CN"/>
        </w:rPr>
        <w:t>等工作。</w:t>
      </w:r>
    </w:p>
    <w:p>
      <w:pPr>
        <w:pStyle w:val="3"/>
        <w:keepNext w:val="0"/>
        <w:keepLines w:val="0"/>
        <w:pageBreakBefore w:val="0"/>
        <w:widowControl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outlineLvl w:val="9"/>
        <w:rPr>
          <w:rFonts w:hint="eastAsia" w:ascii="Times New Roman" w:hAnsi="Times New Roman" w:eastAsia="仿宋_GB2312" w:cs="Times New Roman"/>
          <w:b w:val="0"/>
          <w:bCs w:val="0"/>
          <w:sz w:val="32"/>
          <w:szCs w:val="32"/>
          <w:highlight w:val="yellow"/>
          <w:lang w:eastAsia="zh-CN"/>
        </w:rPr>
      </w:pPr>
      <w:r>
        <w:rPr>
          <w:rFonts w:hint="default" w:ascii="Times New Roman" w:hAnsi="Times New Roman" w:cs="Times New Roman"/>
          <w:b w:val="0"/>
          <w:bCs w:val="0"/>
          <w:spacing w:val="-5"/>
          <w:sz w:val="32"/>
          <w:szCs w:val="32"/>
          <w:lang w:val="en-US" w:eastAsia="zh-CN"/>
        </w:rPr>
        <w:t>受委托的</w:t>
      </w:r>
      <w:r>
        <w:rPr>
          <w:rFonts w:hint="default" w:ascii="Times New Roman" w:hAnsi="Times New Roman" w:cs="Times New Roman"/>
          <w:b w:val="0"/>
          <w:bCs w:val="0"/>
          <w:sz w:val="32"/>
          <w:szCs w:val="32"/>
          <w:lang w:eastAsia="zh-CN"/>
        </w:rPr>
        <w:t>第三方服务机构</w:t>
      </w:r>
      <w:r>
        <w:rPr>
          <w:rFonts w:hint="default" w:ascii="Times New Roman" w:hAnsi="Times New Roman" w:cs="Times New Roman"/>
          <w:b w:val="0"/>
          <w:bCs w:val="0"/>
          <w:spacing w:val="-5"/>
          <w:sz w:val="32"/>
          <w:szCs w:val="32"/>
        </w:rPr>
        <w:t>应取得国家或省市认可的从事汽车相关业务的第三方检测</w:t>
      </w:r>
      <w:r>
        <w:rPr>
          <w:rFonts w:hint="default" w:ascii="Times New Roman" w:hAnsi="Times New Roman" w:cs="Times New Roman"/>
          <w:b w:val="0"/>
          <w:bCs w:val="0"/>
          <w:spacing w:val="-5"/>
          <w:sz w:val="32"/>
          <w:szCs w:val="32"/>
          <w:lang w:val="en-US" w:eastAsia="zh-CN"/>
        </w:rPr>
        <w:t>资质。</w:t>
      </w:r>
      <w:r>
        <w:rPr>
          <w:rFonts w:hint="default" w:ascii="Times New Roman" w:hAnsi="Times New Roman" w:cs="Times New Roman"/>
          <w:b w:val="0"/>
          <w:bCs w:val="0"/>
          <w:sz w:val="32"/>
          <w:szCs w:val="32"/>
          <w:lang w:eastAsia="zh-CN"/>
        </w:rPr>
        <w:t>第三方服务机构</w:t>
      </w:r>
      <w:r>
        <w:rPr>
          <w:rFonts w:hint="default" w:ascii="Times New Roman" w:hAnsi="Times New Roman" w:cs="Times New Roman"/>
          <w:b w:val="0"/>
          <w:bCs w:val="0"/>
          <w:sz w:val="32"/>
          <w:szCs w:val="32"/>
        </w:rPr>
        <w:t>及其工作人员应当具备相应的技术能力，依照相关技术标准，独立、客观、公正地开展各项工作，并对技术论证报告负责。</w:t>
      </w:r>
    </w:p>
    <w:p>
      <w:pPr>
        <w:pStyle w:val="3"/>
        <w:keepNext w:val="0"/>
        <w:keepLines w:val="0"/>
        <w:pageBreakBefore w:val="0"/>
        <w:kinsoku/>
        <w:wordWrap/>
        <w:overflowPunct/>
        <w:topLinePunct w:val="0"/>
        <w:autoSpaceDN/>
        <w:bidi w:val="0"/>
        <w:adjustRightInd w:val="0"/>
        <w:snapToGrid w:val="0"/>
        <w:spacing w:after="0" w:line="560" w:lineRule="exact"/>
        <w:ind w:left="608"/>
        <w:textAlignment w:val="auto"/>
        <w:outlineLvl w:val="0"/>
        <w:rPr>
          <w:rFonts w:hint="eastAsia" w:ascii="Times New Roman" w:hAnsi="Times New Roman" w:eastAsia="黑体" w:cs="Times New Roman"/>
          <w:b w:val="0"/>
          <w:bCs w:val="0"/>
          <w:spacing w:val="-5"/>
          <w:sz w:val="32"/>
          <w:szCs w:val="32"/>
          <w:lang w:val="en-US" w:eastAsia="zh-CN"/>
        </w:rPr>
      </w:pPr>
      <w:r>
        <w:rPr>
          <w:rFonts w:hint="default" w:ascii="Times New Roman" w:hAnsi="Times New Roman" w:eastAsia="黑体" w:cs="Times New Roman"/>
          <w:b w:val="0"/>
          <w:bCs w:val="0"/>
          <w:spacing w:val="-5"/>
          <w:sz w:val="32"/>
          <w:szCs w:val="32"/>
        </w:rPr>
        <w:t>三、道路测试与示范应用</w:t>
      </w:r>
      <w:r>
        <w:rPr>
          <w:rFonts w:hint="eastAsia" w:ascii="Times New Roman" w:hAnsi="Times New Roman" w:eastAsia="黑体" w:cs="Times New Roman"/>
          <w:b w:val="0"/>
          <w:bCs w:val="0"/>
          <w:spacing w:val="-5"/>
          <w:sz w:val="32"/>
          <w:szCs w:val="32"/>
          <w:lang w:val="en-US" w:eastAsia="zh-CN"/>
        </w:rPr>
        <w:t>主体、驾驶人（安全员）及车辆</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color w:val="070707"/>
          <w:sz w:val="32"/>
          <w:szCs w:val="32"/>
        </w:rPr>
      </w:pP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lang w:val="en-US" w:eastAsia="zh-CN"/>
        </w:rPr>
        <w:t>一</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rPr>
        <w:t>道路测试主体应符合</w:t>
      </w:r>
      <w:r>
        <w:rPr>
          <w:rFonts w:hint="eastAsia" w:ascii="Times New Roman" w:hAnsi="Times New Roman" w:cs="Times New Roman"/>
          <w:b w:val="0"/>
          <w:bCs w:val="0"/>
          <w:color w:val="070707"/>
          <w:sz w:val="32"/>
          <w:szCs w:val="32"/>
          <w:lang w:val="en-US" w:eastAsia="zh-CN"/>
        </w:rPr>
        <w:t>以下</w:t>
      </w:r>
      <w:r>
        <w:rPr>
          <w:rFonts w:hint="default" w:ascii="Times New Roman" w:hAnsi="Times New Roman" w:cs="Times New Roman"/>
          <w:b w:val="0"/>
          <w:bCs w:val="0"/>
          <w:color w:val="070707"/>
          <w:sz w:val="32"/>
          <w:szCs w:val="32"/>
        </w:rPr>
        <w:t>条件：</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left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1.</w:t>
      </w:r>
      <w:r>
        <w:rPr>
          <w:rFonts w:hint="default" w:ascii="Times New Roman" w:hAnsi="Times New Roman" w:cs="Times New Roman"/>
          <w:b w:val="0"/>
          <w:bCs w:val="0"/>
          <w:sz w:val="32"/>
          <w:szCs w:val="32"/>
        </w:rPr>
        <w:t>在中华人民共和国境内登记注册的独立法人单位；</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2.</w:t>
      </w:r>
      <w:r>
        <w:rPr>
          <w:rFonts w:hint="default" w:ascii="Times New Roman" w:hAnsi="Times New Roman" w:cs="Times New Roman"/>
          <w:b w:val="0"/>
          <w:bCs w:val="0"/>
          <w:sz w:val="32"/>
          <w:szCs w:val="32"/>
        </w:rPr>
        <w:t>具备汽车及零部件制造、技术研发或试验检测等智能网联技术相关业务能力；</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3.</w:t>
      </w:r>
      <w:r>
        <w:rPr>
          <w:rFonts w:hint="default" w:ascii="Times New Roman" w:hAnsi="Times New Roman" w:cs="Times New Roman"/>
          <w:b w:val="0"/>
          <w:bCs w:val="0"/>
          <w:sz w:val="32"/>
          <w:szCs w:val="32"/>
        </w:rPr>
        <w:t>对智能网联车辆道路测试可能造成的人身损害和财产损失，具备足够的民事赔偿能力；</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4.</w:t>
      </w:r>
      <w:r>
        <w:rPr>
          <w:rFonts w:hint="default" w:ascii="Times New Roman" w:hAnsi="Times New Roman" w:cs="Times New Roman"/>
          <w:b w:val="0"/>
          <w:bCs w:val="0"/>
          <w:sz w:val="32"/>
          <w:szCs w:val="32"/>
        </w:rPr>
        <w:t>具有智能网联车辆自动驾驶功能测试评价规程；</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5.</w:t>
      </w:r>
      <w:r>
        <w:rPr>
          <w:rFonts w:hint="default" w:ascii="Times New Roman" w:hAnsi="Times New Roman" w:cs="Times New Roman"/>
          <w:b w:val="0"/>
          <w:bCs w:val="0"/>
          <w:sz w:val="32"/>
          <w:szCs w:val="32"/>
        </w:rPr>
        <w:t>具备对道路测试车辆进行实时远程监控的能力；</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6.</w:t>
      </w:r>
      <w:r>
        <w:rPr>
          <w:rFonts w:hint="default" w:ascii="Times New Roman" w:hAnsi="Times New Roman" w:cs="Times New Roman"/>
          <w:b w:val="0"/>
          <w:bCs w:val="0"/>
          <w:sz w:val="32"/>
          <w:szCs w:val="32"/>
        </w:rPr>
        <w:t>具备对道路测试车辆事件进行事件记录、分析和重现的能力；</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7.</w:t>
      </w:r>
      <w:r>
        <w:rPr>
          <w:rFonts w:hint="default" w:ascii="Times New Roman" w:hAnsi="Times New Roman" w:cs="Times New Roman"/>
          <w:b w:val="0"/>
          <w:bCs w:val="0"/>
          <w:sz w:val="32"/>
          <w:szCs w:val="32"/>
        </w:rPr>
        <w:t>具备对道路测试车辆及远程监控平台的网络安全保障能力；</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eastAsia" w:ascii="Times New Roman" w:hAnsi="Times New Roman" w:cs="Times New Roman"/>
          <w:b w:val="0"/>
          <w:bCs w:val="0"/>
          <w:sz w:val="32"/>
          <w:szCs w:val="32"/>
          <w:lang w:val="en-US" w:eastAsia="zh-CN"/>
        </w:rPr>
      </w:pPr>
      <w:r>
        <w:rPr>
          <w:rFonts w:hint="eastAsia" w:ascii="Times New Roman" w:hAnsi="Times New Roman" w:cs="Times New Roman"/>
          <w:b w:val="0"/>
          <w:bCs w:val="0"/>
          <w:sz w:val="32"/>
          <w:szCs w:val="32"/>
          <w:lang w:val="en-US" w:eastAsia="zh-CN"/>
        </w:rPr>
        <w:t>8.具备系统的人员培训和安全生产制度体系；</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eastAsia" w:ascii="Times New Roman" w:hAnsi="Times New Roman" w:cs="Times New Roman"/>
          <w:b w:val="0"/>
          <w:bCs w:val="0"/>
          <w:sz w:val="32"/>
          <w:szCs w:val="32"/>
          <w:lang w:val="en-US" w:eastAsia="zh-CN"/>
        </w:rPr>
        <w:t>9</w:t>
      </w:r>
      <w:r>
        <w:rPr>
          <w:rFonts w:hint="default" w:ascii="Times New Roman" w:hAnsi="Times New Roman" w:cs="Times New Roman"/>
          <w:b w:val="0"/>
          <w:bCs w:val="0"/>
          <w:sz w:val="32"/>
          <w:szCs w:val="32"/>
          <w:lang w:val="en-US" w:eastAsia="zh-CN"/>
        </w:rPr>
        <w:t>.</w:t>
      </w:r>
      <w:r>
        <w:rPr>
          <w:rFonts w:hint="default" w:ascii="Times New Roman" w:hAnsi="Times New Roman" w:cs="Times New Roman"/>
          <w:b w:val="0"/>
          <w:bCs w:val="0"/>
          <w:sz w:val="32"/>
          <w:szCs w:val="32"/>
        </w:rPr>
        <w:t>法律、法规、规章规定的其他条件。</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lang w:val="en-US" w:eastAsia="zh-CN"/>
        </w:rPr>
        <w:t>二</w:t>
      </w: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示范应用主体应符合</w:t>
      </w:r>
      <w:r>
        <w:rPr>
          <w:rFonts w:hint="eastAsia" w:ascii="Times New Roman" w:hAnsi="Times New Roman" w:cs="Times New Roman"/>
          <w:b w:val="0"/>
          <w:bCs w:val="0"/>
          <w:spacing w:val="-5"/>
          <w:sz w:val="32"/>
          <w:szCs w:val="32"/>
          <w:lang w:eastAsia="zh-CN"/>
        </w:rPr>
        <w:t>以下</w:t>
      </w:r>
      <w:r>
        <w:rPr>
          <w:rFonts w:hint="default" w:ascii="Times New Roman" w:hAnsi="Times New Roman" w:cs="Times New Roman"/>
          <w:b w:val="0"/>
          <w:bCs w:val="0"/>
          <w:spacing w:val="-5"/>
          <w:sz w:val="32"/>
          <w:szCs w:val="32"/>
        </w:rPr>
        <w:t>条件：</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eastAsia" w:ascii="Times New Roman" w:hAnsi="Times New Roman" w:cs="Times New Roman"/>
          <w:b w:val="0"/>
          <w:bCs w:val="0"/>
          <w:spacing w:val="-5"/>
          <w:sz w:val="32"/>
          <w:szCs w:val="32"/>
          <w:lang w:val="en-US" w:eastAsia="zh-CN"/>
        </w:rPr>
        <w:t>1.</w:t>
      </w:r>
      <w:r>
        <w:rPr>
          <w:rFonts w:hint="default" w:ascii="Times New Roman" w:hAnsi="Times New Roman" w:cs="Times New Roman"/>
          <w:b w:val="0"/>
          <w:bCs w:val="0"/>
          <w:spacing w:val="-5"/>
          <w:sz w:val="32"/>
          <w:szCs w:val="32"/>
        </w:rPr>
        <w:t>在中华人民共和国境内登记注册的独立法人单位或多个独立法人单位组成的联合体；</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eastAsia" w:ascii="Times New Roman" w:hAnsi="Times New Roman" w:cs="Times New Roman"/>
          <w:b w:val="0"/>
          <w:bCs w:val="0"/>
          <w:spacing w:val="-5"/>
          <w:sz w:val="32"/>
          <w:szCs w:val="32"/>
          <w:lang w:val="en-US" w:eastAsia="zh-CN"/>
        </w:rPr>
        <w:t>2.</w:t>
      </w:r>
      <w:r>
        <w:rPr>
          <w:rFonts w:hint="default" w:ascii="Times New Roman" w:hAnsi="Times New Roman" w:cs="Times New Roman"/>
          <w:b w:val="0"/>
          <w:bCs w:val="0"/>
          <w:spacing w:val="-5"/>
          <w:sz w:val="32"/>
          <w:szCs w:val="32"/>
        </w:rPr>
        <w:t>具备车辆及零部件制造、技术研发、试验检测或示范应用</w:t>
      </w:r>
      <w:r>
        <w:rPr>
          <w:rFonts w:hint="eastAsia" w:ascii="Times New Roman" w:hAnsi="Times New Roman" w:cs="Times New Roman"/>
          <w:b w:val="0"/>
          <w:bCs w:val="0"/>
          <w:spacing w:val="-5"/>
          <w:sz w:val="32"/>
          <w:szCs w:val="32"/>
          <w:lang w:val="en-US" w:eastAsia="zh-CN"/>
        </w:rPr>
        <w:t>运营</w:t>
      </w:r>
      <w:r>
        <w:rPr>
          <w:rFonts w:hint="default" w:ascii="Times New Roman" w:hAnsi="Times New Roman" w:cs="Times New Roman"/>
          <w:b w:val="0"/>
          <w:bCs w:val="0"/>
          <w:spacing w:val="-5"/>
          <w:sz w:val="32"/>
          <w:szCs w:val="32"/>
        </w:rPr>
        <w:t>等智能网联车辆相关业务能力；</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eastAsia" w:ascii="Times New Roman" w:hAnsi="Times New Roman" w:cs="Times New Roman"/>
          <w:b w:val="0"/>
          <w:bCs w:val="0"/>
          <w:spacing w:val="-5"/>
          <w:sz w:val="32"/>
          <w:szCs w:val="32"/>
          <w:lang w:val="en-US" w:eastAsia="zh-CN"/>
        </w:rPr>
        <w:t>3.</w:t>
      </w:r>
      <w:r>
        <w:rPr>
          <w:rFonts w:hint="default" w:ascii="Times New Roman" w:hAnsi="Times New Roman" w:cs="Times New Roman"/>
          <w:b w:val="0"/>
          <w:bCs w:val="0"/>
          <w:spacing w:val="-5"/>
          <w:sz w:val="32"/>
          <w:szCs w:val="32"/>
        </w:rPr>
        <w:t>由多个独立法人单位联合组成的示范应用主体，</w:t>
      </w:r>
      <w:r>
        <w:rPr>
          <w:rFonts w:hint="default" w:ascii="Times New Roman" w:hAnsi="Times New Roman" w:cs="Times New Roman"/>
          <w:b w:val="0"/>
          <w:bCs w:val="0"/>
          <w:spacing w:val="-5"/>
          <w:sz w:val="32"/>
          <w:szCs w:val="32"/>
          <w:highlight w:val="none"/>
        </w:rPr>
        <w:t>其中应至少有一个单位具备示范应用运营服务能力</w:t>
      </w:r>
      <w:r>
        <w:rPr>
          <w:rFonts w:hint="default" w:ascii="Times New Roman" w:hAnsi="Times New Roman" w:cs="Times New Roman"/>
          <w:b w:val="0"/>
          <w:bCs w:val="0"/>
          <w:spacing w:val="-5"/>
          <w:sz w:val="32"/>
          <w:szCs w:val="32"/>
        </w:rPr>
        <w:t>，且各单位应签署运营服务及相关侵权责任划分的相关协议；</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eastAsia" w:ascii="Times New Roman" w:hAnsi="Times New Roman" w:cs="Times New Roman"/>
          <w:b w:val="0"/>
          <w:bCs w:val="0"/>
          <w:spacing w:val="-5"/>
          <w:sz w:val="32"/>
          <w:szCs w:val="32"/>
          <w:lang w:val="en-US" w:eastAsia="zh-CN"/>
        </w:rPr>
        <w:t>4.</w:t>
      </w:r>
      <w:r>
        <w:rPr>
          <w:rFonts w:hint="default" w:ascii="Times New Roman" w:hAnsi="Times New Roman" w:cs="Times New Roman"/>
          <w:b w:val="0"/>
          <w:bCs w:val="0"/>
          <w:spacing w:val="-5"/>
          <w:sz w:val="32"/>
          <w:szCs w:val="32"/>
        </w:rPr>
        <w:t>对智能网联车辆示范应用时可能造成的人身损害和财产损失，具备足够的民事赔偿能力；</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eastAsia" w:ascii="Times New Roman" w:hAnsi="Times New Roman" w:cs="Times New Roman"/>
          <w:b w:val="0"/>
          <w:bCs w:val="0"/>
          <w:spacing w:val="-5"/>
          <w:sz w:val="32"/>
          <w:szCs w:val="32"/>
          <w:lang w:val="en-US" w:eastAsia="zh-CN"/>
        </w:rPr>
        <w:t>5.</w:t>
      </w:r>
      <w:r>
        <w:rPr>
          <w:rFonts w:hint="default" w:ascii="Times New Roman" w:hAnsi="Times New Roman" w:cs="Times New Roman"/>
          <w:b w:val="0"/>
          <w:bCs w:val="0"/>
          <w:spacing w:val="-5"/>
          <w:sz w:val="32"/>
          <w:szCs w:val="32"/>
        </w:rPr>
        <w:t>具有智能网联车辆示范应用方案；</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eastAsia" w:ascii="Times New Roman" w:hAnsi="Times New Roman" w:cs="Times New Roman"/>
          <w:b w:val="0"/>
          <w:bCs w:val="0"/>
          <w:spacing w:val="-5"/>
          <w:sz w:val="32"/>
          <w:szCs w:val="32"/>
          <w:lang w:val="en-US" w:eastAsia="zh-CN"/>
        </w:rPr>
        <w:t>6.</w:t>
      </w:r>
      <w:r>
        <w:rPr>
          <w:rFonts w:hint="default" w:ascii="Times New Roman" w:hAnsi="Times New Roman" w:cs="Times New Roman"/>
          <w:b w:val="0"/>
          <w:bCs w:val="0"/>
          <w:spacing w:val="-5"/>
          <w:sz w:val="32"/>
          <w:szCs w:val="32"/>
        </w:rPr>
        <w:t>具备对示范应用车辆进行实时远程监控的能力；</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eastAsia" w:ascii="Times New Roman" w:hAnsi="Times New Roman" w:cs="Times New Roman"/>
          <w:b w:val="0"/>
          <w:bCs w:val="0"/>
          <w:spacing w:val="-5"/>
          <w:sz w:val="32"/>
          <w:szCs w:val="32"/>
          <w:lang w:val="en-US" w:eastAsia="zh-CN"/>
        </w:rPr>
        <w:t>7.</w:t>
      </w:r>
      <w:r>
        <w:rPr>
          <w:rFonts w:hint="default" w:ascii="Times New Roman" w:hAnsi="Times New Roman" w:cs="Times New Roman"/>
          <w:b w:val="0"/>
          <w:bCs w:val="0"/>
          <w:spacing w:val="-5"/>
          <w:sz w:val="32"/>
          <w:szCs w:val="32"/>
        </w:rPr>
        <w:t>具备对示范应用车辆进行事件记录、分析和重现的能力；</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eastAsia" w:ascii="Times New Roman" w:hAnsi="Times New Roman" w:cs="Times New Roman"/>
          <w:b w:val="0"/>
          <w:bCs w:val="0"/>
          <w:spacing w:val="-5"/>
          <w:sz w:val="32"/>
          <w:szCs w:val="32"/>
          <w:lang w:val="en-US" w:eastAsia="zh-CN"/>
        </w:rPr>
        <w:t>8.</w:t>
      </w:r>
      <w:r>
        <w:rPr>
          <w:rFonts w:hint="default" w:ascii="Times New Roman" w:hAnsi="Times New Roman" w:cs="Times New Roman"/>
          <w:b w:val="0"/>
          <w:bCs w:val="0"/>
          <w:spacing w:val="-5"/>
          <w:sz w:val="32"/>
          <w:szCs w:val="32"/>
        </w:rPr>
        <w:t>具备对示范应用车辆及远程监控平台的网络安全保障能力；</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cs="Times New Roman"/>
          <w:b w:val="0"/>
          <w:bCs w:val="0"/>
          <w:sz w:val="32"/>
          <w:szCs w:val="32"/>
          <w:lang w:val="en-US" w:eastAsia="zh-CN"/>
        </w:rPr>
        <w:t>9.具备系统的人员培训和安全生产制度体系；</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eastAsia" w:ascii="Times New Roman" w:hAnsi="Times New Roman" w:cs="Times New Roman"/>
          <w:b w:val="0"/>
          <w:bCs w:val="0"/>
          <w:spacing w:val="-5"/>
          <w:sz w:val="32"/>
          <w:szCs w:val="32"/>
          <w:lang w:val="en-US" w:eastAsia="zh-CN"/>
        </w:rPr>
        <w:t>10.</w:t>
      </w:r>
      <w:r>
        <w:rPr>
          <w:rFonts w:hint="default" w:ascii="Times New Roman" w:hAnsi="Times New Roman" w:cs="Times New Roman"/>
          <w:b w:val="0"/>
          <w:bCs w:val="0"/>
          <w:spacing w:val="-5"/>
          <w:sz w:val="32"/>
          <w:szCs w:val="32"/>
        </w:rPr>
        <w:t>法律、法规、规章规定的其他条件。</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color w:val="070707"/>
          <w:sz w:val="32"/>
          <w:szCs w:val="32"/>
        </w:rPr>
      </w:pP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lang w:val="en-US" w:eastAsia="zh-CN"/>
        </w:rPr>
        <w:t>三</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rPr>
        <w:t>道路测试</w:t>
      </w:r>
      <w:r>
        <w:rPr>
          <w:rFonts w:hint="eastAsia" w:ascii="Times New Roman" w:hAnsi="Times New Roman" w:cs="Times New Roman"/>
          <w:b w:val="0"/>
          <w:bCs w:val="0"/>
          <w:color w:val="070707"/>
          <w:sz w:val="32"/>
          <w:szCs w:val="32"/>
          <w:lang w:val="en-US" w:eastAsia="zh-CN"/>
        </w:rPr>
        <w:t>与</w:t>
      </w:r>
      <w:r>
        <w:rPr>
          <w:rFonts w:hint="default" w:ascii="Times New Roman" w:hAnsi="Times New Roman" w:cs="Times New Roman"/>
          <w:b w:val="0"/>
          <w:bCs w:val="0"/>
          <w:color w:val="070707"/>
          <w:sz w:val="32"/>
          <w:szCs w:val="32"/>
        </w:rPr>
        <w:t>示范应用</w:t>
      </w:r>
      <w:r>
        <w:rPr>
          <w:rFonts w:hint="default" w:ascii="Times New Roman" w:hAnsi="Times New Roman" w:cs="Times New Roman"/>
          <w:b w:val="0"/>
          <w:bCs w:val="0"/>
          <w:color w:val="070707"/>
          <w:sz w:val="32"/>
          <w:szCs w:val="32"/>
          <w:highlight w:val="none"/>
        </w:rPr>
        <w:t>驾驶人</w:t>
      </w:r>
      <w:r>
        <w:rPr>
          <w:rFonts w:hint="eastAsia" w:ascii="Times New Roman" w:hAnsi="Times New Roman" w:cs="Times New Roman"/>
          <w:b w:val="0"/>
          <w:bCs w:val="0"/>
          <w:color w:val="070707"/>
          <w:sz w:val="32"/>
          <w:szCs w:val="32"/>
          <w:highlight w:val="none"/>
          <w:lang w:eastAsia="zh-CN"/>
        </w:rPr>
        <w:t>（</w:t>
      </w:r>
      <w:r>
        <w:rPr>
          <w:rFonts w:hint="eastAsia" w:ascii="Times New Roman" w:hAnsi="Times New Roman" w:cs="Times New Roman"/>
          <w:b w:val="0"/>
          <w:bCs w:val="0"/>
          <w:color w:val="070707"/>
          <w:sz w:val="32"/>
          <w:szCs w:val="32"/>
          <w:highlight w:val="none"/>
          <w:lang w:val="en-US" w:eastAsia="zh-CN"/>
        </w:rPr>
        <w:t>安全员</w:t>
      </w:r>
      <w:r>
        <w:rPr>
          <w:rFonts w:hint="eastAsia" w:ascii="Times New Roman" w:hAnsi="Times New Roman" w:cs="Times New Roman"/>
          <w:b w:val="0"/>
          <w:bCs w:val="0"/>
          <w:color w:val="070707"/>
          <w:sz w:val="32"/>
          <w:szCs w:val="32"/>
          <w:highlight w:val="none"/>
          <w:lang w:eastAsia="zh-CN"/>
        </w:rPr>
        <w:t>）</w:t>
      </w:r>
      <w:r>
        <w:rPr>
          <w:rFonts w:hint="default" w:ascii="Times New Roman" w:hAnsi="Times New Roman" w:cs="Times New Roman"/>
          <w:b w:val="0"/>
          <w:bCs w:val="0"/>
          <w:color w:val="070707"/>
          <w:sz w:val="32"/>
          <w:szCs w:val="32"/>
        </w:rPr>
        <w:t>应符合</w:t>
      </w:r>
      <w:r>
        <w:rPr>
          <w:rFonts w:hint="eastAsia" w:ascii="Times New Roman" w:hAnsi="Times New Roman" w:cs="Times New Roman"/>
          <w:b w:val="0"/>
          <w:bCs w:val="0"/>
          <w:color w:val="070707"/>
          <w:sz w:val="32"/>
          <w:szCs w:val="32"/>
          <w:lang w:eastAsia="zh-CN"/>
        </w:rPr>
        <w:t>以下</w:t>
      </w:r>
      <w:r>
        <w:rPr>
          <w:rFonts w:hint="default" w:ascii="Times New Roman" w:hAnsi="Times New Roman" w:cs="Times New Roman"/>
          <w:b w:val="0"/>
          <w:bCs w:val="0"/>
          <w:color w:val="070707"/>
          <w:sz w:val="32"/>
          <w:szCs w:val="32"/>
        </w:rPr>
        <w:t>条件：</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left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pacing w:val="-5"/>
          <w:sz w:val="32"/>
          <w:szCs w:val="32"/>
          <w:lang w:val="en-US" w:eastAsia="zh-CN"/>
        </w:rPr>
        <w:t>1.</w:t>
      </w:r>
      <w:r>
        <w:rPr>
          <w:rFonts w:hint="default" w:ascii="Times New Roman" w:hAnsi="Times New Roman" w:cs="Times New Roman"/>
          <w:b w:val="0"/>
          <w:bCs w:val="0"/>
          <w:spacing w:val="-5"/>
          <w:sz w:val="32"/>
          <w:szCs w:val="32"/>
        </w:rPr>
        <w:t>与道路测试</w:t>
      </w:r>
      <w:r>
        <w:rPr>
          <w:rFonts w:hint="eastAsia" w:ascii="Times New Roman" w:hAnsi="Times New Roman" w:cs="Times New Roman"/>
          <w:b w:val="0"/>
          <w:bCs w:val="0"/>
          <w:spacing w:val="-5"/>
          <w:sz w:val="32"/>
          <w:szCs w:val="32"/>
          <w:lang w:val="en-US" w:eastAsia="zh-CN"/>
        </w:rPr>
        <w:t>与</w:t>
      </w:r>
      <w:r>
        <w:rPr>
          <w:rFonts w:hint="default" w:ascii="Times New Roman" w:hAnsi="Times New Roman" w:cs="Times New Roman"/>
          <w:b w:val="0"/>
          <w:bCs w:val="0"/>
          <w:spacing w:val="-5"/>
          <w:sz w:val="32"/>
          <w:szCs w:val="32"/>
        </w:rPr>
        <w:t>示范应用主体签订劳动合同或劳务合同；</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cs="Times New Roman"/>
          <w:b w:val="0"/>
          <w:bCs w:val="0"/>
          <w:sz w:val="32"/>
          <w:szCs w:val="32"/>
          <w:lang w:val="en-US" w:eastAsia="zh-CN"/>
        </w:rPr>
        <w:t>2.</w:t>
      </w:r>
      <w:r>
        <w:rPr>
          <w:rFonts w:hint="eastAsia" w:ascii="Times New Roman" w:hAnsi="Times New Roman" w:cs="Times New Roman"/>
          <w:b w:val="0"/>
          <w:bCs w:val="0"/>
          <w:sz w:val="32"/>
          <w:szCs w:val="32"/>
          <w:lang w:val="en-US" w:eastAsia="zh-CN"/>
        </w:rPr>
        <w:t>机动车驾驶人（安全员）</w:t>
      </w:r>
      <w:r>
        <w:rPr>
          <w:rFonts w:hint="default" w:ascii="Times New Roman" w:hAnsi="Times New Roman" w:cs="Times New Roman"/>
          <w:b w:val="0"/>
          <w:bCs w:val="0"/>
          <w:sz w:val="32"/>
          <w:szCs w:val="32"/>
        </w:rPr>
        <w:t>取得相应准驾车型驾驶证</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功能型</w:t>
      </w:r>
      <w:r>
        <w:rPr>
          <w:rFonts w:hint="eastAsia" w:ascii="Times New Roman" w:hAnsi="Times New Roman" w:cs="Times New Roman"/>
          <w:b w:val="0"/>
          <w:bCs w:val="0"/>
          <w:sz w:val="32"/>
          <w:szCs w:val="32"/>
          <w:lang w:val="en-US" w:eastAsia="zh-CN"/>
        </w:rPr>
        <w:t>无人车安全员取得</w:t>
      </w:r>
      <w:r>
        <w:rPr>
          <w:rFonts w:hint="default" w:ascii="Times New Roman" w:hAnsi="Times New Roman" w:cs="Times New Roman"/>
          <w:b w:val="0"/>
          <w:bCs w:val="0"/>
          <w:sz w:val="32"/>
          <w:szCs w:val="32"/>
          <w:lang w:val="en-US" w:eastAsia="zh-CN"/>
        </w:rPr>
        <w:t>机动车驾驶证准驾车型C2（含）以上，</w:t>
      </w:r>
      <w:r>
        <w:rPr>
          <w:rFonts w:hint="default" w:ascii="Times New Roman" w:hAnsi="Times New Roman" w:cs="Times New Roman"/>
          <w:b w:val="0"/>
          <w:bCs w:val="0"/>
          <w:sz w:val="32"/>
          <w:szCs w:val="32"/>
        </w:rPr>
        <w:t>并具有3年以上驾驶经历；</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left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3.</w:t>
      </w:r>
      <w:r>
        <w:rPr>
          <w:rFonts w:hint="default" w:ascii="Times New Roman" w:hAnsi="Times New Roman" w:cs="Times New Roman"/>
          <w:b w:val="0"/>
          <w:bCs w:val="0"/>
          <w:sz w:val="32"/>
          <w:szCs w:val="32"/>
        </w:rPr>
        <w:t>最近连续3个记分周期内没有被记满12分记录；</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4.</w:t>
      </w:r>
      <w:r>
        <w:rPr>
          <w:rFonts w:hint="default" w:ascii="Times New Roman" w:hAnsi="Times New Roman" w:cs="Times New Roman"/>
          <w:b w:val="0"/>
          <w:bCs w:val="0"/>
          <w:sz w:val="32"/>
          <w:szCs w:val="32"/>
        </w:rPr>
        <w:t>最近1年内无超速50%以上、超员、超载、违反交通信号灯通行等严重交通违法行为记录；</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5.</w:t>
      </w:r>
      <w:r>
        <w:rPr>
          <w:rFonts w:hint="default" w:ascii="Times New Roman" w:hAnsi="Times New Roman" w:cs="Times New Roman"/>
          <w:b w:val="0"/>
          <w:bCs w:val="0"/>
          <w:sz w:val="32"/>
          <w:szCs w:val="32"/>
        </w:rPr>
        <w:t>无饮酒后驾驶或者醉酒驾驶机动车记录，无服用国家管制的精神药品或者麻醉药品记录；</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6.</w:t>
      </w:r>
      <w:r>
        <w:rPr>
          <w:rFonts w:hint="default" w:ascii="Times New Roman" w:hAnsi="Times New Roman" w:cs="Times New Roman"/>
          <w:b w:val="0"/>
          <w:bCs w:val="0"/>
          <w:sz w:val="32"/>
          <w:szCs w:val="32"/>
        </w:rPr>
        <w:t>无致人死亡或者重伤</w:t>
      </w:r>
      <w:r>
        <w:rPr>
          <w:rFonts w:hint="default" w:ascii="Times New Roman" w:hAnsi="Times New Roman" w:cs="Times New Roman"/>
          <w:b w:val="0"/>
          <w:bCs w:val="0"/>
          <w:color w:val="070707"/>
          <w:sz w:val="32"/>
          <w:szCs w:val="32"/>
        </w:rPr>
        <w:t>且负有责任</w:t>
      </w:r>
      <w:r>
        <w:rPr>
          <w:rFonts w:hint="default" w:ascii="Times New Roman" w:hAnsi="Times New Roman" w:cs="Times New Roman"/>
          <w:b w:val="0"/>
          <w:bCs w:val="0"/>
          <w:sz w:val="32"/>
          <w:szCs w:val="32"/>
        </w:rPr>
        <w:t>的交通事故记录；</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pacing w:val="-5"/>
          <w:sz w:val="32"/>
          <w:szCs w:val="32"/>
        </w:rPr>
      </w:pPr>
      <w:r>
        <w:rPr>
          <w:rFonts w:hint="default" w:ascii="Times New Roman" w:hAnsi="Times New Roman" w:cs="Times New Roman"/>
          <w:b w:val="0"/>
          <w:bCs w:val="0"/>
          <w:sz w:val="32"/>
          <w:szCs w:val="32"/>
          <w:lang w:val="en-US" w:eastAsia="zh-CN"/>
        </w:rPr>
        <w:t>7.</w:t>
      </w:r>
      <w:r>
        <w:rPr>
          <w:rFonts w:hint="default" w:ascii="Times New Roman" w:hAnsi="Times New Roman" w:cs="Times New Roman"/>
          <w:b w:val="0"/>
          <w:bCs w:val="0"/>
          <w:sz w:val="32"/>
          <w:szCs w:val="32"/>
        </w:rPr>
        <w:t>经道路测试</w:t>
      </w:r>
      <w:r>
        <w:rPr>
          <w:rFonts w:hint="eastAsia" w:ascii="Times New Roman" w:hAnsi="Times New Roman" w:cs="Times New Roman"/>
          <w:b w:val="0"/>
          <w:bCs w:val="0"/>
          <w:sz w:val="32"/>
          <w:szCs w:val="32"/>
          <w:lang w:val="en-US" w:eastAsia="zh-CN"/>
        </w:rPr>
        <w:t>与</w:t>
      </w:r>
      <w:r>
        <w:rPr>
          <w:rFonts w:hint="default" w:ascii="Times New Roman" w:hAnsi="Times New Roman" w:cs="Times New Roman"/>
          <w:b w:val="0"/>
          <w:bCs w:val="0"/>
          <w:sz w:val="32"/>
          <w:szCs w:val="32"/>
        </w:rPr>
        <w:t>示范应用主体培训合格，熟悉自动驾驶功能测试评价规程</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z w:val="32"/>
          <w:szCs w:val="32"/>
        </w:rPr>
        <w:t>示范应用方案，掌握车辆道路测试</w:t>
      </w:r>
      <w:r>
        <w:rPr>
          <w:rFonts w:hint="eastAsia" w:ascii="Times New Roman" w:hAnsi="Times New Roman" w:cs="Times New Roman"/>
          <w:b w:val="0"/>
          <w:bCs w:val="0"/>
          <w:sz w:val="32"/>
          <w:szCs w:val="32"/>
          <w:lang w:val="en-US" w:eastAsia="zh-CN"/>
        </w:rPr>
        <w:t>与</w:t>
      </w:r>
      <w:r>
        <w:rPr>
          <w:rFonts w:hint="default" w:ascii="Times New Roman" w:hAnsi="Times New Roman" w:cs="Times New Roman"/>
          <w:b w:val="0"/>
          <w:bCs w:val="0"/>
          <w:sz w:val="32"/>
          <w:szCs w:val="32"/>
        </w:rPr>
        <w:t>示范应用操作方法，具备紧急状态下应急处置能力；</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trike w:val="0"/>
          <w:dstrike w:val="0"/>
          <w:spacing w:val="-5"/>
          <w:sz w:val="32"/>
          <w:szCs w:val="32"/>
          <w:highlight w:val="none"/>
        </w:rPr>
      </w:pPr>
      <w:r>
        <w:rPr>
          <w:rFonts w:hint="default" w:ascii="Times New Roman" w:hAnsi="Times New Roman" w:cs="Times New Roman"/>
          <w:b w:val="0"/>
          <w:bCs w:val="0"/>
          <w:strike w:val="0"/>
          <w:dstrike w:val="0"/>
          <w:sz w:val="32"/>
          <w:szCs w:val="32"/>
          <w:highlight w:val="none"/>
          <w:lang w:val="en-US" w:eastAsia="zh-CN"/>
        </w:rPr>
        <w:t>8.</w:t>
      </w:r>
      <w:r>
        <w:rPr>
          <w:rFonts w:hint="eastAsia" w:hAnsi="微软雅黑" w:cs="微软雅黑"/>
          <w:b w:val="0"/>
          <w:bCs w:val="0"/>
          <w:sz w:val="32"/>
          <w:szCs w:val="32"/>
          <w:highlight w:val="none"/>
        </w:rPr>
        <w:t>需要在车外采取应急措施或接管、操控车辆的驾驶人</w:t>
      </w:r>
      <w:r>
        <w:rPr>
          <w:rFonts w:hint="eastAsia" w:hAnsi="微软雅黑" w:cs="微软雅黑"/>
          <w:b w:val="0"/>
          <w:bCs w:val="0"/>
          <w:sz w:val="32"/>
          <w:szCs w:val="32"/>
          <w:highlight w:val="none"/>
          <w:lang w:eastAsia="zh-CN"/>
        </w:rPr>
        <w:t>（</w:t>
      </w:r>
      <w:r>
        <w:rPr>
          <w:rFonts w:hint="eastAsia" w:hAnsi="微软雅黑" w:cs="微软雅黑"/>
          <w:b w:val="0"/>
          <w:bCs w:val="0"/>
          <w:sz w:val="32"/>
          <w:szCs w:val="32"/>
          <w:highlight w:val="none"/>
          <w:lang w:val="en-US" w:eastAsia="zh-CN"/>
        </w:rPr>
        <w:t>安全员</w:t>
      </w:r>
      <w:r>
        <w:rPr>
          <w:rFonts w:hint="eastAsia" w:hAnsi="微软雅黑" w:cs="微软雅黑"/>
          <w:b w:val="0"/>
          <w:bCs w:val="0"/>
          <w:sz w:val="32"/>
          <w:szCs w:val="32"/>
          <w:highlight w:val="none"/>
          <w:lang w:eastAsia="zh-CN"/>
        </w:rPr>
        <w:t>）</w:t>
      </w:r>
      <w:r>
        <w:rPr>
          <w:rFonts w:hint="eastAsia" w:hAnsi="微软雅黑" w:cs="微软雅黑"/>
          <w:b w:val="0"/>
          <w:bCs w:val="0"/>
          <w:sz w:val="32"/>
          <w:szCs w:val="32"/>
          <w:highlight w:val="none"/>
        </w:rPr>
        <w:t>，</w:t>
      </w:r>
      <w:r>
        <w:rPr>
          <w:rFonts w:hint="default" w:ascii="Times New Roman" w:hAnsi="Times New Roman" w:cs="Times New Roman"/>
          <w:b w:val="0"/>
          <w:bCs w:val="0"/>
          <w:strike w:val="0"/>
          <w:dstrike w:val="0"/>
          <w:sz w:val="32"/>
          <w:szCs w:val="32"/>
          <w:highlight w:val="none"/>
        </w:rPr>
        <w:t>还应具备在车外利用车辆配备的近程或远程操纵装置接管和控制车辆的能力；</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9.</w:t>
      </w:r>
      <w:r>
        <w:rPr>
          <w:rFonts w:hint="default" w:ascii="Times New Roman" w:hAnsi="Times New Roman" w:cs="Times New Roman"/>
          <w:b w:val="0"/>
          <w:bCs w:val="0"/>
          <w:sz w:val="32"/>
          <w:szCs w:val="32"/>
        </w:rPr>
        <w:t>法律、法规、规章规定的其他条件。</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color w:val="070707"/>
          <w:sz w:val="32"/>
          <w:szCs w:val="32"/>
        </w:rPr>
      </w:pP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lang w:val="en-US" w:eastAsia="zh-CN"/>
        </w:rPr>
        <w:t>四</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rPr>
        <w:t>道路测试</w:t>
      </w:r>
      <w:r>
        <w:rPr>
          <w:rFonts w:hint="eastAsia" w:ascii="Times New Roman" w:hAnsi="Times New Roman" w:cs="Times New Roman"/>
          <w:b w:val="0"/>
          <w:bCs w:val="0"/>
          <w:color w:val="070707"/>
          <w:sz w:val="32"/>
          <w:szCs w:val="32"/>
          <w:lang w:val="en-US" w:eastAsia="zh-CN"/>
        </w:rPr>
        <w:t>与</w:t>
      </w:r>
      <w:r>
        <w:rPr>
          <w:rFonts w:hint="default" w:ascii="Times New Roman" w:hAnsi="Times New Roman" w:cs="Times New Roman"/>
          <w:b w:val="0"/>
          <w:bCs w:val="0"/>
          <w:color w:val="070707"/>
          <w:sz w:val="32"/>
          <w:szCs w:val="32"/>
        </w:rPr>
        <w:t>示范应用车辆应符合</w:t>
      </w:r>
      <w:r>
        <w:rPr>
          <w:rFonts w:hint="eastAsia" w:ascii="Times New Roman" w:hAnsi="Times New Roman" w:cs="Times New Roman"/>
          <w:b w:val="0"/>
          <w:bCs w:val="0"/>
          <w:color w:val="070707"/>
          <w:sz w:val="32"/>
          <w:szCs w:val="32"/>
          <w:lang w:eastAsia="zh-CN"/>
        </w:rPr>
        <w:t>以下</w:t>
      </w:r>
      <w:r>
        <w:rPr>
          <w:rFonts w:hint="default" w:ascii="Times New Roman" w:hAnsi="Times New Roman" w:cs="Times New Roman"/>
          <w:b w:val="0"/>
          <w:bCs w:val="0"/>
          <w:color w:val="070707"/>
          <w:sz w:val="32"/>
          <w:szCs w:val="32"/>
        </w:rPr>
        <w:t>条件：</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left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1.</w:t>
      </w:r>
      <w:r>
        <w:rPr>
          <w:rFonts w:hint="default" w:ascii="Times New Roman" w:hAnsi="Times New Roman" w:cs="Times New Roman"/>
          <w:b w:val="0"/>
          <w:bCs w:val="0"/>
          <w:sz w:val="32"/>
          <w:szCs w:val="32"/>
        </w:rPr>
        <w:t>未办理过机动车注册登记；</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2.</w:t>
      </w:r>
      <w:r>
        <w:rPr>
          <w:rFonts w:hint="default" w:ascii="Times New Roman" w:hAnsi="Times New Roman" w:cs="Times New Roman"/>
          <w:b w:val="0"/>
          <w:bCs w:val="0"/>
          <w:sz w:val="32"/>
          <w:szCs w:val="32"/>
        </w:rPr>
        <w:t>满足对应车辆类型除耐久性以外的强制性检验项目要求；对因实现自动驾驶功能而无法满足强制性检验要求的个别项目，需提供其未降低车辆安全性能的证明；</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3.</w:t>
      </w:r>
      <w:r>
        <w:rPr>
          <w:rFonts w:hint="default" w:ascii="Times New Roman" w:hAnsi="Times New Roman" w:cs="Times New Roman"/>
          <w:b w:val="0"/>
          <w:bCs w:val="0"/>
          <w:sz w:val="32"/>
          <w:szCs w:val="32"/>
        </w:rPr>
        <w:t>具备人工操作和自动驾驶两种模式，且能够以安全、快速、简单的方式实现模式转换并有相应的提示，保证在任何情况下都能将车辆即时转换为人工操作模式；</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4.</w:t>
      </w:r>
      <w:r>
        <w:rPr>
          <w:rFonts w:hint="default" w:ascii="Times New Roman" w:hAnsi="Times New Roman" w:cs="Times New Roman"/>
          <w:b w:val="0"/>
          <w:bCs w:val="0"/>
          <w:sz w:val="32"/>
          <w:szCs w:val="32"/>
        </w:rPr>
        <w:t>具备车辆状态记录、存储及在线监控功能，能实时回传下列第</w:t>
      </w:r>
      <w:r>
        <w:rPr>
          <w:rFonts w:hint="eastAsia" w:ascii="Times New Roman" w:hAnsi="Times New Roman" w:cs="Times New Roman"/>
          <w:b w:val="0"/>
          <w:bCs w:val="0"/>
          <w:sz w:val="32"/>
          <w:szCs w:val="32"/>
          <w:lang w:eastAsia="zh-CN"/>
        </w:rPr>
        <w:t>（</w:t>
      </w:r>
      <w:r>
        <w:rPr>
          <w:rFonts w:hint="eastAsia" w:ascii="Times New Roman" w:hAnsi="Times New Roman" w:cs="Times New Roman"/>
          <w:b w:val="0"/>
          <w:bCs w:val="0"/>
          <w:sz w:val="32"/>
          <w:szCs w:val="32"/>
          <w:lang w:val="en-US" w:eastAsia="zh-CN"/>
        </w:rPr>
        <w:t>1</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z w:val="32"/>
          <w:szCs w:val="32"/>
        </w:rPr>
        <w:t>至</w:t>
      </w:r>
      <w:r>
        <w:rPr>
          <w:rFonts w:hint="eastAsia" w:ascii="Times New Roman" w:hAnsi="Times New Roman" w:cs="Times New Roman"/>
          <w:b w:val="0"/>
          <w:bCs w:val="0"/>
          <w:sz w:val="32"/>
          <w:szCs w:val="32"/>
          <w:lang w:val="en-US" w:eastAsia="zh-CN"/>
        </w:rPr>
        <w:t>（4）</w:t>
      </w:r>
      <w:r>
        <w:rPr>
          <w:rFonts w:hint="default" w:ascii="Times New Roman" w:hAnsi="Times New Roman" w:cs="Times New Roman"/>
          <w:b w:val="0"/>
          <w:bCs w:val="0"/>
          <w:sz w:val="32"/>
          <w:szCs w:val="32"/>
        </w:rPr>
        <w:t>项信息，并自动记录和存储下列各项信息在车辆事故或失效状况发生前至少90秒</w:t>
      </w:r>
      <w:r>
        <w:rPr>
          <w:rFonts w:hint="default" w:ascii="Times New Roman" w:hAnsi="Times New Roman" w:cs="Times New Roman"/>
          <w:b w:val="0"/>
          <w:bCs w:val="0"/>
          <w:sz w:val="32"/>
          <w:szCs w:val="32"/>
          <w:highlight w:val="none"/>
        </w:rPr>
        <w:t>的</w:t>
      </w:r>
      <w:r>
        <w:rPr>
          <w:rFonts w:hint="default" w:ascii="Times New Roman" w:hAnsi="Times New Roman" w:cs="Times New Roman"/>
          <w:b w:val="0"/>
          <w:bCs w:val="0"/>
          <w:sz w:val="32"/>
          <w:szCs w:val="32"/>
        </w:rPr>
        <w:t>数据，数据存储时间不少于1年：</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1</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rPr>
        <w:t>车辆标识（车架号、临时行驶车号牌或车辆编号信息等）；</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2</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rPr>
        <w:t>车辆控制模式；</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left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3</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rPr>
        <w:t>车辆位置；</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left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4</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rPr>
        <w:t>车辆速度、加速度、行驶方向等运动状态；</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left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5</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rPr>
        <w:t>环境感知与响应状态；</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left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6</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rPr>
        <w:t>车辆灯光、信号实时状态；</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left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7</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rPr>
        <w:t>车辆外部360度视频监控情况；</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8</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rPr>
        <w:t>反映驾驶人和人机交互状态的车内视频及语音监控情况；</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left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9</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rPr>
        <w:t>车辆接收的远程控制指令（如有）；</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left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10</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rPr>
        <w:t>车辆</w:t>
      </w:r>
      <w:r>
        <w:rPr>
          <w:rFonts w:hint="default" w:ascii="Times New Roman" w:hAnsi="Times New Roman" w:cs="Times New Roman"/>
          <w:b w:val="0"/>
          <w:bCs w:val="0"/>
          <w:sz w:val="32"/>
          <w:szCs w:val="32"/>
          <w:lang w:val="en-US" w:eastAsia="zh-CN"/>
        </w:rPr>
        <w:t>（含自动驾驶系统）</w:t>
      </w:r>
      <w:r>
        <w:rPr>
          <w:rFonts w:hint="default" w:ascii="Times New Roman" w:hAnsi="Times New Roman" w:cs="Times New Roman"/>
          <w:b w:val="0"/>
          <w:bCs w:val="0"/>
          <w:sz w:val="32"/>
          <w:szCs w:val="32"/>
        </w:rPr>
        <w:t>故障情况（如有）。</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eastAsia" w:ascii="Times New Roman" w:hAnsi="Times New Roman" w:cs="Times New Roman"/>
          <w:b w:val="0"/>
          <w:bCs w:val="0"/>
          <w:sz w:val="32"/>
          <w:szCs w:val="32"/>
          <w:highlight w:val="none"/>
          <w:lang w:val="en-US" w:eastAsia="zh-CN"/>
        </w:rPr>
      </w:pPr>
      <w:r>
        <w:rPr>
          <w:rFonts w:hint="eastAsia" w:ascii="Times New Roman" w:hAnsi="Times New Roman" w:cs="Times New Roman"/>
          <w:b w:val="0"/>
          <w:bCs w:val="0"/>
          <w:sz w:val="32"/>
          <w:szCs w:val="32"/>
          <w:highlight w:val="none"/>
          <w:lang w:val="en-US" w:eastAsia="zh-CN"/>
        </w:rPr>
        <w:t>5.按照要求实时上传与道路测试或者示范应用监管相关数据；</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lang w:val="en-US" w:eastAsia="zh-CN"/>
        </w:rPr>
      </w:pPr>
      <w:r>
        <w:rPr>
          <w:rFonts w:hint="eastAsia" w:ascii="Times New Roman" w:hAnsi="Times New Roman" w:cs="Times New Roman"/>
          <w:b w:val="0"/>
          <w:bCs w:val="0"/>
          <w:spacing w:val="-5"/>
          <w:sz w:val="32"/>
          <w:szCs w:val="32"/>
          <w:lang w:val="en-US" w:eastAsia="zh-CN"/>
        </w:rPr>
        <w:t>6.远程驾驶汽车、</w:t>
      </w:r>
      <w:r>
        <w:rPr>
          <w:rFonts w:hint="default" w:ascii="Times New Roman" w:hAnsi="Times New Roman" w:cs="Times New Roman"/>
          <w:b w:val="0"/>
          <w:bCs w:val="0"/>
          <w:spacing w:val="-5"/>
          <w:sz w:val="32"/>
          <w:szCs w:val="32"/>
          <w:lang w:val="en-US" w:eastAsia="zh-CN"/>
        </w:rPr>
        <w:t>功能型无人车</w:t>
      </w:r>
      <w:r>
        <w:rPr>
          <w:rFonts w:hint="eastAsia" w:ascii="Times New Roman" w:hAnsi="Times New Roman" w:cs="Times New Roman"/>
          <w:b w:val="0"/>
          <w:bCs w:val="0"/>
          <w:spacing w:val="-5"/>
          <w:sz w:val="32"/>
          <w:szCs w:val="32"/>
          <w:lang w:val="en-US" w:eastAsia="zh-CN"/>
        </w:rPr>
        <w:t>除满足上述第1至5项规定外，还应符合以下条件：</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rPr>
      </w:pPr>
      <w:r>
        <w:rPr>
          <w:rFonts w:hint="eastAsia" w:ascii="Times New Roman" w:hAnsi="Times New Roman" w:cs="Times New Roman"/>
          <w:b w:val="0"/>
          <w:bCs w:val="0"/>
          <w:spacing w:val="-5"/>
          <w:sz w:val="32"/>
          <w:szCs w:val="32"/>
          <w:lang w:val="en-US" w:eastAsia="zh-CN"/>
        </w:rPr>
        <w:t>（1）车辆</w:t>
      </w:r>
      <w:r>
        <w:rPr>
          <w:rFonts w:hint="eastAsia" w:ascii="Times New Roman" w:hAnsi="Times New Roman" w:cs="Times New Roman"/>
          <w:b w:val="0"/>
          <w:bCs w:val="0"/>
          <w:spacing w:val="-5"/>
          <w:sz w:val="32"/>
          <w:szCs w:val="32"/>
        </w:rPr>
        <w:t>远程控制设备应能够实时传输车辆速度、加速度、灯光、信号实时状态、车辆外部360度视频监控情况、环境感知与响应状态、车辆故障等情况；</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rPr>
      </w:pPr>
      <w:r>
        <w:rPr>
          <w:rFonts w:hint="eastAsia" w:ascii="Times New Roman" w:hAnsi="Times New Roman" w:cs="Times New Roman"/>
          <w:b w:val="0"/>
          <w:bCs w:val="0"/>
          <w:spacing w:val="-5"/>
          <w:sz w:val="32"/>
          <w:szCs w:val="32"/>
          <w:lang w:val="en-US" w:eastAsia="zh-CN"/>
        </w:rPr>
        <w:t>（2）</w:t>
      </w:r>
      <w:r>
        <w:rPr>
          <w:rFonts w:hint="eastAsia" w:ascii="Times New Roman" w:hAnsi="Times New Roman" w:cs="Times New Roman"/>
          <w:b w:val="0"/>
          <w:bCs w:val="0"/>
          <w:spacing w:val="-5"/>
          <w:sz w:val="32"/>
          <w:szCs w:val="32"/>
        </w:rPr>
        <w:t>车辆需具备冗余系统，确保在系统发生故障或运行状态超出设计运行范围时，车辆应能够立即转为最小风险条件下的运行模式并通知安全员进行接管操控；</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lang w:eastAsia="zh-CN"/>
        </w:rPr>
      </w:pPr>
      <w:r>
        <w:rPr>
          <w:rFonts w:hint="eastAsia" w:ascii="Times New Roman" w:hAnsi="Times New Roman" w:cs="Times New Roman"/>
          <w:b w:val="0"/>
          <w:bCs w:val="0"/>
          <w:spacing w:val="-5"/>
          <w:sz w:val="32"/>
          <w:szCs w:val="32"/>
          <w:lang w:val="en-US" w:eastAsia="zh-CN"/>
        </w:rPr>
        <w:t>（3）</w:t>
      </w:r>
      <w:r>
        <w:rPr>
          <w:rFonts w:hint="eastAsia" w:ascii="Times New Roman" w:hAnsi="Times New Roman" w:cs="Times New Roman"/>
          <w:b w:val="0"/>
          <w:bCs w:val="0"/>
          <w:spacing w:val="-5"/>
          <w:sz w:val="32"/>
          <w:szCs w:val="32"/>
        </w:rPr>
        <w:t>当通讯网络中断时，车辆仍旧能够转为最小风险条件下的运行模式</w:t>
      </w:r>
      <w:r>
        <w:rPr>
          <w:rFonts w:hint="eastAsia" w:ascii="Times New Roman" w:hAnsi="Times New Roman" w:cs="Times New Roman"/>
          <w:b w:val="0"/>
          <w:bCs w:val="0"/>
          <w:spacing w:val="-5"/>
          <w:sz w:val="32"/>
          <w:szCs w:val="32"/>
          <w:lang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lang w:eastAsia="zh-CN"/>
        </w:rPr>
      </w:pPr>
      <w:r>
        <w:rPr>
          <w:rFonts w:hint="eastAsia" w:ascii="Times New Roman" w:hAnsi="Times New Roman" w:cs="Times New Roman"/>
          <w:b w:val="0"/>
          <w:bCs w:val="0"/>
          <w:spacing w:val="-5"/>
          <w:sz w:val="32"/>
          <w:szCs w:val="32"/>
          <w:lang w:val="en-US" w:eastAsia="zh-CN"/>
        </w:rPr>
        <w:t>（4）远程驾驶车辆应能清晰分辨车辆控制命令来源于车内驾驶座位、车内其它座位或车外远程座位，</w:t>
      </w:r>
      <w:r>
        <w:rPr>
          <w:rFonts w:hint="eastAsia" w:ascii="Times New Roman" w:hAnsi="Times New Roman" w:cs="Times New Roman"/>
          <w:b w:val="0"/>
          <w:bCs w:val="0"/>
          <w:spacing w:val="-5"/>
          <w:sz w:val="32"/>
          <w:szCs w:val="32"/>
        </w:rPr>
        <w:t>并反馈至远程监控平台</w:t>
      </w:r>
      <w:r>
        <w:rPr>
          <w:rFonts w:hint="eastAsia" w:ascii="Times New Roman" w:hAnsi="Times New Roman" w:cs="Times New Roman"/>
          <w:b w:val="0"/>
          <w:bCs w:val="0"/>
          <w:spacing w:val="-5"/>
          <w:sz w:val="32"/>
          <w:szCs w:val="32"/>
          <w:lang w:eastAsia="zh-CN"/>
        </w:rPr>
        <w:t>。</w:t>
      </w:r>
    </w:p>
    <w:p>
      <w:pPr>
        <w:pStyle w:val="3"/>
        <w:keepNext w:val="0"/>
        <w:keepLines w:val="0"/>
        <w:pageBreakBefore w:val="0"/>
        <w:kinsoku/>
        <w:wordWrap/>
        <w:overflowPunct/>
        <w:topLinePunct w:val="0"/>
        <w:autoSpaceDN/>
        <w:bidi w:val="0"/>
        <w:adjustRightInd w:val="0"/>
        <w:snapToGrid w:val="0"/>
        <w:spacing w:after="0" w:line="560" w:lineRule="exact"/>
        <w:ind w:left="608"/>
        <w:textAlignment w:val="auto"/>
        <w:outlineLvl w:val="0"/>
        <w:rPr>
          <w:rFonts w:hint="default" w:ascii="Times New Roman" w:hAnsi="Times New Roman" w:eastAsia="黑体" w:cs="Times New Roman"/>
          <w:b w:val="0"/>
          <w:bCs w:val="0"/>
          <w:spacing w:val="-5"/>
          <w:sz w:val="32"/>
          <w:szCs w:val="32"/>
          <w:lang w:val="en-US" w:eastAsia="zh-CN"/>
        </w:rPr>
      </w:pPr>
      <w:r>
        <w:rPr>
          <w:rFonts w:hint="default" w:ascii="Times New Roman" w:hAnsi="Times New Roman" w:eastAsia="黑体" w:cs="Times New Roman"/>
          <w:b w:val="0"/>
          <w:bCs w:val="0"/>
          <w:spacing w:val="-5"/>
          <w:sz w:val="32"/>
          <w:szCs w:val="32"/>
        </w:rPr>
        <w:t>四、</w:t>
      </w:r>
      <w:bookmarkStart w:id="1" w:name="OLE_LINK3"/>
      <w:r>
        <w:rPr>
          <w:rFonts w:hint="default" w:ascii="Times New Roman" w:hAnsi="Times New Roman" w:eastAsia="黑体" w:cs="Times New Roman"/>
          <w:b w:val="0"/>
          <w:bCs w:val="0"/>
          <w:spacing w:val="-5"/>
          <w:sz w:val="32"/>
          <w:szCs w:val="32"/>
          <w:lang w:val="en-US" w:eastAsia="zh-CN"/>
        </w:rPr>
        <w:t>道路</w:t>
      </w:r>
      <w:r>
        <w:rPr>
          <w:rFonts w:hint="default" w:ascii="Times New Roman" w:hAnsi="Times New Roman" w:eastAsia="黑体" w:cs="Times New Roman"/>
          <w:b w:val="0"/>
          <w:bCs w:val="0"/>
          <w:spacing w:val="-5"/>
          <w:sz w:val="32"/>
          <w:szCs w:val="32"/>
        </w:rPr>
        <w:t>测试</w:t>
      </w:r>
      <w:r>
        <w:rPr>
          <w:rFonts w:hint="eastAsia" w:ascii="Times New Roman" w:hAnsi="Times New Roman" w:eastAsia="黑体" w:cs="Times New Roman"/>
          <w:b w:val="0"/>
          <w:bCs w:val="0"/>
          <w:spacing w:val="-5"/>
          <w:sz w:val="32"/>
          <w:szCs w:val="32"/>
          <w:lang w:val="en-US" w:eastAsia="zh-CN"/>
        </w:rPr>
        <w:t>申请</w:t>
      </w:r>
      <w:r>
        <w:rPr>
          <w:rFonts w:hint="default" w:ascii="Times New Roman" w:hAnsi="Times New Roman" w:eastAsia="黑体" w:cs="Times New Roman"/>
          <w:b w:val="0"/>
          <w:bCs w:val="0"/>
          <w:spacing w:val="-5"/>
          <w:sz w:val="32"/>
          <w:szCs w:val="32"/>
          <w:lang w:val="en-US" w:eastAsia="zh-CN"/>
        </w:rPr>
        <w:t>基本要求</w:t>
      </w:r>
      <w:r>
        <w:rPr>
          <w:rFonts w:hint="eastAsia" w:ascii="Times New Roman" w:hAnsi="Times New Roman" w:eastAsia="黑体" w:cs="Times New Roman"/>
          <w:b w:val="0"/>
          <w:bCs w:val="0"/>
          <w:spacing w:val="-5"/>
          <w:sz w:val="32"/>
          <w:szCs w:val="32"/>
          <w:lang w:val="en-US" w:eastAsia="zh-CN"/>
        </w:rPr>
        <w:t>和</w:t>
      </w:r>
      <w:bookmarkEnd w:id="1"/>
      <w:r>
        <w:rPr>
          <w:rFonts w:hint="default" w:ascii="Times New Roman" w:hAnsi="Times New Roman" w:eastAsia="黑体" w:cs="Times New Roman"/>
          <w:b w:val="0"/>
          <w:bCs w:val="0"/>
          <w:spacing w:val="-5"/>
          <w:sz w:val="32"/>
          <w:szCs w:val="32"/>
          <w:lang w:val="en-US" w:eastAsia="zh-CN"/>
        </w:rPr>
        <w:t>流程</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b w:val="0"/>
          <w:bCs w:val="0"/>
          <w:color w:val="070707"/>
          <w:sz w:val="32"/>
          <w:szCs w:val="32"/>
          <w:lang w:val="en-US" w:eastAsia="zh-CN"/>
        </w:rPr>
      </w:pPr>
      <w:r>
        <w:rPr>
          <w:rFonts w:hint="default" w:ascii="Times New Roman" w:hAnsi="Times New Roman" w:cs="Times New Roman"/>
          <w:b w:val="0"/>
          <w:bCs w:val="0"/>
          <w:color w:val="070707"/>
          <w:sz w:val="32"/>
          <w:szCs w:val="32"/>
          <w:lang w:eastAsia="zh-CN"/>
        </w:rPr>
        <w:t>（</w:t>
      </w:r>
      <w:r>
        <w:rPr>
          <w:rFonts w:hint="eastAsia" w:ascii="Times New Roman" w:hAnsi="Times New Roman" w:cs="Times New Roman"/>
          <w:b w:val="0"/>
          <w:bCs w:val="0"/>
          <w:color w:val="070707"/>
          <w:sz w:val="32"/>
          <w:szCs w:val="32"/>
          <w:lang w:val="en-US" w:eastAsia="zh-CN"/>
        </w:rPr>
        <w:t>一</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spacing w:val="-5"/>
          <w:sz w:val="32"/>
          <w:szCs w:val="32"/>
        </w:rPr>
        <w:t>进行道路测试前，道路测试主体应确保道路测试车辆在</w:t>
      </w:r>
      <w:r>
        <w:rPr>
          <w:rFonts w:hint="default" w:ascii="Times New Roman" w:hAnsi="Times New Roman" w:cs="Times New Roman"/>
          <w:b w:val="0"/>
          <w:bCs w:val="0"/>
          <w:strike w:val="0"/>
          <w:dstrike w:val="0"/>
          <w:sz w:val="32"/>
          <w:szCs w:val="32"/>
          <w:highlight w:val="none"/>
          <w:lang w:val="en-US" w:eastAsia="zh-CN"/>
        </w:rPr>
        <w:t>测试区（场）</w:t>
      </w:r>
      <w:r>
        <w:rPr>
          <w:rFonts w:hint="default" w:ascii="Times New Roman" w:hAnsi="Times New Roman" w:cs="Times New Roman"/>
          <w:b w:val="0"/>
          <w:bCs w:val="0"/>
          <w:sz w:val="32"/>
          <w:szCs w:val="32"/>
          <w:highlight w:val="none"/>
        </w:rPr>
        <w:t>等特定区域</w:t>
      </w:r>
      <w:r>
        <w:rPr>
          <w:rFonts w:hint="default" w:ascii="Times New Roman" w:hAnsi="Times New Roman" w:cs="Times New Roman"/>
          <w:b w:val="0"/>
          <w:bCs w:val="0"/>
          <w:spacing w:val="-5"/>
          <w:sz w:val="32"/>
          <w:szCs w:val="32"/>
          <w:highlight w:val="none"/>
        </w:rPr>
        <w:t>进行</w:t>
      </w:r>
      <w:r>
        <w:rPr>
          <w:rFonts w:hint="eastAsia" w:ascii="Times New Roman" w:hAnsi="Times New Roman" w:cs="Times New Roman"/>
          <w:b w:val="0"/>
          <w:bCs w:val="0"/>
          <w:spacing w:val="-5"/>
          <w:sz w:val="32"/>
          <w:szCs w:val="32"/>
          <w:highlight w:val="none"/>
          <w:lang w:val="en-US" w:eastAsia="zh-CN"/>
        </w:rPr>
        <w:t>不低于1000公里的实车测试</w:t>
      </w:r>
      <w:r>
        <w:rPr>
          <w:rFonts w:hint="default" w:ascii="Times New Roman" w:hAnsi="Times New Roman" w:cs="Times New Roman"/>
          <w:b w:val="0"/>
          <w:bCs w:val="0"/>
          <w:spacing w:val="-5"/>
          <w:sz w:val="32"/>
          <w:szCs w:val="32"/>
          <w:highlight w:val="none"/>
        </w:rPr>
        <w:t>，符合国家、行业相关标准规范，具备进行道路测试的条件。</w:t>
      </w:r>
      <w:r>
        <w:rPr>
          <w:rFonts w:hint="eastAsia" w:ascii="Times New Roman" w:hAnsi="Times New Roman" w:cs="Times New Roman"/>
          <w:b w:val="0"/>
          <w:bCs w:val="0"/>
          <w:spacing w:val="-5"/>
          <w:sz w:val="32"/>
          <w:szCs w:val="32"/>
          <w:highlight w:val="none"/>
          <w:lang w:val="en-US" w:eastAsia="zh-CN"/>
        </w:rPr>
        <w:t>其中，道路测试车辆自动驾驶功能应由国家或省市认可的从事汽车相关业务的第三方检测机构进行测试。测试内容应包括自动驾驶功能通用检测项目</w:t>
      </w:r>
      <w:r>
        <w:rPr>
          <w:rFonts w:hint="default" w:ascii="Times New Roman" w:hAnsi="Times New Roman" w:cs="Times New Roman"/>
          <w:b w:val="0"/>
          <w:bCs w:val="0"/>
          <w:spacing w:val="-5"/>
          <w:sz w:val="32"/>
          <w:szCs w:val="32"/>
          <w:highlight w:val="none"/>
          <w:lang w:val="en-US" w:eastAsia="zh-CN"/>
        </w:rPr>
        <w:t>（见附件1）</w:t>
      </w:r>
      <w:r>
        <w:rPr>
          <w:rFonts w:hint="eastAsia" w:ascii="Times New Roman" w:hAnsi="Times New Roman" w:cs="Times New Roman"/>
          <w:b w:val="0"/>
          <w:bCs w:val="0"/>
          <w:spacing w:val="-5"/>
          <w:sz w:val="32"/>
          <w:szCs w:val="32"/>
          <w:highlight w:val="none"/>
          <w:lang w:val="en-US" w:eastAsia="zh-CN"/>
        </w:rPr>
        <w:t>及其设计运行范围所涉及的项目。</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40" w:firstLineChars="200"/>
        <w:textAlignment w:val="auto"/>
        <w:rPr>
          <w:rFonts w:hint="eastAsia" w:ascii="Times New Roman" w:hAnsi="Times New Roman" w:cs="Times New Roman"/>
          <w:b w:val="0"/>
          <w:bCs w:val="0"/>
          <w:color w:val="070707"/>
          <w:sz w:val="32"/>
          <w:szCs w:val="32"/>
          <w:lang w:val="en-US" w:eastAsia="zh-CN"/>
        </w:rPr>
      </w:pPr>
      <w:r>
        <w:rPr>
          <w:rFonts w:hint="default" w:ascii="Times New Roman" w:hAnsi="Times New Roman" w:cs="Times New Roman"/>
          <w:b w:val="0"/>
          <w:bCs w:val="0"/>
          <w:color w:val="070707"/>
          <w:sz w:val="32"/>
          <w:szCs w:val="32"/>
          <w:lang w:eastAsia="zh-CN"/>
        </w:rPr>
        <w:t>（</w:t>
      </w:r>
      <w:r>
        <w:rPr>
          <w:rFonts w:hint="eastAsia" w:ascii="Times New Roman" w:hAnsi="Times New Roman" w:cs="Times New Roman"/>
          <w:b w:val="0"/>
          <w:bCs w:val="0"/>
          <w:color w:val="070707"/>
          <w:sz w:val="32"/>
          <w:szCs w:val="32"/>
          <w:lang w:val="en-US" w:eastAsia="zh-CN"/>
        </w:rPr>
        <w:t>二</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rPr>
        <w:t>道路测试主体</w:t>
      </w:r>
      <w:r>
        <w:rPr>
          <w:rFonts w:hint="eastAsia" w:ascii="Times New Roman" w:hAnsi="Times New Roman" w:cs="Times New Roman"/>
          <w:b w:val="0"/>
          <w:bCs w:val="0"/>
          <w:color w:val="070707"/>
          <w:sz w:val="32"/>
          <w:szCs w:val="32"/>
          <w:lang w:val="en-US" w:eastAsia="zh-CN"/>
        </w:rPr>
        <w:t>向</w:t>
      </w:r>
      <w:r>
        <w:rPr>
          <w:rFonts w:hint="eastAsia" w:ascii="Times New Roman" w:hAnsi="Times New Roman" w:cs="Times New Roman"/>
          <w:b w:val="0"/>
          <w:bCs w:val="0"/>
          <w:spacing w:val="-5"/>
          <w:sz w:val="32"/>
          <w:szCs w:val="32"/>
          <w:highlight w:val="none"/>
          <w:lang w:val="en-US" w:eastAsia="zh-CN"/>
        </w:rPr>
        <w:t>所在地县级</w:t>
      </w:r>
      <w:r>
        <w:rPr>
          <w:rFonts w:hint="eastAsia" w:ascii="Times New Roman" w:hAnsi="Times New Roman" w:cs="Times New Roman"/>
          <w:b w:val="0"/>
          <w:bCs w:val="0"/>
          <w:color w:val="070707"/>
          <w:sz w:val="32"/>
          <w:szCs w:val="32"/>
          <w:lang w:eastAsia="zh-CN"/>
        </w:rPr>
        <w:t>智能网联车</w:t>
      </w:r>
      <w:r>
        <w:rPr>
          <w:rFonts w:hint="default" w:ascii="Times New Roman" w:hAnsi="Times New Roman" w:cs="Times New Roman"/>
          <w:b w:val="0"/>
          <w:bCs w:val="0"/>
          <w:color w:val="070707"/>
          <w:sz w:val="32"/>
          <w:szCs w:val="32"/>
          <w:lang w:eastAsia="zh-CN"/>
        </w:rPr>
        <w:t>工作小组</w:t>
      </w:r>
      <w:r>
        <w:rPr>
          <w:rFonts w:hint="eastAsia" w:ascii="Times New Roman" w:hAnsi="Times New Roman" w:cs="Times New Roman"/>
          <w:b w:val="0"/>
          <w:bCs w:val="0"/>
          <w:color w:val="070707"/>
          <w:sz w:val="32"/>
          <w:szCs w:val="32"/>
          <w:lang w:val="en-US" w:eastAsia="zh-CN"/>
        </w:rPr>
        <w:t>提出申请，并</w:t>
      </w:r>
      <w:r>
        <w:rPr>
          <w:rFonts w:hint="default" w:ascii="Times New Roman" w:hAnsi="Times New Roman" w:cs="Times New Roman"/>
          <w:b w:val="0"/>
          <w:bCs w:val="0"/>
          <w:color w:val="070707"/>
          <w:sz w:val="32"/>
          <w:szCs w:val="32"/>
        </w:rPr>
        <w:t>提供</w:t>
      </w:r>
      <w:r>
        <w:rPr>
          <w:rFonts w:hint="eastAsia" w:ascii="Times New Roman" w:hAnsi="Times New Roman" w:cs="Times New Roman"/>
          <w:b w:val="0"/>
          <w:bCs w:val="0"/>
          <w:color w:val="070707"/>
          <w:sz w:val="32"/>
          <w:szCs w:val="32"/>
          <w:lang w:val="en-US" w:eastAsia="zh-CN"/>
        </w:rPr>
        <w:t>以下材料：</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b w:val="0"/>
          <w:bCs w:val="0"/>
          <w:spacing w:val="-5"/>
          <w:sz w:val="32"/>
          <w:szCs w:val="32"/>
          <w:lang w:eastAsia="zh-CN"/>
        </w:rPr>
      </w:pPr>
      <w:r>
        <w:rPr>
          <w:rFonts w:hint="eastAsia" w:ascii="Times New Roman" w:hAnsi="Times New Roman" w:cs="Times New Roman"/>
          <w:b w:val="0"/>
          <w:bCs w:val="0"/>
          <w:color w:val="070707"/>
          <w:sz w:val="32"/>
          <w:szCs w:val="32"/>
          <w:lang w:val="en-US" w:eastAsia="zh-CN"/>
        </w:rPr>
        <w:t>1.</w:t>
      </w:r>
      <w:r>
        <w:rPr>
          <w:rFonts w:hint="default" w:ascii="Times New Roman" w:hAnsi="Times New Roman" w:cs="Times New Roman"/>
          <w:b w:val="0"/>
          <w:bCs w:val="0"/>
          <w:color w:val="070707"/>
          <w:sz w:val="32"/>
          <w:szCs w:val="32"/>
        </w:rPr>
        <w:t>智能网联车辆道路测试安全性自我声明（见附件</w:t>
      </w:r>
      <w:r>
        <w:rPr>
          <w:rFonts w:hint="eastAsia" w:ascii="Times New Roman" w:hAnsi="Times New Roman" w:cs="Times New Roman"/>
          <w:b w:val="0"/>
          <w:bCs w:val="0"/>
          <w:color w:val="070707"/>
          <w:sz w:val="32"/>
          <w:szCs w:val="32"/>
          <w:lang w:val="en-US" w:eastAsia="zh-CN"/>
        </w:rPr>
        <w:t>2</w:t>
      </w:r>
      <w:r>
        <w:rPr>
          <w:rFonts w:hint="default" w:ascii="Times New Roman" w:hAnsi="Times New Roman" w:cs="Times New Roman"/>
          <w:b w:val="0"/>
          <w:bCs w:val="0"/>
          <w:color w:val="070707"/>
          <w:sz w:val="32"/>
          <w:szCs w:val="32"/>
        </w:rPr>
        <w:t>）</w:t>
      </w:r>
      <w:r>
        <w:rPr>
          <w:rFonts w:hint="default" w:ascii="Times New Roman" w:hAnsi="Times New Roman" w:cs="Times New Roman"/>
          <w:b w:val="0"/>
          <w:bCs w:val="0"/>
          <w:spacing w:val="-5"/>
          <w:sz w:val="32"/>
          <w:szCs w:val="32"/>
        </w:rPr>
        <w:t>，包括道路测试主体、车辆识别代号、测试驾驶人姓名及身份证号、测试时间、测试路段、区域及测试项目等信息</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其中，测试时间原则上不超过18个月，且不得超过安全技术检验合格证明及保险凭证的有效期</w:t>
      </w:r>
      <w:r>
        <w:rPr>
          <w:rFonts w:hint="eastAsia" w:ascii="Times New Roman" w:hAnsi="Times New Roman" w:cs="Times New Roman"/>
          <w:b w:val="0"/>
          <w:bCs w:val="0"/>
          <w:spacing w:val="-5"/>
          <w:sz w:val="32"/>
          <w:szCs w:val="32"/>
          <w:lang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eastAsia" w:ascii="Times New Roman" w:hAnsi="Times New Roman" w:cs="Times New Roman"/>
          <w:b w:val="0"/>
          <w:bCs w:val="0"/>
          <w:sz w:val="32"/>
          <w:szCs w:val="32"/>
          <w:lang w:val="en-US" w:eastAsia="zh-CN"/>
        </w:rPr>
        <w:t>2</w:t>
      </w:r>
      <w:r>
        <w:rPr>
          <w:rFonts w:hint="default" w:ascii="Times New Roman" w:hAnsi="Times New Roman" w:cs="Times New Roman"/>
          <w:b w:val="0"/>
          <w:bCs w:val="0"/>
          <w:sz w:val="32"/>
          <w:szCs w:val="32"/>
          <w:lang w:val="en-US" w:eastAsia="zh-CN"/>
        </w:rPr>
        <w:t>.</w:t>
      </w:r>
      <w:r>
        <w:rPr>
          <w:rFonts w:hint="default" w:ascii="Times New Roman" w:hAnsi="Times New Roman" w:cs="Times New Roman"/>
          <w:b w:val="0"/>
          <w:bCs w:val="0"/>
          <w:sz w:val="32"/>
          <w:szCs w:val="32"/>
        </w:rPr>
        <w:t>道路测试主体、测试驾驶人</w:t>
      </w:r>
      <w:r>
        <w:rPr>
          <w:rFonts w:hint="eastAsia" w:ascii="Times New Roman" w:hAnsi="Times New Roman" w:cs="Times New Roman"/>
          <w:b w:val="0"/>
          <w:bCs w:val="0"/>
          <w:sz w:val="32"/>
          <w:szCs w:val="32"/>
          <w:lang w:eastAsia="zh-CN"/>
        </w:rPr>
        <w:t>（</w:t>
      </w:r>
      <w:r>
        <w:rPr>
          <w:rFonts w:hint="eastAsia" w:ascii="Times New Roman" w:hAnsi="Times New Roman" w:cs="Times New Roman"/>
          <w:b w:val="0"/>
          <w:bCs w:val="0"/>
          <w:sz w:val="32"/>
          <w:szCs w:val="32"/>
          <w:lang w:val="en-US" w:eastAsia="zh-CN"/>
        </w:rPr>
        <w:t>安全员</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z w:val="32"/>
          <w:szCs w:val="32"/>
        </w:rPr>
        <w:t>和测试车辆的基本情况</w:t>
      </w:r>
      <w:r>
        <w:rPr>
          <w:rFonts w:hint="default" w:ascii="Times New Roman" w:hAnsi="Times New Roman" w:cs="Times New Roman"/>
          <w:b w:val="0"/>
          <w:bCs w:val="0"/>
          <w:spacing w:val="-5"/>
          <w:sz w:val="32"/>
          <w:szCs w:val="32"/>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eastAsia" w:ascii="Times New Roman" w:hAnsi="Times New Roman" w:cs="Times New Roman"/>
          <w:b w:val="0"/>
          <w:bCs w:val="0"/>
          <w:sz w:val="32"/>
          <w:szCs w:val="32"/>
          <w:lang w:val="en-US" w:eastAsia="zh-CN"/>
        </w:rPr>
        <w:t>3</w:t>
      </w:r>
      <w:r>
        <w:rPr>
          <w:rFonts w:hint="default" w:ascii="Times New Roman" w:hAnsi="Times New Roman" w:cs="Times New Roman"/>
          <w:b w:val="0"/>
          <w:bCs w:val="0"/>
          <w:sz w:val="32"/>
          <w:szCs w:val="32"/>
          <w:lang w:val="en-US" w:eastAsia="zh-CN"/>
        </w:rPr>
        <w:t>.</w:t>
      </w:r>
      <w:r>
        <w:rPr>
          <w:rFonts w:hint="default" w:ascii="Times New Roman" w:hAnsi="Times New Roman" w:cs="Times New Roman"/>
          <w:b w:val="0"/>
          <w:bCs w:val="0"/>
          <w:sz w:val="32"/>
          <w:szCs w:val="32"/>
        </w:rPr>
        <w:t>道路测试车辆的自动驾驶功能等级声明以及自动驾驶功能对应的设计运行条件说明，包括设计运行范围、车辆状态</w:t>
      </w:r>
      <w:r>
        <w:rPr>
          <w:rFonts w:hint="default" w:ascii="Times New Roman" w:hAnsi="Times New Roman" w:cs="Times New Roman"/>
          <w:b w:val="0"/>
          <w:bCs w:val="0"/>
          <w:sz w:val="32"/>
          <w:szCs w:val="32"/>
          <w:lang w:val="en-US" w:eastAsia="zh-CN"/>
        </w:rPr>
        <w:t>和驾驶人</w:t>
      </w:r>
      <w:r>
        <w:rPr>
          <w:rFonts w:hint="eastAsia" w:ascii="Times New Roman" w:hAnsi="Times New Roman" w:cs="Times New Roman"/>
          <w:b w:val="0"/>
          <w:bCs w:val="0"/>
          <w:sz w:val="32"/>
          <w:szCs w:val="32"/>
          <w:lang w:val="en-US" w:eastAsia="zh-CN"/>
        </w:rPr>
        <w:t>（安全员）</w:t>
      </w:r>
      <w:r>
        <w:rPr>
          <w:rFonts w:hint="default" w:ascii="Times New Roman" w:hAnsi="Times New Roman" w:cs="Times New Roman"/>
          <w:b w:val="0"/>
          <w:bCs w:val="0"/>
          <w:sz w:val="32"/>
          <w:szCs w:val="32"/>
          <w:lang w:val="en-US" w:eastAsia="zh-CN"/>
        </w:rPr>
        <w:t>状态</w:t>
      </w:r>
      <w:r>
        <w:rPr>
          <w:rFonts w:hint="default" w:ascii="Times New Roman" w:hAnsi="Times New Roman" w:cs="Times New Roman"/>
          <w:b w:val="0"/>
          <w:bCs w:val="0"/>
          <w:sz w:val="32"/>
          <w:szCs w:val="32"/>
        </w:rPr>
        <w:t>等；</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eastAsia" w:ascii="Times New Roman" w:hAnsi="Times New Roman" w:cs="Times New Roman"/>
          <w:b w:val="0"/>
          <w:bCs w:val="0"/>
          <w:sz w:val="32"/>
          <w:szCs w:val="32"/>
          <w:lang w:val="en-US" w:eastAsia="zh-CN"/>
        </w:rPr>
        <w:t>4</w:t>
      </w:r>
      <w:r>
        <w:rPr>
          <w:rFonts w:hint="default" w:ascii="Times New Roman" w:hAnsi="Times New Roman" w:cs="Times New Roman"/>
          <w:b w:val="0"/>
          <w:bCs w:val="0"/>
          <w:sz w:val="32"/>
          <w:szCs w:val="32"/>
          <w:lang w:val="en-US" w:eastAsia="zh-CN"/>
        </w:rPr>
        <w:t>.</w:t>
      </w:r>
      <w:r>
        <w:rPr>
          <w:rFonts w:hint="default" w:ascii="Times New Roman" w:hAnsi="Times New Roman" w:cs="Times New Roman"/>
          <w:b w:val="0"/>
          <w:bCs w:val="0"/>
          <w:sz w:val="32"/>
          <w:szCs w:val="32"/>
        </w:rPr>
        <w:t>道路测试车辆设计运行范围与拟进行道路测试路段、区域内各类交通要素对应关系说明；</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color w:val="FF0000"/>
          <w:spacing w:val="-5"/>
          <w:sz w:val="32"/>
          <w:szCs w:val="32"/>
        </w:rPr>
      </w:pPr>
      <w:r>
        <w:rPr>
          <w:rFonts w:hint="eastAsia" w:ascii="Times New Roman" w:hAnsi="Times New Roman" w:cs="Times New Roman"/>
          <w:b w:val="0"/>
          <w:bCs w:val="0"/>
          <w:sz w:val="32"/>
          <w:szCs w:val="32"/>
          <w:lang w:val="en-US" w:eastAsia="zh-CN"/>
        </w:rPr>
        <w:t>5</w:t>
      </w:r>
      <w:r>
        <w:rPr>
          <w:rFonts w:hint="default" w:ascii="Times New Roman" w:hAnsi="Times New Roman" w:cs="Times New Roman"/>
          <w:b w:val="0"/>
          <w:bCs w:val="0"/>
          <w:sz w:val="32"/>
          <w:szCs w:val="32"/>
          <w:lang w:val="en-US" w:eastAsia="zh-CN"/>
        </w:rPr>
        <w:t>.</w:t>
      </w:r>
      <w:r>
        <w:rPr>
          <w:rFonts w:hint="default" w:ascii="Times New Roman" w:hAnsi="Times New Roman" w:cs="Times New Roman"/>
          <w:b w:val="0"/>
          <w:bCs w:val="0"/>
          <w:sz w:val="32"/>
          <w:szCs w:val="32"/>
        </w:rPr>
        <w:t>属国产机动车的，应当提供机动车整车出厂合格证，对未进入公告车型的应当提供出厂合格证明和国家认可的第三方检测机构出具的相应车型强制性检验报告；属进口机动车的，应当提供进口机动车辆强制性产品认证证书、随车检验单和货物进口证明书，对未取得进口机动车辆强制性产品认证证书的可提供车辆满足安全运行条件的声明和国家认可的第三方检测机构出具的相应车型强制性检验报告；</w:t>
      </w:r>
      <w:r>
        <w:rPr>
          <w:rFonts w:hint="default" w:ascii="Times New Roman" w:hAnsi="Times New Roman" w:cs="Times New Roman"/>
          <w:b w:val="0"/>
          <w:bCs w:val="0"/>
          <w:sz w:val="32"/>
          <w:szCs w:val="32"/>
          <w:highlight w:val="none"/>
        </w:rPr>
        <w:t>属</w:t>
      </w:r>
      <w:r>
        <w:rPr>
          <w:rFonts w:hint="default" w:ascii="Times New Roman" w:hAnsi="Times New Roman" w:cs="Times New Roman"/>
          <w:b w:val="0"/>
          <w:bCs w:val="0"/>
          <w:sz w:val="32"/>
          <w:szCs w:val="32"/>
          <w:highlight w:val="none"/>
          <w:lang w:val="en-US" w:eastAsia="zh-CN"/>
        </w:rPr>
        <w:t>功能型无人车</w:t>
      </w:r>
      <w:r>
        <w:rPr>
          <w:rFonts w:hint="eastAsia" w:ascii="Times New Roman" w:hAnsi="Times New Roman" w:cs="Times New Roman"/>
          <w:b w:val="0"/>
          <w:bCs w:val="0"/>
          <w:strike w:val="0"/>
          <w:dstrike w:val="0"/>
          <w:sz w:val="32"/>
          <w:szCs w:val="32"/>
          <w:highlight w:val="none"/>
          <w:lang w:val="en-US" w:eastAsia="zh-CN"/>
        </w:rPr>
        <w:t>类</w:t>
      </w:r>
      <w:r>
        <w:rPr>
          <w:rFonts w:hint="default" w:ascii="Times New Roman" w:hAnsi="Times New Roman" w:cs="Times New Roman"/>
          <w:b w:val="0"/>
          <w:bCs w:val="0"/>
          <w:strike w:val="0"/>
          <w:dstrike w:val="0"/>
          <w:sz w:val="32"/>
          <w:szCs w:val="32"/>
          <w:highlight w:val="none"/>
        </w:rPr>
        <w:t>创新设计车型</w:t>
      </w:r>
      <w:r>
        <w:rPr>
          <w:rFonts w:hint="eastAsia" w:ascii="Times New Roman" w:hAnsi="Times New Roman" w:cs="Times New Roman"/>
          <w:b w:val="0"/>
          <w:bCs w:val="0"/>
          <w:strike w:val="0"/>
          <w:dstrike w:val="0"/>
          <w:sz w:val="32"/>
          <w:szCs w:val="32"/>
          <w:highlight w:val="none"/>
          <w:lang w:eastAsia="zh-CN"/>
        </w:rPr>
        <w:t>的</w:t>
      </w:r>
      <w:r>
        <w:rPr>
          <w:rFonts w:hint="default" w:ascii="Times New Roman" w:hAnsi="Times New Roman" w:cs="Times New Roman"/>
          <w:b w:val="0"/>
          <w:bCs w:val="0"/>
          <w:sz w:val="32"/>
          <w:szCs w:val="32"/>
          <w:highlight w:val="none"/>
        </w:rPr>
        <w:t>，</w:t>
      </w:r>
      <w:r>
        <w:rPr>
          <w:rFonts w:hint="eastAsia" w:ascii="Times New Roman" w:hAnsi="Times New Roman" w:cs="Times New Roman"/>
          <w:b w:val="0"/>
          <w:bCs w:val="0"/>
          <w:sz w:val="32"/>
          <w:szCs w:val="32"/>
          <w:highlight w:val="none"/>
          <w:lang w:val="en-US" w:eastAsia="zh-CN"/>
        </w:rPr>
        <w:t>应当</w:t>
      </w:r>
      <w:r>
        <w:rPr>
          <w:b w:val="0"/>
          <w:bCs w:val="0"/>
          <w:sz w:val="32"/>
          <w:szCs w:val="32"/>
          <w:highlight w:val="none"/>
        </w:rPr>
        <w:t>提供</w:t>
      </w:r>
      <w:r>
        <w:rPr>
          <w:rFonts w:hint="eastAsia"/>
          <w:b w:val="0"/>
          <w:bCs w:val="0"/>
          <w:sz w:val="32"/>
          <w:szCs w:val="32"/>
          <w:highlight w:val="none"/>
          <w:lang w:val="en-US" w:eastAsia="zh-CN"/>
        </w:rPr>
        <w:t>车辆</w:t>
      </w:r>
      <w:r>
        <w:rPr>
          <w:b w:val="0"/>
          <w:bCs w:val="0"/>
          <w:sz w:val="32"/>
          <w:szCs w:val="32"/>
          <w:highlight w:val="none"/>
        </w:rPr>
        <w:t>出厂合格证明和国家认可的第三方检测机构出具的相应检验报告</w:t>
      </w:r>
      <w:r>
        <w:rPr>
          <w:rFonts w:hint="default" w:ascii="Times New Roman" w:hAnsi="Times New Roman" w:cs="Times New Roman"/>
          <w:b w:val="0"/>
          <w:bCs w:val="0"/>
          <w:sz w:val="32"/>
          <w:szCs w:val="32"/>
          <w:highlight w:val="none"/>
        </w:rPr>
        <w:t>；</w:t>
      </w:r>
      <w:r>
        <w:rPr>
          <w:rFonts w:hint="default" w:ascii="Times New Roman" w:hAnsi="Times New Roman" w:cs="Times New Roman"/>
          <w:b w:val="0"/>
          <w:bCs w:val="0"/>
          <w:color w:val="FF0000"/>
          <w:spacing w:val="-5"/>
          <w:sz w:val="32"/>
          <w:szCs w:val="32"/>
        </w:rPr>
        <w:t xml:space="preserve"> </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b w:val="0"/>
          <w:bCs w:val="0"/>
          <w:sz w:val="32"/>
          <w:szCs w:val="32"/>
          <w:highlight w:val="magenta"/>
          <w:lang w:eastAsia="zh-CN"/>
        </w:rPr>
      </w:pPr>
      <w:r>
        <w:rPr>
          <w:rFonts w:hint="eastAsia" w:ascii="Times New Roman" w:hAnsi="Times New Roman" w:cs="Times New Roman"/>
          <w:b w:val="0"/>
          <w:bCs w:val="0"/>
          <w:sz w:val="32"/>
          <w:szCs w:val="32"/>
          <w:lang w:val="en-US" w:eastAsia="zh-CN"/>
        </w:rPr>
        <w:t>6</w:t>
      </w:r>
      <w:r>
        <w:rPr>
          <w:rFonts w:hint="default" w:ascii="Times New Roman" w:hAnsi="Times New Roman" w:cs="Times New Roman"/>
          <w:b w:val="0"/>
          <w:bCs w:val="0"/>
          <w:sz w:val="32"/>
          <w:szCs w:val="32"/>
          <w:lang w:val="en-US" w:eastAsia="zh-CN"/>
        </w:rPr>
        <w:t>.</w:t>
      </w:r>
      <w:r>
        <w:rPr>
          <w:rFonts w:hint="default" w:ascii="Times New Roman" w:hAnsi="Times New Roman" w:cs="Times New Roman"/>
          <w:b w:val="0"/>
          <w:bCs w:val="0"/>
          <w:sz w:val="32"/>
          <w:szCs w:val="32"/>
        </w:rPr>
        <w:t>自动驾驶功能说明及其未降低车辆安全性能的证明；</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eastAsia" w:ascii="Times New Roman" w:hAnsi="Times New Roman" w:cs="Times New Roman"/>
          <w:b w:val="0"/>
          <w:bCs w:val="0"/>
          <w:sz w:val="32"/>
          <w:szCs w:val="32"/>
          <w:lang w:val="en-US" w:eastAsia="zh-CN"/>
        </w:rPr>
        <w:t>7</w:t>
      </w:r>
      <w:r>
        <w:rPr>
          <w:rFonts w:hint="default" w:ascii="Times New Roman" w:hAnsi="Times New Roman" w:cs="Times New Roman"/>
          <w:b w:val="0"/>
          <w:bCs w:val="0"/>
          <w:sz w:val="32"/>
          <w:szCs w:val="32"/>
          <w:lang w:val="en-US" w:eastAsia="zh-CN"/>
        </w:rPr>
        <w:t>.</w:t>
      </w:r>
      <w:r>
        <w:rPr>
          <w:rFonts w:hint="default" w:ascii="Times New Roman" w:hAnsi="Times New Roman" w:cs="Times New Roman"/>
          <w:b w:val="0"/>
          <w:bCs w:val="0"/>
          <w:sz w:val="32"/>
          <w:szCs w:val="32"/>
        </w:rPr>
        <w:t>机动车安全技术检验合格证明；</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eastAsia" w:ascii="Times New Roman" w:hAnsi="Times New Roman" w:cs="Times New Roman"/>
          <w:b w:val="0"/>
          <w:bCs w:val="0"/>
          <w:sz w:val="32"/>
          <w:szCs w:val="32"/>
          <w:lang w:val="en-US" w:eastAsia="zh-CN"/>
        </w:rPr>
        <w:t>8</w:t>
      </w:r>
      <w:r>
        <w:rPr>
          <w:rFonts w:hint="default" w:ascii="Times New Roman" w:hAnsi="Times New Roman" w:cs="Times New Roman"/>
          <w:b w:val="0"/>
          <w:bCs w:val="0"/>
          <w:sz w:val="32"/>
          <w:szCs w:val="32"/>
          <w:lang w:val="en-US" w:eastAsia="zh-CN"/>
        </w:rPr>
        <w:t>.</w:t>
      </w:r>
      <w:r>
        <w:rPr>
          <w:rFonts w:hint="default" w:ascii="Times New Roman" w:hAnsi="Times New Roman" w:cs="Times New Roman"/>
          <w:b w:val="0"/>
          <w:bCs w:val="0"/>
          <w:sz w:val="32"/>
          <w:szCs w:val="32"/>
        </w:rPr>
        <w:t>对具有网联功能的车辆或远程控制功能的监控平台，应提供网络安全风险评估结果及采取的风险应对措施证明；</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eastAsia" w:ascii="Times New Roman" w:hAnsi="Times New Roman" w:cs="Times New Roman"/>
          <w:b w:val="0"/>
          <w:bCs w:val="0"/>
          <w:sz w:val="32"/>
          <w:szCs w:val="32"/>
          <w:lang w:val="en-US" w:eastAsia="zh-CN"/>
        </w:rPr>
        <w:t>9</w:t>
      </w:r>
      <w:r>
        <w:rPr>
          <w:rFonts w:hint="default" w:ascii="Times New Roman" w:hAnsi="Times New Roman" w:cs="Times New Roman"/>
          <w:b w:val="0"/>
          <w:bCs w:val="0"/>
          <w:sz w:val="32"/>
          <w:szCs w:val="32"/>
          <w:lang w:val="en-US" w:eastAsia="zh-CN"/>
        </w:rPr>
        <w:t>.</w:t>
      </w:r>
      <w:r>
        <w:rPr>
          <w:rFonts w:hint="default" w:ascii="Times New Roman" w:hAnsi="Times New Roman" w:cs="Times New Roman"/>
          <w:b w:val="0"/>
          <w:bCs w:val="0"/>
          <w:sz w:val="32"/>
          <w:szCs w:val="32"/>
        </w:rPr>
        <w:t>道路测试主体自行开展的模拟仿真测试与</w:t>
      </w:r>
      <w:r>
        <w:rPr>
          <w:rFonts w:hint="default" w:ascii="Times New Roman" w:hAnsi="Times New Roman" w:cs="Times New Roman"/>
          <w:b w:val="0"/>
          <w:bCs w:val="0"/>
          <w:sz w:val="32"/>
          <w:szCs w:val="32"/>
          <w:highlight w:val="none"/>
        </w:rPr>
        <w:t>测试区</w:t>
      </w:r>
      <w:r>
        <w:rPr>
          <w:rFonts w:hint="eastAsia" w:ascii="Times New Roman" w:hAnsi="Times New Roman" w:cs="Times New Roman"/>
          <w:b w:val="0"/>
          <w:bCs w:val="0"/>
          <w:sz w:val="32"/>
          <w:szCs w:val="32"/>
          <w:highlight w:val="none"/>
          <w:lang w:eastAsia="zh-CN"/>
        </w:rPr>
        <w:t>（</w:t>
      </w:r>
      <w:r>
        <w:rPr>
          <w:rFonts w:hint="eastAsia" w:ascii="Times New Roman" w:hAnsi="Times New Roman" w:cs="Times New Roman"/>
          <w:b w:val="0"/>
          <w:bCs w:val="0"/>
          <w:sz w:val="32"/>
          <w:szCs w:val="32"/>
          <w:highlight w:val="none"/>
          <w:lang w:val="en-US" w:eastAsia="zh-CN"/>
        </w:rPr>
        <w:t>场</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rPr>
        <w:t>等特定区域实车测试的说明材料；</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eastAsia" w:ascii="Times New Roman" w:hAnsi="Times New Roman" w:cs="Times New Roman"/>
          <w:b w:val="0"/>
          <w:bCs w:val="0"/>
          <w:sz w:val="32"/>
          <w:szCs w:val="32"/>
          <w:lang w:val="en-US" w:eastAsia="zh-CN"/>
        </w:rPr>
        <w:t>10</w:t>
      </w:r>
      <w:r>
        <w:rPr>
          <w:rFonts w:hint="default" w:ascii="Times New Roman" w:hAnsi="Times New Roman" w:cs="Times New Roman"/>
          <w:b w:val="0"/>
          <w:bCs w:val="0"/>
          <w:sz w:val="32"/>
          <w:szCs w:val="32"/>
          <w:lang w:val="en-US" w:eastAsia="zh-CN"/>
        </w:rPr>
        <w:t>.国家或省市认可的从事汽车相关业务的</w:t>
      </w:r>
      <w:r>
        <w:rPr>
          <w:rFonts w:hint="default" w:ascii="Times New Roman" w:hAnsi="Times New Roman" w:cs="Times New Roman"/>
          <w:b w:val="0"/>
          <w:bCs w:val="0"/>
          <w:sz w:val="32"/>
          <w:szCs w:val="32"/>
        </w:rPr>
        <w:t>第三方</w:t>
      </w:r>
      <w:r>
        <w:rPr>
          <w:rFonts w:hint="default" w:ascii="Times New Roman" w:hAnsi="Times New Roman" w:cs="Times New Roman"/>
          <w:b w:val="0"/>
          <w:bCs w:val="0"/>
          <w:sz w:val="32"/>
          <w:szCs w:val="32"/>
          <w:lang w:val="en-US" w:eastAsia="zh-CN"/>
        </w:rPr>
        <w:t>检测</w:t>
      </w:r>
      <w:r>
        <w:rPr>
          <w:rFonts w:hint="default" w:ascii="Times New Roman" w:hAnsi="Times New Roman" w:cs="Times New Roman"/>
          <w:b w:val="0"/>
          <w:bCs w:val="0"/>
          <w:sz w:val="32"/>
          <w:szCs w:val="32"/>
        </w:rPr>
        <w:t>机构出具的智能网联汽车自动驾驶功能委托检验报告</w:t>
      </w:r>
      <w:r>
        <w:rPr>
          <w:rFonts w:hint="eastAsia" w:ascii="Times New Roman" w:hAnsi="Times New Roman" w:cs="Times New Roman"/>
          <w:b w:val="0"/>
          <w:bCs w:val="0"/>
          <w:sz w:val="32"/>
          <w:szCs w:val="32"/>
          <w:lang w:eastAsia="zh-CN"/>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1</w:t>
      </w:r>
      <w:r>
        <w:rPr>
          <w:rFonts w:hint="eastAsia" w:ascii="Times New Roman" w:hAnsi="Times New Roman" w:cs="Times New Roman"/>
          <w:b w:val="0"/>
          <w:bCs w:val="0"/>
          <w:sz w:val="32"/>
          <w:szCs w:val="32"/>
          <w:lang w:val="en-US" w:eastAsia="zh-CN"/>
        </w:rPr>
        <w:t>1</w:t>
      </w:r>
      <w:r>
        <w:rPr>
          <w:rFonts w:hint="default" w:ascii="Times New Roman" w:hAnsi="Times New Roman" w:cs="Times New Roman"/>
          <w:b w:val="0"/>
          <w:bCs w:val="0"/>
          <w:sz w:val="32"/>
          <w:szCs w:val="32"/>
          <w:lang w:val="en-US" w:eastAsia="zh-CN"/>
        </w:rPr>
        <w:t>.</w:t>
      </w:r>
      <w:r>
        <w:rPr>
          <w:rFonts w:hint="default" w:ascii="Times New Roman" w:hAnsi="Times New Roman" w:cs="Times New Roman"/>
          <w:b w:val="0"/>
          <w:bCs w:val="0"/>
          <w:sz w:val="32"/>
          <w:szCs w:val="32"/>
        </w:rPr>
        <w:t>经第三方机构评审通过的测试方案，至少包括测试路段或区域、测试时间、测试项目、测试评价规程、风险分析及应对措施；</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eastAsia="仿宋_GB2312" w:cs="Times New Roman"/>
          <w:b w:val="0"/>
          <w:bCs w:val="0"/>
          <w:spacing w:val="-5"/>
          <w:sz w:val="32"/>
          <w:szCs w:val="32"/>
          <w:lang w:eastAsia="zh-CN"/>
        </w:rPr>
      </w:pPr>
      <w:r>
        <w:rPr>
          <w:rFonts w:hint="default" w:ascii="Times New Roman" w:hAnsi="Times New Roman" w:cs="Times New Roman"/>
          <w:b w:val="0"/>
          <w:bCs w:val="0"/>
          <w:spacing w:val="-5"/>
          <w:sz w:val="32"/>
          <w:szCs w:val="32"/>
          <w:lang w:val="en-US" w:eastAsia="zh-CN"/>
        </w:rPr>
        <w:t>1</w:t>
      </w:r>
      <w:r>
        <w:rPr>
          <w:rFonts w:hint="eastAsia" w:ascii="Times New Roman" w:hAnsi="Times New Roman" w:cs="Times New Roman"/>
          <w:b w:val="0"/>
          <w:bCs w:val="0"/>
          <w:spacing w:val="-5"/>
          <w:sz w:val="32"/>
          <w:szCs w:val="32"/>
          <w:lang w:val="en-US" w:eastAsia="zh-CN"/>
        </w:rPr>
        <w:t>2</w:t>
      </w:r>
      <w:r>
        <w:rPr>
          <w:rFonts w:hint="default" w:ascii="Times New Roman" w:hAnsi="Times New Roman" w:cs="Times New Roman"/>
          <w:b w:val="0"/>
          <w:bCs w:val="0"/>
          <w:spacing w:val="-5"/>
          <w:sz w:val="32"/>
          <w:szCs w:val="32"/>
          <w:lang w:val="en-US" w:eastAsia="zh-CN"/>
        </w:rPr>
        <w:t>.</w:t>
      </w:r>
      <w:r>
        <w:rPr>
          <w:rFonts w:hint="default" w:ascii="Times New Roman" w:hAnsi="Times New Roman" w:cs="Times New Roman"/>
          <w:b w:val="0"/>
          <w:bCs w:val="0"/>
          <w:spacing w:val="-5"/>
          <w:sz w:val="32"/>
          <w:szCs w:val="32"/>
        </w:rPr>
        <w:t>属于机动车的，应当提供交通事故责任强制险凭证以及每车不低于五百万元人民币的交通事故责任保险保障额度</w:t>
      </w:r>
      <w:r>
        <w:rPr>
          <w:rFonts w:hint="default" w:ascii="Times New Roman" w:hAnsi="Times New Roman" w:cs="Times New Roman"/>
          <w:b w:val="0"/>
          <w:bCs w:val="0"/>
          <w:spacing w:val="-5"/>
          <w:sz w:val="32"/>
          <w:szCs w:val="32"/>
          <w:highlight w:val="none"/>
        </w:rPr>
        <w:t>或不少于五百万元人民币的自动驾驶道路测试事故赔偿保函</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不属于机动车的，应当提供每车不低于</w:t>
      </w:r>
      <w:r>
        <w:rPr>
          <w:rFonts w:hint="eastAsia" w:ascii="Times New Roman" w:hAnsi="Times New Roman" w:cs="Times New Roman"/>
          <w:b w:val="0"/>
          <w:bCs w:val="0"/>
          <w:spacing w:val="-5"/>
          <w:sz w:val="32"/>
          <w:szCs w:val="32"/>
          <w:highlight w:val="none"/>
          <w:lang w:val="en-US" w:eastAsia="zh-CN"/>
        </w:rPr>
        <w:t>三</w:t>
      </w:r>
      <w:r>
        <w:rPr>
          <w:rFonts w:hint="default" w:ascii="Times New Roman" w:hAnsi="Times New Roman" w:cs="Times New Roman"/>
          <w:b w:val="0"/>
          <w:bCs w:val="0"/>
          <w:spacing w:val="-5"/>
          <w:sz w:val="32"/>
          <w:szCs w:val="32"/>
          <w:highlight w:val="none"/>
        </w:rPr>
        <w:t>百万</w:t>
      </w:r>
      <w:r>
        <w:rPr>
          <w:rFonts w:hint="default" w:ascii="Times New Roman" w:hAnsi="Times New Roman" w:cs="Times New Roman"/>
          <w:b w:val="0"/>
          <w:bCs w:val="0"/>
          <w:spacing w:val="-5"/>
          <w:sz w:val="32"/>
          <w:szCs w:val="32"/>
        </w:rPr>
        <w:t>元人民币的交通事故责任保险保障额度或不少于</w:t>
      </w:r>
      <w:r>
        <w:rPr>
          <w:rFonts w:hint="eastAsia" w:ascii="Times New Roman" w:hAnsi="Times New Roman" w:cs="Times New Roman"/>
          <w:b w:val="0"/>
          <w:bCs w:val="0"/>
          <w:spacing w:val="-5"/>
          <w:sz w:val="32"/>
          <w:szCs w:val="32"/>
          <w:highlight w:val="none"/>
          <w:lang w:val="en-US" w:eastAsia="zh-CN"/>
        </w:rPr>
        <w:t>三</w:t>
      </w:r>
      <w:r>
        <w:rPr>
          <w:rFonts w:hint="default" w:ascii="Times New Roman" w:hAnsi="Times New Roman" w:cs="Times New Roman"/>
          <w:b w:val="0"/>
          <w:bCs w:val="0"/>
          <w:spacing w:val="-5"/>
          <w:sz w:val="32"/>
          <w:szCs w:val="32"/>
          <w:highlight w:val="none"/>
        </w:rPr>
        <w:t>百万</w:t>
      </w:r>
      <w:r>
        <w:rPr>
          <w:rFonts w:hint="default" w:ascii="Times New Roman" w:hAnsi="Times New Roman" w:cs="Times New Roman"/>
          <w:b w:val="0"/>
          <w:bCs w:val="0"/>
          <w:spacing w:val="-5"/>
          <w:sz w:val="32"/>
          <w:szCs w:val="32"/>
        </w:rPr>
        <w:t>元人民币的自动驾驶道路测试事故赔偿保函。</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default"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三</w:t>
      </w:r>
      <w:r>
        <w:rPr>
          <w:rFonts w:hint="default"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县级</w:t>
      </w:r>
      <w:r>
        <w:rPr>
          <w:rFonts w:hint="eastAsia" w:ascii="Times New Roman" w:hAnsi="Times New Roman" w:cs="Times New Roman"/>
          <w:b w:val="0"/>
          <w:bCs w:val="0"/>
          <w:spacing w:val="-5"/>
          <w:sz w:val="32"/>
          <w:szCs w:val="32"/>
          <w:highlight w:val="none"/>
          <w:lang w:eastAsia="zh-CN"/>
        </w:rPr>
        <w:t>智能网联车</w:t>
      </w:r>
      <w:r>
        <w:rPr>
          <w:rFonts w:hint="default" w:ascii="Times New Roman" w:hAnsi="Times New Roman" w:cs="Times New Roman"/>
          <w:b w:val="0"/>
          <w:bCs w:val="0"/>
          <w:spacing w:val="-5"/>
          <w:sz w:val="32"/>
          <w:szCs w:val="32"/>
          <w:highlight w:val="none"/>
          <w:lang w:eastAsia="zh-CN"/>
        </w:rPr>
        <w:t>工作小组</w:t>
      </w:r>
      <w:r>
        <w:rPr>
          <w:rFonts w:hint="eastAsia" w:ascii="Times New Roman" w:hAnsi="Times New Roman" w:cs="Times New Roman"/>
          <w:b w:val="0"/>
          <w:bCs w:val="0"/>
          <w:spacing w:val="-5"/>
          <w:sz w:val="32"/>
          <w:szCs w:val="32"/>
          <w:lang w:val="en-US" w:eastAsia="zh-CN"/>
        </w:rPr>
        <w:t>审核确认道路测试主体</w:t>
      </w:r>
      <w:r>
        <w:rPr>
          <w:rFonts w:hint="default" w:ascii="Times New Roman" w:hAnsi="Times New Roman" w:cs="Times New Roman"/>
          <w:b w:val="0"/>
          <w:bCs w:val="0"/>
          <w:spacing w:val="-5"/>
          <w:sz w:val="32"/>
          <w:szCs w:val="32"/>
        </w:rPr>
        <w:t>智能网联车辆道路测试</w:t>
      </w:r>
      <w:r>
        <w:rPr>
          <w:rFonts w:hint="default" w:ascii="Times New Roman" w:hAnsi="Times New Roman" w:cs="Times New Roman"/>
          <w:b w:val="0"/>
          <w:bCs w:val="0"/>
          <w:spacing w:val="-5"/>
          <w:sz w:val="32"/>
          <w:szCs w:val="32"/>
          <w:lang w:val="en-US" w:eastAsia="zh-CN"/>
        </w:rPr>
        <w:t>安全性自我声明，</w:t>
      </w:r>
      <w:r>
        <w:rPr>
          <w:rFonts w:hint="default" w:ascii="Times New Roman" w:hAnsi="Times New Roman" w:cs="Times New Roman"/>
          <w:b w:val="0"/>
          <w:bCs w:val="0"/>
          <w:spacing w:val="-5"/>
          <w:sz w:val="32"/>
          <w:szCs w:val="32"/>
        </w:rPr>
        <w:t>包括以下流程：</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highlight w:val="none"/>
          <w:lang w:val="en-US" w:eastAsia="zh-CN"/>
        </w:rPr>
      </w:pPr>
      <w:r>
        <w:rPr>
          <w:rFonts w:hint="eastAsia" w:ascii="Times New Roman" w:hAnsi="Times New Roman" w:cs="Times New Roman"/>
          <w:b w:val="0"/>
          <w:bCs w:val="0"/>
          <w:spacing w:val="-5"/>
          <w:sz w:val="32"/>
          <w:szCs w:val="32"/>
          <w:highlight w:val="none"/>
          <w:lang w:val="en-US" w:eastAsia="zh-CN"/>
        </w:rPr>
        <w:t>1</w:t>
      </w:r>
      <w:r>
        <w:rPr>
          <w:rFonts w:hint="default" w:ascii="Times New Roman" w:hAnsi="Times New Roman" w:cs="Times New Roman"/>
          <w:b w:val="0"/>
          <w:bCs w:val="0"/>
          <w:spacing w:val="-5"/>
          <w:sz w:val="32"/>
          <w:szCs w:val="32"/>
          <w:highlight w:val="none"/>
          <w:lang w:val="en-US" w:eastAsia="zh-CN"/>
        </w:rPr>
        <w:t>.</w:t>
      </w:r>
      <w:r>
        <w:rPr>
          <w:rFonts w:hint="eastAsia" w:ascii="Times New Roman" w:hAnsi="Times New Roman" w:cs="Times New Roman"/>
          <w:b w:val="0"/>
          <w:bCs w:val="0"/>
          <w:spacing w:val="-5"/>
          <w:sz w:val="32"/>
          <w:szCs w:val="32"/>
          <w:highlight w:val="none"/>
          <w:lang w:val="en-US" w:eastAsia="zh-CN"/>
        </w:rPr>
        <w:t>受理申请后，20</w:t>
      </w:r>
      <w:r>
        <w:rPr>
          <w:rFonts w:hint="default" w:ascii="Times New Roman" w:hAnsi="Times New Roman" w:cs="Times New Roman"/>
          <w:b w:val="0"/>
          <w:bCs w:val="0"/>
          <w:spacing w:val="-5"/>
          <w:sz w:val="32"/>
          <w:szCs w:val="32"/>
          <w:highlight w:val="none"/>
        </w:rPr>
        <w:t>个</w:t>
      </w:r>
      <w:r>
        <w:rPr>
          <w:rFonts w:hint="eastAsia" w:ascii="Times New Roman" w:hAnsi="Times New Roman" w:cs="Times New Roman"/>
          <w:b w:val="0"/>
          <w:bCs w:val="0"/>
          <w:spacing w:val="-5"/>
          <w:sz w:val="32"/>
          <w:szCs w:val="32"/>
          <w:highlight w:val="none"/>
          <w:lang w:val="en-US" w:eastAsia="zh-CN"/>
        </w:rPr>
        <w:t>工作日</w:t>
      </w:r>
      <w:r>
        <w:rPr>
          <w:rFonts w:hint="default" w:ascii="Times New Roman" w:hAnsi="Times New Roman" w:cs="Times New Roman"/>
          <w:b w:val="0"/>
          <w:bCs w:val="0"/>
          <w:spacing w:val="-5"/>
          <w:sz w:val="32"/>
          <w:szCs w:val="32"/>
          <w:highlight w:val="none"/>
        </w:rPr>
        <w:t>内</w:t>
      </w:r>
      <w:r>
        <w:rPr>
          <w:rFonts w:hint="eastAsia" w:ascii="Times New Roman" w:hAnsi="Times New Roman" w:cs="Times New Roman"/>
          <w:b w:val="0"/>
          <w:bCs w:val="0"/>
          <w:spacing w:val="-5"/>
          <w:sz w:val="32"/>
          <w:szCs w:val="32"/>
          <w:highlight w:val="none"/>
          <w:lang w:eastAsia="zh-CN"/>
        </w:rPr>
        <w:t>，</w:t>
      </w:r>
      <w:r>
        <w:rPr>
          <w:rFonts w:hint="eastAsia" w:ascii="Times New Roman" w:hAnsi="Times New Roman" w:cs="Times New Roman"/>
          <w:b w:val="0"/>
          <w:bCs w:val="0"/>
          <w:spacing w:val="-5"/>
          <w:sz w:val="32"/>
          <w:szCs w:val="32"/>
          <w:highlight w:val="none"/>
          <w:lang w:val="en-US" w:eastAsia="zh-CN"/>
        </w:rPr>
        <w:t>联合应用场景主管部门完成以下事项：</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highlight w:val="none"/>
          <w:lang w:val="en-US" w:eastAsia="zh-CN"/>
        </w:rPr>
      </w:pPr>
      <w:r>
        <w:rPr>
          <w:rFonts w:hint="eastAsia" w:ascii="Times New Roman" w:hAnsi="Times New Roman" w:cs="Times New Roman"/>
          <w:b w:val="0"/>
          <w:bCs w:val="0"/>
          <w:spacing w:val="-5"/>
          <w:sz w:val="32"/>
          <w:szCs w:val="32"/>
          <w:highlight w:val="none"/>
          <w:lang w:val="en-US" w:eastAsia="zh-CN"/>
        </w:rPr>
        <w:t>（1）</w:t>
      </w:r>
      <w:r>
        <w:rPr>
          <w:rFonts w:hint="default" w:ascii="Times New Roman" w:hAnsi="Times New Roman" w:cs="Times New Roman"/>
          <w:b w:val="0"/>
          <w:bCs w:val="0"/>
          <w:spacing w:val="-5"/>
          <w:sz w:val="32"/>
          <w:szCs w:val="32"/>
          <w:highlight w:val="none"/>
          <w:lang w:val="en-US" w:eastAsia="zh-CN"/>
        </w:rPr>
        <w:t>组织</w:t>
      </w:r>
      <w:r>
        <w:rPr>
          <w:rFonts w:hint="eastAsia" w:ascii="Times New Roman" w:hAnsi="Times New Roman" w:cs="Times New Roman"/>
          <w:b w:val="0"/>
          <w:bCs w:val="0"/>
          <w:spacing w:val="-5"/>
          <w:sz w:val="32"/>
          <w:szCs w:val="32"/>
          <w:highlight w:val="none"/>
          <w:lang w:val="en-US" w:eastAsia="zh-CN"/>
        </w:rPr>
        <w:t>申请材料初审并进行</w:t>
      </w:r>
      <w:r>
        <w:rPr>
          <w:rFonts w:hint="default" w:ascii="Times New Roman" w:hAnsi="Times New Roman" w:cs="Times New Roman"/>
          <w:b w:val="0"/>
          <w:bCs w:val="0"/>
          <w:spacing w:val="-5"/>
          <w:sz w:val="32"/>
          <w:szCs w:val="32"/>
          <w:highlight w:val="none"/>
          <w:lang w:val="en-US" w:eastAsia="zh-CN"/>
        </w:rPr>
        <w:t>实地</w:t>
      </w:r>
      <w:r>
        <w:rPr>
          <w:rFonts w:hint="eastAsia" w:ascii="Times New Roman" w:hAnsi="Times New Roman" w:cs="Times New Roman"/>
          <w:b w:val="0"/>
          <w:bCs w:val="0"/>
          <w:spacing w:val="-5"/>
          <w:sz w:val="32"/>
          <w:szCs w:val="32"/>
          <w:highlight w:val="none"/>
          <w:lang w:val="en-US" w:eastAsia="zh-CN"/>
        </w:rPr>
        <w:t>核查；</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highlight w:val="none"/>
          <w:lang w:val="en-US" w:eastAsia="zh-CN"/>
        </w:rPr>
      </w:pPr>
      <w:r>
        <w:rPr>
          <w:rFonts w:hint="eastAsia" w:ascii="Times New Roman" w:hAnsi="Times New Roman" w:cs="Times New Roman"/>
          <w:b w:val="0"/>
          <w:bCs w:val="0"/>
          <w:spacing w:val="-5"/>
          <w:sz w:val="32"/>
          <w:szCs w:val="32"/>
          <w:highlight w:val="none"/>
          <w:lang w:val="en-US" w:eastAsia="zh-CN"/>
        </w:rPr>
        <w:t>（2）</w:t>
      </w:r>
      <w:r>
        <w:rPr>
          <w:rFonts w:hint="default" w:ascii="Times New Roman" w:hAnsi="Times New Roman" w:cs="Times New Roman"/>
          <w:b w:val="0"/>
          <w:bCs w:val="0"/>
          <w:spacing w:val="-5"/>
          <w:sz w:val="32"/>
          <w:szCs w:val="32"/>
          <w:highlight w:val="none"/>
          <w:lang w:val="en-US" w:eastAsia="zh-CN"/>
        </w:rPr>
        <w:t>组织</w:t>
      </w:r>
      <w:r>
        <w:rPr>
          <w:rFonts w:hint="eastAsia" w:ascii="Times New Roman" w:hAnsi="Times New Roman" w:cs="Times New Roman"/>
          <w:b w:val="0"/>
          <w:bCs w:val="0"/>
          <w:spacing w:val="-5"/>
          <w:sz w:val="32"/>
          <w:szCs w:val="32"/>
          <w:highlight w:val="none"/>
          <w:lang w:val="en-US" w:eastAsia="zh-CN"/>
        </w:rPr>
        <w:t>专家</w:t>
      </w:r>
      <w:r>
        <w:rPr>
          <w:rFonts w:hint="eastAsia" w:ascii="Times New Roman" w:hAnsi="Times New Roman" w:cs="Times New Roman"/>
          <w:b w:val="0"/>
          <w:bCs w:val="0"/>
          <w:spacing w:val="-5"/>
          <w:sz w:val="32"/>
          <w:szCs w:val="32"/>
          <w:lang w:val="en-US" w:eastAsia="zh-CN"/>
        </w:rPr>
        <w:t>评审</w:t>
      </w:r>
      <w:r>
        <w:rPr>
          <w:rFonts w:hint="default" w:ascii="Times New Roman" w:hAnsi="Times New Roman" w:cs="Times New Roman"/>
          <w:b w:val="0"/>
          <w:bCs w:val="0"/>
          <w:spacing w:val="-5"/>
          <w:sz w:val="32"/>
          <w:szCs w:val="32"/>
        </w:rPr>
        <w:t>并出具</w:t>
      </w:r>
      <w:r>
        <w:rPr>
          <w:rFonts w:hint="eastAsia" w:ascii="Times New Roman" w:hAnsi="Times New Roman" w:cs="Times New Roman"/>
          <w:b w:val="0"/>
          <w:bCs w:val="0"/>
          <w:spacing w:val="-5"/>
          <w:sz w:val="32"/>
          <w:szCs w:val="32"/>
          <w:lang w:val="en-US" w:eastAsia="zh-CN"/>
        </w:rPr>
        <w:t>评审</w:t>
      </w:r>
      <w:r>
        <w:rPr>
          <w:rFonts w:hint="default" w:ascii="Times New Roman" w:hAnsi="Times New Roman" w:cs="Times New Roman"/>
          <w:b w:val="0"/>
          <w:bCs w:val="0"/>
          <w:spacing w:val="-5"/>
          <w:sz w:val="32"/>
          <w:szCs w:val="32"/>
        </w:rPr>
        <w:t>意见</w:t>
      </w:r>
      <w:r>
        <w:rPr>
          <w:rFonts w:hint="eastAsia" w:ascii="Times New Roman" w:hAnsi="Times New Roman" w:cs="Times New Roman"/>
          <w:b w:val="0"/>
          <w:bCs w:val="0"/>
          <w:spacing w:val="-5"/>
          <w:sz w:val="32"/>
          <w:szCs w:val="32"/>
          <w:highlight w:val="none"/>
          <w:lang w:val="en-US"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40" w:firstLineChars="200"/>
        <w:textAlignment w:val="auto"/>
        <w:rPr>
          <w:rFonts w:hint="eastAsia" w:ascii="Times New Roman" w:hAnsi="Times New Roman" w:cs="Times New Roman"/>
          <w:b w:val="0"/>
          <w:bCs w:val="0"/>
          <w:spacing w:val="-5"/>
          <w:sz w:val="32"/>
          <w:szCs w:val="32"/>
          <w:highlight w:val="none"/>
          <w:lang w:val="en-US" w:eastAsia="zh-CN"/>
        </w:rPr>
      </w:pP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3</w:t>
      </w:r>
      <w:r>
        <w:rPr>
          <w:rFonts w:hint="default" w:ascii="Times New Roman" w:hAnsi="Times New Roman" w:cs="Times New Roman"/>
          <w:b w:val="0"/>
          <w:bCs w:val="0"/>
          <w:lang w:eastAsia="zh-CN"/>
        </w:rPr>
        <w:t>）</w:t>
      </w:r>
      <w:r>
        <w:rPr>
          <w:rFonts w:hint="default" w:ascii="Times New Roman" w:hAnsi="Times New Roman" w:cs="Times New Roman"/>
          <w:b w:val="0"/>
          <w:bCs w:val="0"/>
          <w:color w:val="000000"/>
          <w:sz w:val="32"/>
          <w:szCs w:val="32"/>
          <w:highlight w:val="none"/>
          <w:lang w:val="en-US" w:eastAsia="zh-CN"/>
        </w:rPr>
        <w:t>相关部门</w:t>
      </w:r>
      <w:r>
        <w:rPr>
          <w:rFonts w:hint="default" w:ascii="Times New Roman" w:hAnsi="Times New Roman" w:cs="Times New Roman"/>
          <w:b w:val="0"/>
          <w:bCs w:val="0"/>
        </w:rPr>
        <w:t>对道路测试主体、驾驶人（安全员）</w:t>
      </w:r>
      <w:r>
        <w:rPr>
          <w:rFonts w:hint="default" w:ascii="Times New Roman" w:hAnsi="Times New Roman" w:cs="Times New Roman"/>
          <w:b w:val="0"/>
          <w:bCs w:val="0"/>
          <w:lang w:eastAsia="zh-CN"/>
        </w:rPr>
        <w:t>、</w:t>
      </w:r>
      <w:r>
        <w:rPr>
          <w:rFonts w:hint="default" w:ascii="Times New Roman" w:hAnsi="Times New Roman" w:cs="Times New Roman"/>
          <w:b w:val="0"/>
          <w:bCs w:val="0"/>
        </w:rPr>
        <w:t>车辆</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运行线路</w:t>
      </w:r>
      <w:r>
        <w:rPr>
          <w:rFonts w:hint="eastAsia" w:ascii="Times New Roman" w:hAnsi="Times New Roman" w:cs="Times New Roman"/>
          <w:b w:val="0"/>
          <w:bCs w:val="0"/>
          <w:lang w:val="en-US" w:eastAsia="zh-CN"/>
        </w:rPr>
        <w:t>等</w:t>
      </w:r>
      <w:r>
        <w:rPr>
          <w:rFonts w:hint="default" w:ascii="Times New Roman" w:hAnsi="Times New Roman" w:cs="Times New Roman"/>
          <w:b w:val="0"/>
          <w:bCs w:val="0"/>
        </w:rPr>
        <w:t>符合相关要求情况进行审核</w:t>
      </w:r>
      <w:r>
        <w:rPr>
          <w:rFonts w:hint="eastAsia" w:ascii="Times New Roman" w:hAnsi="Times New Roman" w:cs="Times New Roman"/>
          <w:b w:val="0"/>
          <w:bCs w:val="0"/>
          <w:lang w:eastAsia="zh-CN"/>
        </w:rPr>
        <w:t>，</w:t>
      </w:r>
      <w:r>
        <w:rPr>
          <w:rFonts w:hint="default" w:ascii="Times New Roman" w:hAnsi="Times New Roman" w:cs="Times New Roman"/>
          <w:b w:val="0"/>
          <w:bCs w:val="0"/>
          <w:color w:val="000000"/>
          <w:sz w:val="32"/>
          <w:szCs w:val="32"/>
          <w:highlight w:val="none"/>
          <w:lang w:val="en-US" w:eastAsia="zh-CN"/>
        </w:rPr>
        <w:t>分别</w:t>
      </w:r>
      <w:r>
        <w:rPr>
          <w:rFonts w:hint="default" w:ascii="Times New Roman" w:hAnsi="Times New Roman" w:cs="Times New Roman"/>
          <w:b w:val="0"/>
          <w:bCs w:val="0"/>
        </w:rPr>
        <w:t>出具审核意见；</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color w:val="000000"/>
          <w:sz w:val="32"/>
          <w:szCs w:val="32"/>
          <w:lang w:eastAsia="zh-CN"/>
        </w:rPr>
      </w:pPr>
      <w:r>
        <w:rPr>
          <w:rFonts w:hint="eastAsia" w:ascii="Times New Roman" w:hAnsi="Times New Roman" w:cs="Times New Roman"/>
          <w:b w:val="0"/>
          <w:bCs w:val="0"/>
          <w:spacing w:val="-5"/>
          <w:sz w:val="32"/>
          <w:szCs w:val="32"/>
          <w:lang w:val="en-US" w:eastAsia="zh-CN"/>
        </w:rPr>
        <w:t>2.结合专家评审意见、部门审核意见等</w:t>
      </w:r>
      <w:r>
        <w:rPr>
          <w:rFonts w:hint="eastAsia"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在</w:t>
      </w:r>
      <w:r>
        <w:rPr>
          <w:rFonts w:hint="eastAsia" w:ascii="Times New Roman" w:hAnsi="Times New Roman" w:cs="Times New Roman"/>
          <w:b w:val="0"/>
          <w:bCs w:val="0"/>
          <w:spacing w:val="-5"/>
          <w:sz w:val="32"/>
          <w:szCs w:val="32"/>
          <w:lang w:eastAsia="zh-CN"/>
        </w:rPr>
        <w:t>7个工作日内</w:t>
      </w:r>
      <w:r>
        <w:rPr>
          <w:rFonts w:hint="eastAsia" w:ascii="Times New Roman" w:hAnsi="Times New Roman" w:cs="Times New Roman"/>
          <w:b w:val="0"/>
          <w:bCs w:val="0"/>
          <w:spacing w:val="-5"/>
          <w:sz w:val="32"/>
          <w:szCs w:val="32"/>
          <w:lang w:val="en-US" w:eastAsia="zh-CN"/>
        </w:rPr>
        <w:t>完成</w:t>
      </w:r>
      <w:r>
        <w:rPr>
          <w:rFonts w:hint="eastAsia" w:ascii="Times New Roman" w:hAnsi="Times New Roman" w:cs="Times New Roman"/>
          <w:b w:val="0"/>
          <w:bCs w:val="0"/>
          <w:spacing w:val="-5"/>
          <w:sz w:val="32"/>
          <w:szCs w:val="32"/>
          <w:lang w:eastAsia="zh-CN"/>
        </w:rPr>
        <w:t>智能网联车辆道路测试安全性自我声明确认</w:t>
      </w:r>
      <w:r>
        <w:rPr>
          <w:rFonts w:hint="eastAsia" w:ascii="Times New Roman" w:hAnsi="Times New Roman" w:cs="Times New Roman"/>
          <w:b w:val="0"/>
          <w:bCs w:val="0"/>
          <w:color w:val="000000"/>
          <w:sz w:val="32"/>
          <w:szCs w:val="32"/>
          <w:highlight w:val="none"/>
          <w:lang w:eastAsia="zh-CN"/>
        </w:rPr>
        <w:t>；</w:t>
      </w:r>
      <w:r>
        <w:rPr>
          <w:rFonts w:hint="eastAsia" w:ascii="Times New Roman" w:hAnsi="Times New Roman" w:cs="Times New Roman"/>
          <w:b w:val="0"/>
          <w:bCs w:val="0"/>
          <w:color w:val="000000"/>
          <w:sz w:val="32"/>
          <w:szCs w:val="32"/>
          <w:highlight w:val="none"/>
          <w:lang w:val="en-US" w:eastAsia="zh-CN"/>
        </w:rPr>
        <w:t>远程驾驶等涉及</w:t>
      </w:r>
      <w:r>
        <w:rPr>
          <w:rFonts w:hint="default" w:ascii="Times New Roman" w:hAnsi="Times New Roman" w:cs="Times New Roman"/>
          <w:b w:val="0"/>
          <w:bCs w:val="0"/>
          <w:sz w:val="32"/>
          <w:szCs w:val="32"/>
        </w:rPr>
        <w:t>高风险</w:t>
      </w:r>
      <w:r>
        <w:rPr>
          <w:rFonts w:hint="eastAsia" w:ascii="Times New Roman" w:hAnsi="Times New Roman" w:cs="Times New Roman"/>
          <w:b w:val="0"/>
          <w:bCs w:val="0"/>
          <w:sz w:val="32"/>
          <w:szCs w:val="32"/>
          <w:lang w:eastAsia="zh-CN"/>
        </w:rPr>
        <w:t>、</w:t>
      </w:r>
      <w:r>
        <w:rPr>
          <w:rFonts w:hint="eastAsia" w:ascii="Times New Roman" w:hAnsi="Times New Roman" w:cs="Times New Roman"/>
          <w:b w:val="0"/>
          <w:bCs w:val="0"/>
          <w:sz w:val="32"/>
          <w:szCs w:val="32"/>
          <w:lang w:val="en-US" w:eastAsia="zh-CN"/>
        </w:rPr>
        <w:t>高等级、复杂类型</w:t>
      </w:r>
      <w:r>
        <w:rPr>
          <w:rFonts w:hint="default" w:ascii="Times New Roman" w:hAnsi="Times New Roman" w:cs="Times New Roman"/>
          <w:b w:val="0"/>
          <w:bCs w:val="0"/>
          <w:sz w:val="32"/>
          <w:szCs w:val="32"/>
        </w:rPr>
        <w:t>道路</w:t>
      </w:r>
      <w:r>
        <w:rPr>
          <w:rFonts w:hint="eastAsia" w:ascii="Times New Roman" w:hAnsi="Times New Roman" w:cs="Times New Roman"/>
          <w:b w:val="0"/>
          <w:bCs w:val="0"/>
          <w:sz w:val="32"/>
          <w:szCs w:val="32"/>
          <w:lang w:val="en-US" w:eastAsia="zh-CN"/>
        </w:rPr>
        <w:t>测试</w:t>
      </w:r>
      <w:r>
        <w:rPr>
          <w:rFonts w:hint="eastAsia" w:ascii="Times New Roman" w:hAnsi="Times New Roman" w:cs="Times New Roman"/>
          <w:b w:val="0"/>
          <w:bCs w:val="0"/>
          <w:color w:val="000000"/>
          <w:sz w:val="32"/>
          <w:szCs w:val="32"/>
          <w:lang w:val="en-US" w:eastAsia="zh-CN"/>
        </w:rPr>
        <w:t>事项，应召开</w:t>
      </w:r>
      <w:r>
        <w:rPr>
          <w:rFonts w:hint="eastAsia" w:ascii="Times New Roman" w:hAnsi="Times New Roman" w:cs="Times New Roman"/>
          <w:b w:val="0"/>
          <w:bCs w:val="0"/>
          <w:spacing w:val="-5"/>
          <w:sz w:val="32"/>
          <w:szCs w:val="32"/>
          <w:lang w:eastAsia="zh-CN"/>
        </w:rPr>
        <w:t>智能网联车</w:t>
      </w:r>
      <w:r>
        <w:rPr>
          <w:rFonts w:hint="default" w:ascii="Times New Roman" w:hAnsi="Times New Roman" w:cs="Times New Roman"/>
          <w:b w:val="0"/>
          <w:bCs w:val="0"/>
          <w:spacing w:val="-5"/>
          <w:sz w:val="32"/>
          <w:szCs w:val="32"/>
          <w:lang w:eastAsia="zh-CN"/>
        </w:rPr>
        <w:t>工作小组</w:t>
      </w:r>
      <w:r>
        <w:rPr>
          <w:rFonts w:hint="eastAsia" w:ascii="Times New Roman" w:hAnsi="Times New Roman" w:cs="Times New Roman"/>
          <w:b w:val="0"/>
          <w:bCs w:val="0"/>
          <w:color w:val="000000"/>
          <w:sz w:val="32"/>
          <w:szCs w:val="32"/>
          <w:lang w:val="en-US" w:eastAsia="zh-CN"/>
        </w:rPr>
        <w:t>会议</w:t>
      </w:r>
      <w:r>
        <w:rPr>
          <w:rFonts w:hint="default" w:ascii="Times New Roman" w:hAnsi="Times New Roman" w:eastAsia="仿宋_GB2312" w:cs="Times New Roman"/>
          <w:b w:val="0"/>
          <w:bCs w:val="0"/>
          <w:color w:val="000000"/>
          <w:sz w:val="32"/>
          <w:szCs w:val="32"/>
        </w:rPr>
        <w:t>形成会议备忘录</w:t>
      </w:r>
      <w:r>
        <w:rPr>
          <w:rFonts w:hint="eastAsia" w:ascii="Times New Roman" w:hAnsi="Times New Roman" w:cs="Times New Roman"/>
          <w:b w:val="0"/>
          <w:bCs w:val="0"/>
          <w:color w:val="000000"/>
          <w:sz w:val="32"/>
          <w:szCs w:val="32"/>
          <w:lang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eastAsia" w:ascii="Times New Roman" w:hAnsi="Times New Roman" w:cs="Times New Roman"/>
          <w:b w:val="0"/>
          <w:bCs w:val="0"/>
          <w:color w:val="000000"/>
          <w:sz w:val="32"/>
          <w:szCs w:val="32"/>
          <w:highlight w:val="none"/>
          <w:lang w:val="en-US" w:eastAsia="zh-CN"/>
        </w:rPr>
        <w:t>3.确认通过的</w:t>
      </w:r>
      <w:r>
        <w:rPr>
          <w:rFonts w:hint="default" w:ascii="Times New Roman" w:hAnsi="Times New Roman" w:cs="Times New Roman"/>
          <w:b w:val="0"/>
          <w:bCs w:val="0"/>
          <w:spacing w:val="-5"/>
          <w:sz w:val="32"/>
          <w:szCs w:val="32"/>
        </w:rPr>
        <w:t>道路测试</w:t>
      </w:r>
      <w:r>
        <w:rPr>
          <w:rFonts w:hint="default" w:ascii="Times New Roman" w:hAnsi="Times New Roman" w:cs="Times New Roman"/>
          <w:b w:val="0"/>
          <w:bCs w:val="0"/>
          <w:spacing w:val="-5"/>
          <w:sz w:val="32"/>
          <w:szCs w:val="32"/>
          <w:lang w:val="en-US" w:eastAsia="zh-CN"/>
        </w:rPr>
        <w:t>安全性自我声明</w:t>
      </w:r>
      <w:r>
        <w:rPr>
          <w:rFonts w:hint="eastAsia" w:ascii="Times New Roman" w:hAnsi="Times New Roman" w:cs="Times New Roman"/>
          <w:b w:val="0"/>
          <w:bCs w:val="0"/>
          <w:spacing w:val="-5"/>
          <w:sz w:val="32"/>
          <w:szCs w:val="32"/>
          <w:lang w:val="en-US" w:eastAsia="zh-CN"/>
        </w:rPr>
        <w:t>及</w:t>
      </w:r>
      <w:r>
        <w:rPr>
          <w:rFonts w:hint="eastAsia" w:ascii="Times New Roman" w:hAnsi="Times New Roman" w:cs="Times New Roman"/>
          <w:b w:val="0"/>
          <w:bCs w:val="0"/>
          <w:color w:val="000000"/>
          <w:sz w:val="32"/>
          <w:szCs w:val="32"/>
          <w:highlight w:val="none"/>
          <w:lang w:val="en-US" w:eastAsia="zh-CN"/>
        </w:rPr>
        <w:t>方案，应</w:t>
      </w:r>
      <w:r>
        <w:rPr>
          <w:rFonts w:hint="default" w:ascii="Times New Roman" w:hAnsi="Times New Roman" w:cs="Times New Roman"/>
          <w:b w:val="0"/>
          <w:bCs w:val="0"/>
          <w:color w:val="000000"/>
          <w:spacing w:val="-5"/>
          <w:sz w:val="32"/>
          <w:szCs w:val="32"/>
        </w:rPr>
        <w:t>报市</w:t>
      </w:r>
      <w:r>
        <w:rPr>
          <w:rFonts w:hint="eastAsia" w:ascii="Times New Roman" w:hAnsi="Times New Roman" w:cs="Times New Roman"/>
          <w:b w:val="0"/>
          <w:bCs w:val="0"/>
          <w:color w:val="000000"/>
          <w:spacing w:val="-5"/>
          <w:sz w:val="32"/>
          <w:szCs w:val="32"/>
          <w:lang w:eastAsia="zh-CN"/>
        </w:rPr>
        <w:t>智能网联车</w:t>
      </w:r>
      <w:r>
        <w:rPr>
          <w:rFonts w:hint="default" w:ascii="Times New Roman" w:hAnsi="Times New Roman" w:cs="Times New Roman"/>
          <w:b w:val="0"/>
          <w:bCs w:val="0"/>
          <w:color w:val="000000"/>
          <w:spacing w:val="-5"/>
          <w:sz w:val="32"/>
          <w:szCs w:val="32"/>
          <w:lang w:eastAsia="zh-CN"/>
        </w:rPr>
        <w:t>工作小组</w:t>
      </w:r>
      <w:r>
        <w:rPr>
          <w:rFonts w:hint="default" w:ascii="Times New Roman" w:hAnsi="Times New Roman" w:cs="Times New Roman"/>
          <w:b w:val="0"/>
          <w:bCs w:val="0"/>
          <w:color w:val="000000"/>
          <w:spacing w:val="-5"/>
          <w:sz w:val="32"/>
          <w:szCs w:val="32"/>
        </w:rPr>
        <w:t>备案</w:t>
      </w:r>
      <w:r>
        <w:rPr>
          <w:rFonts w:hint="eastAsia" w:ascii="Times New Roman" w:hAnsi="Times New Roman" w:cs="Times New Roman"/>
          <w:b w:val="0"/>
          <w:bCs w:val="0"/>
          <w:sz w:val="32"/>
          <w:szCs w:val="32"/>
          <w:lang w:val="en-US" w:eastAsia="zh-CN"/>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default"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四</w:t>
      </w:r>
      <w:r>
        <w:rPr>
          <w:rFonts w:hint="default"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道路测试主体申领</w:t>
      </w:r>
      <w:r>
        <w:rPr>
          <w:rFonts w:hint="default" w:ascii="Times New Roman" w:hAnsi="Times New Roman" w:cs="Times New Roman"/>
          <w:b w:val="0"/>
          <w:bCs w:val="0"/>
          <w:spacing w:val="-5"/>
          <w:sz w:val="32"/>
          <w:szCs w:val="32"/>
        </w:rPr>
        <w:t>智能网联车辆道路测试</w:t>
      </w:r>
      <w:r>
        <w:rPr>
          <w:rFonts w:hint="default" w:ascii="Times New Roman" w:hAnsi="Times New Roman" w:cs="Times New Roman"/>
          <w:b w:val="0"/>
          <w:bCs w:val="0"/>
          <w:spacing w:val="-5"/>
          <w:sz w:val="32"/>
          <w:szCs w:val="32"/>
          <w:lang w:val="en-US" w:eastAsia="zh-CN"/>
        </w:rPr>
        <w:t>临时</w:t>
      </w:r>
      <w:r>
        <w:rPr>
          <w:rFonts w:hint="eastAsia" w:ascii="Times New Roman" w:hAnsi="Times New Roman" w:cs="Times New Roman"/>
          <w:b w:val="0"/>
          <w:bCs w:val="0"/>
          <w:spacing w:val="-5"/>
          <w:sz w:val="32"/>
          <w:szCs w:val="32"/>
          <w:lang w:val="en-US" w:eastAsia="zh-CN"/>
        </w:rPr>
        <w:t>行驶</w:t>
      </w:r>
      <w:r>
        <w:rPr>
          <w:rFonts w:hint="default" w:ascii="Times New Roman" w:hAnsi="Times New Roman" w:cs="Times New Roman"/>
          <w:b w:val="0"/>
          <w:bCs w:val="0"/>
          <w:spacing w:val="-5"/>
          <w:sz w:val="32"/>
          <w:szCs w:val="32"/>
          <w:lang w:val="en-US" w:eastAsia="zh-CN"/>
        </w:rPr>
        <w:t>车号牌，</w:t>
      </w:r>
      <w:r>
        <w:rPr>
          <w:rFonts w:hint="default" w:ascii="Times New Roman" w:hAnsi="Times New Roman" w:cs="Times New Roman"/>
          <w:b w:val="0"/>
          <w:bCs w:val="0"/>
          <w:spacing w:val="-5"/>
          <w:sz w:val="32"/>
          <w:szCs w:val="32"/>
        </w:rPr>
        <w:t>包括以下流程：</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eastAsia="仿宋_GB2312" w:cs="Times New Roman"/>
          <w:b w:val="0"/>
          <w:bCs w:val="0"/>
          <w:spacing w:val="-5"/>
          <w:sz w:val="32"/>
          <w:szCs w:val="32"/>
          <w:lang w:val="en-US" w:eastAsia="zh-CN"/>
        </w:rPr>
      </w:pPr>
      <w:r>
        <w:rPr>
          <w:rFonts w:hint="default" w:ascii="Times New Roman" w:hAnsi="Times New Roman" w:cs="Times New Roman"/>
          <w:b w:val="0"/>
          <w:bCs w:val="0"/>
          <w:spacing w:val="-5"/>
          <w:sz w:val="32"/>
          <w:szCs w:val="32"/>
          <w:lang w:val="en-US" w:eastAsia="zh-CN"/>
        </w:rPr>
        <w:t>1.测试车辆属于机动车的，</w:t>
      </w:r>
      <w:r>
        <w:rPr>
          <w:rFonts w:hint="default" w:ascii="Times New Roman" w:hAnsi="Times New Roman" w:cs="Times New Roman"/>
          <w:b w:val="0"/>
          <w:bCs w:val="0"/>
          <w:spacing w:val="-5"/>
          <w:sz w:val="32"/>
          <w:szCs w:val="32"/>
        </w:rPr>
        <w:t>道路测试主体凭《</w:t>
      </w:r>
      <w:bookmarkStart w:id="2" w:name="OLE_LINK1"/>
      <w:bookmarkStart w:id="3" w:name="OLE_LINK2"/>
      <w:r>
        <w:rPr>
          <w:rFonts w:hint="default" w:ascii="Times New Roman" w:hAnsi="Times New Roman" w:cs="Times New Roman"/>
          <w:b w:val="0"/>
          <w:bCs w:val="0"/>
          <w:spacing w:val="-5"/>
          <w:sz w:val="32"/>
          <w:szCs w:val="32"/>
        </w:rPr>
        <w:t>机动车登记规定</w:t>
      </w:r>
      <w:bookmarkEnd w:id="2"/>
      <w:bookmarkEnd w:id="3"/>
      <w:r>
        <w:rPr>
          <w:rFonts w:hint="default" w:ascii="Times New Roman" w:hAnsi="Times New Roman" w:cs="Times New Roman"/>
          <w:b w:val="0"/>
          <w:bCs w:val="0"/>
          <w:spacing w:val="-5"/>
          <w:sz w:val="32"/>
          <w:szCs w:val="32"/>
        </w:rPr>
        <w:t>》所要求的证明（包括</w:t>
      </w:r>
      <w:r>
        <w:rPr>
          <w:rFonts w:hint="eastAsia" w:ascii="Times New Roman" w:hAnsi="Times New Roman" w:cs="Times New Roman"/>
          <w:b w:val="0"/>
          <w:bCs w:val="0"/>
          <w:spacing w:val="-5"/>
          <w:sz w:val="32"/>
          <w:szCs w:val="32"/>
          <w:lang w:eastAsia="zh-CN"/>
        </w:rPr>
        <w:t>智能网联车</w:t>
      </w:r>
      <w:r>
        <w:rPr>
          <w:rFonts w:hint="default" w:ascii="Times New Roman" w:hAnsi="Times New Roman" w:cs="Times New Roman"/>
          <w:b w:val="0"/>
          <w:bCs w:val="0"/>
          <w:spacing w:val="-5"/>
          <w:sz w:val="32"/>
          <w:szCs w:val="32"/>
          <w:lang w:eastAsia="zh-CN"/>
        </w:rPr>
        <w:t>工作小组</w:t>
      </w:r>
      <w:r>
        <w:rPr>
          <w:rFonts w:hint="default" w:ascii="Times New Roman" w:hAnsi="Times New Roman" w:cs="Times New Roman"/>
          <w:b w:val="0"/>
          <w:bCs w:val="0"/>
          <w:spacing w:val="-5"/>
          <w:sz w:val="32"/>
          <w:szCs w:val="32"/>
        </w:rPr>
        <w:t>确认的安全性自我声明等材料）、凭证，向</w:t>
      </w:r>
      <w:r>
        <w:rPr>
          <w:rFonts w:hint="eastAsia" w:ascii="Times New Roman" w:hAnsi="Times New Roman" w:cs="Times New Roman"/>
          <w:b w:val="0"/>
          <w:bCs w:val="0"/>
          <w:spacing w:val="-5"/>
          <w:sz w:val="32"/>
          <w:szCs w:val="32"/>
          <w:lang w:val="en-US" w:eastAsia="zh-CN"/>
        </w:rPr>
        <w:t>市</w:t>
      </w:r>
      <w:r>
        <w:rPr>
          <w:rFonts w:hint="default" w:ascii="Times New Roman" w:hAnsi="Times New Roman" w:cs="Times New Roman"/>
          <w:b w:val="0"/>
          <w:bCs w:val="0"/>
          <w:spacing w:val="-10"/>
          <w:w w:val="95"/>
          <w:sz w:val="32"/>
          <w:szCs w:val="32"/>
        </w:rPr>
        <w:t>公安机关交通管理部门</w:t>
      </w:r>
      <w:r>
        <w:rPr>
          <w:rFonts w:hint="default" w:ascii="Times New Roman" w:hAnsi="Times New Roman" w:cs="Times New Roman"/>
          <w:b w:val="0"/>
          <w:bCs w:val="0"/>
          <w:spacing w:val="-5"/>
          <w:sz w:val="32"/>
          <w:szCs w:val="32"/>
        </w:rPr>
        <w:t>申领试验用机动车临时行驶车号牌。</w:t>
      </w:r>
      <w:r>
        <w:rPr>
          <w:rFonts w:hint="eastAsia" w:ascii="Times New Roman" w:hAnsi="Times New Roman" w:cs="Times New Roman"/>
          <w:b w:val="0"/>
          <w:bCs w:val="0"/>
          <w:spacing w:val="-5"/>
          <w:sz w:val="32"/>
          <w:szCs w:val="32"/>
          <w:lang w:val="en-US" w:eastAsia="zh-CN"/>
        </w:rPr>
        <w:t>其中：</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bookmarkStart w:id="4" w:name="OLE_LINK4"/>
      <w:r>
        <w:rPr>
          <w:rFonts w:hint="default" w:ascii="Times New Roman" w:hAnsi="Times New Roman" w:cs="Times New Roman"/>
          <w:b w:val="0"/>
          <w:bCs w:val="0"/>
          <w:spacing w:val="-5"/>
          <w:sz w:val="32"/>
          <w:szCs w:val="32"/>
          <w:lang w:val="en-US" w:eastAsia="zh-CN"/>
        </w:rPr>
        <w:t>（1）</w:t>
      </w:r>
      <w:bookmarkEnd w:id="4"/>
      <w:r>
        <w:rPr>
          <w:rFonts w:hint="default" w:ascii="Times New Roman" w:hAnsi="Times New Roman" w:cs="Times New Roman"/>
          <w:b w:val="0"/>
          <w:bCs w:val="0"/>
          <w:spacing w:val="-5"/>
          <w:sz w:val="32"/>
          <w:szCs w:val="32"/>
        </w:rPr>
        <w:t>临时行驶车</w:t>
      </w:r>
      <w:r>
        <w:rPr>
          <w:rFonts w:hint="default" w:ascii="Times New Roman" w:hAnsi="Times New Roman" w:cs="Times New Roman"/>
          <w:b w:val="0"/>
          <w:bCs w:val="0"/>
          <w:color w:val="070707"/>
          <w:sz w:val="32"/>
          <w:szCs w:val="32"/>
        </w:rPr>
        <w:t>号牌</w:t>
      </w:r>
      <w:r>
        <w:rPr>
          <w:rFonts w:hint="default" w:ascii="Times New Roman" w:hAnsi="Times New Roman" w:cs="Times New Roman"/>
          <w:b w:val="0"/>
          <w:bCs w:val="0"/>
          <w:spacing w:val="-5"/>
          <w:sz w:val="32"/>
          <w:szCs w:val="32"/>
        </w:rPr>
        <w:t>规定的行驶范围应当根据道路测试安全性自我声明载明的测试路段、区域合理限定，临时行驶车号牌有效期不超过安全性自我声明载明的测试时间</w:t>
      </w: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z w:val="32"/>
          <w:szCs w:val="32"/>
        </w:rPr>
        <w:t>且在安全技术检验合格证明及保险凭证的有效期内</w:t>
      </w:r>
      <w:r>
        <w:rPr>
          <w:rFonts w:hint="default" w:ascii="Times New Roman" w:hAnsi="Times New Roman" w:cs="Times New Roman"/>
          <w:b w:val="0"/>
          <w:bCs w:val="0"/>
          <w:spacing w:val="-5"/>
          <w:sz w:val="32"/>
          <w:szCs w:val="32"/>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default" w:ascii="Times New Roman" w:hAnsi="Times New Roman" w:cs="Times New Roman"/>
          <w:b w:val="0"/>
          <w:bCs w:val="0"/>
          <w:spacing w:val="-5"/>
          <w:sz w:val="32"/>
          <w:szCs w:val="32"/>
          <w:lang w:val="en-US" w:eastAsia="zh-CN"/>
        </w:rPr>
        <w:t>（2）</w:t>
      </w:r>
      <w:r>
        <w:rPr>
          <w:rFonts w:hint="default" w:ascii="Times New Roman" w:hAnsi="Times New Roman" w:cs="Times New Roman"/>
          <w:b w:val="0"/>
          <w:bCs w:val="0"/>
          <w:spacing w:val="-5"/>
          <w:sz w:val="32"/>
          <w:szCs w:val="32"/>
        </w:rPr>
        <w:t>临时行驶车号牌签注行驶范围涉及其他省市的，应当征求该省市公安机关交通管理部门意见；</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default" w:ascii="Times New Roman" w:hAnsi="Times New Roman" w:cs="Times New Roman"/>
          <w:b w:val="0"/>
          <w:bCs w:val="0"/>
          <w:spacing w:val="-5"/>
          <w:sz w:val="32"/>
          <w:szCs w:val="32"/>
          <w:lang w:val="en-US" w:eastAsia="zh-CN"/>
        </w:rPr>
        <w:t>（3）</w:t>
      </w:r>
      <w:r>
        <w:rPr>
          <w:rFonts w:hint="default" w:ascii="Times New Roman" w:hAnsi="Times New Roman" w:cs="Times New Roman"/>
          <w:b w:val="0"/>
          <w:bCs w:val="0"/>
          <w:spacing w:val="-5"/>
          <w:sz w:val="32"/>
          <w:szCs w:val="32"/>
        </w:rPr>
        <w:t>临时行驶车号牌到期的，道路测试主体可凭有效期内的安全性自我声明申领新的临时行驶车号牌，无需重复进行自动驾驶功能测试。</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lang w:eastAsia="zh-CN"/>
        </w:rPr>
      </w:pPr>
      <w:r>
        <w:rPr>
          <w:rFonts w:hint="default" w:ascii="Times New Roman" w:hAnsi="Times New Roman" w:cs="Times New Roman"/>
          <w:b w:val="0"/>
          <w:bCs w:val="0"/>
          <w:spacing w:val="-5"/>
          <w:sz w:val="32"/>
          <w:szCs w:val="32"/>
          <w:lang w:val="en-US" w:eastAsia="zh-CN"/>
        </w:rPr>
        <w:t>2.测试车辆不属于机动车的，道路测试主体凭</w:t>
      </w:r>
      <w:r>
        <w:rPr>
          <w:rFonts w:hint="default" w:ascii="Times New Roman" w:hAnsi="Times New Roman" w:cs="Times New Roman"/>
          <w:b w:val="0"/>
          <w:bCs w:val="0"/>
          <w:spacing w:val="-5"/>
          <w:sz w:val="32"/>
          <w:szCs w:val="32"/>
        </w:rPr>
        <w:t>确认</w:t>
      </w:r>
      <w:r>
        <w:rPr>
          <w:rFonts w:hint="eastAsia" w:ascii="Times New Roman" w:hAnsi="Times New Roman" w:cs="Times New Roman"/>
          <w:b w:val="0"/>
          <w:bCs w:val="0"/>
          <w:spacing w:val="-5"/>
          <w:sz w:val="32"/>
          <w:szCs w:val="32"/>
          <w:lang w:val="en-US" w:eastAsia="zh-CN"/>
        </w:rPr>
        <w:t>通过</w:t>
      </w:r>
      <w:r>
        <w:rPr>
          <w:rFonts w:hint="default" w:ascii="Times New Roman" w:hAnsi="Times New Roman" w:cs="Times New Roman"/>
          <w:b w:val="0"/>
          <w:bCs w:val="0"/>
          <w:spacing w:val="-5"/>
          <w:sz w:val="32"/>
          <w:szCs w:val="32"/>
        </w:rPr>
        <w:t>的智能网联车辆道路测试安全性自我声明等材料</w:t>
      </w: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lang w:val="en-US" w:eastAsia="zh-CN"/>
        </w:rPr>
        <w:t>向市</w:t>
      </w:r>
      <w:r>
        <w:rPr>
          <w:rFonts w:hint="eastAsia" w:ascii="Times New Roman" w:hAnsi="Times New Roman" w:cs="Times New Roman"/>
          <w:b w:val="0"/>
          <w:bCs w:val="0"/>
          <w:spacing w:val="-5"/>
          <w:sz w:val="32"/>
          <w:szCs w:val="32"/>
          <w:lang w:val="en-US" w:eastAsia="zh-CN"/>
        </w:rPr>
        <w:t>智能网联车</w:t>
      </w:r>
      <w:r>
        <w:rPr>
          <w:rFonts w:hint="default" w:ascii="Times New Roman" w:hAnsi="Times New Roman" w:cs="Times New Roman"/>
          <w:b w:val="0"/>
          <w:bCs w:val="0"/>
          <w:spacing w:val="-5"/>
          <w:sz w:val="32"/>
          <w:szCs w:val="32"/>
          <w:lang w:val="en-US" w:eastAsia="zh-CN"/>
        </w:rPr>
        <w:t>工作小组</w:t>
      </w:r>
      <w:r>
        <w:rPr>
          <w:rFonts w:hint="eastAsia" w:ascii="Times New Roman" w:hAnsi="Times New Roman" w:cs="Times New Roman"/>
          <w:b w:val="0"/>
          <w:bCs w:val="0"/>
          <w:spacing w:val="-5"/>
          <w:sz w:val="32"/>
          <w:szCs w:val="32"/>
          <w:lang w:val="en-US" w:eastAsia="zh-CN"/>
        </w:rPr>
        <w:t>申领</w:t>
      </w:r>
      <w:r>
        <w:rPr>
          <w:rFonts w:hint="default" w:ascii="Times New Roman" w:hAnsi="Times New Roman" w:cs="Times New Roman"/>
          <w:b w:val="0"/>
          <w:bCs w:val="0"/>
          <w:spacing w:val="-5"/>
          <w:sz w:val="32"/>
          <w:szCs w:val="32"/>
          <w:lang w:val="en-US" w:eastAsia="zh-CN"/>
        </w:rPr>
        <w:t>道路测试车辆编号。</w:t>
      </w:r>
      <w:r>
        <w:rPr>
          <w:rFonts w:hint="default" w:ascii="Times New Roman" w:hAnsi="Times New Roman" w:cs="Times New Roman"/>
          <w:b w:val="0"/>
          <w:bCs w:val="0"/>
          <w:spacing w:val="-5"/>
          <w:sz w:val="32"/>
          <w:szCs w:val="32"/>
          <w:highlight w:val="none"/>
          <w:lang w:val="en-US" w:eastAsia="zh-CN"/>
        </w:rPr>
        <w:t>测试车辆编号的使用范围同</w:t>
      </w:r>
      <w:r>
        <w:rPr>
          <w:rFonts w:hint="default" w:ascii="Times New Roman" w:hAnsi="Times New Roman" w:cs="Times New Roman"/>
          <w:b w:val="0"/>
          <w:bCs w:val="0"/>
          <w:spacing w:val="-5"/>
          <w:sz w:val="32"/>
          <w:szCs w:val="32"/>
        </w:rPr>
        <w:t>道路测试安全性自我声明载明的测试路段、区域</w:t>
      </w:r>
      <w:r>
        <w:rPr>
          <w:rFonts w:hint="default" w:ascii="Times New Roman" w:hAnsi="Times New Roman" w:cs="Times New Roman"/>
          <w:b w:val="0"/>
          <w:bCs w:val="0"/>
          <w:spacing w:val="-5"/>
          <w:sz w:val="32"/>
          <w:szCs w:val="32"/>
          <w:lang w:val="en-US" w:eastAsia="zh-CN"/>
        </w:rPr>
        <w:t>一致</w:t>
      </w:r>
      <w:r>
        <w:rPr>
          <w:rFonts w:hint="default" w:ascii="Times New Roman" w:hAnsi="Times New Roman" w:cs="Times New Roman"/>
          <w:b w:val="0"/>
          <w:bCs w:val="0"/>
          <w:spacing w:val="-5"/>
          <w:sz w:val="32"/>
          <w:szCs w:val="32"/>
        </w:rPr>
        <w:t>，</w:t>
      </w:r>
      <w:r>
        <w:rPr>
          <w:rFonts w:hint="default" w:ascii="Times New Roman" w:hAnsi="Times New Roman" w:cs="Times New Roman"/>
          <w:b w:val="0"/>
          <w:bCs w:val="0"/>
          <w:spacing w:val="-5"/>
          <w:sz w:val="32"/>
          <w:szCs w:val="32"/>
          <w:lang w:val="en-US" w:eastAsia="zh-CN"/>
        </w:rPr>
        <w:t>测试车辆编号</w:t>
      </w:r>
      <w:r>
        <w:rPr>
          <w:rFonts w:hint="default" w:ascii="Times New Roman" w:hAnsi="Times New Roman" w:cs="Times New Roman"/>
          <w:b w:val="0"/>
          <w:bCs w:val="0"/>
          <w:spacing w:val="-5"/>
          <w:sz w:val="32"/>
          <w:szCs w:val="32"/>
        </w:rPr>
        <w:t>有效期不超过安全性自我声明载明的测试时间</w:t>
      </w:r>
      <w:r>
        <w:rPr>
          <w:rFonts w:hint="default" w:ascii="Times New Roman" w:hAnsi="Times New Roman" w:cs="Times New Roman"/>
          <w:b w:val="0"/>
          <w:bCs w:val="0"/>
          <w:spacing w:val="-5"/>
          <w:sz w:val="32"/>
          <w:szCs w:val="32"/>
          <w:lang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eastAsia="仿宋_GB2312" w:cs="Times New Roman"/>
          <w:b w:val="0"/>
          <w:bCs w:val="0"/>
          <w:spacing w:val="-5"/>
          <w:sz w:val="32"/>
          <w:szCs w:val="32"/>
          <w:highlight w:val="none"/>
          <w:lang w:val="en-US" w:eastAsia="zh-CN"/>
        </w:rPr>
      </w:pPr>
      <w:r>
        <w:rPr>
          <w:rFonts w:hint="default"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五</w:t>
      </w: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trike w:val="0"/>
          <w:dstrike w:val="0"/>
          <w:spacing w:val="-5"/>
          <w:sz w:val="32"/>
          <w:szCs w:val="32"/>
          <w:lang w:val="en-US" w:eastAsia="zh-CN"/>
        </w:rPr>
        <w:t>道路测试主体</w:t>
      </w:r>
      <w:r>
        <w:rPr>
          <w:rFonts w:hint="default" w:ascii="Times New Roman" w:hAnsi="Times New Roman" w:eastAsia="仿宋_GB2312" w:cs="Times New Roman"/>
          <w:b w:val="0"/>
          <w:bCs w:val="0"/>
          <w:color w:val="000000"/>
          <w:sz w:val="32"/>
          <w:szCs w:val="32"/>
        </w:rPr>
        <w:t>在测试周期结束前</w:t>
      </w:r>
      <w:r>
        <w:rPr>
          <w:rFonts w:hint="default" w:ascii="Times New Roman" w:hAnsi="Times New Roman" w:eastAsia="TimesNewRomanPSMT" w:cs="Times New Roman"/>
          <w:b w:val="0"/>
          <w:bCs w:val="0"/>
          <w:color w:val="000000"/>
          <w:sz w:val="32"/>
          <w:szCs w:val="32"/>
        </w:rPr>
        <w:t>15</w:t>
      </w:r>
      <w:r>
        <w:rPr>
          <w:rFonts w:hint="default" w:ascii="Times New Roman" w:hAnsi="Times New Roman" w:eastAsia="仿宋_GB2312" w:cs="Times New Roman"/>
          <w:b w:val="0"/>
          <w:bCs w:val="0"/>
          <w:color w:val="000000"/>
          <w:sz w:val="32"/>
          <w:szCs w:val="32"/>
        </w:rPr>
        <w:t>个工作日内可</w:t>
      </w:r>
      <w:r>
        <w:rPr>
          <w:rFonts w:hint="default" w:ascii="Times New Roman" w:hAnsi="Times New Roman" w:cs="Times New Roman"/>
          <w:b w:val="0"/>
          <w:bCs w:val="0"/>
          <w:color w:val="000000"/>
          <w:sz w:val="32"/>
          <w:szCs w:val="32"/>
          <w:lang w:val="en-US" w:eastAsia="zh-CN"/>
        </w:rPr>
        <w:t>向</w:t>
      </w:r>
      <w:r>
        <w:rPr>
          <w:rFonts w:hint="eastAsia" w:ascii="Times New Roman" w:hAnsi="Times New Roman" w:cs="Times New Roman"/>
          <w:b w:val="0"/>
          <w:bCs w:val="0"/>
          <w:color w:val="000000"/>
          <w:sz w:val="32"/>
          <w:szCs w:val="32"/>
          <w:highlight w:val="none"/>
          <w:lang w:val="en-US" w:eastAsia="zh-CN"/>
        </w:rPr>
        <w:t>所在地县级</w:t>
      </w:r>
      <w:r>
        <w:rPr>
          <w:rFonts w:hint="eastAsia" w:ascii="Times New Roman" w:hAnsi="Times New Roman" w:cs="Times New Roman"/>
          <w:b w:val="0"/>
          <w:bCs w:val="0"/>
          <w:color w:val="000000"/>
          <w:sz w:val="32"/>
          <w:szCs w:val="32"/>
          <w:lang w:val="en-US" w:eastAsia="zh-CN"/>
        </w:rPr>
        <w:t>智能网联车</w:t>
      </w:r>
      <w:r>
        <w:rPr>
          <w:rFonts w:hint="default" w:ascii="Times New Roman" w:hAnsi="Times New Roman" w:cs="Times New Roman"/>
          <w:b w:val="0"/>
          <w:bCs w:val="0"/>
          <w:color w:val="000000"/>
          <w:sz w:val="32"/>
          <w:szCs w:val="32"/>
          <w:lang w:val="en-US" w:eastAsia="zh-CN"/>
        </w:rPr>
        <w:t>工作小组</w:t>
      </w:r>
      <w:r>
        <w:rPr>
          <w:rFonts w:hint="default" w:ascii="Times New Roman" w:hAnsi="Times New Roman" w:eastAsia="仿宋_GB2312" w:cs="Times New Roman"/>
          <w:b w:val="0"/>
          <w:bCs w:val="0"/>
          <w:color w:val="000000"/>
          <w:sz w:val="32"/>
          <w:szCs w:val="32"/>
        </w:rPr>
        <w:t>提出延期申请，</w:t>
      </w:r>
      <w:r>
        <w:rPr>
          <w:rFonts w:hint="eastAsia" w:ascii="Times New Roman" w:hAnsi="Times New Roman" w:cs="Times New Roman"/>
          <w:b w:val="0"/>
          <w:bCs w:val="0"/>
          <w:color w:val="000000"/>
          <w:sz w:val="32"/>
          <w:szCs w:val="32"/>
          <w:lang w:eastAsia="zh-CN"/>
        </w:rPr>
        <w:t>智能网联车</w:t>
      </w:r>
      <w:r>
        <w:rPr>
          <w:rFonts w:hint="default" w:ascii="Times New Roman" w:hAnsi="Times New Roman" w:eastAsia="仿宋_GB2312" w:cs="Times New Roman"/>
          <w:b w:val="0"/>
          <w:bCs w:val="0"/>
          <w:color w:val="000000"/>
          <w:sz w:val="32"/>
          <w:szCs w:val="32"/>
        </w:rPr>
        <w:t>工作小组在</w:t>
      </w:r>
      <w:r>
        <w:rPr>
          <w:rFonts w:hint="default" w:ascii="Times New Roman" w:hAnsi="Times New Roman" w:eastAsia="TimesNewRomanPSMT" w:cs="Times New Roman"/>
          <w:b w:val="0"/>
          <w:bCs w:val="0"/>
          <w:color w:val="000000"/>
          <w:sz w:val="32"/>
          <w:szCs w:val="32"/>
        </w:rPr>
        <w:t>10</w:t>
      </w:r>
      <w:r>
        <w:rPr>
          <w:rFonts w:hint="default" w:ascii="Times New Roman" w:hAnsi="Times New Roman" w:eastAsia="仿宋_GB2312" w:cs="Times New Roman"/>
          <w:b w:val="0"/>
          <w:bCs w:val="0"/>
          <w:color w:val="000000"/>
          <w:sz w:val="32"/>
          <w:szCs w:val="32"/>
        </w:rPr>
        <w:t>个工作日内审核确认。</w:t>
      </w:r>
      <w:r>
        <w:rPr>
          <w:rFonts w:hint="default" w:ascii="Times New Roman" w:hAnsi="Times New Roman" w:eastAsia="仿宋_GB2312" w:cs="Times New Roman"/>
          <w:b w:val="0"/>
          <w:bCs w:val="0"/>
          <w:color w:val="000000"/>
          <w:sz w:val="32"/>
          <w:szCs w:val="32"/>
          <w:highlight w:val="none"/>
        </w:rPr>
        <w:t>测试延期申请周期不超过</w:t>
      </w:r>
      <w:r>
        <w:rPr>
          <w:rFonts w:hint="default" w:ascii="Times New Roman" w:hAnsi="Times New Roman" w:eastAsia="TimesNewRomanPSMT" w:cs="Times New Roman"/>
          <w:b w:val="0"/>
          <w:bCs w:val="0"/>
          <w:color w:val="000000"/>
          <w:sz w:val="32"/>
          <w:szCs w:val="32"/>
          <w:highlight w:val="none"/>
        </w:rPr>
        <w:t>18</w:t>
      </w:r>
      <w:r>
        <w:rPr>
          <w:rFonts w:hint="default" w:ascii="Times New Roman" w:hAnsi="Times New Roman" w:eastAsia="仿宋_GB2312" w:cs="Times New Roman"/>
          <w:b w:val="0"/>
          <w:bCs w:val="0"/>
          <w:color w:val="000000"/>
          <w:sz w:val="32"/>
          <w:szCs w:val="32"/>
          <w:highlight w:val="none"/>
        </w:rPr>
        <w:t>个月。</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strike w:val="0"/>
          <w:dstrike w:val="0"/>
          <w:spacing w:val="-5"/>
          <w:sz w:val="32"/>
          <w:szCs w:val="32"/>
          <w:lang w:val="en-US" w:eastAsia="zh-CN"/>
        </w:rPr>
        <w:t>（</w:t>
      </w:r>
      <w:r>
        <w:rPr>
          <w:rFonts w:hint="eastAsia" w:ascii="Times New Roman" w:hAnsi="Times New Roman" w:cs="Times New Roman"/>
          <w:b w:val="0"/>
          <w:bCs w:val="0"/>
          <w:strike w:val="0"/>
          <w:dstrike w:val="0"/>
          <w:spacing w:val="-5"/>
          <w:sz w:val="32"/>
          <w:szCs w:val="32"/>
          <w:lang w:val="en-US" w:eastAsia="zh-CN"/>
        </w:rPr>
        <w:t>六</w:t>
      </w:r>
      <w:r>
        <w:rPr>
          <w:rFonts w:hint="default" w:ascii="Times New Roman" w:hAnsi="Times New Roman" w:cs="Times New Roman"/>
          <w:b w:val="0"/>
          <w:bCs w:val="0"/>
          <w:strike w:val="0"/>
          <w:dstrike w:val="0"/>
          <w:spacing w:val="-5"/>
          <w:sz w:val="32"/>
          <w:szCs w:val="32"/>
          <w:lang w:val="en-US" w:eastAsia="zh-CN"/>
        </w:rPr>
        <w:t>）道路测试主体</w:t>
      </w:r>
      <w:r>
        <w:rPr>
          <w:rFonts w:hint="eastAsia" w:ascii="Times New Roman" w:hAnsi="Times New Roman" w:cs="Times New Roman"/>
          <w:b w:val="0"/>
          <w:bCs w:val="0"/>
          <w:strike w:val="0"/>
          <w:dstrike w:val="0"/>
          <w:spacing w:val="-5"/>
          <w:sz w:val="32"/>
          <w:szCs w:val="32"/>
          <w:lang w:val="en-US" w:eastAsia="zh-CN"/>
        </w:rPr>
        <w:t>在测试期内</w:t>
      </w:r>
      <w:r>
        <w:rPr>
          <w:rFonts w:hint="default" w:ascii="Times New Roman" w:hAnsi="Times New Roman" w:cs="Times New Roman"/>
          <w:b w:val="0"/>
          <w:bCs w:val="0"/>
          <w:strike w:val="0"/>
          <w:dstrike w:val="0"/>
          <w:spacing w:val="-5"/>
          <w:sz w:val="32"/>
          <w:szCs w:val="32"/>
        </w:rPr>
        <w:t>累计完成不少于</w:t>
      </w:r>
      <w:r>
        <w:rPr>
          <w:rFonts w:hint="default" w:ascii="Times New Roman" w:hAnsi="Times New Roman" w:cs="Times New Roman"/>
          <w:b w:val="0"/>
          <w:bCs w:val="0"/>
          <w:strike w:val="0"/>
          <w:dstrike w:val="0"/>
          <w:spacing w:val="-5"/>
          <w:sz w:val="32"/>
          <w:szCs w:val="32"/>
          <w:highlight w:val="none"/>
          <w:lang w:val="en-US" w:eastAsia="zh-CN"/>
        </w:rPr>
        <w:t>1</w:t>
      </w:r>
      <w:r>
        <w:rPr>
          <w:rFonts w:hint="default" w:ascii="Times New Roman" w:hAnsi="Times New Roman" w:cs="Times New Roman"/>
          <w:b w:val="0"/>
          <w:bCs w:val="0"/>
          <w:strike w:val="0"/>
          <w:dstrike w:val="0"/>
          <w:spacing w:val="-5"/>
          <w:sz w:val="32"/>
          <w:szCs w:val="32"/>
          <w:highlight w:val="none"/>
        </w:rPr>
        <w:t>000</w:t>
      </w:r>
      <w:r>
        <w:rPr>
          <w:rFonts w:hint="default" w:ascii="Times New Roman" w:hAnsi="Times New Roman" w:cs="Times New Roman"/>
          <w:b w:val="0"/>
          <w:bCs w:val="0"/>
          <w:strike w:val="0"/>
          <w:dstrike w:val="0"/>
          <w:spacing w:val="-5"/>
          <w:sz w:val="32"/>
          <w:szCs w:val="32"/>
        </w:rPr>
        <w:t>公里的道路测试里程</w:t>
      </w:r>
      <w:r>
        <w:rPr>
          <w:rFonts w:hint="default" w:ascii="Times New Roman" w:hAnsi="Times New Roman" w:cs="Times New Roman"/>
          <w:b w:val="0"/>
          <w:bCs w:val="0"/>
          <w:strike w:val="0"/>
          <w:dstrike w:val="0"/>
          <w:spacing w:val="-5"/>
          <w:sz w:val="32"/>
          <w:szCs w:val="32"/>
          <w:lang w:val="en-US" w:eastAsia="zh-CN"/>
        </w:rPr>
        <w:t>后，</w:t>
      </w:r>
      <w:r>
        <w:rPr>
          <w:rFonts w:hint="eastAsia" w:ascii="Times New Roman" w:hAnsi="Times New Roman" w:cs="Times New Roman"/>
          <w:b w:val="0"/>
          <w:bCs w:val="0"/>
          <w:strike w:val="0"/>
          <w:dstrike w:val="0"/>
          <w:spacing w:val="-5"/>
          <w:sz w:val="32"/>
          <w:szCs w:val="32"/>
          <w:lang w:val="en-US" w:eastAsia="zh-CN"/>
        </w:rPr>
        <w:t>可</w:t>
      </w:r>
      <w:r>
        <w:rPr>
          <w:rFonts w:hint="default" w:ascii="Times New Roman" w:hAnsi="Times New Roman" w:cs="Times New Roman"/>
          <w:b w:val="0"/>
          <w:bCs w:val="0"/>
          <w:strike w:val="0"/>
          <w:dstrike w:val="0"/>
          <w:spacing w:val="-5"/>
          <w:sz w:val="32"/>
          <w:szCs w:val="32"/>
        </w:rPr>
        <w:t>向</w:t>
      </w:r>
      <w:r>
        <w:rPr>
          <w:rFonts w:hint="eastAsia" w:ascii="Times New Roman" w:hAnsi="Times New Roman" w:cs="Times New Roman"/>
          <w:b w:val="0"/>
          <w:bCs w:val="0"/>
          <w:spacing w:val="-5"/>
          <w:sz w:val="32"/>
          <w:szCs w:val="32"/>
          <w:highlight w:val="none"/>
          <w:lang w:val="en-US" w:eastAsia="zh-CN"/>
        </w:rPr>
        <w:t>所在地县级</w:t>
      </w:r>
      <w:r>
        <w:rPr>
          <w:rFonts w:hint="eastAsia" w:ascii="Times New Roman" w:hAnsi="Times New Roman" w:cs="Times New Roman"/>
          <w:b w:val="0"/>
          <w:bCs w:val="0"/>
          <w:strike w:val="0"/>
          <w:dstrike w:val="0"/>
          <w:spacing w:val="-5"/>
          <w:sz w:val="32"/>
          <w:szCs w:val="32"/>
          <w:lang w:eastAsia="zh-CN"/>
        </w:rPr>
        <w:t>智能网联车</w:t>
      </w:r>
      <w:r>
        <w:rPr>
          <w:rFonts w:hint="default" w:ascii="Times New Roman" w:hAnsi="Times New Roman" w:cs="Times New Roman"/>
          <w:b w:val="0"/>
          <w:bCs w:val="0"/>
          <w:strike w:val="0"/>
          <w:dstrike w:val="0"/>
          <w:spacing w:val="-5"/>
          <w:sz w:val="32"/>
          <w:szCs w:val="32"/>
          <w:lang w:eastAsia="zh-CN"/>
        </w:rPr>
        <w:t>工作小组</w:t>
      </w:r>
      <w:r>
        <w:rPr>
          <w:rFonts w:hint="eastAsia" w:ascii="Times New Roman" w:hAnsi="Times New Roman" w:cs="Times New Roman"/>
          <w:b w:val="0"/>
          <w:bCs w:val="0"/>
          <w:strike w:val="0"/>
          <w:dstrike w:val="0"/>
          <w:spacing w:val="-5"/>
          <w:sz w:val="32"/>
          <w:szCs w:val="32"/>
          <w:lang w:val="en-US" w:eastAsia="zh-CN"/>
        </w:rPr>
        <w:t>申请</w:t>
      </w:r>
      <w:r>
        <w:rPr>
          <w:rFonts w:hint="default" w:ascii="Times New Roman" w:hAnsi="Times New Roman" w:cs="Times New Roman"/>
          <w:b w:val="0"/>
          <w:bCs w:val="0"/>
          <w:strike w:val="0"/>
          <w:dstrike w:val="0"/>
          <w:spacing w:val="-5"/>
          <w:sz w:val="32"/>
          <w:szCs w:val="32"/>
        </w:rPr>
        <w:t>增加</w:t>
      </w:r>
      <w:r>
        <w:rPr>
          <w:rFonts w:hint="default" w:ascii="Times New Roman" w:hAnsi="Times New Roman" w:cs="Times New Roman"/>
          <w:b w:val="0"/>
          <w:bCs w:val="0"/>
          <w:strike w:val="0"/>
          <w:dstrike w:val="0"/>
          <w:spacing w:val="-5"/>
          <w:sz w:val="32"/>
          <w:szCs w:val="32"/>
          <w:lang w:val="en-US" w:eastAsia="zh-CN"/>
        </w:rPr>
        <w:t>同类型</w:t>
      </w:r>
      <w:r>
        <w:rPr>
          <w:rFonts w:hint="default" w:ascii="Times New Roman" w:hAnsi="Times New Roman" w:cs="Times New Roman"/>
          <w:b w:val="0"/>
          <w:bCs w:val="0"/>
          <w:strike w:val="0"/>
          <w:dstrike w:val="0"/>
          <w:spacing w:val="-5"/>
          <w:sz w:val="32"/>
          <w:szCs w:val="32"/>
        </w:rPr>
        <w:t>测试车辆</w:t>
      </w:r>
      <w:r>
        <w:rPr>
          <w:rFonts w:hint="eastAsia" w:ascii="Times New Roman" w:hAnsi="Times New Roman" w:cs="Times New Roman"/>
          <w:b w:val="0"/>
          <w:bCs w:val="0"/>
          <w:strike w:val="0"/>
          <w:dstrike w:val="0"/>
          <w:spacing w:val="-5"/>
          <w:sz w:val="32"/>
          <w:szCs w:val="32"/>
          <w:lang w:eastAsia="zh-CN"/>
        </w:rPr>
        <w:t>。智能网联车</w:t>
      </w:r>
      <w:r>
        <w:rPr>
          <w:rFonts w:hint="default" w:ascii="Times New Roman" w:hAnsi="Times New Roman" w:cs="Times New Roman"/>
          <w:b w:val="0"/>
          <w:bCs w:val="0"/>
          <w:strike w:val="0"/>
          <w:dstrike w:val="0"/>
          <w:spacing w:val="-5"/>
          <w:sz w:val="32"/>
          <w:szCs w:val="32"/>
          <w:lang w:eastAsia="zh-CN"/>
        </w:rPr>
        <w:t>工作小组</w:t>
      </w:r>
      <w:r>
        <w:rPr>
          <w:rFonts w:hint="default" w:ascii="Times New Roman" w:hAnsi="Times New Roman" w:cs="Times New Roman"/>
          <w:b w:val="0"/>
          <w:bCs w:val="0"/>
          <w:strike w:val="0"/>
          <w:dstrike w:val="0"/>
          <w:spacing w:val="-5"/>
          <w:sz w:val="32"/>
          <w:szCs w:val="32"/>
          <w:lang w:val="en-US" w:eastAsia="zh-CN"/>
        </w:rPr>
        <w:t>按照“三同原则”（</w:t>
      </w:r>
      <w:r>
        <w:rPr>
          <w:rFonts w:hint="default" w:ascii="Times New Roman" w:hAnsi="Times New Roman" w:cs="Times New Roman"/>
          <w:b w:val="0"/>
          <w:bCs w:val="0"/>
          <w:spacing w:val="-5"/>
          <w:sz w:val="32"/>
          <w:szCs w:val="32"/>
        </w:rPr>
        <w:t>即车辆型号、自动驾驶系统、系统配置</w:t>
      </w:r>
      <w:r>
        <w:rPr>
          <w:rFonts w:hint="eastAsia" w:ascii="Times New Roman" w:hAnsi="Times New Roman" w:cs="Times New Roman"/>
          <w:b w:val="0"/>
          <w:bCs w:val="0"/>
          <w:spacing w:val="-5"/>
          <w:sz w:val="32"/>
          <w:szCs w:val="32"/>
          <w:lang w:val="en-US" w:eastAsia="zh-CN"/>
        </w:rPr>
        <w:t>均</w:t>
      </w:r>
      <w:r>
        <w:rPr>
          <w:rFonts w:hint="default" w:ascii="Times New Roman" w:hAnsi="Times New Roman" w:cs="Times New Roman"/>
          <w:b w:val="0"/>
          <w:bCs w:val="0"/>
          <w:spacing w:val="-5"/>
          <w:sz w:val="32"/>
          <w:szCs w:val="32"/>
        </w:rPr>
        <w:t>一致原则</w:t>
      </w:r>
      <w:r>
        <w:rPr>
          <w:rFonts w:hint="default" w:ascii="Times New Roman" w:hAnsi="Times New Roman" w:cs="Times New Roman"/>
          <w:b w:val="0"/>
          <w:bCs w:val="0"/>
          <w:strike w:val="0"/>
          <w:dstrike w:val="0"/>
          <w:spacing w:val="-5"/>
          <w:sz w:val="32"/>
          <w:szCs w:val="32"/>
          <w:lang w:val="en-US" w:eastAsia="zh-CN"/>
        </w:rPr>
        <w:t>）</w:t>
      </w:r>
      <w:r>
        <w:rPr>
          <w:rFonts w:hint="eastAsia" w:ascii="Times New Roman" w:hAnsi="Times New Roman" w:cs="Times New Roman"/>
          <w:b w:val="0"/>
          <w:bCs w:val="0"/>
          <w:strike w:val="0"/>
          <w:dstrike w:val="0"/>
          <w:spacing w:val="-5"/>
          <w:sz w:val="32"/>
          <w:szCs w:val="32"/>
          <w:lang w:val="en-US" w:eastAsia="zh-CN"/>
        </w:rPr>
        <w:t>审核，无需重复进行测试方案评审</w:t>
      </w:r>
      <w:r>
        <w:rPr>
          <w:rFonts w:hint="default" w:ascii="Times New Roman" w:hAnsi="Times New Roman" w:cs="Times New Roman"/>
          <w:b w:val="0"/>
          <w:bCs w:val="0"/>
          <w:strike w:val="0"/>
          <w:dstrike w:val="0"/>
          <w:spacing w:val="-5"/>
          <w:sz w:val="32"/>
          <w:szCs w:val="32"/>
          <w:lang w:eastAsia="zh-CN"/>
        </w:rPr>
        <w:t>。</w:t>
      </w:r>
      <w:r>
        <w:rPr>
          <w:rFonts w:hint="default" w:ascii="Times New Roman" w:hAnsi="Times New Roman" w:eastAsia="仿宋_GB2312" w:cs="Times New Roman"/>
          <w:b w:val="0"/>
          <w:bCs w:val="0"/>
          <w:color w:val="000000"/>
          <w:sz w:val="32"/>
          <w:szCs w:val="32"/>
        </w:rPr>
        <w:t>申请材料如下：</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cs="Times New Roman"/>
          <w:b w:val="0"/>
          <w:bCs w:val="0"/>
          <w:spacing w:val="-5"/>
          <w:sz w:val="32"/>
          <w:szCs w:val="32"/>
          <w:lang w:val="en-US" w:eastAsia="zh-CN"/>
        </w:rPr>
        <w:t>1.</w:t>
      </w:r>
      <w:r>
        <w:rPr>
          <w:rFonts w:hint="eastAsia" w:ascii="Times New Roman" w:hAnsi="Times New Roman" w:cs="Times New Roman"/>
          <w:b w:val="0"/>
          <w:bCs w:val="0"/>
          <w:color w:val="000000"/>
          <w:sz w:val="32"/>
          <w:szCs w:val="32"/>
          <w:lang w:val="en-US" w:eastAsia="zh-CN"/>
        </w:rPr>
        <w:t>道路测试</w:t>
      </w:r>
      <w:r>
        <w:rPr>
          <w:rFonts w:hint="default" w:ascii="Times New Roman" w:hAnsi="Times New Roman" w:eastAsia="仿宋_GB2312" w:cs="Times New Roman"/>
          <w:b w:val="0"/>
          <w:bCs w:val="0"/>
          <w:color w:val="000000"/>
          <w:sz w:val="32"/>
          <w:szCs w:val="32"/>
        </w:rPr>
        <w:t>主体对拟增加的车辆数量及必要性进行说明；</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cs="Times New Roman"/>
          <w:b w:val="0"/>
          <w:bCs w:val="0"/>
          <w:color w:val="000000"/>
          <w:sz w:val="32"/>
          <w:szCs w:val="32"/>
          <w:lang w:val="en-US" w:eastAsia="zh-CN"/>
        </w:rPr>
        <w:t>2.</w:t>
      </w:r>
      <w:r>
        <w:rPr>
          <w:rFonts w:hint="default" w:ascii="Times New Roman" w:hAnsi="Times New Roman" w:cs="Times New Roman"/>
          <w:b w:val="0"/>
          <w:bCs w:val="0"/>
          <w:spacing w:val="-5"/>
          <w:sz w:val="32"/>
          <w:szCs w:val="32"/>
        </w:rPr>
        <w:t>拟增加车辆</w:t>
      </w:r>
      <w:r>
        <w:rPr>
          <w:rFonts w:hint="eastAsia" w:ascii="Times New Roman" w:hAnsi="Times New Roman" w:cs="Times New Roman"/>
          <w:b w:val="0"/>
          <w:bCs w:val="0"/>
          <w:spacing w:val="-5"/>
          <w:sz w:val="32"/>
          <w:szCs w:val="32"/>
          <w:lang w:val="en-US" w:eastAsia="zh-CN"/>
        </w:rPr>
        <w:t>道路测试</w:t>
      </w:r>
      <w:r>
        <w:rPr>
          <w:rFonts w:hint="default" w:ascii="Times New Roman" w:hAnsi="Times New Roman" w:cs="Times New Roman"/>
          <w:b w:val="0"/>
          <w:bCs w:val="0"/>
          <w:spacing w:val="-5"/>
          <w:sz w:val="32"/>
          <w:szCs w:val="32"/>
        </w:rPr>
        <w:t>安全性自我声明证明</w:t>
      </w:r>
      <w:r>
        <w:rPr>
          <w:rFonts w:hint="default" w:ascii="Times New Roman" w:hAnsi="Times New Roman" w:cs="Times New Roman"/>
          <w:b w:val="0"/>
          <w:bCs w:val="0"/>
          <w:spacing w:val="-5"/>
          <w:sz w:val="32"/>
          <w:szCs w:val="32"/>
          <w:lang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cs="Times New Roman"/>
          <w:b w:val="0"/>
          <w:bCs w:val="0"/>
          <w:color w:val="000000"/>
          <w:sz w:val="32"/>
          <w:szCs w:val="32"/>
          <w:lang w:val="en-US" w:eastAsia="zh-CN"/>
        </w:rPr>
        <w:t>3.</w:t>
      </w:r>
      <w:r>
        <w:rPr>
          <w:rFonts w:hint="eastAsia" w:ascii="Times New Roman" w:hAnsi="Times New Roman" w:cs="Times New Roman"/>
          <w:b w:val="0"/>
          <w:bCs w:val="0"/>
          <w:color w:val="000000"/>
          <w:sz w:val="32"/>
          <w:szCs w:val="32"/>
          <w:lang w:val="en-US" w:eastAsia="zh-CN"/>
        </w:rPr>
        <w:t>拟增加</w:t>
      </w:r>
      <w:r>
        <w:rPr>
          <w:rFonts w:hint="default" w:ascii="Times New Roman" w:hAnsi="Times New Roman" w:eastAsia="仿宋_GB2312" w:cs="Times New Roman"/>
          <w:b w:val="0"/>
          <w:bCs w:val="0"/>
          <w:color w:val="000000"/>
          <w:sz w:val="32"/>
          <w:szCs w:val="32"/>
        </w:rPr>
        <w:t>车辆</w:t>
      </w:r>
      <w:r>
        <w:rPr>
          <w:rFonts w:hint="eastAsia" w:ascii="Times New Roman" w:hAnsi="Times New Roman" w:cs="Times New Roman"/>
          <w:b w:val="0"/>
          <w:bCs w:val="0"/>
          <w:color w:val="000000"/>
          <w:sz w:val="32"/>
          <w:szCs w:val="32"/>
          <w:lang w:val="en-US" w:eastAsia="zh-CN"/>
        </w:rPr>
        <w:t>合格性证明材料</w:t>
      </w:r>
      <w:r>
        <w:rPr>
          <w:rFonts w:hint="default" w:ascii="Times New Roman" w:hAnsi="Times New Roman" w:eastAsia="仿宋_GB2312" w:cs="Times New Roman"/>
          <w:b w:val="0"/>
          <w:bCs w:val="0"/>
          <w:color w:val="000000"/>
          <w:sz w:val="32"/>
          <w:szCs w:val="32"/>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b w:val="0"/>
          <w:bCs w:val="0"/>
          <w:color w:val="000000"/>
          <w:sz w:val="32"/>
          <w:szCs w:val="32"/>
          <w:lang w:eastAsia="zh-CN"/>
        </w:rPr>
      </w:pPr>
      <w:r>
        <w:rPr>
          <w:rFonts w:hint="default" w:ascii="Times New Roman" w:hAnsi="Times New Roman" w:cs="Times New Roman"/>
          <w:b w:val="0"/>
          <w:bCs w:val="0"/>
          <w:color w:val="000000"/>
          <w:sz w:val="32"/>
          <w:szCs w:val="32"/>
          <w:lang w:val="en-US" w:eastAsia="zh-CN"/>
        </w:rPr>
        <w:t>4.</w:t>
      </w:r>
      <w:r>
        <w:rPr>
          <w:rFonts w:hint="eastAsia" w:ascii="Times New Roman" w:hAnsi="Times New Roman" w:cs="Times New Roman"/>
          <w:b w:val="0"/>
          <w:bCs w:val="0"/>
          <w:color w:val="000000"/>
          <w:sz w:val="32"/>
          <w:szCs w:val="32"/>
          <w:lang w:val="en-US" w:eastAsia="zh-CN"/>
        </w:rPr>
        <w:t>拟增加</w:t>
      </w:r>
      <w:r>
        <w:rPr>
          <w:rFonts w:hint="default" w:ascii="Times New Roman" w:hAnsi="Times New Roman" w:eastAsia="仿宋_GB2312" w:cs="Times New Roman"/>
          <w:b w:val="0"/>
          <w:bCs w:val="0"/>
          <w:color w:val="000000"/>
          <w:sz w:val="32"/>
          <w:szCs w:val="32"/>
        </w:rPr>
        <w:t>车辆相同配置的相关证明材料</w:t>
      </w:r>
      <w:r>
        <w:rPr>
          <w:rFonts w:hint="eastAsia" w:ascii="Times New Roman" w:hAnsi="Times New Roman" w:cs="Times New Roman"/>
          <w:b w:val="0"/>
          <w:bCs w:val="0"/>
          <w:color w:val="000000"/>
          <w:sz w:val="32"/>
          <w:szCs w:val="32"/>
          <w:lang w:eastAsia="zh-CN"/>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z w:val="32"/>
          <w:szCs w:val="32"/>
          <w:lang w:val="en-US" w:eastAsia="zh-CN"/>
        </w:rPr>
      </w:pPr>
      <w:r>
        <w:rPr>
          <w:rFonts w:hint="eastAsia" w:ascii="Times New Roman" w:hAnsi="Times New Roman" w:cs="Times New Roman"/>
          <w:b w:val="0"/>
          <w:bCs w:val="0"/>
          <w:strike w:val="0"/>
          <w:dstrike w:val="0"/>
          <w:spacing w:val="-5"/>
          <w:sz w:val="32"/>
          <w:szCs w:val="32"/>
          <w:lang w:val="en-US" w:eastAsia="zh-CN"/>
        </w:rPr>
        <w:t>（七）</w:t>
      </w:r>
      <w:r>
        <w:rPr>
          <w:rFonts w:hint="default" w:ascii="Times New Roman" w:hAnsi="Times New Roman" w:cs="Times New Roman"/>
          <w:b w:val="0"/>
          <w:bCs w:val="0"/>
          <w:strike w:val="0"/>
          <w:dstrike w:val="0"/>
          <w:spacing w:val="-5"/>
          <w:sz w:val="32"/>
          <w:szCs w:val="32"/>
          <w:lang w:val="en-US" w:eastAsia="zh-CN"/>
        </w:rPr>
        <w:t>道路测试主体</w:t>
      </w:r>
      <w:r>
        <w:rPr>
          <w:rFonts w:hint="default" w:ascii="Times New Roman" w:hAnsi="Times New Roman" w:cs="Times New Roman"/>
          <w:b w:val="0"/>
          <w:bCs w:val="0"/>
          <w:strike w:val="0"/>
          <w:dstrike w:val="0"/>
          <w:spacing w:val="-5"/>
          <w:sz w:val="32"/>
          <w:szCs w:val="32"/>
        </w:rPr>
        <w:t>初次申请测试车辆时</w:t>
      </w:r>
      <w:r>
        <w:rPr>
          <w:rFonts w:hint="default" w:ascii="Times New Roman" w:hAnsi="Times New Roman" w:cs="Times New Roman"/>
          <w:b w:val="0"/>
          <w:bCs w:val="0"/>
          <w:strike w:val="0"/>
          <w:dstrike w:val="0"/>
          <w:spacing w:val="-5"/>
          <w:sz w:val="32"/>
          <w:szCs w:val="32"/>
          <w:lang w:eastAsia="zh-CN"/>
        </w:rPr>
        <w:t>，</w:t>
      </w:r>
      <w:r>
        <w:rPr>
          <w:rFonts w:hint="default" w:ascii="Times New Roman" w:hAnsi="Times New Roman" w:cs="Times New Roman"/>
          <w:b w:val="0"/>
          <w:bCs w:val="0"/>
          <w:strike w:val="0"/>
          <w:dstrike w:val="0"/>
          <w:spacing w:val="-5"/>
          <w:sz w:val="32"/>
          <w:szCs w:val="32"/>
        </w:rPr>
        <w:t>同一批次不超过5辆</w:t>
      </w:r>
      <w:r>
        <w:rPr>
          <w:rFonts w:hint="eastAsia" w:ascii="Times New Roman" w:hAnsi="Times New Roman" w:cs="Times New Roman"/>
          <w:b w:val="0"/>
          <w:bCs w:val="0"/>
          <w:strike w:val="0"/>
          <w:dstrike w:val="0"/>
          <w:spacing w:val="-5"/>
          <w:sz w:val="32"/>
          <w:szCs w:val="32"/>
          <w:lang w:eastAsia="zh-CN"/>
        </w:rPr>
        <w:t>；</w:t>
      </w:r>
      <w:r>
        <w:rPr>
          <w:rFonts w:hint="default" w:ascii="Times New Roman" w:hAnsi="Times New Roman" w:cs="Times New Roman"/>
          <w:b w:val="0"/>
          <w:bCs w:val="0"/>
          <w:strike w:val="0"/>
          <w:dstrike w:val="0"/>
          <w:spacing w:val="-5"/>
          <w:sz w:val="32"/>
          <w:szCs w:val="32"/>
        </w:rPr>
        <w:t>再次申请</w:t>
      </w:r>
      <w:r>
        <w:rPr>
          <w:rFonts w:hint="default" w:ascii="Times New Roman" w:hAnsi="Times New Roman" w:cs="Times New Roman"/>
          <w:b w:val="0"/>
          <w:bCs w:val="0"/>
          <w:strike w:val="0"/>
          <w:dstrike w:val="0"/>
          <w:spacing w:val="-5"/>
          <w:sz w:val="32"/>
          <w:szCs w:val="32"/>
          <w:lang w:val="en-US" w:eastAsia="zh-CN"/>
        </w:rPr>
        <w:t>同类型</w:t>
      </w:r>
      <w:r>
        <w:rPr>
          <w:rFonts w:hint="default" w:ascii="Times New Roman" w:hAnsi="Times New Roman" w:cs="Times New Roman"/>
          <w:b w:val="0"/>
          <w:bCs w:val="0"/>
          <w:strike w:val="0"/>
          <w:dstrike w:val="0"/>
          <w:spacing w:val="-5"/>
          <w:sz w:val="32"/>
          <w:szCs w:val="32"/>
        </w:rPr>
        <w:t>测试车辆时，一批次可超过5辆</w:t>
      </w:r>
      <w:r>
        <w:rPr>
          <w:rFonts w:hint="eastAsia" w:ascii="Times New Roman" w:hAnsi="Times New Roman" w:cs="Times New Roman"/>
          <w:b w:val="0"/>
          <w:bCs w:val="0"/>
          <w:strike w:val="0"/>
          <w:dstrike w:val="0"/>
          <w:spacing w:val="-5"/>
          <w:sz w:val="32"/>
          <w:szCs w:val="32"/>
          <w:lang w:eastAsia="zh-CN"/>
        </w:rPr>
        <w:t>。</w:t>
      </w:r>
      <w:r>
        <w:rPr>
          <w:rFonts w:ascii="仿宋_GB2312" w:hAnsi="仿宋_GB2312" w:eastAsia="仿宋_GB2312" w:cs="仿宋_GB2312"/>
          <w:b w:val="0"/>
          <w:bCs w:val="0"/>
          <w:color w:val="000000"/>
          <w:sz w:val="32"/>
          <w:szCs w:val="32"/>
        </w:rPr>
        <w:t>对同一批次申请且满足</w:t>
      </w:r>
      <w:r>
        <w:rPr>
          <w:rFonts w:ascii="TimesNewRomanPSMT" w:hAnsi="TimesNewRomanPSMT" w:eastAsia="TimesNewRomanPSMT" w:cs="TimesNewRomanPSMT"/>
          <w:b w:val="0"/>
          <w:bCs w:val="0"/>
          <w:color w:val="000000"/>
          <w:sz w:val="32"/>
          <w:szCs w:val="32"/>
        </w:rPr>
        <w:t>“</w:t>
      </w:r>
      <w:r>
        <w:rPr>
          <w:rFonts w:ascii="仿宋_GB2312" w:hAnsi="仿宋_GB2312" w:eastAsia="仿宋_GB2312" w:cs="仿宋_GB2312"/>
          <w:b w:val="0"/>
          <w:bCs w:val="0"/>
          <w:color w:val="000000"/>
          <w:sz w:val="32"/>
          <w:szCs w:val="32"/>
        </w:rPr>
        <w:t>三同原则</w:t>
      </w:r>
      <w:r>
        <w:rPr>
          <w:rFonts w:hint="default" w:ascii="TimesNewRomanPSMT" w:hAnsi="TimesNewRomanPSMT" w:eastAsia="TimesNewRomanPSMT" w:cs="TimesNewRomanPSMT"/>
          <w:b w:val="0"/>
          <w:bCs w:val="0"/>
          <w:color w:val="000000"/>
          <w:sz w:val="32"/>
          <w:szCs w:val="32"/>
        </w:rPr>
        <w:t>”</w:t>
      </w:r>
      <w:r>
        <w:rPr>
          <w:rFonts w:ascii="仿宋_GB2312" w:hAnsi="仿宋_GB2312" w:eastAsia="仿宋_GB2312" w:cs="仿宋_GB2312"/>
          <w:b w:val="0"/>
          <w:bCs w:val="0"/>
          <w:color w:val="000000"/>
          <w:sz w:val="32"/>
          <w:szCs w:val="32"/>
        </w:rPr>
        <w:t>的道路测试车辆，初始申请</w:t>
      </w:r>
      <w:r>
        <w:rPr>
          <w:rFonts w:hint="eastAsia" w:ascii="仿宋_GB2312" w:hAnsi="仿宋_GB2312" w:cs="仿宋_GB2312"/>
          <w:b w:val="0"/>
          <w:bCs w:val="0"/>
          <w:color w:val="000000"/>
          <w:sz w:val="32"/>
          <w:szCs w:val="32"/>
          <w:lang w:val="en-US" w:eastAsia="zh-CN"/>
        </w:rPr>
        <w:t>可</w:t>
      </w:r>
      <w:r>
        <w:rPr>
          <w:rFonts w:hint="default" w:ascii="Times New Roman" w:hAnsi="Times New Roman" w:eastAsia="仿宋_GB2312" w:cs="Times New Roman"/>
          <w:b w:val="0"/>
          <w:bCs w:val="0"/>
          <w:color w:val="000000"/>
          <w:sz w:val="32"/>
          <w:szCs w:val="32"/>
        </w:rPr>
        <w:t>按照</w:t>
      </w:r>
      <w:r>
        <w:rPr>
          <w:rFonts w:hint="eastAsia" w:ascii="Times New Roman" w:hAnsi="Times New Roman" w:cs="Times New Roman"/>
          <w:b w:val="0"/>
          <w:bCs w:val="0"/>
          <w:color w:val="000000"/>
          <w:sz w:val="32"/>
          <w:szCs w:val="32"/>
          <w:lang w:val="en-US" w:eastAsia="zh-CN"/>
        </w:rPr>
        <w:t>不低于</w:t>
      </w:r>
      <w:r>
        <w:rPr>
          <w:rFonts w:hint="default" w:ascii="Times New Roman" w:hAnsi="Times New Roman" w:eastAsia="TimesNewRomanPSMT" w:cs="Times New Roman"/>
          <w:b w:val="0"/>
          <w:bCs w:val="0"/>
          <w:color w:val="000000"/>
          <w:sz w:val="32"/>
          <w:szCs w:val="32"/>
        </w:rPr>
        <w:t>20%</w:t>
      </w:r>
      <w:r>
        <w:rPr>
          <w:rFonts w:hint="default" w:ascii="Times New Roman" w:hAnsi="Times New Roman" w:eastAsia="仿宋_GB2312" w:cs="Times New Roman"/>
          <w:b w:val="0"/>
          <w:bCs w:val="0"/>
          <w:color w:val="000000"/>
          <w:sz w:val="32"/>
          <w:szCs w:val="32"/>
        </w:rPr>
        <w:t>的比例进行</w:t>
      </w:r>
      <w:r>
        <w:rPr>
          <w:rFonts w:hint="eastAsia" w:ascii="Times New Roman" w:hAnsi="Times New Roman" w:cs="Times New Roman"/>
          <w:b w:val="0"/>
          <w:bCs w:val="0"/>
          <w:color w:val="000000"/>
          <w:sz w:val="32"/>
          <w:szCs w:val="32"/>
          <w:lang w:val="en-US" w:eastAsia="zh-CN"/>
        </w:rPr>
        <w:t>车辆</w:t>
      </w:r>
      <w:r>
        <w:rPr>
          <w:rFonts w:hint="default" w:ascii="Times New Roman" w:hAnsi="Times New Roman" w:eastAsia="仿宋_GB2312" w:cs="Times New Roman"/>
          <w:b w:val="0"/>
          <w:bCs w:val="0"/>
          <w:color w:val="000000"/>
          <w:sz w:val="32"/>
          <w:szCs w:val="32"/>
        </w:rPr>
        <w:t>功能测</w:t>
      </w:r>
      <w:r>
        <w:rPr>
          <w:rFonts w:hint="default" w:ascii="Times New Roman" w:hAnsi="Times New Roman" w:cs="Times New Roman"/>
          <w:b w:val="0"/>
          <w:bCs w:val="0"/>
          <w:color w:val="000000"/>
          <w:sz w:val="32"/>
          <w:szCs w:val="32"/>
          <w:lang w:val="en-US" w:eastAsia="zh-CN"/>
        </w:rPr>
        <w:t>试抽查（按照进一法计算，至少1辆）</w:t>
      </w:r>
      <w:r>
        <w:rPr>
          <w:rFonts w:hint="eastAsia" w:ascii="Times New Roman" w:hAnsi="Times New Roman" w:cs="Times New Roman"/>
          <w:b w:val="0"/>
          <w:bCs w:val="0"/>
          <w:color w:val="000000"/>
          <w:sz w:val="32"/>
          <w:szCs w:val="32"/>
          <w:lang w:val="en-US" w:eastAsia="zh-CN"/>
        </w:rPr>
        <w:t>，再次</w:t>
      </w:r>
      <w:r>
        <w:rPr>
          <w:rFonts w:hint="default" w:ascii="Times New Roman" w:hAnsi="Times New Roman" w:cs="Times New Roman"/>
          <w:b w:val="0"/>
          <w:bCs w:val="0"/>
          <w:color w:val="000000"/>
          <w:sz w:val="32"/>
          <w:szCs w:val="32"/>
          <w:lang w:val="en-US" w:eastAsia="zh-CN"/>
        </w:rPr>
        <w:t>申请</w:t>
      </w:r>
      <w:r>
        <w:rPr>
          <w:rFonts w:hint="eastAsia" w:ascii="Times New Roman" w:hAnsi="Times New Roman" w:cs="Times New Roman"/>
          <w:b w:val="0"/>
          <w:bCs w:val="0"/>
          <w:color w:val="000000"/>
          <w:sz w:val="32"/>
          <w:szCs w:val="32"/>
          <w:lang w:val="en-US" w:eastAsia="zh-CN"/>
        </w:rPr>
        <w:t>可</w:t>
      </w:r>
      <w:r>
        <w:rPr>
          <w:rFonts w:hint="default" w:ascii="Times New Roman" w:hAnsi="Times New Roman" w:cs="Times New Roman"/>
          <w:b w:val="0"/>
          <w:bCs w:val="0"/>
          <w:color w:val="000000"/>
          <w:sz w:val="32"/>
          <w:szCs w:val="32"/>
          <w:lang w:val="en-US" w:eastAsia="zh-CN"/>
        </w:rPr>
        <w:t>按</w:t>
      </w:r>
      <w:r>
        <w:rPr>
          <w:rFonts w:hint="eastAsia" w:ascii="Times New Roman" w:hAnsi="Times New Roman" w:cs="Times New Roman"/>
          <w:b w:val="0"/>
          <w:bCs w:val="0"/>
          <w:color w:val="000000"/>
          <w:sz w:val="32"/>
          <w:szCs w:val="32"/>
          <w:lang w:val="en-US" w:eastAsia="zh-CN"/>
        </w:rPr>
        <w:t>照不低于</w:t>
      </w:r>
      <w:r>
        <w:rPr>
          <w:rFonts w:hint="default" w:ascii="Times New Roman" w:hAnsi="Times New Roman" w:cs="Times New Roman"/>
          <w:b w:val="0"/>
          <w:bCs w:val="0"/>
          <w:color w:val="000000"/>
          <w:sz w:val="32"/>
          <w:szCs w:val="32"/>
          <w:lang w:val="en-US" w:eastAsia="zh-CN"/>
        </w:rPr>
        <w:t>1</w:t>
      </w:r>
      <w:r>
        <w:rPr>
          <w:rFonts w:hint="eastAsia" w:ascii="Times New Roman" w:hAnsi="Times New Roman" w:cs="Times New Roman"/>
          <w:b w:val="0"/>
          <w:bCs w:val="0"/>
          <w:color w:val="000000"/>
          <w:sz w:val="32"/>
          <w:szCs w:val="32"/>
          <w:lang w:val="en-US" w:eastAsia="zh-CN"/>
        </w:rPr>
        <w:t>0</w:t>
      </w:r>
      <w:r>
        <w:rPr>
          <w:rFonts w:hint="default" w:ascii="Times New Roman" w:hAnsi="Times New Roman" w:cs="Times New Roman"/>
          <w:b w:val="0"/>
          <w:bCs w:val="0"/>
          <w:color w:val="000000"/>
          <w:sz w:val="32"/>
          <w:szCs w:val="32"/>
          <w:lang w:val="en-US" w:eastAsia="zh-CN"/>
        </w:rPr>
        <w:t>%</w:t>
      </w:r>
      <w:r>
        <w:rPr>
          <w:rFonts w:hint="eastAsia" w:ascii="Times New Roman" w:hAnsi="Times New Roman" w:cs="Times New Roman"/>
          <w:b w:val="0"/>
          <w:bCs w:val="0"/>
          <w:color w:val="000000"/>
          <w:sz w:val="32"/>
          <w:szCs w:val="32"/>
          <w:lang w:val="en-US" w:eastAsia="zh-CN"/>
        </w:rPr>
        <w:t>的</w:t>
      </w:r>
      <w:r>
        <w:rPr>
          <w:rFonts w:hint="default" w:ascii="Times New Roman" w:hAnsi="Times New Roman" w:cs="Times New Roman"/>
          <w:b w:val="0"/>
          <w:bCs w:val="0"/>
          <w:color w:val="000000"/>
          <w:sz w:val="32"/>
          <w:szCs w:val="32"/>
          <w:lang w:val="en-US" w:eastAsia="zh-CN"/>
        </w:rPr>
        <w:t>比例进行</w:t>
      </w:r>
      <w:r>
        <w:rPr>
          <w:rFonts w:hint="eastAsia" w:ascii="Times New Roman" w:hAnsi="Times New Roman" w:cs="Times New Roman"/>
          <w:b w:val="0"/>
          <w:bCs w:val="0"/>
          <w:color w:val="000000"/>
          <w:sz w:val="32"/>
          <w:szCs w:val="32"/>
          <w:lang w:val="en-US" w:eastAsia="zh-CN"/>
        </w:rPr>
        <w:t>车辆</w:t>
      </w:r>
      <w:r>
        <w:rPr>
          <w:rFonts w:hint="default" w:ascii="Times New Roman" w:hAnsi="Times New Roman" w:cs="Times New Roman"/>
          <w:b w:val="0"/>
          <w:bCs w:val="0"/>
          <w:color w:val="000000"/>
          <w:sz w:val="32"/>
          <w:szCs w:val="32"/>
          <w:lang w:val="en-US" w:eastAsia="zh-CN"/>
        </w:rPr>
        <w:t>功能测试抽查</w:t>
      </w:r>
      <w:r>
        <w:rPr>
          <w:rFonts w:hint="eastAsia" w:ascii="Times New Roman" w:hAnsi="Times New Roman" w:cs="Times New Roman"/>
          <w:b w:val="0"/>
          <w:bCs w:val="0"/>
          <w:color w:val="000000"/>
          <w:sz w:val="32"/>
          <w:szCs w:val="32"/>
          <w:lang w:val="en-US" w:eastAsia="zh-CN"/>
        </w:rPr>
        <w:t>。</w:t>
      </w:r>
      <w:r>
        <w:rPr>
          <w:rFonts w:hint="default" w:ascii="Times New Roman" w:hAnsi="Times New Roman" w:cs="Times New Roman"/>
          <w:b w:val="0"/>
          <w:bCs w:val="0"/>
          <w:sz w:val="32"/>
          <w:szCs w:val="32"/>
          <w:lang w:val="en-US" w:eastAsia="zh-CN"/>
        </w:rPr>
        <w:t>所有车辆应当</w:t>
      </w:r>
      <w:r>
        <w:rPr>
          <w:rFonts w:hint="eastAsia" w:ascii="Times New Roman" w:hAnsi="Times New Roman" w:cs="Times New Roman"/>
          <w:b w:val="0"/>
          <w:bCs w:val="0"/>
          <w:sz w:val="32"/>
          <w:szCs w:val="32"/>
          <w:lang w:val="en-US" w:eastAsia="zh-CN"/>
        </w:rPr>
        <w:t>按</w:t>
      </w:r>
      <w:r>
        <w:rPr>
          <w:rFonts w:ascii="TimesNewRomanPSMT" w:hAnsi="TimesNewRomanPSMT" w:eastAsia="TimesNewRomanPSMT" w:cs="TimesNewRomanPSMT"/>
          <w:b w:val="0"/>
          <w:bCs w:val="0"/>
          <w:color w:val="000000"/>
          <w:sz w:val="32"/>
          <w:szCs w:val="32"/>
        </w:rPr>
        <w:t>“</w:t>
      </w:r>
      <w:r>
        <w:rPr>
          <w:rFonts w:ascii="仿宋_GB2312" w:hAnsi="仿宋_GB2312" w:eastAsia="仿宋_GB2312" w:cs="仿宋_GB2312"/>
          <w:b w:val="0"/>
          <w:bCs w:val="0"/>
          <w:color w:val="000000"/>
          <w:sz w:val="32"/>
          <w:szCs w:val="32"/>
        </w:rPr>
        <w:t>三同原则</w:t>
      </w:r>
      <w:r>
        <w:rPr>
          <w:rFonts w:hint="default" w:ascii="TimesNewRomanPSMT" w:hAnsi="TimesNewRomanPSMT" w:eastAsia="TimesNewRomanPSMT" w:cs="TimesNewRomanPSMT"/>
          <w:b w:val="0"/>
          <w:bCs w:val="0"/>
          <w:color w:val="000000"/>
          <w:sz w:val="32"/>
          <w:szCs w:val="32"/>
        </w:rPr>
        <w:t>”</w:t>
      </w:r>
      <w:r>
        <w:rPr>
          <w:rFonts w:hint="default" w:ascii="Times New Roman" w:hAnsi="Times New Roman" w:cs="Times New Roman"/>
          <w:b w:val="0"/>
          <w:bCs w:val="0"/>
          <w:sz w:val="32"/>
          <w:szCs w:val="32"/>
          <w:lang w:val="en-US" w:eastAsia="zh-CN"/>
        </w:rPr>
        <w:t>出具</w:t>
      </w:r>
      <w:r>
        <w:rPr>
          <w:rFonts w:hint="eastAsia" w:ascii="Times New Roman" w:hAnsi="Times New Roman" w:cs="Times New Roman"/>
          <w:b w:val="0"/>
          <w:bCs w:val="0"/>
          <w:sz w:val="32"/>
          <w:szCs w:val="32"/>
          <w:lang w:val="en-US" w:eastAsia="zh-CN"/>
        </w:rPr>
        <w:t>产品</w:t>
      </w:r>
      <w:r>
        <w:rPr>
          <w:rFonts w:hint="default" w:ascii="Times New Roman" w:hAnsi="Times New Roman" w:cs="Times New Roman"/>
          <w:b w:val="0"/>
          <w:bCs w:val="0"/>
          <w:sz w:val="32"/>
          <w:szCs w:val="32"/>
          <w:lang w:val="en-US" w:eastAsia="zh-CN"/>
        </w:rPr>
        <w:t>一致性</w:t>
      </w:r>
      <w:r>
        <w:rPr>
          <w:rFonts w:hint="eastAsia" w:ascii="Times New Roman" w:hAnsi="Times New Roman" w:cs="Times New Roman"/>
          <w:b w:val="0"/>
          <w:bCs w:val="0"/>
          <w:sz w:val="32"/>
          <w:szCs w:val="32"/>
          <w:lang w:val="en-US" w:eastAsia="zh-CN"/>
        </w:rPr>
        <w:t>相关证明</w:t>
      </w:r>
      <w:r>
        <w:rPr>
          <w:rFonts w:hint="default" w:ascii="Times New Roman" w:hAnsi="Times New Roman" w:cs="Times New Roman"/>
          <w:b w:val="0"/>
          <w:bCs w:val="0"/>
          <w:sz w:val="32"/>
          <w:szCs w:val="32"/>
          <w:lang w:val="en-US" w:eastAsia="zh-CN"/>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eastAsia="仿宋_GB2312" w:cs="Times New Roman"/>
          <w:b w:val="0"/>
          <w:bCs w:val="0"/>
          <w:spacing w:val="-5"/>
          <w:sz w:val="32"/>
          <w:szCs w:val="32"/>
          <w:lang w:eastAsia="zh-CN"/>
        </w:rPr>
      </w:pPr>
      <w:r>
        <w:rPr>
          <w:rFonts w:hint="default" w:ascii="Times New Roman" w:hAnsi="Times New Roman" w:cs="Times New Roman"/>
          <w:b w:val="0"/>
          <w:bCs w:val="0"/>
          <w:spacing w:val="-5"/>
          <w:sz w:val="32"/>
          <w:szCs w:val="32"/>
          <w:lang w:val="en-US" w:eastAsia="zh-CN"/>
        </w:rPr>
        <w:t>（</w:t>
      </w:r>
      <w:r>
        <w:rPr>
          <w:rFonts w:hint="eastAsia" w:ascii="Times New Roman" w:hAnsi="Times New Roman" w:cs="Times New Roman"/>
          <w:b w:val="0"/>
          <w:bCs w:val="0"/>
          <w:spacing w:val="-5"/>
          <w:sz w:val="32"/>
          <w:szCs w:val="32"/>
          <w:lang w:val="en-US" w:eastAsia="zh-CN"/>
        </w:rPr>
        <w:t>八</w:t>
      </w:r>
      <w:r>
        <w:rPr>
          <w:rFonts w:hint="default" w:ascii="Times New Roman" w:hAnsi="Times New Roman" w:cs="Times New Roman"/>
          <w:b w:val="0"/>
          <w:bCs w:val="0"/>
          <w:spacing w:val="-5"/>
          <w:sz w:val="32"/>
          <w:szCs w:val="32"/>
          <w:lang w:val="en-US" w:eastAsia="zh-CN"/>
        </w:rPr>
        <w:t>）</w:t>
      </w:r>
      <w:r>
        <w:rPr>
          <w:rFonts w:hint="default" w:ascii="Times New Roman" w:hAnsi="Times New Roman" w:cs="Times New Roman"/>
          <w:b w:val="0"/>
          <w:bCs w:val="0"/>
          <w:strike w:val="0"/>
          <w:dstrike w:val="0"/>
          <w:spacing w:val="-5"/>
          <w:sz w:val="32"/>
          <w:szCs w:val="32"/>
        </w:rPr>
        <w:t>道路测试主体</w:t>
      </w:r>
      <w:r>
        <w:rPr>
          <w:rFonts w:hint="default" w:ascii="Times New Roman" w:hAnsi="Times New Roman" w:cs="Times New Roman"/>
          <w:b w:val="0"/>
          <w:bCs w:val="0"/>
          <w:spacing w:val="-5"/>
          <w:sz w:val="32"/>
          <w:szCs w:val="32"/>
        </w:rPr>
        <w:t>增加</w:t>
      </w:r>
      <w:r>
        <w:rPr>
          <w:rFonts w:hint="default" w:ascii="Times New Roman" w:hAnsi="Times New Roman" w:cs="Times New Roman"/>
          <w:b w:val="0"/>
          <w:bCs w:val="0"/>
          <w:spacing w:val="-5"/>
          <w:sz w:val="32"/>
          <w:szCs w:val="32"/>
          <w:lang w:val="en-US" w:eastAsia="zh-CN"/>
        </w:rPr>
        <w:t>不同类型</w:t>
      </w:r>
      <w:r>
        <w:rPr>
          <w:rFonts w:hint="default" w:ascii="Times New Roman" w:hAnsi="Times New Roman" w:cs="Times New Roman"/>
          <w:b w:val="0"/>
          <w:bCs w:val="0"/>
          <w:spacing w:val="-5"/>
          <w:sz w:val="32"/>
          <w:szCs w:val="32"/>
        </w:rPr>
        <w:t>测试车辆</w:t>
      </w:r>
      <w:r>
        <w:rPr>
          <w:rFonts w:hint="eastAsia" w:ascii="Times New Roman" w:hAnsi="Times New Roman" w:cs="Times New Roman"/>
          <w:b w:val="0"/>
          <w:bCs w:val="0"/>
          <w:spacing w:val="-5"/>
          <w:sz w:val="32"/>
          <w:szCs w:val="32"/>
          <w:lang w:val="en-US" w:eastAsia="zh-CN"/>
        </w:rPr>
        <w:t>、增加新</w:t>
      </w:r>
      <w:r>
        <w:rPr>
          <w:rFonts w:hint="default" w:ascii="Times New Roman" w:hAnsi="Times New Roman" w:cs="Times New Roman"/>
          <w:b w:val="0"/>
          <w:bCs w:val="0"/>
          <w:spacing w:val="-5"/>
          <w:sz w:val="32"/>
          <w:szCs w:val="32"/>
          <w:lang w:val="en-US" w:eastAsia="zh-CN"/>
        </w:rPr>
        <w:t>运行线路</w:t>
      </w:r>
      <w:r>
        <w:rPr>
          <w:rFonts w:hint="default" w:ascii="Times New Roman" w:hAnsi="Times New Roman" w:cs="Times New Roman"/>
          <w:b w:val="0"/>
          <w:bCs w:val="0"/>
          <w:spacing w:val="-5"/>
          <w:sz w:val="32"/>
          <w:szCs w:val="32"/>
        </w:rPr>
        <w:t>，应对拟增加的测试车辆</w:t>
      </w: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lang w:val="en-US" w:eastAsia="zh-CN"/>
        </w:rPr>
        <w:t>运行线路</w:t>
      </w:r>
      <w:r>
        <w:rPr>
          <w:rFonts w:hint="default" w:ascii="Times New Roman" w:hAnsi="Times New Roman" w:cs="Times New Roman"/>
          <w:b w:val="0"/>
          <w:bCs w:val="0"/>
          <w:spacing w:val="-5"/>
          <w:sz w:val="32"/>
          <w:szCs w:val="32"/>
        </w:rPr>
        <w:t>及必要性进行说明，</w:t>
      </w:r>
      <w:r>
        <w:rPr>
          <w:rFonts w:hint="default" w:ascii="Times New Roman" w:hAnsi="Times New Roman" w:cs="Times New Roman"/>
          <w:b w:val="0"/>
          <w:bCs w:val="0"/>
          <w:spacing w:val="-5"/>
          <w:sz w:val="32"/>
          <w:szCs w:val="32"/>
          <w:lang w:val="en-US" w:eastAsia="zh-CN"/>
        </w:rPr>
        <w:t>并</w:t>
      </w:r>
      <w:r>
        <w:rPr>
          <w:rFonts w:hint="default" w:ascii="Times New Roman" w:hAnsi="Times New Roman" w:cs="Times New Roman"/>
          <w:b w:val="0"/>
          <w:bCs w:val="0"/>
          <w:spacing w:val="-5"/>
          <w:sz w:val="32"/>
          <w:szCs w:val="32"/>
        </w:rPr>
        <w:t>提供</w:t>
      </w:r>
      <w:r>
        <w:rPr>
          <w:rFonts w:hint="default" w:ascii="Times New Roman" w:hAnsi="Times New Roman" w:cs="Times New Roman"/>
          <w:b w:val="0"/>
          <w:bCs w:val="0"/>
          <w:spacing w:val="-5"/>
          <w:sz w:val="32"/>
          <w:szCs w:val="32"/>
          <w:lang w:val="en-US" w:eastAsia="zh-CN"/>
        </w:rPr>
        <w:t>相应车辆出厂合格证明、检验合格证明、自动驾驶功能委托检验报告、道路测试方案等，</w:t>
      </w:r>
      <w:r>
        <w:rPr>
          <w:rFonts w:hint="default" w:ascii="Times New Roman" w:hAnsi="Times New Roman" w:cs="Times New Roman"/>
          <w:b w:val="0"/>
          <w:bCs w:val="0"/>
          <w:strike w:val="0"/>
          <w:dstrike w:val="0"/>
          <w:spacing w:val="-5"/>
          <w:sz w:val="32"/>
          <w:szCs w:val="32"/>
        </w:rPr>
        <w:t>向</w:t>
      </w:r>
      <w:r>
        <w:rPr>
          <w:rFonts w:hint="eastAsia" w:ascii="Times New Roman" w:hAnsi="Times New Roman" w:cs="Times New Roman"/>
          <w:b w:val="0"/>
          <w:bCs w:val="0"/>
          <w:strike w:val="0"/>
          <w:dstrike w:val="0"/>
          <w:spacing w:val="-5"/>
          <w:sz w:val="32"/>
          <w:szCs w:val="32"/>
          <w:lang w:val="en-US" w:eastAsia="zh-CN"/>
        </w:rPr>
        <w:t>所在地县级</w:t>
      </w:r>
      <w:r>
        <w:rPr>
          <w:rFonts w:hint="eastAsia" w:ascii="Times New Roman" w:hAnsi="Times New Roman" w:cs="Times New Roman"/>
          <w:b w:val="0"/>
          <w:bCs w:val="0"/>
          <w:strike w:val="0"/>
          <w:dstrike w:val="0"/>
          <w:spacing w:val="-5"/>
          <w:sz w:val="32"/>
          <w:szCs w:val="32"/>
          <w:lang w:eastAsia="zh-CN"/>
        </w:rPr>
        <w:t>智能网联车</w:t>
      </w:r>
      <w:r>
        <w:rPr>
          <w:rFonts w:hint="default" w:ascii="Times New Roman" w:hAnsi="Times New Roman" w:cs="Times New Roman"/>
          <w:b w:val="0"/>
          <w:bCs w:val="0"/>
          <w:strike w:val="0"/>
          <w:dstrike w:val="0"/>
          <w:spacing w:val="-5"/>
          <w:sz w:val="32"/>
          <w:szCs w:val="32"/>
          <w:lang w:eastAsia="zh-CN"/>
        </w:rPr>
        <w:t>工作小组</w:t>
      </w:r>
      <w:r>
        <w:rPr>
          <w:rFonts w:hint="default" w:ascii="Times New Roman" w:hAnsi="Times New Roman" w:cs="Times New Roman"/>
          <w:b w:val="0"/>
          <w:bCs w:val="0"/>
          <w:strike w:val="0"/>
          <w:dstrike w:val="0"/>
          <w:spacing w:val="-5"/>
          <w:sz w:val="32"/>
          <w:szCs w:val="32"/>
        </w:rPr>
        <w:t>提出申请</w:t>
      </w:r>
      <w:r>
        <w:rPr>
          <w:rFonts w:hint="default" w:ascii="Times New Roman" w:hAnsi="Times New Roman" w:cs="Times New Roman"/>
          <w:b w:val="0"/>
          <w:bCs w:val="0"/>
          <w:spacing w:val="-5"/>
          <w:sz w:val="32"/>
          <w:szCs w:val="32"/>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highlight w:val="none"/>
        </w:rPr>
      </w:pPr>
      <w:r>
        <w:rPr>
          <w:rFonts w:hint="default" w:ascii="Times New Roman" w:hAnsi="Times New Roman" w:cs="Times New Roman"/>
          <w:b w:val="0"/>
          <w:bCs w:val="0"/>
          <w:spacing w:val="-5"/>
          <w:sz w:val="32"/>
          <w:szCs w:val="32"/>
          <w:highlight w:val="none"/>
          <w:lang w:val="en-US" w:eastAsia="zh-CN"/>
        </w:rPr>
        <w:t>（</w:t>
      </w:r>
      <w:r>
        <w:rPr>
          <w:rFonts w:hint="eastAsia" w:ascii="Times New Roman" w:hAnsi="Times New Roman" w:cs="Times New Roman"/>
          <w:b w:val="0"/>
          <w:bCs w:val="0"/>
          <w:spacing w:val="-5"/>
          <w:sz w:val="32"/>
          <w:szCs w:val="32"/>
          <w:highlight w:val="none"/>
          <w:lang w:val="en-US" w:eastAsia="zh-CN"/>
        </w:rPr>
        <w:t>九</w:t>
      </w:r>
      <w:r>
        <w:rPr>
          <w:rFonts w:hint="default" w:ascii="Times New Roman" w:hAnsi="Times New Roman" w:cs="Times New Roman"/>
          <w:b w:val="0"/>
          <w:bCs w:val="0"/>
          <w:spacing w:val="-5"/>
          <w:sz w:val="32"/>
          <w:szCs w:val="32"/>
          <w:highlight w:val="none"/>
          <w:lang w:val="en-US" w:eastAsia="zh-CN"/>
        </w:rPr>
        <w:t>）</w:t>
      </w:r>
      <w:r>
        <w:rPr>
          <w:rFonts w:hint="default" w:ascii="Times New Roman" w:hAnsi="Times New Roman" w:cs="Times New Roman"/>
          <w:b w:val="0"/>
          <w:bCs w:val="0"/>
          <w:color w:val="070707"/>
          <w:sz w:val="32"/>
          <w:szCs w:val="32"/>
          <w:highlight w:val="none"/>
        </w:rPr>
        <w:t>对</w:t>
      </w:r>
      <w:r>
        <w:rPr>
          <w:rFonts w:hint="eastAsia" w:ascii="Times New Roman" w:hAnsi="Times New Roman" w:cs="Times New Roman"/>
          <w:b w:val="0"/>
          <w:bCs w:val="0"/>
          <w:color w:val="070707"/>
          <w:sz w:val="32"/>
          <w:szCs w:val="32"/>
          <w:highlight w:val="none"/>
          <w:lang w:val="en-US" w:eastAsia="zh-CN"/>
        </w:rPr>
        <w:t>正在其他省、市进行道路测试的车辆</w:t>
      </w:r>
      <w:r>
        <w:rPr>
          <w:rFonts w:hint="default" w:ascii="Times New Roman" w:hAnsi="Times New Roman" w:cs="Times New Roman"/>
          <w:b w:val="0"/>
          <w:bCs w:val="0"/>
          <w:spacing w:val="-5"/>
          <w:sz w:val="32"/>
          <w:szCs w:val="32"/>
          <w:highlight w:val="none"/>
        </w:rPr>
        <w:t>，申请在</w:t>
      </w:r>
      <w:r>
        <w:rPr>
          <w:rFonts w:hint="default" w:ascii="Times New Roman" w:hAnsi="Times New Roman" w:cs="Times New Roman"/>
          <w:b w:val="0"/>
          <w:bCs w:val="0"/>
          <w:spacing w:val="-5"/>
          <w:sz w:val="32"/>
          <w:szCs w:val="32"/>
          <w:highlight w:val="none"/>
          <w:lang w:val="en-US" w:eastAsia="zh-CN"/>
        </w:rPr>
        <w:t>本市</w:t>
      </w:r>
      <w:r>
        <w:rPr>
          <w:rFonts w:hint="eastAsia" w:ascii="Times New Roman" w:hAnsi="Times New Roman" w:cs="Times New Roman"/>
          <w:b w:val="0"/>
          <w:bCs w:val="0"/>
          <w:spacing w:val="-5"/>
          <w:sz w:val="32"/>
          <w:szCs w:val="32"/>
          <w:highlight w:val="none"/>
          <w:lang w:val="en-US" w:eastAsia="zh-CN"/>
        </w:rPr>
        <w:t>范围内</w:t>
      </w:r>
      <w:r>
        <w:rPr>
          <w:rFonts w:hint="default" w:ascii="Times New Roman" w:hAnsi="Times New Roman" w:cs="Times New Roman"/>
          <w:b w:val="0"/>
          <w:bCs w:val="0"/>
          <w:spacing w:val="-5"/>
          <w:sz w:val="32"/>
          <w:szCs w:val="32"/>
          <w:highlight w:val="none"/>
        </w:rPr>
        <w:t>进行道路测试，</w:t>
      </w:r>
      <w:r>
        <w:rPr>
          <w:rFonts w:hint="eastAsia" w:ascii="Times New Roman" w:hAnsi="Times New Roman" w:cs="Times New Roman"/>
          <w:b w:val="0"/>
          <w:bCs w:val="0"/>
          <w:spacing w:val="-5"/>
          <w:sz w:val="32"/>
          <w:szCs w:val="32"/>
          <w:highlight w:val="none"/>
          <w:lang w:val="en-US" w:eastAsia="zh-CN"/>
        </w:rPr>
        <w:t>实行</w:t>
      </w:r>
      <w:r>
        <w:rPr>
          <w:rFonts w:hint="default" w:ascii="Times New Roman" w:hAnsi="Times New Roman" w:cs="Times New Roman"/>
          <w:b w:val="0"/>
          <w:bCs w:val="0"/>
          <w:spacing w:val="-5"/>
          <w:sz w:val="32"/>
          <w:szCs w:val="32"/>
          <w:highlight w:val="none"/>
          <w:lang w:val="en-US" w:eastAsia="zh-CN"/>
        </w:rPr>
        <w:t>异地互认</w:t>
      </w:r>
      <w:r>
        <w:rPr>
          <w:rFonts w:hint="eastAsia" w:ascii="Times New Roman" w:hAnsi="Times New Roman" w:cs="Times New Roman"/>
          <w:b w:val="0"/>
          <w:bCs w:val="0"/>
          <w:spacing w:val="-5"/>
          <w:sz w:val="32"/>
          <w:szCs w:val="32"/>
          <w:highlight w:val="none"/>
          <w:lang w:val="en-US" w:eastAsia="zh-CN"/>
        </w:rPr>
        <w:t>。</w:t>
      </w:r>
      <w:r>
        <w:rPr>
          <w:rFonts w:hint="default" w:ascii="Times New Roman" w:hAnsi="Times New Roman" w:cs="Times New Roman"/>
          <w:b w:val="0"/>
          <w:bCs w:val="0"/>
          <w:spacing w:val="-5"/>
          <w:sz w:val="32"/>
          <w:szCs w:val="32"/>
          <w:highlight w:val="none"/>
        </w:rPr>
        <w:t>道路测试主体可将道路测试安全性自我声明、原省市发放的临时行驶车号牌及相关材料，提交至</w:t>
      </w:r>
      <w:r>
        <w:rPr>
          <w:rFonts w:hint="eastAsia" w:ascii="Times New Roman" w:hAnsi="Times New Roman" w:cs="Times New Roman"/>
          <w:b w:val="0"/>
          <w:bCs w:val="0"/>
          <w:spacing w:val="-5"/>
          <w:sz w:val="32"/>
          <w:szCs w:val="32"/>
          <w:highlight w:val="none"/>
          <w:lang w:val="en-US" w:eastAsia="zh-CN"/>
        </w:rPr>
        <w:t>所在地县级</w:t>
      </w:r>
      <w:r>
        <w:rPr>
          <w:rFonts w:hint="eastAsia" w:ascii="Times New Roman" w:hAnsi="Times New Roman" w:cs="Times New Roman"/>
          <w:b w:val="0"/>
          <w:bCs w:val="0"/>
          <w:spacing w:val="-5"/>
          <w:sz w:val="32"/>
          <w:szCs w:val="32"/>
          <w:highlight w:val="none"/>
          <w:lang w:eastAsia="zh-CN"/>
        </w:rPr>
        <w:t>智能网联车</w:t>
      </w:r>
      <w:r>
        <w:rPr>
          <w:rFonts w:hint="default" w:ascii="Times New Roman" w:hAnsi="Times New Roman" w:cs="Times New Roman"/>
          <w:b w:val="0"/>
          <w:bCs w:val="0"/>
          <w:spacing w:val="-5"/>
          <w:sz w:val="32"/>
          <w:szCs w:val="32"/>
          <w:highlight w:val="none"/>
        </w:rPr>
        <w:t>工作小组确认。根据实际情况，必要时测试车辆应当进行符合本地道路交通特征及场景的附加项目测试。</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default"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十</w:t>
      </w: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智能网联车辆道路测试安全性自我声明到期或需要变更道路测试驾驶人</w:t>
      </w:r>
      <w:r>
        <w:rPr>
          <w:rFonts w:hint="eastAsia"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安全员</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等基本信息的，道路测试主体应对安全性自我声明的信息进行更新，并向</w:t>
      </w:r>
      <w:r>
        <w:rPr>
          <w:rFonts w:hint="eastAsia" w:ascii="Times New Roman" w:hAnsi="Times New Roman" w:cs="Times New Roman"/>
          <w:b w:val="0"/>
          <w:bCs w:val="0"/>
          <w:spacing w:val="-5"/>
          <w:sz w:val="32"/>
          <w:szCs w:val="32"/>
          <w:lang w:val="en-US" w:eastAsia="zh-CN"/>
        </w:rPr>
        <w:t>所在地县级</w:t>
      </w:r>
      <w:r>
        <w:rPr>
          <w:rFonts w:hint="eastAsia" w:ascii="Times New Roman" w:hAnsi="Times New Roman" w:cs="Times New Roman"/>
          <w:b w:val="0"/>
          <w:bCs w:val="0"/>
          <w:spacing w:val="-5"/>
          <w:sz w:val="32"/>
          <w:szCs w:val="32"/>
          <w:lang w:eastAsia="zh-CN"/>
        </w:rPr>
        <w:t>智能网联车</w:t>
      </w:r>
      <w:r>
        <w:rPr>
          <w:rFonts w:hint="default" w:ascii="Times New Roman" w:hAnsi="Times New Roman" w:cs="Times New Roman"/>
          <w:b w:val="0"/>
          <w:bCs w:val="0"/>
          <w:spacing w:val="-5"/>
          <w:sz w:val="32"/>
          <w:szCs w:val="32"/>
          <w:lang w:eastAsia="zh-CN"/>
        </w:rPr>
        <w:t>工作小组</w:t>
      </w:r>
      <w:r>
        <w:rPr>
          <w:rFonts w:hint="default" w:ascii="Times New Roman" w:hAnsi="Times New Roman" w:cs="Times New Roman"/>
          <w:b w:val="0"/>
          <w:bCs w:val="0"/>
          <w:spacing w:val="-5"/>
          <w:sz w:val="32"/>
          <w:szCs w:val="32"/>
        </w:rPr>
        <w:t>提交变更说明及相应材料。</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default" w:ascii="Times New Roman" w:hAnsi="Times New Roman" w:cs="Times New Roman"/>
          <w:b w:val="0"/>
          <w:bCs w:val="0"/>
          <w:spacing w:val="-5"/>
          <w:sz w:val="32"/>
          <w:szCs w:val="32"/>
        </w:rPr>
        <w:t>安全性自我声明信息更新时，车辆配置及道路测试项目等未发生变更的，无需重复进行自动驾驶功能测试；发生变更的，由</w:t>
      </w:r>
      <w:r>
        <w:rPr>
          <w:rFonts w:hint="default" w:ascii="Times New Roman" w:hAnsi="Times New Roman" w:cs="Times New Roman"/>
          <w:b w:val="0"/>
          <w:bCs w:val="0"/>
          <w:spacing w:val="-5"/>
          <w:sz w:val="32"/>
          <w:szCs w:val="32"/>
          <w:lang w:val="en-US" w:eastAsia="zh-CN"/>
        </w:rPr>
        <w:t>国家或省市认可的从事汽车相关业务的</w:t>
      </w:r>
      <w:r>
        <w:rPr>
          <w:rFonts w:hint="default" w:ascii="Times New Roman" w:hAnsi="Times New Roman" w:cs="Times New Roman"/>
          <w:b w:val="0"/>
          <w:bCs w:val="0"/>
          <w:spacing w:val="-5"/>
          <w:sz w:val="32"/>
          <w:szCs w:val="32"/>
        </w:rPr>
        <w:t>第三方</w:t>
      </w:r>
      <w:r>
        <w:rPr>
          <w:rFonts w:hint="default" w:ascii="Times New Roman" w:hAnsi="Times New Roman" w:cs="Times New Roman"/>
          <w:b w:val="0"/>
          <w:bCs w:val="0"/>
          <w:spacing w:val="-5"/>
          <w:sz w:val="32"/>
          <w:szCs w:val="32"/>
          <w:lang w:val="en-US" w:eastAsia="zh-CN"/>
        </w:rPr>
        <w:t>检测</w:t>
      </w:r>
      <w:r>
        <w:rPr>
          <w:rFonts w:hint="default" w:ascii="Times New Roman" w:hAnsi="Times New Roman" w:cs="Times New Roman"/>
          <w:b w:val="0"/>
          <w:bCs w:val="0"/>
          <w:spacing w:val="-5"/>
          <w:sz w:val="32"/>
          <w:szCs w:val="32"/>
        </w:rPr>
        <w:t>机构根据变更情况进行相应的测试。</w:t>
      </w:r>
    </w:p>
    <w:p>
      <w:pPr>
        <w:pStyle w:val="3"/>
        <w:keepNext w:val="0"/>
        <w:keepLines w:val="0"/>
        <w:pageBreakBefore w:val="0"/>
        <w:kinsoku/>
        <w:wordWrap/>
        <w:overflowPunct/>
        <w:topLinePunct w:val="0"/>
        <w:autoSpaceDN/>
        <w:bidi w:val="0"/>
        <w:adjustRightInd w:val="0"/>
        <w:snapToGrid w:val="0"/>
        <w:spacing w:after="0" w:line="560" w:lineRule="exact"/>
        <w:ind w:left="608"/>
        <w:textAlignment w:val="auto"/>
        <w:outlineLvl w:val="0"/>
        <w:rPr>
          <w:rFonts w:hint="default" w:ascii="Times New Roman" w:hAnsi="Times New Roman" w:eastAsia="黑体" w:cs="Times New Roman"/>
          <w:b w:val="0"/>
          <w:bCs w:val="0"/>
          <w:spacing w:val="-5"/>
          <w:sz w:val="32"/>
          <w:szCs w:val="32"/>
          <w:lang w:val="en-US" w:eastAsia="zh-CN"/>
        </w:rPr>
      </w:pPr>
      <w:bookmarkStart w:id="5" w:name="_Hlk82366642"/>
      <w:r>
        <w:rPr>
          <w:rFonts w:hint="eastAsia" w:ascii="Times New Roman" w:hAnsi="Times New Roman" w:eastAsia="黑体" w:cs="Times New Roman"/>
          <w:b w:val="0"/>
          <w:bCs w:val="0"/>
          <w:spacing w:val="-5"/>
          <w:sz w:val="32"/>
          <w:szCs w:val="32"/>
          <w:lang w:val="en-US" w:eastAsia="zh-CN"/>
        </w:rPr>
        <w:t>五</w:t>
      </w:r>
      <w:r>
        <w:rPr>
          <w:rFonts w:hint="default" w:ascii="Times New Roman" w:hAnsi="Times New Roman" w:eastAsia="黑体" w:cs="Times New Roman"/>
          <w:b w:val="0"/>
          <w:bCs w:val="0"/>
          <w:spacing w:val="-5"/>
          <w:sz w:val="32"/>
          <w:szCs w:val="32"/>
        </w:rPr>
        <w:t>、示范应用申请</w:t>
      </w:r>
      <w:r>
        <w:rPr>
          <w:rFonts w:hint="default" w:ascii="Times New Roman" w:hAnsi="Times New Roman" w:eastAsia="黑体" w:cs="Times New Roman"/>
          <w:b w:val="0"/>
          <w:bCs w:val="0"/>
          <w:spacing w:val="-5"/>
          <w:sz w:val="32"/>
          <w:szCs w:val="32"/>
          <w:lang w:val="en-US" w:eastAsia="zh-CN"/>
        </w:rPr>
        <w:t>基本要求和流程</w:t>
      </w:r>
    </w:p>
    <w:p>
      <w:pPr>
        <w:pStyle w:val="3"/>
        <w:keepNext w:val="0"/>
        <w:keepLines w:val="0"/>
        <w:pageBreakBefore w:val="0"/>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lang w:val="en-US" w:eastAsia="zh-CN"/>
        </w:rPr>
        <w:t>一</w:t>
      </w: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进行</w:t>
      </w:r>
      <w:r>
        <w:rPr>
          <w:rFonts w:hint="eastAsia" w:ascii="Times New Roman" w:hAnsi="Times New Roman" w:cs="Times New Roman"/>
          <w:b w:val="0"/>
          <w:bCs w:val="0"/>
          <w:spacing w:val="-5"/>
          <w:sz w:val="32"/>
          <w:szCs w:val="32"/>
          <w:lang w:val="en-US" w:eastAsia="zh-CN"/>
        </w:rPr>
        <w:t>示范应用</w:t>
      </w:r>
      <w:r>
        <w:rPr>
          <w:rFonts w:hint="default" w:ascii="Times New Roman" w:hAnsi="Times New Roman" w:cs="Times New Roman"/>
          <w:b w:val="0"/>
          <w:bCs w:val="0"/>
          <w:spacing w:val="-5"/>
          <w:sz w:val="32"/>
          <w:szCs w:val="32"/>
        </w:rPr>
        <w:t>前，</w:t>
      </w:r>
      <w:r>
        <w:rPr>
          <w:rFonts w:hint="eastAsia" w:ascii="Times New Roman" w:hAnsi="Times New Roman" w:cs="Times New Roman"/>
          <w:b w:val="0"/>
          <w:bCs w:val="0"/>
          <w:spacing w:val="-5"/>
          <w:sz w:val="32"/>
          <w:szCs w:val="32"/>
          <w:lang w:val="en-US" w:eastAsia="zh-CN"/>
        </w:rPr>
        <w:t>示范应用</w:t>
      </w:r>
      <w:r>
        <w:rPr>
          <w:rFonts w:hint="default" w:ascii="Times New Roman" w:hAnsi="Times New Roman" w:cs="Times New Roman"/>
          <w:b w:val="0"/>
          <w:bCs w:val="0"/>
          <w:spacing w:val="-5"/>
          <w:sz w:val="32"/>
          <w:szCs w:val="32"/>
        </w:rPr>
        <w:t>主体应确保</w:t>
      </w:r>
      <w:r>
        <w:rPr>
          <w:rFonts w:hint="default" w:ascii="Times New Roman" w:hAnsi="Times New Roman" w:cs="Times New Roman"/>
          <w:b w:val="0"/>
          <w:bCs w:val="0"/>
          <w:spacing w:val="-5"/>
          <w:sz w:val="32"/>
          <w:szCs w:val="32"/>
          <w:highlight w:val="none"/>
        </w:rPr>
        <w:t>车辆</w:t>
      </w:r>
      <w:r>
        <w:rPr>
          <w:rFonts w:hint="default" w:ascii="Times New Roman" w:hAnsi="Times New Roman" w:cs="Times New Roman"/>
          <w:b w:val="0"/>
          <w:bCs w:val="0"/>
          <w:spacing w:val="-5"/>
          <w:sz w:val="32"/>
          <w:szCs w:val="32"/>
        </w:rPr>
        <w:t>以自动驾驶模式在拟进行示范应用的路段和区域进行过合计不少于240小时或1000公里的道路测试，</w:t>
      </w:r>
      <w:r>
        <w:rPr>
          <w:rFonts w:hint="default" w:ascii="Times New Roman" w:hAnsi="Times New Roman" w:cs="Times New Roman"/>
          <w:b w:val="0"/>
          <w:bCs w:val="0"/>
          <w:spacing w:val="-5"/>
          <w:sz w:val="32"/>
          <w:szCs w:val="32"/>
          <w:highlight w:val="none"/>
        </w:rPr>
        <w:t>在测试期间无交通违法行为且未发生道路测试车辆方</w:t>
      </w:r>
      <w:r>
        <w:rPr>
          <w:rFonts w:hint="default" w:ascii="Times New Roman" w:hAnsi="Times New Roman" w:cs="Times New Roman"/>
          <w:b w:val="0"/>
          <w:bCs w:val="0"/>
          <w:color w:val="070707"/>
          <w:sz w:val="32"/>
          <w:szCs w:val="32"/>
          <w:highlight w:val="none"/>
        </w:rPr>
        <w:t>承担</w:t>
      </w:r>
      <w:r>
        <w:rPr>
          <w:rFonts w:hint="default" w:ascii="Times New Roman" w:hAnsi="Times New Roman" w:cs="Times New Roman"/>
          <w:b w:val="0"/>
          <w:bCs w:val="0"/>
          <w:spacing w:val="-5"/>
          <w:sz w:val="32"/>
          <w:szCs w:val="32"/>
          <w:highlight w:val="none"/>
        </w:rPr>
        <w:t>责任的交通事故。</w:t>
      </w:r>
      <w:r>
        <w:rPr>
          <w:rFonts w:hint="default" w:ascii="Times New Roman" w:hAnsi="Times New Roman" w:cs="Times New Roman"/>
          <w:b w:val="0"/>
          <w:bCs w:val="0"/>
          <w:spacing w:val="-5"/>
          <w:sz w:val="32"/>
          <w:szCs w:val="32"/>
        </w:rPr>
        <w:t>拟进行示范应用的路段或区域不应超出道路测试车辆已完成的道路测试路段或区域范围。</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color w:val="070707"/>
          <w:sz w:val="32"/>
          <w:szCs w:val="32"/>
          <w:lang w:val="en-US" w:eastAsia="zh-CN"/>
        </w:rPr>
      </w:pPr>
      <w:r>
        <w:rPr>
          <w:rFonts w:hint="eastAsia"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二</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示范应用主体</w:t>
      </w:r>
      <w:r>
        <w:rPr>
          <w:rFonts w:hint="eastAsia" w:ascii="Times New Roman" w:hAnsi="Times New Roman" w:cs="Times New Roman"/>
          <w:b w:val="0"/>
          <w:bCs w:val="0"/>
          <w:color w:val="070707"/>
          <w:sz w:val="32"/>
          <w:szCs w:val="32"/>
          <w:lang w:val="en-US" w:eastAsia="zh-CN"/>
        </w:rPr>
        <w:t>向</w:t>
      </w:r>
      <w:r>
        <w:rPr>
          <w:rFonts w:hint="eastAsia" w:ascii="Times New Roman" w:hAnsi="Times New Roman" w:cs="Times New Roman"/>
          <w:b w:val="0"/>
          <w:bCs w:val="0"/>
          <w:spacing w:val="-5"/>
          <w:sz w:val="32"/>
          <w:szCs w:val="32"/>
          <w:highlight w:val="none"/>
          <w:lang w:val="en-US" w:eastAsia="zh-CN"/>
        </w:rPr>
        <w:t>所在地县级</w:t>
      </w:r>
      <w:r>
        <w:rPr>
          <w:rFonts w:hint="eastAsia" w:ascii="Times New Roman" w:hAnsi="Times New Roman" w:cs="Times New Roman"/>
          <w:b w:val="0"/>
          <w:bCs w:val="0"/>
          <w:color w:val="070707"/>
          <w:sz w:val="32"/>
          <w:szCs w:val="32"/>
          <w:lang w:eastAsia="zh-CN"/>
        </w:rPr>
        <w:t>智能网联车</w:t>
      </w:r>
      <w:r>
        <w:rPr>
          <w:rFonts w:hint="default" w:ascii="Times New Roman" w:hAnsi="Times New Roman" w:cs="Times New Roman"/>
          <w:b w:val="0"/>
          <w:bCs w:val="0"/>
          <w:color w:val="070707"/>
          <w:sz w:val="32"/>
          <w:szCs w:val="32"/>
          <w:lang w:eastAsia="zh-CN"/>
        </w:rPr>
        <w:t>工作小组</w:t>
      </w:r>
      <w:r>
        <w:rPr>
          <w:rFonts w:hint="eastAsia" w:ascii="Times New Roman" w:hAnsi="Times New Roman" w:cs="Times New Roman"/>
          <w:b w:val="0"/>
          <w:bCs w:val="0"/>
          <w:color w:val="070707"/>
          <w:sz w:val="32"/>
          <w:szCs w:val="32"/>
          <w:lang w:val="en-US" w:eastAsia="zh-CN"/>
        </w:rPr>
        <w:t>提出申请，并</w:t>
      </w:r>
      <w:r>
        <w:rPr>
          <w:rFonts w:hint="default" w:ascii="Times New Roman" w:hAnsi="Times New Roman" w:cs="Times New Roman"/>
          <w:b w:val="0"/>
          <w:bCs w:val="0"/>
          <w:color w:val="070707"/>
          <w:sz w:val="32"/>
          <w:szCs w:val="32"/>
        </w:rPr>
        <w:t>提供</w:t>
      </w:r>
      <w:r>
        <w:rPr>
          <w:rFonts w:hint="eastAsia" w:ascii="Times New Roman" w:hAnsi="Times New Roman" w:cs="Times New Roman"/>
          <w:b w:val="0"/>
          <w:bCs w:val="0"/>
          <w:color w:val="070707"/>
          <w:sz w:val="32"/>
          <w:szCs w:val="32"/>
          <w:lang w:val="en-US" w:eastAsia="zh-CN"/>
        </w:rPr>
        <w:t>以下材料：</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b w:val="0"/>
          <w:bCs w:val="0"/>
          <w:spacing w:val="-5"/>
          <w:sz w:val="32"/>
          <w:szCs w:val="32"/>
          <w:lang w:eastAsia="zh-CN"/>
        </w:rPr>
      </w:pPr>
      <w:r>
        <w:rPr>
          <w:rFonts w:hint="eastAsia" w:ascii="Times New Roman" w:hAnsi="Times New Roman" w:cs="Times New Roman"/>
          <w:b w:val="0"/>
          <w:bCs w:val="0"/>
          <w:color w:val="070707"/>
          <w:sz w:val="32"/>
          <w:szCs w:val="32"/>
          <w:lang w:val="en-US" w:eastAsia="zh-CN"/>
        </w:rPr>
        <w:t>1.</w:t>
      </w:r>
      <w:r>
        <w:rPr>
          <w:rFonts w:hint="default" w:ascii="Times New Roman" w:hAnsi="Times New Roman" w:cs="Times New Roman"/>
          <w:b w:val="0"/>
          <w:bCs w:val="0"/>
          <w:spacing w:val="-5"/>
          <w:sz w:val="32"/>
          <w:szCs w:val="32"/>
        </w:rPr>
        <w:t>智能网联车辆示范应用安全性自我声明（见附件</w:t>
      </w:r>
      <w:r>
        <w:rPr>
          <w:rFonts w:hint="eastAsia" w:ascii="Times New Roman" w:hAnsi="Times New Roman" w:cs="Times New Roman"/>
          <w:b w:val="0"/>
          <w:bCs w:val="0"/>
          <w:spacing w:val="-5"/>
          <w:sz w:val="32"/>
          <w:szCs w:val="32"/>
          <w:lang w:val="en-US" w:eastAsia="zh-CN"/>
        </w:rPr>
        <w:t>3</w:t>
      </w:r>
      <w:r>
        <w:rPr>
          <w:rFonts w:hint="default" w:ascii="Times New Roman" w:hAnsi="Times New Roman" w:cs="Times New Roman"/>
          <w:b w:val="0"/>
          <w:bCs w:val="0"/>
          <w:spacing w:val="-5"/>
          <w:sz w:val="32"/>
          <w:szCs w:val="32"/>
        </w:rPr>
        <w:t>），包括示范应用主体、车辆识别代号、示范应用驾驶人</w:t>
      </w:r>
      <w:r>
        <w:rPr>
          <w:rFonts w:hint="eastAsia"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安全员</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姓名及身份证号、示范应用时间、示范应用路段或区域及示范应用项目等信息</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其中，示范应用时间原则上不超过18个月，且不得超过安全技术检验合格证明及保险凭证的有效期</w:t>
      </w:r>
      <w:r>
        <w:rPr>
          <w:rFonts w:hint="eastAsia" w:ascii="Times New Roman" w:hAnsi="Times New Roman" w:cs="Times New Roman"/>
          <w:b w:val="0"/>
          <w:bCs w:val="0"/>
          <w:spacing w:val="-5"/>
          <w:sz w:val="32"/>
          <w:szCs w:val="32"/>
          <w:lang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eastAsia" w:ascii="Times New Roman" w:hAnsi="Times New Roman" w:cs="Times New Roman"/>
          <w:b w:val="0"/>
          <w:bCs w:val="0"/>
          <w:spacing w:val="-5"/>
          <w:sz w:val="32"/>
          <w:szCs w:val="32"/>
          <w:lang w:val="en-US" w:eastAsia="zh-CN"/>
        </w:rPr>
        <w:t>2</w:t>
      </w:r>
      <w:r>
        <w:rPr>
          <w:rFonts w:hint="default" w:ascii="Times New Roman" w:hAnsi="Times New Roman" w:cs="Times New Roman"/>
          <w:b w:val="0"/>
          <w:bCs w:val="0"/>
          <w:spacing w:val="-5"/>
          <w:sz w:val="32"/>
          <w:szCs w:val="32"/>
          <w:lang w:val="en-US" w:eastAsia="zh-CN"/>
        </w:rPr>
        <w:t>.</w:t>
      </w:r>
      <w:r>
        <w:rPr>
          <w:rFonts w:hint="default" w:ascii="Times New Roman" w:hAnsi="Times New Roman" w:cs="Times New Roman"/>
          <w:b w:val="0"/>
          <w:bCs w:val="0"/>
          <w:spacing w:val="-5"/>
          <w:sz w:val="32"/>
          <w:szCs w:val="32"/>
        </w:rPr>
        <w:t>示范应用主体、驾驶人</w:t>
      </w:r>
      <w:r>
        <w:rPr>
          <w:rFonts w:hint="eastAsia"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安全员</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及车辆的基本情况；</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eastAsia" w:ascii="Times New Roman" w:hAnsi="Times New Roman" w:cs="Times New Roman"/>
          <w:b w:val="0"/>
          <w:bCs w:val="0"/>
          <w:spacing w:val="-5"/>
          <w:sz w:val="32"/>
          <w:szCs w:val="32"/>
          <w:lang w:val="en-US" w:eastAsia="zh-CN"/>
        </w:rPr>
        <w:t>3</w:t>
      </w:r>
      <w:r>
        <w:rPr>
          <w:rFonts w:hint="default" w:ascii="Times New Roman" w:hAnsi="Times New Roman" w:cs="Times New Roman"/>
          <w:b w:val="0"/>
          <w:bCs w:val="0"/>
          <w:spacing w:val="-5"/>
          <w:sz w:val="32"/>
          <w:szCs w:val="32"/>
          <w:lang w:val="en-US" w:eastAsia="zh-CN"/>
        </w:rPr>
        <w:t>.</w:t>
      </w:r>
      <w:r>
        <w:rPr>
          <w:rFonts w:hint="default" w:ascii="Times New Roman" w:hAnsi="Times New Roman" w:cs="Times New Roman"/>
          <w:b w:val="0"/>
          <w:bCs w:val="0"/>
          <w:spacing w:val="-5"/>
          <w:sz w:val="32"/>
          <w:szCs w:val="32"/>
        </w:rPr>
        <w:t>示范应用车辆在拟进行示范应用的路段或区域已完成的道路测试的完整记载材料</w:t>
      </w:r>
      <w:r>
        <w:rPr>
          <w:rFonts w:hint="default" w:ascii="Times New Roman" w:hAnsi="Times New Roman" w:cs="Times New Roman"/>
          <w:b w:val="0"/>
          <w:bCs w:val="0"/>
          <w:spacing w:val="-5"/>
          <w:sz w:val="32"/>
          <w:szCs w:val="32"/>
          <w:lang w:val="en-US" w:eastAsia="zh-CN"/>
        </w:rPr>
        <w:t>及总结报告</w:t>
      </w:r>
      <w:r>
        <w:rPr>
          <w:rFonts w:hint="default" w:ascii="Times New Roman" w:hAnsi="Times New Roman" w:cs="Times New Roman"/>
          <w:b w:val="0"/>
          <w:bCs w:val="0"/>
          <w:spacing w:val="-5"/>
          <w:sz w:val="32"/>
          <w:szCs w:val="32"/>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trike w:val="0"/>
          <w:dstrike w:val="0"/>
          <w:spacing w:val="-5"/>
          <w:sz w:val="32"/>
          <w:szCs w:val="32"/>
        </w:rPr>
      </w:pPr>
      <w:r>
        <w:rPr>
          <w:rFonts w:hint="eastAsia" w:ascii="Times New Roman" w:hAnsi="Times New Roman" w:cs="Times New Roman"/>
          <w:b w:val="0"/>
          <w:bCs w:val="0"/>
          <w:strike w:val="0"/>
          <w:dstrike w:val="0"/>
          <w:spacing w:val="-5"/>
          <w:sz w:val="32"/>
          <w:szCs w:val="32"/>
          <w:lang w:val="en-US" w:eastAsia="zh-CN"/>
        </w:rPr>
        <w:t>4</w:t>
      </w:r>
      <w:r>
        <w:rPr>
          <w:rFonts w:hint="default" w:ascii="Times New Roman" w:hAnsi="Times New Roman" w:cs="Times New Roman"/>
          <w:b w:val="0"/>
          <w:bCs w:val="0"/>
          <w:strike w:val="0"/>
          <w:dstrike w:val="0"/>
          <w:spacing w:val="-5"/>
          <w:sz w:val="32"/>
          <w:szCs w:val="32"/>
          <w:lang w:val="en-US" w:eastAsia="zh-CN"/>
        </w:rPr>
        <w:t>.</w:t>
      </w:r>
      <w:r>
        <w:rPr>
          <w:rFonts w:hint="default" w:ascii="Times New Roman" w:hAnsi="Times New Roman" w:cs="Times New Roman"/>
          <w:b w:val="0"/>
          <w:bCs w:val="0"/>
          <w:strike w:val="0"/>
          <w:dstrike w:val="0"/>
          <w:spacing w:val="-5"/>
          <w:sz w:val="32"/>
          <w:szCs w:val="32"/>
        </w:rPr>
        <w:t>对具有网联功能的车辆或远程控制功能的监控平台，应提供网络安全风险评估结果及采取的风险应对措施证明；</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eastAsia" w:ascii="Times New Roman" w:hAnsi="Times New Roman" w:cs="Times New Roman"/>
          <w:b w:val="0"/>
          <w:bCs w:val="0"/>
          <w:spacing w:val="-5"/>
          <w:sz w:val="32"/>
          <w:szCs w:val="32"/>
          <w:lang w:val="en-US" w:eastAsia="zh-CN"/>
        </w:rPr>
        <w:t>5</w:t>
      </w:r>
      <w:r>
        <w:rPr>
          <w:rFonts w:hint="default" w:ascii="Times New Roman" w:hAnsi="Times New Roman" w:cs="Times New Roman"/>
          <w:b w:val="0"/>
          <w:bCs w:val="0"/>
          <w:spacing w:val="-5"/>
          <w:sz w:val="32"/>
          <w:szCs w:val="32"/>
          <w:lang w:val="en-US" w:eastAsia="zh-CN"/>
        </w:rPr>
        <w:t>.</w:t>
      </w:r>
      <w:r>
        <w:rPr>
          <w:rFonts w:hint="default" w:ascii="Times New Roman" w:hAnsi="Times New Roman" w:cs="Times New Roman"/>
          <w:b w:val="0"/>
          <w:bCs w:val="0"/>
          <w:spacing w:val="-5"/>
          <w:sz w:val="32"/>
          <w:szCs w:val="32"/>
        </w:rPr>
        <w:t>经第三方机构评审通过的示范应用方案，至少包括示范应用目的、路段或区域、时间、项目、风险分析及应对措施；</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eastAsia" w:ascii="Times New Roman" w:hAnsi="Times New Roman" w:cs="Times New Roman"/>
          <w:b w:val="0"/>
          <w:bCs w:val="0"/>
          <w:spacing w:val="-5"/>
          <w:sz w:val="32"/>
          <w:szCs w:val="32"/>
          <w:lang w:val="en-US" w:eastAsia="zh-CN"/>
        </w:rPr>
        <w:t>6</w:t>
      </w:r>
      <w:r>
        <w:rPr>
          <w:rFonts w:hint="default" w:ascii="Times New Roman" w:hAnsi="Times New Roman" w:cs="Times New Roman"/>
          <w:b w:val="0"/>
          <w:bCs w:val="0"/>
          <w:spacing w:val="-5"/>
          <w:sz w:val="32"/>
          <w:szCs w:val="32"/>
          <w:lang w:val="en-US" w:eastAsia="zh-CN"/>
        </w:rPr>
        <w:t>.</w:t>
      </w:r>
      <w:r>
        <w:rPr>
          <w:rFonts w:hint="default" w:ascii="Times New Roman" w:hAnsi="Times New Roman" w:cs="Times New Roman"/>
          <w:b w:val="0"/>
          <w:bCs w:val="0"/>
          <w:spacing w:val="-5"/>
          <w:sz w:val="32"/>
          <w:szCs w:val="32"/>
        </w:rPr>
        <w:t>搭载人员、货物的说明</w:t>
      </w:r>
      <w:r>
        <w:rPr>
          <w:rFonts w:hint="default" w:ascii="Times New Roman" w:hAnsi="Times New Roman" w:cs="Times New Roman"/>
          <w:b w:val="0"/>
          <w:bCs w:val="0"/>
          <w:spacing w:val="-5"/>
          <w:sz w:val="32"/>
          <w:szCs w:val="32"/>
          <w:lang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highlight w:val="none"/>
        </w:rPr>
      </w:pPr>
      <w:r>
        <w:rPr>
          <w:rFonts w:hint="eastAsia" w:ascii="Times New Roman" w:hAnsi="Times New Roman" w:cs="Times New Roman"/>
          <w:b w:val="0"/>
          <w:bCs w:val="0"/>
          <w:spacing w:val="-5"/>
          <w:sz w:val="32"/>
          <w:szCs w:val="32"/>
          <w:highlight w:val="none"/>
          <w:lang w:val="en-US" w:eastAsia="zh-CN"/>
        </w:rPr>
        <w:t>7</w:t>
      </w:r>
      <w:r>
        <w:rPr>
          <w:rFonts w:hint="default" w:ascii="Times New Roman" w:hAnsi="Times New Roman" w:cs="Times New Roman"/>
          <w:b w:val="0"/>
          <w:bCs w:val="0"/>
          <w:spacing w:val="-5"/>
          <w:sz w:val="32"/>
          <w:szCs w:val="32"/>
          <w:highlight w:val="none"/>
          <w:lang w:val="en-US" w:eastAsia="zh-CN"/>
        </w:rPr>
        <w:t>.</w:t>
      </w:r>
      <w:r>
        <w:rPr>
          <w:rFonts w:hint="default" w:ascii="Times New Roman" w:hAnsi="Times New Roman" w:cs="Times New Roman"/>
          <w:b w:val="0"/>
          <w:bCs w:val="0"/>
          <w:spacing w:val="-5"/>
          <w:sz w:val="32"/>
          <w:szCs w:val="32"/>
          <w:highlight w:val="none"/>
        </w:rPr>
        <w:t>驾驶人</w:t>
      </w:r>
      <w:r>
        <w:rPr>
          <w:rFonts w:hint="eastAsia" w:ascii="Times New Roman" w:hAnsi="Times New Roman" w:cs="Times New Roman"/>
          <w:b w:val="0"/>
          <w:bCs w:val="0"/>
          <w:spacing w:val="-5"/>
          <w:sz w:val="32"/>
          <w:szCs w:val="32"/>
          <w:highlight w:val="none"/>
          <w:lang w:eastAsia="zh-CN"/>
        </w:rPr>
        <w:t>（</w:t>
      </w:r>
      <w:r>
        <w:rPr>
          <w:rFonts w:hint="eastAsia" w:ascii="Times New Roman" w:hAnsi="Times New Roman" w:cs="Times New Roman"/>
          <w:b w:val="0"/>
          <w:bCs w:val="0"/>
          <w:spacing w:val="-5"/>
          <w:sz w:val="32"/>
          <w:szCs w:val="32"/>
          <w:highlight w:val="none"/>
          <w:lang w:val="en-US" w:eastAsia="zh-CN"/>
        </w:rPr>
        <w:t>安全员</w:t>
      </w:r>
      <w:r>
        <w:rPr>
          <w:rFonts w:hint="eastAsia"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rPr>
        <w:t>完成同款车型不少于100小时自动驾驶道路测试</w:t>
      </w:r>
      <w:r>
        <w:rPr>
          <w:rFonts w:hint="eastAsia" w:ascii="Times New Roman" w:hAnsi="Times New Roman" w:cs="Times New Roman"/>
          <w:b w:val="0"/>
          <w:bCs w:val="0"/>
          <w:spacing w:val="-5"/>
          <w:sz w:val="32"/>
          <w:szCs w:val="32"/>
          <w:highlight w:val="none"/>
          <w:lang w:val="en-US" w:eastAsia="zh-CN"/>
        </w:rPr>
        <w:t>或示范应用</w:t>
      </w:r>
      <w:r>
        <w:rPr>
          <w:rFonts w:hint="default" w:ascii="Times New Roman" w:hAnsi="Times New Roman" w:cs="Times New Roman"/>
          <w:b w:val="0"/>
          <w:bCs w:val="0"/>
          <w:spacing w:val="-5"/>
          <w:sz w:val="32"/>
          <w:szCs w:val="32"/>
          <w:highlight w:val="none"/>
        </w:rPr>
        <w:t>的证明材料；</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eastAsia="仿宋_GB2312" w:cs="Times New Roman"/>
          <w:b w:val="0"/>
          <w:bCs w:val="0"/>
          <w:spacing w:val="-5"/>
          <w:sz w:val="32"/>
          <w:szCs w:val="32"/>
          <w:lang w:eastAsia="zh-CN"/>
        </w:rPr>
      </w:pPr>
      <w:r>
        <w:rPr>
          <w:rFonts w:hint="eastAsia" w:ascii="Times New Roman" w:hAnsi="Times New Roman" w:cs="Times New Roman"/>
          <w:b w:val="0"/>
          <w:bCs w:val="0"/>
          <w:spacing w:val="-5"/>
          <w:sz w:val="32"/>
          <w:szCs w:val="32"/>
          <w:lang w:val="en-US" w:eastAsia="zh-CN"/>
        </w:rPr>
        <w:t>8</w:t>
      </w:r>
      <w:r>
        <w:rPr>
          <w:rFonts w:hint="default" w:ascii="Times New Roman" w:hAnsi="Times New Roman" w:cs="Times New Roman"/>
          <w:b w:val="0"/>
          <w:bCs w:val="0"/>
          <w:spacing w:val="-5"/>
          <w:sz w:val="32"/>
          <w:szCs w:val="32"/>
          <w:lang w:val="en-US" w:eastAsia="zh-CN"/>
        </w:rPr>
        <w:t>.</w:t>
      </w:r>
      <w:r>
        <w:rPr>
          <w:rFonts w:hint="default" w:ascii="Times New Roman" w:hAnsi="Times New Roman" w:cs="Times New Roman"/>
          <w:b w:val="0"/>
          <w:bCs w:val="0"/>
          <w:spacing w:val="-5"/>
          <w:sz w:val="32"/>
          <w:szCs w:val="32"/>
        </w:rPr>
        <w:t>除车辆相关保险保障措施外，载人示范应用主体应采取有效措施保障乘客的人身安全，购买每车每座位不低</w:t>
      </w:r>
      <w:r>
        <w:rPr>
          <w:rFonts w:hint="default" w:ascii="Times New Roman" w:hAnsi="Times New Roman" w:cs="Times New Roman"/>
          <w:b w:val="0"/>
          <w:bCs w:val="0"/>
          <w:spacing w:val="-5"/>
          <w:sz w:val="32"/>
          <w:szCs w:val="32"/>
          <w:highlight w:val="none"/>
        </w:rPr>
        <w:t>于</w:t>
      </w:r>
      <w:r>
        <w:rPr>
          <w:rFonts w:hint="eastAsia" w:ascii="Times New Roman" w:hAnsi="Times New Roman" w:cs="Times New Roman"/>
          <w:b w:val="0"/>
          <w:bCs w:val="0"/>
          <w:spacing w:val="-5"/>
          <w:sz w:val="32"/>
          <w:szCs w:val="32"/>
          <w:highlight w:val="none"/>
          <w:lang w:val="en-US" w:eastAsia="zh-CN"/>
        </w:rPr>
        <w:t>一</w:t>
      </w:r>
      <w:r>
        <w:rPr>
          <w:rFonts w:hint="default" w:ascii="Times New Roman" w:hAnsi="Times New Roman" w:cs="Times New Roman"/>
          <w:b w:val="0"/>
          <w:bCs w:val="0"/>
          <w:spacing w:val="-5"/>
          <w:sz w:val="32"/>
          <w:szCs w:val="32"/>
          <w:highlight w:val="none"/>
        </w:rPr>
        <w:t>百万元的座位险或者每人不低于</w:t>
      </w:r>
      <w:r>
        <w:rPr>
          <w:rFonts w:hint="eastAsia" w:ascii="Times New Roman" w:hAnsi="Times New Roman" w:cs="Times New Roman"/>
          <w:b w:val="0"/>
          <w:bCs w:val="0"/>
          <w:spacing w:val="-5"/>
          <w:sz w:val="32"/>
          <w:szCs w:val="32"/>
          <w:highlight w:val="none"/>
          <w:lang w:val="en-US" w:eastAsia="zh-CN"/>
        </w:rPr>
        <w:t>一</w:t>
      </w:r>
      <w:r>
        <w:rPr>
          <w:rFonts w:hint="default" w:ascii="Times New Roman" w:hAnsi="Times New Roman" w:cs="Times New Roman"/>
          <w:b w:val="0"/>
          <w:bCs w:val="0"/>
          <w:spacing w:val="-5"/>
          <w:sz w:val="32"/>
          <w:szCs w:val="32"/>
          <w:highlight w:val="none"/>
        </w:rPr>
        <w:t>百万元的必要商业保险</w:t>
      </w:r>
      <w:r>
        <w:rPr>
          <w:rFonts w:hint="default" w:ascii="Times New Roman" w:hAnsi="Times New Roman" w:cs="Times New Roman"/>
          <w:b w:val="0"/>
          <w:bCs w:val="0"/>
          <w:spacing w:val="-5"/>
          <w:sz w:val="32"/>
          <w:szCs w:val="32"/>
        </w:rPr>
        <w:t>（如人身意外险等）。</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三</w:t>
      </w:r>
      <w:r>
        <w:rPr>
          <w:rFonts w:hint="default"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highlight w:val="none"/>
          <w:lang w:val="en-US" w:eastAsia="zh-CN"/>
        </w:rPr>
        <w:t>县级</w:t>
      </w:r>
      <w:r>
        <w:rPr>
          <w:rFonts w:hint="eastAsia" w:ascii="Times New Roman" w:hAnsi="Times New Roman" w:cs="Times New Roman"/>
          <w:b w:val="0"/>
          <w:bCs w:val="0"/>
          <w:spacing w:val="-5"/>
          <w:sz w:val="32"/>
          <w:szCs w:val="32"/>
          <w:highlight w:val="none"/>
          <w:lang w:eastAsia="zh-CN"/>
        </w:rPr>
        <w:t>智能网联车</w:t>
      </w:r>
      <w:r>
        <w:rPr>
          <w:rFonts w:hint="default" w:ascii="Times New Roman" w:hAnsi="Times New Roman" w:cs="Times New Roman"/>
          <w:b w:val="0"/>
          <w:bCs w:val="0"/>
          <w:spacing w:val="-5"/>
          <w:sz w:val="32"/>
          <w:szCs w:val="32"/>
          <w:highlight w:val="none"/>
          <w:lang w:eastAsia="zh-CN"/>
        </w:rPr>
        <w:t>工作小组</w:t>
      </w:r>
      <w:r>
        <w:rPr>
          <w:rFonts w:hint="eastAsia" w:ascii="Times New Roman" w:hAnsi="Times New Roman" w:cs="Times New Roman"/>
          <w:b w:val="0"/>
          <w:bCs w:val="0"/>
          <w:spacing w:val="-5"/>
          <w:sz w:val="32"/>
          <w:szCs w:val="32"/>
          <w:lang w:val="en-US" w:eastAsia="zh-CN"/>
        </w:rPr>
        <w:t>审核确认示范应用主体</w:t>
      </w:r>
      <w:r>
        <w:rPr>
          <w:rFonts w:hint="default" w:ascii="Times New Roman" w:hAnsi="Times New Roman" w:cs="Times New Roman"/>
          <w:b w:val="0"/>
          <w:bCs w:val="0"/>
          <w:spacing w:val="-5"/>
          <w:sz w:val="32"/>
          <w:szCs w:val="32"/>
        </w:rPr>
        <w:t>智能网联车辆</w:t>
      </w:r>
      <w:r>
        <w:rPr>
          <w:rFonts w:hint="eastAsia" w:ascii="Times New Roman" w:hAnsi="Times New Roman" w:cs="Times New Roman"/>
          <w:b w:val="0"/>
          <w:bCs w:val="0"/>
          <w:spacing w:val="-5"/>
          <w:sz w:val="32"/>
          <w:szCs w:val="32"/>
          <w:lang w:val="en-US" w:eastAsia="zh-CN"/>
        </w:rPr>
        <w:t>示范应用</w:t>
      </w:r>
      <w:r>
        <w:rPr>
          <w:rFonts w:hint="default" w:ascii="Times New Roman" w:hAnsi="Times New Roman" w:cs="Times New Roman"/>
          <w:b w:val="0"/>
          <w:bCs w:val="0"/>
          <w:spacing w:val="-5"/>
          <w:sz w:val="32"/>
          <w:szCs w:val="32"/>
          <w:lang w:val="en-US" w:eastAsia="zh-CN"/>
        </w:rPr>
        <w:t>安全性自我声明，</w:t>
      </w:r>
      <w:r>
        <w:rPr>
          <w:rFonts w:hint="default" w:ascii="Times New Roman" w:hAnsi="Times New Roman" w:cs="Times New Roman"/>
          <w:b w:val="0"/>
          <w:bCs w:val="0"/>
          <w:spacing w:val="-5"/>
          <w:sz w:val="32"/>
          <w:szCs w:val="32"/>
          <w:highlight w:val="none"/>
          <w:lang w:val="en-US" w:eastAsia="zh-CN"/>
        </w:rPr>
        <w:t>参照道路测试</w:t>
      </w:r>
      <w:r>
        <w:rPr>
          <w:rFonts w:hint="eastAsia" w:ascii="Times New Roman" w:hAnsi="Times New Roman" w:cs="Times New Roman"/>
          <w:b w:val="0"/>
          <w:bCs w:val="0"/>
          <w:spacing w:val="-5"/>
          <w:sz w:val="32"/>
          <w:szCs w:val="32"/>
          <w:highlight w:val="none"/>
          <w:lang w:val="en-US" w:eastAsia="zh-CN"/>
        </w:rPr>
        <w:t>审核流程，实地核查可根据需要进行。受理申请后，20</w:t>
      </w:r>
      <w:r>
        <w:rPr>
          <w:rFonts w:hint="default" w:ascii="Times New Roman" w:hAnsi="Times New Roman" w:cs="Times New Roman"/>
          <w:b w:val="0"/>
          <w:bCs w:val="0"/>
          <w:spacing w:val="-5"/>
          <w:sz w:val="32"/>
          <w:szCs w:val="32"/>
          <w:highlight w:val="none"/>
        </w:rPr>
        <w:t>个</w:t>
      </w:r>
      <w:r>
        <w:rPr>
          <w:rFonts w:hint="default" w:ascii="Times New Roman" w:hAnsi="Times New Roman" w:cs="Times New Roman"/>
          <w:b w:val="0"/>
          <w:bCs w:val="0"/>
          <w:spacing w:val="-5"/>
          <w:sz w:val="32"/>
          <w:szCs w:val="32"/>
          <w:highlight w:val="none"/>
          <w:lang w:val="en-US" w:eastAsia="zh-CN"/>
        </w:rPr>
        <w:t>工作日</w:t>
      </w:r>
      <w:r>
        <w:rPr>
          <w:rFonts w:hint="default" w:ascii="Times New Roman" w:hAnsi="Times New Roman" w:cs="Times New Roman"/>
          <w:b w:val="0"/>
          <w:bCs w:val="0"/>
          <w:spacing w:val="-5"/>
          <w:sz w:val="32"/>
          <w:szCs w:val="32"/>
          <w:highlight w:val="none"/>
        </w:rPr>
        <w:t>内</w:t>
      </w:r>
      <w:r>
        <w:rPr>
          <w:rFonts w:hint="eastAsia" w:ascii="Times New Roman" w:hAnsi="Times New Roman" w:cs="Times New Roman"/>
          <w:b w:val="0"/>
          <w:bCs w:val="0"/>
          <w:spacing w:val="-5"/>
          <w:sz w:val="32"/>
          <w:szCs w:val="32"/>
          <w:highlight w:val="none"/>
          <w:lang w:val="en-US" w:eastAsia="zh-CN"/>
        </w:rPr>
        <w:t>完成安全性自我声明及相关材料确认，</w:t>
      </w:r>
      <w:bookmarkStart w:id="6" w:name="_Hlk77945672"/>
      <w:r>
        <w:rPr>
          <w:rFonts w:hint="eastAsia" w:ascii="Times New Roman" w:hAnsi="Times New Roman" w:cs="Times New Roman"/>
          <w:b w:val="0"/>
          <w:bCs w:val="0"/>
          <w:color w:val="000000"/>
          <w:sz w:val="32"/>
          <w:szCs w:val="32"/>
          <w:highlight w:val="none"/>
          <w:lang w:val="en-US" w:eastAsia="zh-CN"/>
        </w:rPr>
        <w:t>并</w:t>
      </w:r>
      <w:r>
        <w:rPr>
          <w:rFonts w:hint="default" w:ascii="Times New Roman" w:hAnsi="Times New Roman" w:cs="Times New Roman"/>
          <w:b w:val="0"/>
          <w:bCs w:val="0"/>
          <w:color w:val="000000"/>
          <w:spacing w:val="-5"/>
          <w:sz w:val="32"/>
          <w:szCs w:val="32"/>
        </w:rPr>
        <w:t>报市</w:t>
      </w:r>
      <w:r>
        <w:rPr>
          <w:rFonts w:hint="eastAsia" w:ascii="Times New Roman" w:hAnsi="Times New Roman" w:cs="Times New Roman"/>
          <w:b w:val="0"/>
          <w:bCs w:val="0"/>
          <w:color w:val="000000"/>
          <w:spacing w:val="-5"/>
          <w:sz w:val="32"/>
          <w:szCs w:val="32"/>
          <w:lang w:eastAsia="zh-CN"/>
        </w:rPr>
        <w:t>智能网联车</w:t>
      </w:r>
      <w:r>
        <w:rPr>
          <w:rFonts w:hint="default" w:ascii="Times New Roman" w:hAnsi="Times New Roman" w:cs="Times New Roman"/>
          <w:b w:val="0"/>
          <w:bCs w:val="0"/>
          <w:color w:val="000000"/>
          <w:spacing w:val="-5"/>
          <w:sz w:val="32"/>
          <w:szCs w:val="32"/>
          <w:lang w:eastAsia="zh-CN"/>
        </w:rPr>
        <w:t>工作小组</w:t>
      </w:r>
      <w:r>
        <w:rPr>
          <w:rFonts w:hint="default" w:ascii="Times New Roman" w:hAnsi="Times New Roman" w:cs="Times New Roman"/>
          <w:b w:val="0"/>
          <w:bCs w:val="0"/>
          <w:color w:val="000000"/>
          <w:spacing w:val="-5"/>
          <w:sz w:val="32"/>
          <w:szCs w:val="32"/>
        </w:rPr>
        <w:t>备案</w:t>
      </w:r>
      <w:r>
        <w:rPr>
          <w:rFonts w:hint="eastAsia" w:ascii="Times New Roman" w:hAnsi="Times New Roman" w:cs="Times New Roman"/>
          <w:b w:val="0"/>
          <w:bCs w:val="0"/>
          <w:sz w:val="32"/>
          <w:szCs w:val="32"/>
          <w:lang w:val="en-US" w:eastAsia="zh-CN"/>
        </w:rPr>
        <w:t>。</w:t>
      </w:r>
    </w:p>
    <w:bookmarkEnd w:id="6"/>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highlight w:val="none"/>
          <w:lang w:val="en-US"/>
        </w:rPr>
      </w:pP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lang w:val="en-US" w:eastAsia="zh-CN"/>
        </w:rPr>
        <w:t>四</w:t>
      </w: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highlight w:val="none"/>
        </w:rPr>
        <w:t>智能网联车辆</w:t>
      </w:r>
      <w:r>
        <w:rPr>
          <w:rFonts w:hint="default" w:ascii="Times New Roman" w:hAnsi="Times New Roman" w:cs="Times New Roman"/>
          <w:b w:val="0"/>
          <w:bCs w:val="0"/>
          <w:spacing w:val="-5"/>
          <w:sz w:val="32"/>
          <w:szCs w:val="32"/>
          <w:highlight w:val="none"/>
          <w:lang w:val="en-US" w:eastAsia="zh-CN"/>
        </w:rPr>
        <w:t>示范应用临时</w:t>
      </w:r>
      <w:r>
        <w:rPr>
          <w:rFonts w:hint="eastAsia" w:ascii="Times New Roman" w:hAnsi="Times New Roman" w:cs="Times New Roman"/>
          <w:b w:val="0"/>
          <w:bCs w:val="0"/>
          <w:spacing w:val="-5"/>
          <w:sz w:val="32"/>
          <w:szCs w:val="32"/>
          <w:highlight w:val="none"/>
          <w:lang w:val="en-US" w:eastAsia="zh-CN"/>
        </w:rPr>
        <w:t>行驶</w:t>
      </w:r>
      <w:r>
        <w:rPr>
          <w:rFonts w:hint="default" w:ascii="Times New Roman" w:hAnsi="Times New Roman" w:cs="Times New Roman"/>
          <w:b w:val="0"/>
          <w:bCs w:val="0"/>
          <w:spacing w:val="-5"/>
          <w:sz w:val="32"/>
          <w:szCs w:val="32"/>
          <w:highlight w:val="none"/>
          <w:lang w:val="en-US" w:eastAsia="zh-CN"/>
        </w:rPr>
        <w:t>车号牌</w:t>
      </w:r>
      <w:r>
        <w:rPr>
          <w:rFonts w:hint="eastAsia" w:ascii="Times New Roman" w:hAnsi="Times New Roman" w:cs="Times New Roman"/>
          <w:b w:val="0"/>
          <w:bCs w:val="0"/>
          <w:spacing w:val="-5"/>
          <w:sz w:val="32"/>
          <w:szCs w:val="32"/>
          <w:highlight w:val="none"/>
          <w:lang w:val="en-US" w:eastAsia="zh-CN"/>
        </w:rPr>
        <w:t>申领</w:t>
      </w:r>
      <w:r>
        <w:rPr>
          <w:rFonts w:hint="default" w:ascii="Times New Roman" w:hAnsi="Times New Roman" w:cs="Times New Roman"/>
          <w:b w:val="0"/>
          <w:bCs w:val="0"/>
          <w:spacing w:val="-5"/>
          <w:sz w:val="32"/>
          <w:szCs w:val="32"/>
          <w:highlight w:val="none"/>
          <w:lang w:val="en-US" w:eastAsia="zh-CN"/>
        </w:rPr>
        <w:t>参照道路测试</w:t>
      </w:r>
      <w:r>
        <w:rPr>
          <w:rFonts w:hint="eastAsia" w:ascii="Times New Roman" w:hAnsi="Times New Roman" w:cs="Times New Roman"/>
          <w:b w:val="0"/>
          <w:bCs w:val="0"/>
          <w:spacing w:val="-5"/>
          <w:sz w:val="32"/>
          <w:szCs w:val="32"/>
          <w:highlight w:val="none"/>
          <w:lang w:val="en-US" w:eastAsia="zh-CN"/>
        </w:rPr>
        <w:t>要求</w:t>
      </w:r>
      <w:r>
        <w:rPr>
          <w:rFonts w:hint="default" w:ascii="Times New Roman" w:hAnsi="Times New Roman" w:cs="Times New Roman"/>
          <w:b w:val="0"/>
          <w:bCs w:val="0"/>
          <w:spacing w:val="-5"/>
          <w:sz w:val="32"/>
          <w:szCs w:val="32"/>
          <w:highlight w:val="none"/>
          <w:lang w:val="en-US" w:eastAsia="zh-CN"/>
        </w:rPr>
        <w:t>执行</w:t>
      </w:r>
      <w:r>
        <w:rPr>
          <w:rFonts w:hint="eastAsia" w:ascii="Times New Roman" w:hAnsi="Times New Roman" w:cs="Times New Roman"/>
          <w:b w:val="0"/>
          <w:bCs w:val="0"/>
          <w:spacing w:val="-5"/>
          <w:sz w:val="32"/>
          <w:szCs w:val="32"/>
          <w:highlight w:val="none"/>
          <w:lang w:val="en-US" w:eastAsia="zh-CN"/>
        </w:rPr>
        <w:t>。其中：</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eastAsia="仿宋_GB2312" w:cs="Times New Roman"/>
          <w:b w:val="0"/>
          <w:bCs w:val="0"/>
          <w:spacing w:val="-5"/>
          <w:sz w:val="32"/>
          <w:szCs w:val="32"/>
          <w:highlight w:val="none"/>
          <w:lang w:val="en-US" w:eastAsia="zh-CN"/>
        </w:rPr>
      </w:pPr>
      <w:r>
        <w:rPr>
          <w:rFonts w:hint="eastAsia" w:ascii="Times New Roman" w:hAnsi="Times New Roman" w:cs="Times New Roman"/>
          <w:b w:val="0"/>
          <w:bCs w:val="0"/>
          <w:spacing w:val="-5"/>
          <w:sz w:val="32"/>
          <w:szCs w:val="32"/>
          <w:highlight w:val="none"/>
          <w:lang w:val="en-US" w:eastAsia="zh-CN"/>
        </w:rPr>
        <w:t>1.</w:t>
      </w:r>
      <w:r>
        <w:rPr>
          <w:rFonts w:hint="default" w:ascii="Times New Roman" w:hAnsi="Times New Roman" w:cs="Times New Roman"/>
          <w:b w:val="0"/>
          <w:bCs w:val="0"/>
          <w:spacing w:val="-5"/>
          <w:sz w:val="32"/>
          <w:szCs w:val="32"/>
          <w:highlight w:val="none"/>
          <w:lang w:val="en-US" w:eastAsia="zh-CN"/>
        </w:rPr>
        <w:t>示范应用车辆属于机动车</w:t>
      </w:r>
      <w:r>
        <w:rPr>
          <w:rFonts w:hint="eastAsia" w:ascii="Times New Roman" w:hAnsi="Times New Roman" w:cs="Times New Roman"/>
          <w:b w:val="0"/>
          <w:bCs w:val="0"/>
          <w:spacing w:val="-5"/>
          <w:sz w:val="32"/>
          <w:szCs w:val="32"/>
          <w:highlight w:val="none"/>
          <w:lang w:val="en-US" w:eastAsia="zh-CN"/>
        </w:rPr>
        <w:t>且未申领</w:t>
      </w:r>
      <w:r>
        <w:rPr>
          <w:rFonts w:hint="default" w:ascii="Times New Roman" w:hAnsi="Times New Roman" w:cs="Times New Roman"/>
          <w:b w:val="0"/>
          <w:bCs w:val="0"/>
          <w:spacing w:val="-5"/>
          <w:sz w:val="32"/>
          <w:szCs w:val="32"/>
          <w:highlight w:val="none"/>
        </w:rPr>
        <w:t>临时行驶车号牌</w:t>
      </w:r>
      <w:r>
        <w:rPr>
          <w:rFonts w:hint="default" w:ascii="Times New Roman" w:hAnsi="Times New Roman" w:cs="Times New Roman"/>
          <w:b w:val="0"/>
          <w:bCs w:val="0"/>
          <w:spacing w:val="-5"/>
          <w:sz w:val="32"/>
          <w:szCs w:val="32"/>
          <w:highlight w:val="none"/>
          <w:lang w:val="en-US" w:eastAsia="zh-CN"/>
        </w:rPr>
        <w:t>的，</w:t>
      </w:r>
      <w:r>
        <w:rPr>
          <w:rFonts w:hint="default" w:ascii="Times New Roman" w:hAnsi="Times New Roman" w:cs="Times New Roman"/>
          <w:b w:val="0"/>
          <w:bCs w:val="0"/>
          <w:spacing w:val="-5"/>
          <w:sz w:val="32"/>
          <w:szCs w:val="32"/>
          <w:highlight w:val="none"/>
        </w:rPr>
        <w:t>示范应用主体凭《机动车登记规定》所要求的证明（包括</w:t>
      </w:r>
      <w:r>
        <w:rPr>
          <w:rFonts w:hint="eastAsia" w:ascii="Times New Roman" w:hAnsi="Times New Roman" w:cs="Times New Roman"/>
          <w:b w:val="0"/>
          <w:bCs w:val="0"/>
          <w:spacing w:val="-5"/>
          <w:sz w:val="32"/>
          <w:szCs w:val="32"/>
          <w:highlight w:val="none"/>
          <w:lang w:eastAsia="zh-CN"/>
        </w:rPr>
        <w:t>智能网联车</w:t>
      </w:r>
      <w:r>
        <w:rPr>
          <w:rFonts w:hint="default" w:ascii="Times New Roman" w:hAnsi="Times New Roman" w:cs="Times New Roman"/>
          <w:b w:val="0"/>
          <w:bCs w:val="0"/>
          <w:spacing w:val="-5"/>
          <w:sz w:val="32"/>
          <w:szCs w:val="32"/>
          <w:highlight w:val="none"/>
          <w:lang w:eastAsia="zh-CN"/>
        </w:rPr>
        <w:t>工作小组</w:t>
      </w:r>
      <w:r>
        <w:rPr>
          <w:rFonts w:hint="default" w:ascii="Times New Roman" w:hAnsi="Times New Roman" w:cs="Times New Roman"/>
          <w:b w:val="0"/>
          <w:bCs w:val="0"/>
          <w:spacing w:val="-5"/>
          <w:sz w:val="32"/>
          <w:szCs w:val="32"/>
          <w:highlight w:val="none"/>
        </w:rPr>
        <w:t>确认的安全性自我声明等材料）、凭证，向</w:t>
      </w:r>
      <w:r>
        <w:rPr>
          <w:rFonts w:hint="eastAsia" w:ascii="Times New Roman" w:hAnsi="Times New Roman" w:cs="Times New Roman"/>
          <w:b w:val="0"/>
          <w:bCs w:val="0"/>
          <w:spacing w:val="-5"/>
          <w:sz w:val="32"/>
          <w:szCs w:val="32"/>
          <w:highlight w:val="none"/>
          <w:lang w:val="en-US" w:eastAsia="zh-CN"/>
        </w:rPr>
        <w:t>市</w:t>
      </w:r>
      <w:r>
        <w:rPr>
          <w:rFonts w:hint="default" w:ascii="Times New Roman" w:hAnsi="Times New Roman" w:cs="Times New Roman"/>
          <w:b w:val="0"/>
          <w:bCs w:val="0"/>
          <w:spacing w:val="-5"/>
          <w:sz w:val="32"/>
          <w:szCs w:val="32"/>
          <w:highlight w:val="none"/>
        </w:rPr>
        <w:t>公安机关交通管理部门申领试验用机动车临时行驶车号牌</w:t>
      </w:r>
      <w:r>
        <w:rPr>
          <w:rFonts w:hint="default" w:ascii="Times New Roman" w:hAnsi="Times New Roman" w:cs="Times New Roman"/>
          <w:b w:val="0"/>
          <w:bCs w:val="0"/>
          <w:spacing w:val="-5"/>
          <w:sz w:val="32"/>
          <w:szCs w:val="32"/>
          <w:highlight w:val="none"/>
          <w:lang w:eastAsia="zh-CN"/>
        </w:rPr>
        <w:t>；</w:t>
      </w:r>
      <w:r>
        <w:rPr>
          <w:rFonts w:hint="eastAsia" w:ascii="Times New Roman" w:hAnsi="Times New Roman" w:cs="Times New Roman"/>
          <w:b w:val="0"/>
          <w:bCs w:val="0"/>
          <w:spacing w:val="-5"/>
          <w:sz w:val="32"/>
          <w:szCs w:val="32"/>
          <w:highlight w:val="none"/>
          <w:lang w:val="en-US" w:eastAsia="zh-CN"/>
        </w:rPr>
        <w:t>已申领</w:t>
      </w:r>
      <w:r>
        <w:rPr>
          <w:rFonts w:hint="default" w:ascii="Times New Roman" w:hAnsi="Times New Roman" w:cs="Times New Roman"/>
          <w:b w:val="0"/>
          <w:bCs w:val="0"/>
          <w:spacing w:val="-5"/>
          <w:sz w:val="32"/>
          <w:szCs w:val="32"/>
          <w:highlight w:val="none"/>
        </w:rPr>
        <w:t>临时行驶车号牌</w:t>
      </w:r>
      <w:r>
        <w:rPr>
          <w:rFonts w:hint="eastAsia" w:ascii="Times New Roman" w:hAnsi="Times New Roman" w:cs="Times New Roman"/>
          <w:b w:val="0"/>
          <w:bCs w:val="0"/>
          <w:spacing w:val="-5"/>
          <w:sz w:val="32"/>
          <w:szCs w:val="32"/>
          <w:highlight w:val="none"/>
          <w:lang w:val="en-US" w:eastAsia="zh-CN"/>
        </w:rPr>
        <w:t>且在有效期内的，</w:t>
      </w:r>
      <w:r>
        <w:rPr>
          <w:rFonts w:hint="default" w:ascii="Times New Roman" w:hAnsi="Times New Roman" w:cs="Times New Roman"/>
          <w:b w:val="0"/>
          <w:bCs w:val="0"/>
          <w:spacing w:val="-5"/>
          <w:sz w:val="32"/>
          <w:szCs w:val="32"/>
          <w:highlight w:val="none"/>
        </w:rPr>
        <w:t>示范应用主体</w:t>
      </w:r>
      <w:r>
        <w:rPr>
          <w:rFonts w:hint="eastAsia" w:ascii="Times New Roman" w:hAnsi="Times New Roman" w:cs="Times New Roman"/>
          <w:b w:val="0"/>
          <w:bCs w:val="0"/>
          <w:spacing w:val="-5"/>
          <w:sz w:val="32"/>
          <w:szCs w:val="32"/>
          <w:highlight w:val="none"/>
          <w:lang w:val="en-US" w:eastAsia="zh-CN"/>
        </w:rPr>
        <w:t>应携带相同材料向市</w:t>
      </w:r>
      <w:r>
        <w:rPr>
          <w:rFonts w:hint="default" w:ascii="Times New Roman" w:hAnsi="Times New Roman" w:cs="Times New Roman"/>
          <w:b w:val="0"/>
          <w:bCs w:val="0"/>
          <w:spacing w:val="-5"/>
          <w:sz w:val="32"/>
          <w:szCs w:val="32"/>
          <w:highlight w:val="none"/>
        </w:rPr>
        <w:t>公安机关交通管理部门</w:t>
      </w:r>
      <w:r>
        <w:rPr>
          <w:rFonts w:hint="eastAsia" w:ascii="Times New Roman" w:hAnsi="Times New Roman" w:cs="Times New Roman"/>
          <w:b w:val="0"/>
          <w:bCs w:val="0"/>
          <w:spacing w:val="-5"/>
          <w:sz w:val="32"/>
          <w:szCs w:val="32"/>
          <w:highlight w:val="none"/>
          <w:lang w:val="en-US" w:eastAsia="zh-CN"/>
        </w:rPr>
        <w:t>确认</w:t>
      </w:r>
      <w:r>
        <w:rPr>
          <w:rFonts w:hint="default" w:ascii="Times New Roman" w:hAnsi="Times New Roman" w:cs="Times New Roman"/>
          <w:b w:val="0"/>
          <w:bCs w:val="0"/>
          <w:spacing w:val="-5"/>
          <w:sz w:val="32"/>
          <w:szCs w:val="32"/>
          <w:highlight w:val="none"/>
        </w:rPr>
        <w:t>试验用机动车临时行驶车号牌</w:t>
      </w:r>
      <w:r>
        <w:rPr>
          <w:rFonts w:hint="eastAsia" w:ascii="Times New Roman" w:hAnsi="Times New Roman" w:cs="Times New Roman"/>
          <w:b w:val="0"/>
          <w:bCs w:val="0"/>
          <w:spacing w:val="-5"/>
          <w:sz w:val="32"/>
          <w:szCs w:val="32"/>
          <w:highlight w:val="none"/>
          <w:lang w:eastAsia="zh-CN"/>
        </w:rPr>
        <w:t>的</w:t>
      </w:r>
      <w:r>
        <w:rPr>
          <w:rFonts w:hint="eastAsia" w:ascii="Times New Roman" w:hAnsi="Times New Roman" w:cs="Times New Roman"/>
          <w:b w:val="0"/>
          <w:bCs w:val="0"/>
          <w:spacing w:val="-5"/>
          <w:sz w:val="32"/>
          <w:szCs w:val="32"/>
          <w:highlight w:val="none"/>
          <w:lang w:val="en-US" w:eastAsia="zh-CN"/>
        </w:rPr>
        <w:t>有效性；</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highlight w:val="none"/>
          <w:lang w:val="en-US" w:eastAsia="zh-CN"/>
        </w:rPr>
      </w:pPr>
      <w:r>
        <w:rPr>
          <w:rFonts w:hint="eastAsia" w:ascii="Times New Roman" w:hAnsi="Times New Roman" w:cs="Times New Roman"/>
          <w:b w:val="0"/>
          <w:bCs w:val="0"/>
          <w:spacing w:val="-5"/>
          <w:sz w:val="32"/>
          <w:szCs w:val="32"/>
          <w:highlight w:val="none"/>
          <w:lang w:val="en-US" w:eastAsia="zh-CN"/>
        </w:rPr>
        <w:t>2.</w:t>
      </w:r>
      <w:r>
        <w:rPr>
          <w:rFonts w:hint="default" w:ascii="Times New Roman" w:hAnsi="Times New Roman" w:cs="Times New Roman"/>
          <w:b w:val="0"/>
          <w:bCs w:val="0"/>
          <w:spacing w:val="-5"/>
          <w:sz w:val="32"/>
          <w:szCs w:val="32"/>
          <w:highlight w:val="none"/>
          <w:lang w:val="en-US" w:eastAsia="zh-CN"/>
        </w:rPr>
        <w:t>示范应用车辆不属于机动车的</w:t>
      </w:r>
      <w:r>
        <w:rPr>
          <w:rFonts w:hint="eastAsia" w:ascii="Times New Roman" w:hAnsi="Times New Roman" w:cs="Times New Roman"/>
          <w:b w:val="0"/>
          <w:bCs w:val="0"/>
          <w:spacing w:val="-5"/>
          <w:sz w:val="32"/>
          <w:szCs w:val="32"/>
          <w:highlight w:val="none"/>
          <w:lang w:val="en-US" w:eastAsia="zh-CN"/>
        </w:rPr>
        <w:t>且未申领</w:t>
      </w:r>
      <w:r>
        <w:rPr>
          <w:rFonts w:hint="default" w:ascii="Times New Roman" w:hAnsi="Times New Roman" w:cs="Times New Roman"/>
          <w:b w:val="0"/>
          <w:bCs w:val="0"/>
          <w:spacing w:val="-5"/>
          <w:sz w:val="32"/>
          <w:szCs w:val="32"/>
          <w:highlight w:val="none"/>
        </w:rPr>
        <w:t>临时行驶车号牌</w:t>
      </w:r>
      <w:r>
        <w:rPr>
          <w:rFonts w:hint="default" w:ascii="Times New Roman" w:hAnsi="Times New Roman" w:cs="Times New Roman"/>
          <w:b w:val="0"/>
          <w:bCs w:val="0"/>
          <w:spacing w:val="-5"/>
          <w:sz w:val="32"/>
          <w:szCs w:val="32"/>
          <w:highlight w:val="none"/>
          <w:lang w:val="en-US" w:eastAsia="zh-CN"/>
        </w:rPr>
        <w:t>的，道路测试主体凭</w:t>
      </w:r>
      <w:r>
        <w:rPr>
          <w:rFonts w:hint="default" w:ascii="Times New Roman" w:hAnsi="Times New Roman" w:cs="Times New Roman"/>
          <w:b w:val="0"/>
          <w:bCs w:val="0"/>
          <w:spacing w:val="-5"/>
          <w:sz w:val="32"/>
          <w:szCs w:val="32"/>
          <w:highlight w:val="none"/>
        </w:rPr>
        <w:t>确认的智能网联车辆</w:t>
      </w:r>
      <w:r>
        <w:rPr>
          <w:rFonts w:hint="eastAsia" w:ascii="Times New Roman" w:hAnsi="Times New Roman" w:cs="Times New Roman"/>
          <w:b w:val="0"/>
          <w:bCs w:val="0"/>
          <w:spacing w:val="-5"/>
          <w:sz w:val="32"/>
          <w:szCs w:val="32"/>
          <w:highlight w:val="none"/>
          <w:lang w:val="en-US" w:eastAsia="zh-CN"/>
        </w:rPr>
        <w:t>示范应用</w:t>
      </w:r>
      <w:r>
        <w:rPr>
          <w:rFonts w:hint="default" w:ascii="Times New Roman" w:hAnsi="Times New Roman" w:cs="Times New Roman"/>
          <w:b w:val="0"/>
          <w:bCs w:val="0"/>
          <w:spacing w:val="-5"/>
          <w:sz w:val="32"/>
          <w:szCs w:val="32"/>
          <w:highlight w:val="none"/>
        </w:rPr>
        <w:t>安全性自我声明等材料</w:t>
      </w:r>
      <w:r>
        <w:rPr>
          <w:rFonts w:hint="default"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lang w:val="en-US" w:eastAsia="zh-CN"/>
        </w:rPr>
        <w:t>向市</w:t>
      </w:r>
      <w:r>
        <w:rPr>
          <w:rFonts w:hint="eastAsia" w:ascii="Times New Roman" w:hAnsi="Times New Roman" w:cs="Times New Roman"/>
          <w:b w:val="0"/>
          <w:bCs w:val="0"/>
          <w:spacing w:val="-5"/>
          <w:sz w:val="32"/>
          <w:szCs w:val="32"/>
          <w:highlight w:val="none"/>
          <w:lang w:val="en-US" w:eastAsia="zh-CN"/>
        </w:rPr>
        <w:t>智能网联车</w:t>
      </w:r>
      <w:r>
        <w:rPr>
          <w:rFonts w:hint="default" w:ascii="Times New Roman" w:hAnsi="Times New Roman" w:cs="Times New Roman"/>
          <w:b w:val="0"/>
          <w:bCs w:val="0"/>
          <w:spacing w:val="-5"/>
          <w:sz w:val="32"/>
          <w:szCs w:val="32"/>
          <w:highlight w:val="none"/>
          <w:lang w:val="en-US" w:eastAsia="zh-CN"/>
        </w:rPr>
        <w:t>工作小组</w:t>
      </w:r>
      <w:r>
        <w:rPr>
          <w:rFonts w:hint="eastAsia" w:ascii="Times New Roman" w:hAnsi="Times New Roman" w:cs="Times New Roman"/>
          <w:b w:val="0"/>
          <w:bCs w:val="0"/>
          <w:spacing w:val="-5"/>
          <w:sz w:val="32"/>
          <w:szCs w:val="32"/>
          <w:highlight w:val="none"/>
          <w:lang w:val="en-US" w:eastAsia="zh-CN"/>
        </w:rPr>
        <w:t>申领示范应用</w:t>
      </w:r>
      <w:r>
        <w:rPr>
          <w:rFonts w:hint="default" w:ascii="Times New Roman" w:hAnsi="Times New Roman" w:cs="Times New Roman"/>
          <w:b w:val="0"/>
          <w:bCs w:val="0"/>
          <w:spacing w:val="-5"/>
          <w:sz w:val="32"/>
          <w:szCs w:val="32"/>
          <w:highlight w:val="none"/>
          <w:lang w:val="en-US" w:eastAsia="zh-CN"/>
        </w:rPr>
        <w:t>车辆编号；</w:t>
      </w:r>
      <w:r>
        <w:rPr>
          <w:rFonts w:hint="eastAsia" w:ascii="Times New Roman" w:hAnsi="Times New Roman" w:cs="Times New Roman"/>
          <w:b w:val="0"/>
          <w:bCs w:val="0"/>
          <w:spacing w:val="-5"/>
          <w:sz w:val="32"/>
          <w:szCs w:val="32"/>
          <w:highlight w:val="none"/>
          <w:lang w:val="en-US" w:eastAsia="zh-CN"/>
        </w:rPr>
        <w:t>已申领</w:t>
      </w:r>
      <w:r>
        <w:rPr>
          <w:rFonts w:hint="default" w:ascii="Times New Roman" w:hAnsi="Times New Roman" w:cs="Times New Roman"/>
          <w:b w:val="0"/>
          <w:bCs w:val="0"/>
          <w:spacing w:val="-5"/>
          <w:sz w:val="32"/>
          <w:szCs w:val="32"/>
          <w:highlight w:val="none"/>
          <w:lang w:val="en-US" w:eastAsia="zh-CN"/>
        </w:rPr>
        <w:t>车辆编号</w:t>
      </w:r>
      <w:r>
        <w:rPr>
          <w:rFonts w:hint="eastAsia" w:ascii="Times New Roman" w:hAnsi="Times New Roman" w:cs="Times New Roman"/>
          <w:b w:val="0"/>
          <w:bCs w:val="0"/>
          <w:spacing w:val="-5"/>
          <w:sz w:val="32"/>
          <w:szCs w:val="32"/>
          <w:highlight w:val="none"/>
          <w:lang w:val="en-US" w:eastAsia="zh-CN"/>
        </w:rPr>
        <w:t>可以继续使用。</w:t>
      </w:r>
    </w:p>
    <w:p>
      <w:pPr>
        <w:pStyle w:val="3"/>
        <w:keepNext w:val="0"/>
        <w:keepLines w:val="0"/>
        <w:pageBreakBefore w:val="0"/>
        <w:kinsoku/>
        <w:wordWrap/>
        <w:overflowPunct/>
        <w:topLinePunct w:val="0"/>
        <w:autoSpaceDN/>
        <w:bidi w:val="0"/>
        <w:adjustRightInd w:val="0"/>
        <w:snapToGrid w:val="0"/>
        <w:spacing w:after="0" w:line="560" w:lineRule="exact"/>
        <w:ind w:firstLine="620" w:firstLineChars="200"/>
        <w:textAlignment w:val="auto"/>
        <w:outlineLvl w:val="0"/>
        <w:rPr>
          <w:rFonts w:hint="default" w:ascii="Times New Roman" w:hAnsi="Times New Roman" w:cs="Times New Roman"/>
          <w:b w:val="0"/>
          <w:bCs w:val="0"/>
          <w:color w:val="000000"/>
          <w:sz w:val="32"/>
          <w:szCs w:val="32"/>
          <w:lang w:eastAsia="zh-CN"/>
        </w:rPr>
      </w:pPr>
      <w:r>
        <w:rPr>
          <w:rFonts w:hint="default"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五</w:t>
      </w: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示</w:t>
      </w:r>
      <w:r>
        <w:rPr>
          <w:rFonts w:hint="default" w:ascii="Times New Roman" w:hAnsi="Times New Roman" w:cs="Times New Roman"/>
          <w:b w:val="0"/>
          <w:bCs w:val="0"/>
          <w:color w:val="000000"/>
          <w:sz w:val="32"/>
          <w:szCs w:val="32"/>
          <w:lang w:val="en-US" w:eastAsia="zh-CN"/>
        </w:rPr>
        <w:t>范应用主体增加</w:t>
      </w:r>
      <w:r>
        <w:rPr>
          <w:rFonts w:hint="eastAsia" w:ascii="Times New Roman" w:hAnsi="Times New Roman" w:cs="Times New Roman"/>
          <w:b w:val="0"/>
          <w:bCs w:val="0"/>
          <w:color w:val="000000"/>
          <w:sz w:val="32"/>
          <w:szCs w:val="32"/>
          <w:lang w:val="en-US" w:eastAsia="zh-CN"/>
        </w:rPr>
        <w:t>同类型</w:t>
      </w:r>
      <w:r>
        <w:rPr>
          <w:rFonts w:hint="default" w:ascii="Times New Roman" w:hAnsi="Times New Roman" w:cs="Times New Roman"/>
          <w:b w:val="0"/>
          <w:bCs w:val="0"/>
          <w:color w:val="000000"/>
          <w:sz w:val="32"/>
          <w:szCs w:val="32"/>
          <w:lang w:val="en-US" w:eastAsia="zh-CN"/>
        </w:rPr>
        <w:t>示范应用车辆，可向</w:t>
      </w:r>
      <w:r>
        <w:rPr>
          <w:rFonts w:hint="eastAsia" w:ascii="Times New Roman" w:hAnsi="Times New Roman" w:cs="Times New Roman"/>
          <w:b w:val="0"/>
          <w:bCs w:val="0"/>
          <w:color w:val="000000"/>
          <w:sz w:val="32"/>
          <w:szCs w:val="32"/>
          <w:lang w:val="en-US" w:eastAsia="zh-CN"/>
        </w:rPr>
        <w:t>所在地县级智能网联车</w:t>
      </w:r>
      <w:r>
        <w:rPr>
          <w:rFonts w:hint="default" w:ascii="Times New Roman" w:hAnsi="Times New Roman" w:cs="Times New Roman"/>
          <w:b w:val="0"/>
          <w:bCs w:val="0"/>
          <w:color w:val="000000"/>
          <w:sz w:val="32"/>
          <w:szCs w:val="32"/>
          <w:lang w:val="en-US" w:eastAsia="zh-CN"/>
        </w:rPr>
        <w:t>工作小组提出申请</w:t>
      </w:r>
      <w:r>
        <w:rPr>
          <w:rFonts w:hint="eastAsia" w:ascii="Times New Roman" w:hAnsi="Times New Roman" w:cs="Times New Roman"/>
          <w:b w:val="0"/>
          <w:bCs w:val="0"/>
          <w:color w:val="000000"/>
          <w:sz w:val="32"/>
          <w:szCs w:val="32"/>
          <w:lang w:val="en-US" w:eastAsia="zh-CN"/>
        </w:rPr>
        <w:t>。</w:t>
      </w:r>
      <w:r>
        <w:rPr>
          <w:rFonts w:hint="eastAsia" w:ascii="Times New Roman" w:hAnsi="Times New Roman" w:cs="Times New Roman"/>
          <w:b w:val="0"/>
          <w:bCs w:val="0"/>
          <w:color w:val="000000"/>
          <w:sz w:val="32"/>
          <w:szCs w:val="32"/>
          <w:highlight w:val="none"/>
          <w:lang w:val="en-US" w:eastAsia="zh-CN"/>
        </w:rPr>
        <w:t>申请要求和流程参照</w:t>
      </w:r>
      <w:r>
        <w:rPr>
          <w:rFonts w:hint="default" w:ascii="Times New Roman" w:hAnsi="Times New Roman" w:cs="Times New Roman"/>
          <w:b w:val="0"/>
          <w:bCs w:val="0"/>
          <w:color w:val="000000"/>
          <w:sz w:val="32"/>
          <w:szCs w:val="32"/>
          <w:highlight w:val="none"/>
          <w:lang w:val="en-US" w:eastAsia="zh-CN"/>
        </w:rPr>
        <w:t>道路测试增加</w:t>
      </w:r>
      <w:r>
        <w:rPr>
          <w:rFonts w:hint="eastAsia" w:ascii="Times New Roman" w:hAnsi="Times New Roman" w:cs="Times New Roman"/>
          <w:b w:val="0"/>
          <w:bCs w:val="0"/>
          <w:color w:val="000000"/>
          <w:sz w:val="32"/>
          <w:szCs w:val="32"/>
          <w:highlight w:val="none"/>
          <w:lang w:val="en-US" w:eastAsia="zh-CN"/>
        </w:rPr>
        <w:t>同类型车辆，并提供</w:t>
      </w:r>
      <w:r>
        <w:rPr>
          <w:rFonts w:hint="default" w:ascii="Times New Roman" w:hAnsi="Times New Roman" w:eastAsia="仿宋_GB2312" w:cs="Times New Roman"/>
          <w:b w:val="0"/>
          <w:bCs w:val="0"/>
          <w:color w:val="000000"/>
          <w:sz w:val="32"/>
          <w:szCs w:val="32"/>
          <w:highlight w:val="none"/>
        </w:rPr>
        <w:t>已</w:t>
      </w:r>
      <w:r>
        <w:rPr>
          <w:rFonts w:hint="eastAsia" w:ascii="Times New Roman" w:hAnsi="Times New Roman" w:cs="Times New Roman"/>
          <w:b w:val="0"/>
          <w:bCs w:val="0"/>
          <w:color w:val="000000"/>
          <w:sz w:val="32"/>
          <w:szCs w:val="32"/>
          <w:highlight w:val="none"/>
          <w:lang w:val="en-US" w:eastAsia="zh-CN"/>
        </w:rPr>
        <w:t>累计</w:t>
      </w:r>
      <w:r>
        <w:rPr>
          <w:rFonts w:hint="default" w:ascii="Times New Roman" w:hAnsi="Times New Roman" w:eastAsia="仿宋_GB2312" w:cs="Times New Roman"/>
          <w:b w:val="0"/>
          <w:bCs w:val="0"/>
          <w:color w:val="000000"/>
          <w:sz w:val="32"/>
          <w:szCs w:val="32"/>
          <w:highlight w:val="none"/>
        </w:rPr>
        <w:t>进行过合计不少于</w:t>
      </w:r>
      <w:r>
        <w:rPr>
          <w:rFonts w:hint="default" w:ascii="Times New Roman" w:hAnsi="Times New Roman" w:eastAsia="TimesNewRomanPSMT" w:cs="Times New Roman"/>
          <w:b w:val="0"/>
          <w:bCs w:val="0"/>
          <w:color w:val="000000"/>
          <w:sz w:val="32"/>
          <w:szCs w:val="32"/>
          <w:highlight w:val="none"/>
        </w:rPr>
        <w:t>240</w:t>
      </w:r>
      <w:r>
        <w:rPr>
          <w:rFonts w:hint="default" w:ascii="Times New Roman" w:hAnsi="Times New Roman" w:eastAsia="仿宋_GB2312" w:cs="Times New Roman"/>
          <w:b w:val="0"/>
          <w:bCs w:val="0"/>
          <w:color w:val="000000"/>
          <w:sz w:val="32"/>
          <w:szCs w:val="32"/>
          <w:highlight w:val="none"/>
        </w:rPr>
        <w:t>小时或</w:t>
      </w:r>
      <w:r>
        <w:rPr>
          <w:rFonts w:hint="default" w:ascii="Times New Roman" w:hAnsi="Times New Roman" w:eastAsia="TimesNewRomanPSMT" w:cs="Times New Roman"/>
          <w:b w:val="0"/>
          <w:bCs w:val="0"/>
          <w:color w:val="000000"/>
          <w:sz w:val="32"/>
          <w:szCs w:val="32"/>
          <w:highlight w:val="none"/>
        </w:rPr>
        <w:t>1000</w:t>
      </w:r>
      <w:r>
        <w:rPr>
          <w:rFonts w:hint="default" w:ascii="Times New Roman" w:hAnsi="Times New Roman" w:eastAsia="仿宋_GB2312" w:cs="Times New Roman"/>
          <w:b w:val="0"/>
          <w:bCs w:val="0"/>
          <w:color w:val="000000"/>
          <w:sz w:val="32"/>
          <w:szCs w:val="32"/>
          <w:highlight w:val="none"/>
        </w:rPr>
        <w:t>公里示范应用的证明材料</w:t>
      </w:r>
      <w:r>
        <w:rPr>
          <w:rFonts w:hint="default" w:ascii="Times New Roman" w:hAnsi="Times New Roman" w:cs="Times New Roman"/>
          <w:b w:val="0"/>
          <w:bCs w:val="0"/>
          <w:color w:val="000000"/>
          <w:sz w:val="32"/>
          <w:szCs w:val="32"/>
          <w:highlight w:val="none"/>
          <w:lang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40" w:firstLineChars="200"/>
        <w:textAlignment w:val="auto"/>
        <w:rPr>
          <w:rFonts w:hint="eastAsia" w:ascii="Times New Roman" w:hAnsi="Times New Roman" w:cs="Times New Roman"/>
          <w:b w:val="0"/>
          <w:bCs w:val="0"/>
          <w:color w:val="000000"/>
          <w:sz w:val="32"/>
          <w:szCs w:val="32"/>
          <w:lang w:val="en-US" w:eastAsia="zh-CN"/>
        </w:rPr>
      </w:pPr>
      <w:r>
        <w:rPr>
          <w:rFonts w:hint="eastAsia" w:ascii="Times New Roman" w:hAnsi="Times New Roman" w:cs="Times New Roman"/>
          <w:b w:val="0"/>
          <w:bCs w:val="0"/>
          <w:color w:val="000000"/>
          <w:sz w:val="32"/>
          <w:szCs w:val="32"/>
          <w:lang w:eastAsia="zh-CN"/>
        </w:rPr>
        <w:t>（</w:t>
      </w:r>
      <w:r>
        <w:rPr>
          <w:rFonts w:hint="eastAsia" w:ascii="Times New Roman" w:hAnsi="Times New Roman" w:cs="Times New Roman"/>
          <w:b w:val="0"/>
          <w:bCs w:val="0"/>
          <w:color w:val="000000"/>
          <w:sz w:val="32"/>
          <w:szCs w:val="32"/>
          <w:lang w:val="en-US" w:eastAsia="zh-CN"/>
        </w:rPr>
        <w:t>六</w:t>
      </w:r>
      <w:r>
        <w:rPr>
          <w:rFonts w:hint="eastAsia" w:ascii="Times New Roman" w:hAnsi="Times New Roman" w:cs="Times New Roman"/>
          <w:b w:val="0"/>
          <w:bCs w:val="0"/>
          <w:color w:val="000000"/>
          <w:sz w:val="32"/>
          <w:szCs w:val="32"/>
          <w:lang w:eastAsia="zh-CN"/>
        </w:rPr>
        <w:t>）</w:t>
      </w:r>
      <w:r>
        <w:rPr>
          <w:rFonts w:hint="default" w:ascii="Times New Roman" w:hAnsi="Times New Roman" w:cs="Times New Roman"/>
          <w:b w:val="0"/>
          <w:bCs w:val="0"/>
          <w:spacing w:val="-5"/>
          <w:sz w:val="32"/>
          <w:szCs w:val="32"/>
        </w:rPr>
        <w:t>示范应用</w:t>
      </w:r>
      <w:r>
        <w:rPr>
          <w:rFonts w:hint="eastAsia" w:ascii="Times New Roman" w:hAnsi="Times New Roman" w:cs="Times New Roman"/>
          <w:b w:val="0"/>
          <w:bCs w:val="0"/>
          <w:spacing w:val="-5"/>
          <w:sz w:val="32"/>
          <w:szCs w:val="32"/>
          <w:lang w:val="en-US" w:eastAsia="zh-CN"/>
        </w:rPr>
        <w:t>过程中，</w:t>
      </w:r>
      <w:r>
        <w:rPr>
          <w:rFonts w:hint="default" w:ascii="Times New Roman" w:hAnsi="Times New Roman" w:cs="Times New Roman"/>
          <w:b w:val="0"/>
          <w:bCs w:val="0"/>
          <w:spacing w:val="-5"/>
          <w:sz w:val="32"/>
          <w:szCs w:val="32"/>
        </w:rPr>
        <w:t>增加</w:t>
      </w:r>
      <w:r>
        <w:rPr>
          <w:rFonts w:hint="default" w:ascii="Times New Roman" w:hAnsi="Times New Roman" w:cs="Times New Roman"/>
          <w:b w:val="0"/>
          <w:bCs w:val="0"/>
          <w:spacing w:val="-5"/>
          <w:sz w:val="32"/>
          <w:szCs w:val="32"/>
          <w:lang w:val="en-US" w:eastAsia="zh-CN"/>
        </w:rPr>
        <w:t>不同类型</w:t>
      </w:r>
      <w:r>
        <w:rPr>
          <w:rFonts w:hint="default" w:ascii="Times New Roman" w:hAnsi="Times New Roman" w:cs="Times New Roman"/>
          <w:b w:val="0"/>
          <w:bCs w:val="0"/>
          <w:spacing w:val="-5"/>
          <w:sz w:val="32"/>
          <w:szCs w:val="32"/>
        </w:rPr>
        <w:t>车辆</w:t>
      </w:r>
      <w:r>
        <w:rPr>
          <w:rFonts w:hint="default" w:ascii="Times New Roman" w:hAnsi="Times New Roman" w:cs="Times New Roman"/>
          <w:b w:val="0"/>
          <w:bCs w:val="0"/>
          <w:spacing w:val="-5"/>
          <w:sz w:val="32"/>
          <w:szCs w:val="32"/>
          <w:lang w:val="en-US" w:eastAsia="zh-CN"/>
        </w:rPr>
        <w:t>或运行线路</w:t>
      </w:r>
      <w:r>
        <w:rPr>
          <w:rFonts w:hint="eastAsia" w:ascii="Times New Roman" w:hAnsi="Times New Roman" w:cs="Times New Roman"/>
          <w:b w:val="0"/>
          <w:bCs w:val="0"/>
          <w:color w:val="000000"/>
          <w:sz w:val="32"/>
          <w:szCs w:val="32"/>
          <w:lang w:val="en-US" w:eastAsia="zh-CN"/>
        </w:rPr>
        <w:t>，应先申请开展道路测试。</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default"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七</w:t>
      </w: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智能网联车辆示范应用安全性自我声明到期或需要变更示范应用驾驶人</w:t>
      </w:r>
      <w:r>
        <w:rPr>
          <w:rFonts w:hint="eastAsia"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安全员</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等基本信息的，示范应用主体应对安全性自我声明的信息进行更新，并向</w:t>
      </w:r>
      <w:r>
        <w:rPr>
          <w:rFonts w:hint="eastAsia" w:ascii="Times New Roman" w:hAnsi="Times New Roman" w:cs="Times New Roman"/>
          <w:b w:val="0"/>
          <w:bCs w:val="0"/>
          <w:spacing w:val="-5"/>
          <w:sz w:val="32"/>
          <w:szCs w:val="32"/>
          <w:highlight w:val="none"/>
          <w:lang w:val="en-US" w:eastAsia="zh-CN"/>
        </w:rPr>
        <w:t>所在县级</w:t>
      </w:r>
      <w:r>
        <w:rPr>
          <w:rFonts w:hint="eastAsia" w:ascii="Times New Roman" w:hAnsi="Times New Roman" w:cs="Times New Roman"/>
          <w:b w:val="0"/>
          <w:bCs w:val="0"/>
          <w:spacing w:val="-5"/>
          <w:sz w:val="32"/>
          <w:szCs w:val="32"/>
          <w:lang w:eastAsia="zh-CN"/>
        </w:rPr>
        <w:t>智能网联车</w:t>
      </w:r>
      <w:r>
        <w:rPr>
          <w:rFonts w:hint="default" w:ascii="Times New Roman" w:hAnsi="Times New Roman" w:cs="Times New Roman"/>
          <w:b w:val="0"/>
          <w:bCs w:val="0"/>
          <w:spacing w:val="-5"/>
          <w:sz w:val="32"/>
          <w:szCs w:val="32"/>
          <w:lang w:eastAsia="zh-CN"/>
        </w:rPr>
        <w:t>工作小组</w:t>
      </w:r>
      <w:r>
        <w:rPr>
          <w:rFonts w:hint="default" w:ascii="Times New Roman" w:hAnsi="Times New Roman" w:cs="Times New Roman"/>
          <w:b w:val="0"/>
          <w:bCs w:val="0"/>
          <w:spacing w:val="-5"/>
          <w:sz w:val="32"/>
          <w:szCs w:val="32"/>
        </w:rPr>
        <w:t>提交变更说明及相应材料。</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eastAsia="仿宋_GB2312" w:cs="Times New Roman"/>
          <w:b w:val="0"/>
          <w:bCs w:val="0"/>
          <w:spacing w:val="-5"/>
          <w:sz w:val="32"/>
          <w:szCs w:val="32"/>
          <w:lang w:val="en-US" w:eastAsia="zh-CN"/>
        </w:rPr>
      </w:pPr>
      <w:r>
        <w:rPr>
          <w:rFonts w:hint="eastAsia" w:ascii="黑体" w:hAnsi="黑体" w:eastAsia="黑体" w:cs="黑体"/>
          <w:b w:val="0"/>
          <w:bCs w:val="0"/>
          <w:spacing w:val="-5"/>
          <w:sz w:val="32"/>
          <w:szCs w:val="32"/>
          <w:lang w:val="en-US" w:eastAsia="zh-CN"/>
        </w:rPr>
        <w:t>六、跨区域道路测试与示</w:t>
      </w:r>
      <w:r>
        <w:rPr>
          <w:rFonts w:hint="eastAsia" w:ascii="Times New Roman" w:hAnsi="Times New Roman" w:eastAsia="黑体" w:cs="Times New Roman"/>
          <w:b w:val="0"/>
          <w:bCs w:val="0"/>
          <w:spacing w:val="-5"/>
          <w:sz w:val="32"/>
          <w:szCs w:val="32"/>
          <w:lang w:val="en-US" w:eastAsia="zh-CN"/>
        </w:rPr>
        <w:t>范应用</w:t>
      </w:r>
      <w:r>
        <w:rPr>
          <w:rFonts w:hint="default" w:ascii="Times New Roman" w:hAnsi="Times New Roman" w:eastAsia="黑体" w:cs="Times New Roman"/>
          <w:b w:val="0"/>
          <w:bCs w:val="0"/>
          <w:spacing w:val="-5"/>
          <w:sz w:val="32"/>
          <w:szCs w:val="32"/>
        </w:rPr>
        <w:t>申请</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highlight w:val="none"/>
          <w:lang w:eastAsia="zh-CN"/>
        </w:rPr>
      </w:pPr>
      <w:r>
        <w:rPr>
          <w:rFonts w:hint="eastAsia" w:ascii="Times New Roman" w:hAnsi="Times New Roman" w:cs="Times New Roman"/>
          <w:b w:val="0"/>
          <w:bCs w:val="0"/>
          <w:spacing w:val="-5"/>
          <w:sz w:val="32"/>
          <w:szCs w:val="32"/>
          <w:highlight w:val="none"/>
          <w:lang w:val="en-US" w:eastAsia="zh-CN"/>
        </w:rPr>
        <w:t>（一）</w:t>
      </w:r>
      <w:r>
        <w:rPr>
          <w:rFonts w:hint="default" w:ascii="Times New Roman" w:hAnsi="Times New Roman" w:eastAsia="仿宋_GB2312" w:cs="Times New Roman"/>
          <w:b w:val="0"/>
          <w:bCs w:val="0"/>
          <w:spacing w:val="-5"/>
          <w:sz w:val="32"/>
          <w:szCs w:val="32"/>
          <w:highlight w:val="none"/>
          <w:lang w:val="en-US" w:eastAsia="zh-CN"/>
        </w:rPr>
        <w:t>申请</w:t>
      </w:r>
      <w:r>
        <w:rPr>
          <w:rFonts w:hint="eastAsia" w:ascii="Times New Roman" w:hAnsi="Times New Roman" w:cs="Times New Roman"/>
          <w:b w:val="0"/>
          <w:bCs w:val="0"/>
          <w:spacing w:val="-5"/>
          <w:sz w:val="32"/>
          <w:szCs w:val="32"/>
          <w:highlight w:val="none"/>
          <w:lang w:val="en-US" w:eastAsia="zh-CN"/>
        </w:rPr>
        <w:t>主体向市</w:t>
      </w:r>
      <w:r>
        <w:rPr>
          <w:rFonts w:hint="eastAsia" w:cs="Times New Roman"/>
          <w:b w:val="0"/>
          <w:bCs w:val="0"/>
          <w:spacing w:val="-5"/>
          <w:sz w:val="32"/>
          <w:szCs w:val="32"/>
          <w:highlight w:val="none"/>
          <w:lang w:val="en-US" w:eastAsia="zh-CN"/>
        </w:rPr>
        <w:t>智能网联车</w:t>
      </w:r>
      <w:r>
        <w:rPr>
          <w:rFonts w:hint="default" w:ascii="Times New Roman" w:hAnsi="Times New Roman" w:cs="Times New Roman"/>
          <w:b w:val="0"/>
          <w:bCs w:val="0"/>
          <w:spacing w:val="-5"/>
          <w:sz w:val="32"/>
          <w:szCs w:val="32"/>
          <w:highlight w:val="none"/>
          <w:lang w:val="en-US" w:eastAsia="zh-CN"/>
        </w:rPr>
        <w:t>工作小组</w:t>
      </w:r>
      <w:r>
        <w:rPr>
          <w:rFonts w:hint="eastAsia" w:ascii="Times New Roman" w:hAnsi="Times New Roman" w:cs="Times New Roman"/>
          <w:b w:val="0"/>
          <w:bCs w:val="0"/>
          <w:spacing w:val="-5"/>
          <w:sz w:val="32"/>
          <w:szCs w:val="32"/>
          <w:highlight w:val="none"/>
          <w:lang w:val="en-US" w:eastAsia="zh-CN"/>
        </w:rPr>
        <w:t>提出申请，</w:t>
      </w:r>
      <w:r>
        <w:rPr>
          <w:rFonts w:hint="default" w:ascii="Times New Roman" w:hAnsi="Times New Roman" w:cs="Times New Roman"/>
          <w:b w:val="0"/>
          <w:bCs w:val="0"/>
          <w:spacing w:val="-5"/>
          <w:sz w:val="32"/>
          <w:szCs w:val="32"/>
          <w:highlight w:val="none"/>
        </w:rPr>
        <w:t>由</w:t>
      </w:r>
      <w:r>
        <w:rPr>
          <w:rFonts w:hint="default" w:ascii="Times New Roman" w:hAnsi="Times New Roman" w:cs="Times New Roman"/>
          <w:b w:val="0"/>
          <w:bCs w:val="0"/>
          <w:spacing w:val="-5"/>
          <w:sz w:val="32"/>
          <w:szCs w:val="32"/>
          <w:highlight w:val="none"/>
          <w:lang w:val="en-US" w:eastAsia="zh-CN"/>
        </w:rPr>
        <w:t>市</w:t>
      </w:r>
      <w:r>
        <w:rPr>
          <w:rFonts w:hint="eastAsia" w:cs="Times New Roman"/>
          <w:b w:val="0"/>
          <w:bCs w:val="0"/>
          <w:spacing w:val="-5"/>
          <w:sz w:val="32"/>
          <w:szCs w:val="32"/>
          <w:highlight w:val="none"/>
          <w:lang w:val="en-US" w:eastAsia="zh-CN"/>
        </w:rPr>
        <w:t>智能网联车</w:t>
      </w:r>
      <w:r>
        <w:rPr>
          <w:rFonts w:hint="default" w:ascii="Times New Roman" w:hAnsi="Times New Roman" w:cs="Times New Roman"/>
          <w:b w:val="0"/>
          <w:bCs w:val="0"/>
          <w:spacing w:val="-5"/>
          <w:sz w:val="32"/>
          <w:szCs w:val="32"/>
          <w:highlight w:val="none"/>
          <w:lang w:val="en-US" w:eastAsia="zh-CN"/>
        </w:rPr>
        <w:t>工作小组</w:t>
      </w:r>
      <w:r>
        <w:rPr>
          <w:rFonts w:hint="eastAsia" w:ascii="Times New Roman" w:hAnsi="Times New Roman" w:cs="Times New Roman"/>
          <w:b w:val="0"/>
          <w:bCs w:val="0"/>
          <w:spacing w:val="-5"/>
          <w:sz w:val="32"/>
          <w:szCs w:val="32"/>
          <w:highlight w:val="none"/>
          <w:lang w:val="en-US" w:eastAsia="zh-CN"/>
        </w:rPr>
        <w:t>联合区域内各县级</w:t>
      </w:r>
      <w:r>
        <w:rPr>
          <w:rFonts w:hint="eastAsia" w:cs="Times New Roman"/>
          <w:b w:val="0"/>
          <w:bCs w:val="0"/>
          <w:spacing w:val="-5"/>
          <w:sz w:val="32"/>
          <w:szCs w:val="32"/>
          <w:highlight w:val="none"/>
          <w:lang w:val="en-US" w:eastAsia="zh-CN"/>
        </w:rPr>
        <w:t>智能网联车</w:t>
      </w:r>
      <w:r>
        <w:rPr>
          <w:rFonts w:hint="default" w:ascii="Times New Roman" w:hAnsi="Times New Roman" w:cs="Times New Roman"/>
          <w:b w:val="0"/>
          <w:bCs w:val="0"/>
          <w:spacing w:val="-5"/>
          <w:sz w:val="32"/>
          <w:szCs w:val="32"/>
          <w:highlight w:val="none"/>
          <w:lang w:val="en-US" w:eastAsia="zh-CN"/>
        </w:rPr>
        <w:t>工作小组</w:t>
      </w:r>
      <w:r>
        <w:rPr>
          <w:rFonts w:hint="eastAsia" w:ascii="Times New Roman" w:hAnsi="Times New Roman" w:cs="Times New Roman"/>
          <w:b w:val="0"/>
          <w:bCs w:val="0"/>
          <w:spacing w:val="-5"/>
          <w:sz w:val="32"/>
          <w:szCs w:val="32"/>
          <w:highlight w:val="none"/>
          <w:lang w:val="en-US" w:eastAsia="zh-CN"/>
        </w:rPr>
        <w:t>共同进行审核确认</w:t>
      </w:r>
      <w:r>
        <w:rPr>
          <w:rFonts w:hint="eastAsia" w:ascii="Times New Roman" w:hAnsi="Times New Roman" w:cs="Times New Roman"/>
          <w:b w:val="0"/>
          <w:bCs w:val="0"/>
          <w:spacing w:val="-5"/>
          <w:sz w:val="32"/>
          <w:szCs w:val="32"/>
          <w:highlight w:val="none"/>
          <w:lang w:eastAsia="zh-CN"/>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eastAsia" w:ascii="Times New Roman" w:hAnsi="Times New Roman" w:cs="Times New Roman"/>
          <w:b w:val="0"/>
          <w:bCs w:val="0"/>
          <w:spacing w:val="-5"/>
          <w:sz w:val="32"/>
          <w:szCs w:val="32"/>
          <w:highlight w:val="none"/>
          <w:lang w:val="en-US" w:eastAsia="zh-CN"/>
        </w:rPr>
      </w:pPr>
      <w:r>
        <w:rPr>
          <w:rFonts w:hint="default" w:ascii="Times New Roman" w:hAnsi="Times New Roman" w:cs="Times New Roman"/>
          <w:b w:val="0"/>
          <w:bCs w:val="0"/>
          <w:sz w:val="32"/>
          <w:szCs w:val="32"/>
          <w:highlight w:val="none"/>
          <w:lang w:eastAsia="zh-CN"/>
        </w:rPr>
        <w:t>（</w:t>
      </w:r>
      <w:r>
        <w:rPr>
          <w:rFonts w:hint="eastAsia" w:ascii="Times New Roman" w:hAnsi="Times New Roman" w:cs="Times New Roman"/>
          <w:b w:val="0"/>
          <w:bCs w:val="0"/>
          <w:sz w:val="32"/>
          <w:szCs w:val="32"/>
          <w:highlight w:val="none"/>
          <w:lang w:val="en-US" w:eastAsia="zh-CN"/>
        </w:rPr>
        <w:t>二</w:t>
      </w:r>
      <w:r>
        <w:rPr>
          <w:rFonts w:hint="default" w:ascii="Times New Roman" w:hAnsi="Times New Roman" w:cs="Times New Roman"/>
          <w:b w:val="0"/>
          <w:bCs w:val="0"/>
          <w:sz w:val="32"/>
          <w:szCs w:val="32"/>
          <w:highlight w:val="none"/>
          <w:lang w:eastAsia="zh-CN"/>
        </w:rPr>
        <w:t>）</w:t>
      </w:r>
      <w:r>
        <w:rPr>
          <w:rFonts w:hint="eastAsia" w:ascii="仿宋_GB2312" w:hAnsi="仿宋_GB2312" w:cs="仿宋_GB2312"/>
          <w:b w:val="0"/>
          <w:bCs w:val="0"/>
          <w:spacing w:val="-5"/>
          <w:sz w:val="32"/>
          <w:szCs w:val="32"/>
          <w:highlight w:val="none"/>
          <w:lang w:val="en-US" w:eastAsia="zh-CN"/>
        </w:rPr>
        <w:t>申请主体初始申请或增加车辆、运行线路等，</w:t>
      </w:r>
      <w:r>
        <w:rPr>
          <w:rFonts w:hint="eastAsia" w:ascii="Times New Roman" w:hAnsi="Times New Roman" w:cs="Times New Roman"/>
          <w:b w:val="0"/>
          <w:bCs w:val="0"/>
          <w:spacing w:val="-5"/>
          <w:sz w:val="32"/>
          <w:szCs w:val="32"/>
          <w:highlight w:val="none"/>
          <w:lang w:val="en-US" w:eastAsia="zh-CN"/>
        </w:rPr>
        <w:t>应</w:t>
      </w:r>
      <w:r>
        <w:rPr>
          <w:rFonts w:hint="default" w:ascii="Times New Roman" w:hAnsi="Times New Roman" w:cs="Times New Roman"/>
          <w:b w:val="0"/>
          <w:bCs w:val="0"/>
          <w:spacing w:val="-5"/>
          <w:sz w:val="32"/>
          <w:szCs w:val="32"/>
          <w:highlight w:val="none"/>
        </w:rPr>
        <w:t>事先</w:t>
      </w:r>
      <w:r>
        <w:rPr>
          <w:rFonts w:hint="eastAsia" w:ascii="Times New Roman" w:hAnsi="Times New Roman" w:cs="Times New Roman"/>
          <w:b w:val="0"/>
          <w:bCs w:val="0"/>
          <w:spacing w:val="-5"/>
          <w:sz w:val="32"/>
          <w:szCs w:val="32"/>
          <w:highlight w:val="none"/>
          <w:lang w:val="en-US" w:eastAsia="zh-CN"/>
        </w:rPr>
        <w:t>征得区域内各县级</w:t>
      </w:r>
      <w:r>
        <w:rPr>
          <w:rFonts w:hint="eastAsia" w:cs="Times New Roman"/>
          <w:b w:val="0"/>
          <w:bCs w:val="0"/>
          <w:spacing w:val="-5"/>
          <w:sz w:val="32"/>
          <w:szCs w:val="32"/>
          <w:highlight w:val="none"/>
          <w:lang w:val="en-US" w:eastAsia="zh-CN"/>
        </w:rPr>
        <w:t>智能网联车</w:t>
      </w:r>
      <w:r>
        <w:rPr>
          <w:rFonts w:hint="default" w:ascii="Times New Roman" w:hAnsi="Times New Roman" w:cs="Times New Roman"/>
          <w:b w:val="0"/>
          <w:bCs w:val="0"/>
          <w:spacing w:val="-5"/>
          <w:sz w:val="32"/>
          <w:szCs w:val="32"/>
          <w:highlight w:val="none"/>
          <w:lang w:val="en-US" w:eastAsia="zh-CN"/>
        </w:rPr>
        <w:t>工作小组</w:t>
      </w:r>
      <w:r>
        <w:rPr>
          <w:rFonts w:hint="eastAsia" w:ascii="Times New Roman" w:hAnsi="Times New Roman" w:cs="Times New Roman"/>
          <w:b w:val="0"/>
          <w:bCs w:val="0"/>
          <w:spacing w:val="-5"/>
          <w:sz w:val="32"/>
          <w:szCs w:val="32"/>
          <w:highlight w:val="none"/>
          <w:lang w:val="en-US" w:eastAsia="zh-CN"/>
        </w:rPr>
        <w:t>及相关行业管理部门同意。</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spacing w:val="-5"/>
          <w:sz w:val="32"/>
          <w:szCs w:val="32"/>
          <w:highlight w:val="none"/>
          <w:lang w:val="en-US" w:eastAsia="zh-CN"/>
        </w:rPr>
        <w:t>（三）</w:t>
      </w:r>
      <w:r>
        <w:rPr>
          <w:rFonts w:hint="eastAsia" w:ascii="仿宋_GB2312" w:hAnsi="仿宋_GB2312" w:eastAsia="仿宋_GB2312" w:cs="仿宋_GB2312"/>
          <w:b w:val="0"/>
          <w:bCs w:val="0"/>
          <w:spacing w:val="-5"/>
          <w:sz w:val="32"/>
          <w:szCs w:val="32"/>
          <w:lang w:val="en-US" w:eastAsia="zh-CN"/>
        </w:rPr>
        <w:t>跨区域道路测试与示范应用</w:t>
      </w:r>
      <w:r>
        <w:rPr>
          <w:rFonts w:hint="eastAsia" w:ascii="仿宋_GB2312" w:hAnsi="仿宋_GB2312" w:eastAsia="仿宋_GB2312" w:cs="仿宋_GB2312"/>
          <w:b w:val="0"/>
          <w:bCs w:val="0"/>
          <w:spacing w:val="-5"/>
          <w:sz w:val="32"/>
          <w:szCs w:val="32"/>
        </w:rPr>
        <w:t>申请</w:t>
      </w:r>
      <w:r>
        <w:rPr>
          <w:rFonts w:hint="eastAsia" w:ascii="仿宋_GB2312" w:hAnsi="仿宋_GB2312" w:eastAsia="仿宋_GB2312" w:cs="仿宋_GB2312"/>
          <w:b w:val="0"/>
          <w:bCs w:val="0"/>
          <w:spacing w:val="-5"/>
          <w:sz w:val="32"/>
          <w:szCs w:val="32"/>
          <w:lang w:val="en-US" w:eastAsia="zh-CN"/>
        </w:rPr>
        <w:t>确认</w:t>
      </w:r>
      <w:r>
        <w:rPr>
          <w:rFonts w:hint="eastAsia" w:ascii="仿宋_GB2312" w:hAnsi="仿宋_GB2312" w:cs="仿宋_GB2312"/>
          <w:b w:val="0"/>
          <w:bCs w:val="0"/>
          <w:spacing w:val="-5"/>
          <w:sz w:val="32"/>
          <w:szCs w:val="32"/>
          <w:lang w:val="en-US" w:eastAsia="zh-CN"/>
        </w:rPr>
        <w:t>，</w:t>
      </w:r>
      <w:r>
        <w:rPr>
          <w:rFonts w:hint="eastAsia" w:ascii="仿宋_GB2312" w:hAnsi="仿宋_GB2312" w:eastAsia="仿宋_GB2312" w:cs="仿宋_GB2312"/>
          <w:b w:val="0"/>
          <w:bCs w:val="0"/>
          <w:color w:val="000000"/>
          <w:sz w:val="32"/>
          <w:szCs w:val="32"/>
          <w:lang w:val="en-US" w:eastAsia="zh-CN"/>
        </w:rPr>
        <w:t>应召开市</w:t>
      </w:r>
      <w:r>
        <w:rPr>
          <w:rFonts w:hint="eastAsia" w:ascii="仿宋_GB2312" w:hAnsi="仿宋_GB2312" w:eastAsia="仿宋_GB2312" w:cs="仿宋_GB2312"/>
          <w:b w:val="0"/>
          <w:bCs w:val="0"/>
          <w:spacing w:val="-5"/>
          <w:sz w:val="32"/>
          <w:szCs w:val="32"/>
          <w:lang w:eastAsia="zh-CN"/>
        </w:rPr>
        <w:t>智能网联车工作小组</w:t>
      </w:r>
      <w:r>
        <w:rPr>
          <w:rFonts w:hint="eastAsia" w:ascii="仿宋_GB2312" w:hAnsi="仿宋_GB2312" w:eastAsia="仿宋_GB2312" w:cs="仿宋_GB2312"/>
          <w:b w:val="0"/>
          <w:bCs w:val="0"/>
          <w:color w:val="000000"/>
          <w:sz w:val="32"/>
          <w:szCs w:val="32"/>
          <w:lang w:val="en-US" w:eastAsia="zh-CN"/>
        </w:rPr>
        <w:t>会议</w:t>
      </w:r>
      <w:r>
        <w:rPr>
          <w:rFonts w:hint="eastAsia" w:ascii="仿宋_GB2312" w:hAnsi="仿宋_GB2312" w:eastAsia="仿宋_GB2312" w:cs="仿宋_GB2312"/>
          <w:b w:val="0"/>
          <w:bCs w:val="0"/>
          <w:color w:val="000000"/>
          <w:sz w:val="32"/>
          <w:szCs w:val="32"/>
        </w:rPr>
        <w:t>形成会议备忘录</w:t>
      </w:r>
      <w:r>
        <w:rPr>
          <w:rFonts w:hint="eastAsia" w:ascii="仿宋_GB2312" w:hAnsi="仿宋_GB2312" w:cs="仿宋_GB2312"/>
          <w:b w:val="0"/>
          <w:bCs w:val="0"/>
          <w:color w:val="000000"/>
          <w:sz w:val="32"/>
          <w:szCs w:val="32"/>
          <w:lang w:eastAsia="zh-CN"/>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highlight w:val="none"/>
          <w:lang w:eastAsia="zh-CN"/>
        </w:rPr>
      </w:pPr>
      <w:r>
        <w:rPr>
          <w:rFonts w:hint="eastAsia" w:ascii="Times New Roman" w:hAnsi="Times New Roman" w:cs="Times New Roman"/>
          <w:b w:val="0"/>
          <w:bCs w:val="0"/>
          <w:spacing w:val="-5"/>
          <w:sz w:val="32"/>
          <w:szCs w:val="32"/>
          <w:highlight w:val="none"/>
          <w:lang w:eastAsia="zh-CN"/>
        </w:rPr>
        <w:t>（</w:t>
      </w:r>
      <w:r>
        <w:rPr>
          <w:rFonts w:hint="eastAsia" w:ascii="Times New Roman" w:hAnsi="Times New Roman" w:cs="Times New Roman"/>
          <w:b w:val="0"/>
          <w:bCs w:val="0"/>
          <w:spacing w:val="-5"/>
          <w:sz w:val="32"/>
          <w:szCs w:val="32"/>
          <w:highlight w:val="none"/>
          <w:lang w:val="en-US" w:eastAsia="zh-CN"/>
        </w:rPr>
        <w:t>四</w:t>
      </w:r>
      <w:r>
        <w:rPr>
          <w:rFonts w:hint="eastAsia" w:ascii="Times New Roman" w:hAnsi="Times New Roman" w:cs="Times New Roman"/>
          <w:b w:val="0"/>
          <w:bCs w:val="0"/>
          <w:spacing w:val="-5"/>
          <w:sz w:val="32"/>
          <w:szCs w:val="32"/>
          <w:highlight w:val="none"/>
          <w:lang w:eastAsia="zh-CN"/>
        </w:rPr>
        <w:t>）</w:t>
      </w:r>
      <w:r>
        <w:rPr>
          <w:rFonts w:hint="eastAsia" w:ascii="Times New Roman" w:hAnsi="Times New Roman" w:cs="Times New Roman"/>
          <w:b w:val="0"/>
          <w:bCs w:val="0"/>
          <w:spacing w:val="-5"/>
          <w:sz w:val="32"/>
          <w:szCs w:val="32"/>
          <w:highlight w:val="none"/>
          <w:lang w:val="en-US" w:eastAsia="zh-CN"/>
        </w:rPr>
        <w:t>其他事项</w:t>
      </w:r>
      <w:r>
        <w:rPr>
          <w:rFonts w:hint="eastAsia" w:ascii="Times New Roman" w:hAnsi="Times New Roman" w:cs="Times New Roman"/>
          <w:b w:val="0"/>
          <w:bCs w:val="0"/>
          <w:spacing w:val="-5"/>
          <w:sz w:val="32"/>
          <w:szCs w:val="32"/>
          <w:highlight w:val="none"/>
          <w:lang w:eastAsia="zh-CN"/>
        </w:rPr>
        <w:t>参照</w:t>
      </w:r>
      <w:r>
        <w:rPr>
          <w:rFonts w:hint="default" w:ascii="Times New Roman" w:hAnsi="Times New Roman" w:cs="Times New Roman"/>
          <w:b w:val="0"/>
          <w:bCs w:val="0"/>
          <w:spacing w:val="-5"/>
          <w:sz w:val="32"/>
          <w:szCs w:val="32"/>
          <w:highlight w:val="none"/>
        </w:rPr>
        <w:t>道路测试</w:t>
      </w:r>
      <w:r>
        <w:rPr>
          <w:rFonts w:hint="eastAsia" w:ascii="Times New Roman" w:hAnsi="Times New Roman" w:cs="Times New Roman"/>
          <w:b w:val="0"/>
          <w:bCs w:val="0"/>
          <w:spacing w:val="-5"/>
          <w:sz w:val="32"/>
          <w:szCs w:val="32"/>
          <w:highlight w:val="none"/>
          <w:lang w:val="en-US" w:eastAsia="zh-CN"/>
        </w:rPr>
        <w:t>与示范应用</w:t>
      </w:r>
      <w:r>
        <w:rPr>
          <w:rFonts w:hint="default" w:ascii="Times New Roman" w:hAnsi="Times New Roman" w:cs="Times New Roman"/>
          <w:b w:val="0"/>
          <w:bCs w:val="0"/>
          <w:spacing w:val="-5"/>
          <w:sz w:val="32"/>
          <w:szCs w:val="32"/>
          <w:highlight w:val="none"/>
          <w:lang w:val="en-US" w:eastAsia="zh-CN"/>
        </w:rPr>
        <w:t>基本要求</w:t>
      </w:r>
      <w:r>
        <w:rPr>
          <w:rFonts w:hint="eastAsia" w:ascii="Times New Roman" w:hAnsi="Times New Roman" w:cs="Times New Roman"/>
          <w:b w:val="0"/>
          <w:bCs w:val="0"/>
          <w:spacing w:val="-5"/>
          <w:sz w:val="32"/>
          <w:szCs w:val="32"/>
          <w:highlight w:val="none"/>
          <w:lang w:val="en-US" w:eastAsia="zh-CN"/>
        </w:rPr>
        <w:t>和流程管理</w:t>
      </w:r>
      <w:r>
        <w:rPr>
          <w:rFonts w:hint="eastAsia" w:ascii="Times New Roman" w:hAnsi="Times New Roman" w:cs="Times New Roman"/>
          <w:b w:val="0"/>
          <w:bCs w:val="0"/>
          <w:spacing w:val="-5"/>
          <w:sz w:val="32"/>
          <w:szCs w:val="32"/>
          <w:highlight w:val="none"/>
          <w:lang w:eastAsia="zh-CN"/>
        </w:rPr>
        <w:t>。</w:t>
      </w:r>
    </w:p>
    <w:p>
      <w:pPr>
        <w:pStyle w:val="3"/>
        <w:keepNext w:val="0"/>
        <w:keepLines w:val="0"/>
        <w:pageBreakBefore w:val="0"/>
        <w:kinsoku/>
        <w:wordWrap/>
        <w:overflowPunct/>
        <w:topLinePunct w:val="0"/>
        <w:autoSpaceDN/>
        <w:bidi w:val="0"/>
        <w:adjustRightInd w:val="0"/>
        <w:snapToGrid w:val="0"/>
        <w:spacing w:after="0" w:line="560" w:lineRule="exact"/>
        <w:ind w:left="608"/>
        <w:textAlignment w:val="auto"/>
        <w:outlineLvl w:val="0"/>
        <w:rPr>
          <w:rFonts w:hint="default" w:ascii="Times New Roman" w:hAnsi="Times New Roman" w:eastAsia="黑体" w:cs="Times New Roman"/>
          <w:b w:val="0"/>
          <w:bCs w:val="0"/>
          <w:spacing w:val="-5"/>
          <w:sz w:val="32"/>
          <w:szCs w:val="32"/>
        </w:rPr>
      </w:pPr>
      <w:r>
        <w:rPr>
          <w:rFonts w:hint="eastAsia" w:ascii="Times New Roman" w:hAnsi="Times New Roman" w:eastAsia="黑体" w:cs="Times New Roman"/>
          <w:b w:val="0"/>
          <w:bCs w:val="0"/>
          <w:spacing w:val="-5"/>
          <w:sz w:val="32"/>
          <w:szCs w:val="32"/>
          <w:lang w:val="en-US" w:eastAsia="zh-CN"/>
        </w:rPr>
        <w:t>七</w:t>
      </w:r>
      <w:r>
        <w:rPr>
          <w:rFonts w:hint="default" w:ascii="Times New Roman" w:hAnsi="Times New Roman" w:eastAsia="黑体" w:cs="Times New Roman"/>
          <w:b w:val="0"/>
          <w:bCs w:val="0"/>
          <w:spacing w:val="-5"/>
          <w:sz w:val="32"/>
          <w:szCs w:val="32"/>
        </w:rPr>
        <w:t>、高速公路测试</w:t>
      </w:r>
      <w:r>
        <w:rPr>
          <w:rFonts w:hint="eastAsia" w:ascii="Times New Roman" w:hAnsi="Times New Roman" w:eastAsia="黑体" w:cs="Times New Roman"/>
          <w:b w:val="0"/>
          <w:bCs w:val="0"/>
          <w:spacing w:val="-5"/>
          <w:sz w:val="32"/>
          <w:szCs w:val="32"/>
          <w:lang w:val="en-US" w:eastAsia="zh-CN"/>
        </w:rPr>
        <w:t>与示范应用</w:t>
      </w:r>
      <w:r>
        <w:rPr>
          <w:rFonts w:hint="default" w:ascii="Times New Roman" w:hAnsi="Times New Roman" w:eastAsia="黑体" w:cs="Times New Roman"/>
          <w:b w:val="0"/>
          <w:bCs w:val="0"/>
          <w:spacing w:val="-5"/>
          <w:sz w:val="32"/>
          <w:szCs w:val="32"/>
        </w:rPr>
        <w:t>申请</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pacing w:val="-5"/>
          <w:sz w:val="32"/>
          <w:szCs w:val="32"/>
          <w:lang w:eastAsia="zh-CN"/>
        </w:rPr>
      </w:pP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一</w:t>
      </w:r>
      <w:r>
        <w:rPr>
          <w:rFonts w:hint="default" w:ascii="Times New Roman" w:hAnsi="Times New Roman" w:cs="Times New Roman"/>
          <w:b w:val="0"/>
          <w:bCs w:val="0"/>
          <w:sz w:val="32"/>
          <w:szCs w:val="32"/>
          <w:lang w:eastAsia="zh-CN"/>
        </w:rPr>
        <w:t>）</w:t>
      </w:r>
      <w:r>
        <w:rPr>
          <w:rFonts w:hint="eastAsia" w:ascii="仿宋_GB2312" w:hAnsi="仿宋_GB2312" w:cs="仿宋_GB2312"/>
          <w:b w:val="0"/>
          <w:bCs w:val="0"/>
          <w:spacing w:val="-5"/>
          <w:sz w:val="32"/>
          <w:szCs w:val="32"/>
          <w:highlight w:val="none"/>
          <w:lang w:val="en-US" w:eastAsia="zh-CN"/>
        </w:rPr>
        <w:t>申请主体</w:t>
      </w:r>
      <w:r>
        <w:rPr>
          <w:rFonts w:hint="eastAsia" w:ascii="Times New Roman" w:hAnsi="Times New Roman" w:cs="Times New Roman"/>
          <w:b w:val="0"/>
          <w:bCs w:val="0"/>
          <w:spacing w:val="-5"/>
          <w:sz w:val="32"/>
          <w:szCs w:val="32"/>
          <w:highlight w:val="none"/>
          <w:lang w:val="en-US" w:eastAsia="zh-CN"/>
        </w:rPr>
        <w:t>向市</w:t>
      </w:r>
      <w:r>
        <w:rPr>
          <w:rFonts w:hint="eastAsia" w:cs="Times New Roman"/>
          <w:b w:val="0"/>
          <w:bCs w:val="0"/>
          <w:spacing w:val="-5"/>
          <w:sz w:val="32"/>
          <w:szCs w:val="32"/>
          <w:highlight w:val="none"/>
          <w:lang w:val="en-US" w:eastAsia="zh-CN"/>
        </w:rPr>
        <w:t>智能网联车</w:t>
      </w:r>
      <w:r>
        <w:rPr>
          <w:rFonts w:hint="default" w:ascii="Times New Roman" w:hAnsi="Times New Roman" w:cs="Times New Roman"/>
          <w:b w:val="0"/>
          <w:bCs w:val="0"/>
          <w:spacing w:val="-5"/>
          <w:sz w:val="32"/>
          <w:szCs w:val="32"/>
          <w:highlight w:val="none"/>
          <w:lang w:val="en-US" w:eastAsia="zh-CN"/>
        </w:rPr>
        <w:t>工作小组</w:t>
      </w:r>
      <w:r>
        <w:rPr>
          <w:rFonts w:hint="eastAsia" w:ascii="Times New Roman" w:hAnsi="Times New Roman" w:cs="Times New Roman"/>
          <w:b w:val="0"/>
          <w:bCs w:val="0"/>
          <w:spacing w:val="-5"/>
          <w:sz w:val="32"/>
          <w:szCs w:val="32"/>
          <w:highlight w:val="none"/>
          <w:lang w:val="en-US" w:eastAsia="zh-CN"/>
        </w:rPr>
        <w:t>提出申请，</w:t>
      </w:r>
      <w:r>
        <w:rPr>
          <w:rFonts w:hint="default" w:ascii="Times New Roman" w:hAnsi="Times New Roman" w:cs="Times New Roman"/>
          <w:b w:val="0"/>
          <w:bCs w:val="0"/>
          <w:spacing w:val="-5"/>
          <w:sz w:val="32"/>
          <w:szCs w:val="32"/>
          <w:highlight w:val="none"/>
        </w:rPr>
        <w:t>在满足</w:t>
      </w:r>
      <w:r>
        <w:rPr>
          <w:rFonts w:hint="default" w:ascii="Times New Roman" w:hAnsi="Times New Roman" w:cs="Times New Roman"/>
          <w:b w:val="0"/>
          <w:bCs w:val="0"/>
          <w:spacing w:val="-5"/>
          <w:sz w:val="32"/>
          <w:szCs w:val="32"/>
          <w:highlight w:val="none"/>
          <w:lang w:val="en-US" w:eastAsia="zh-CN"/>
        </w:rPr>
        <w:t>基本要求</w:t>
      </w:r>
      <w:r>
        <w:rPr>
          <w:rFonts w:hint="default" w:ascii="Times New Roman" w:hAnsi="Times New Roman" w:cs="Times New Roman"/>
          <w:b w:val="0"/>
          <w:bCs w:val="0"/>
          <w:spacing w:val="-5"/>
          <w:sz w:val="32"/>
          <w:szCs w:val="32"/>
          <w:highlight w:val="none"/>
        </w:rPr>
        <w:t>的基础上，还应符合</w:t>
      </w:r>
      <w:r>
        <w:rPr>
          <w:rFonts w:hint="eastAsia" w:ascii="Times New Roman" w:hAnsi="Times New Roman" w:cs="Times New Roman"/>
          <w:b w:val="0"/>
          <w:bCs w:val="0"/>
          <w:spacing w:val="-5"/>
          <w:sz w:val="32"/>
          <w:szCs w:val="32"/>
          <w:highlight w:val="none"/>
          <w:lang w:eastAsia="zh-CN"/>
        </w:rPr>
        <w:t>以下</w:t>
      </w:r>
      <w:r>
        <w:rPr>
          <w:rFonts w:hint="default" w:ascii="Times New Roman" w:hAnsi="Times New Roman" w:cs="Times New Roman"/>
          <w:b w:val="0"/>
          <w:bCs w:val="0"/>
          <w:spacing w:val="-5"/>
          <w:sz w:val="32"/>
          <w:szCs w:val="32"/>
          <w:highlight w:val="none"/>
        </w:rPr>
        <w:t>条件</w:t>
      </w:r>
      <w:r>
        <w:rPr>
          <w:rFonts w:hint="eastAsia" w:ascii="Times New Roman" w:hAnsi="Times New Roman" w:cs="Times New Roman"/>
          <w:b w:val="0"/>
          <w:bCs w:val="0"/>
          <w:spacing w:val="-5"/>
          <w:sz w:val="32"/>
          <w:szCs w:val="32"/>
          <w:highlight w:val="none"/>
          <w:lang w:eastAsia="zh-CN"/>
        </w:rPr>
        <w:t>，</w:t>
      </w:r>
      <w:r>
        <w:rPr>
          <w:rFonts w:hint="eastAsia" w:ascii="Times New Roman" w:hAnsi="Times New Roman" w:cs="Times New Roman"/>
          <w:b w:val="0"/>
          <w:bCs w:val="0"/>
          <w:spacing w:val="-5"/>
          <w:sz w:val="32"/>
          <w:szCs w:val="32"/>
          <w:highlight w:val="none"/>
          <w:lang w:val="en-US" w:eastAsia="zh-CN"/>
        </w:rPr>
        <w:t>并提供相关证明材料</w:t>
      </w:r>
      <w:r>
        <w:rPr>
          <w:rFonts w:hint="default" w:ascii="Times New Roman" w:hAnsi="Times New Roman" w:cs="Times New Roman"/>
          <w:b w:val="0"/>
          <w:bCs w:val="0"/>
          <w:spacing w:val="-5"/>
          <w:sz w:val="32"/>
          <w:szCs w:val="32"/>
        </w:rPr>
        <w:t>：</w:t>
      </w:r>
    </w:p>
    <w:p>
      <w:pPr>
        <w:ind w:firstLine="620" w:firstLineChars="200"/>
        <w:rPr>
          <w:b w:val="0"/>
          <w:bCs w:val="0"/>
          <w:highlight w:val="none"/>
        </w:rPr>
      </w:pPr>
      <w:r>
        <w:rPr>
          <w:rFonts w:hint="eastAsia" w:cs="Times New Roman"/>
          <w:b w:val="0"/>
          <w:bCs w:val="0"/>
          <w:spacing w:val="-5"/>
          <w:sz w:val="32"/>
          <w:szCs w:val="32"/>
          <w:highlight w:val="none"/>
          <w:lang w:val="en-US" w:eastAsia="zh-CN"/>
        </w:rPr>
        <w:t>1</w:t>
      </w:r>
      <w:r>
        <w:rPr>
          <w:rFonts w:hint="eastAsia" w:ascii="Times New Roman" w:hAnsi="Times New Roman" w:cs="Times New Roman"/>
          <w:b w:val="0"/>
          <w:bCs w:val="0"/>
          <w:spacing w:val="-5"/>
          <w:sz w:val="32"/>
          <w:szCs w:val="32"/>
          <w:highlight w:val="none"/>
          <w:lang w:val="en-US" w:eastAsia="zh-CN"/>
        </w:rPr>
        <w:t>.</w:t>
      </w:r>
      <w:r>
        <w:rPr>
          <w:rFonts w:hint="default" w:ascii="Times New Roman" w:hAnsi="Times New Roman" w:cs="Times New Roman"/>
          <w:b w:val="0"/>
          <w:bCs w:val="0"/>
          <w:spacing w:val="-5"/>
          <w:sz w:val="32"/>
          <w:szCs w:val="32"/>
          <w:highlight w:val="none"/>
        </w:rPr>
        <w:t>高速公路测试</w:t>
      </w:r>
      <w:r>
        <w:rPr>
          <w:rFonts w:hint="eastAsia" w:cs="Times New Roman"/>
          <w:b w:val="0"/>
          <w:bCs w:val="0"/>
          <w:spacing w:val="-5"/>
          <w:sz w:val="32"/>
          <w:szCs w:val="32"/>
          <w:highlight w:val="none"/>
          <w:lang w:val="en-US" w:eastAsia="zh-CN"/>
        </w:rPr>
        <w:t>、</w:t>
      </w:r>
      <w:r>
        <w:rPr>
          <w:rFonts w:hint="eastAsia" w:ascii="Times New Roman" w:hAnsi="Times New Roman" w:cs="Times New Roman"/>
          <w:b w:val="0"/>
          <w:bCs w:val="0"/>
          <w:spacing w:val="-5"/>
          <w:sz w:val="32"/>
          <w:szCs w:val="32"/>
          <w:highlight w:val="none"/>
          <w:lang w:val="en-US" w:eastAsia="zh-CN"/>
        </w:rPr>
        <w:t>示范应用主体</w:t>
      </w:r>
      <w:r>
        <w:rPr>
          <w:rFonts w:hint="default" w:ascii="Times New Roman" w:hAnsi="Times New Roman" w:cs="Times New Roman"/>
          <w:b w:val="0"/>
          <w:bCs w:val="0"/>
          <w:spacing w:val="-5"/>
          <w:sz w:val="32"/>
          <w:szCs w:val="32"/>
          <w:highlight w:val="none"/>
        </w:rPr>
        <w:t>应当</w:t>
      </w:r>
      <w:r>
        <w:rPr>
          <w:rFonts w:hint="eastAsia" w:ascii="Times New Roman" w:hAnsi="Times New Roman" w:cs="Times New Roman"/>
          <w:b w:val="0"/>
          <w:bCs w:val="0"/>
          <w:spacing w:val="-5"/>
          <w:sz w:val="32"/>
          <w:szCs w:val="32"/>
          <w:highlight w:val="none"/>
          <w:lang w:val="en-US" w:eastAsia="zh-CN"/>
        </w:rPr>
        <w:t>与所在高速经营单位签订合作协议</w:t>
      </w:r>
      <w:r>
        <w:rPr>
          <w:rFonts w:hint="eastAsia" w:ascii="Times New Roman" w:hAnsi="Times New Roman" w:cs="Times New Roman"/>
          <w:b w:val="0"/>
          <w:bCs w:val="0"/>
          <w:spacing w:val="-5"/>
          <w:sz w:val="32"/>
          <w:szCs w:val="32"/>
          <w:highlight w:val="none"/>
          <w:lang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lang w:eastAsia="zh-CN"/>
        </w:rPr>
      </w:pPr>
      <w:r>
        <w:rPr>
          <w:rFonts w:hint="eastAsia" w:ascii="Times New Roman" w:hAnsi="Times New Roman" w:cs="Times New Roman"/>
          <w:b w:val="0"/>
          <w:bCs w:val="0"/>
          <w:spacing w:val="-5"/>
          <w:sz w:val="32"/>
          <w:szCs w:val="32"/>
          <w:lang w:val="en-US" w:eastAsia="zh-CN"/>
        </w:rPr>
        <w:t>2.</w:t>
      </w:r>
      <w:r>
        <w:rPr>
          <w:rFonts w:hint="default" w:ascii="Times New Roman" w:hAnsi="Times New Roman" w:cs="Times New Roman"/>
          <w:b w:val="0"/>
          <w:bCs w:val="0"/>
          <w:spacing w:val="-5"/>
          <w:sz w:val="32"/>
          <w:szCs w:val="32"/>
        </w:rPr>
        <w:t>开展高速公路测试</w:t>
      </w:r>
      <w:r>
        <w:rPr>
          <w:rFonts w:hint="eastAsia" w:ascii="Times New Roman" w:hAnsi="Times New Roman" w:cs="Times New Roman"/>
          <w:b w:val="0"/>
          <w:bCs w:val="0"/>
          <w:spacing w:val="-5"/>
          <w:sz w:val="32"/>
          <w:szCs w:val="32"/>
          <w:lang w:val="en-US" w:eastAsia="zh-CN"/>
        </w:rPr>
        <w:t>、示范</w:t>
      </w:r>
      <w:r>
        <w:rPr>
          <w:rFonts w:hint="eastAsia" w:ascii="Times New Roman" w:hAnsi="Times New Roman" w:cs="Times New Roman"/>
          <w:b w:val="0"/>
          <w:bCs w:val="0"/>
          <w:spacing w:val="-5"/>
          <w:sz w:val="32"/>
          <w:szCs w:val="32"/>
          <w:highlight w:val="none"/>
          <w:lang w:val="en-US" w:eastAsia="zh-CN"/>
        </w:rPr>
        <w:t>应用</w:t>
      </w:r>
      <w:r>
        <w:rPr>
          <w:rFonts w:hint="eastAsia" w:ascii="Times New Roman" w:hAnsi="Times New Roman" w:cs="Times New Roman"/>
          <w:b w:val="0"/>
          <w:bCs w:val="0"/>
          <w:spacing w:val="-5"/>
          <w:sz w:val="32"/>
          <w:szCs w:val="32"/>
          <w:lang w:val="en-US" w:eastAsia="zh-CN"/>
        </w:rPr>
        <w:t>应当由所在</w:t>
      </w:r>
      <w:r>
        <w:rPr>
          <w:rFonts w:hint="default" w:ascii="Times New Roman" w:hAnsi="Times New Roman" w:cs="Times New Roman"/>
          <w:b w:val="0"/>
          <w:bCs w:val="0"/>
          <w:spacing w:val="-5"/>
          <w:sz w:val="32"/>
          <w:szCs w:val="32"/>
        </w:rPr>
        <w:t>高速公路经营单位事先</w:t>
      </w:r>
      <w:r>
        <w:rPr>
          <w:rFonts w:hint="eastAsia" w:ascii="Times New Roman" w:hAnsi="Times New Roman" w:cs="Times New Roman"/>
          <w:b w:val="0"/>
          <w:bCs w:val="0"/>
          <w:spacing w:val="-5"/>
          <w:sz w:val="32"/>
          <w:szCs w:val="32"/>
          <w:lang w:val="en-US" w:eastAsia="zh-CN"/>
        </w:rPr>
        <w:t>征得</w:t>
      </w:r>
      <w:r>
        <w:rPr>
          <w:rFonts w:hint="eastAsia" w:ascii="Times New Roman" w:hAnsi="Times New Roman" w:cs="Times New Roman"/>
          <w:b w:val="0"/>
          <w:bCs w:val="0"/>
          <w:spacing w:val="-5"/>
          <w:sz w:val="32"/>
          <w:szCs w:val="32"/>
          <w:highlight w:val="none"/>
          <w:lang w:val="en-US" w:eastAsia="zh-CN"/>
        </w:rPr>
        <w:t>交通运输、</w:t>
      </w:r>
      <w:r>
        <w:rPr>
          <w:rFonts w:hint="default" w:ascii="Times New Roman" w:hAnsi="Times New Roman" w:cs="Times New Roman"/>
          <w:b w:val="0"/>
          <w:bCs w:val="0"/>
          <w:spacing w:val="-5"/>
          <w:sz w:val="32"/>
          <w:szCs w:val="32"/>
          <w:highlight w:val="none"/>
        </w:rPr>
        <w:t>高速交警</w:t>
      </w:r>
      <w:r>
        <w:rPr>
          <w:rFonts w:hint="eastAsia" w:ascii="Times New Roman" w:hAnsi="Times New Roman" w:cs="Times New Roman"/>
          <w:b w:val="0"/>
          <w:bCs w:val="0"/>
          <w:spacing w:val="-5"/>
          <w:sz w:val="32"/>
          <w:szCs w:val="32"/>
          <w:highlight w:val="none"/>
          <w:lang w:val="en-US" w:eastAsia="zh-CN"/>
        </w:rPr>
        <w:t>等行业管理部门</w:t>
      </w:r>
      <w:r>
        <w:rPr>
          <w:rFonts w:hint="eastAsia" w:ascii="Times New Roman" w:hAnsi="Times New Roman" w:cs="Times New Roman"/>
          <w:b w:val="0"/>
          <w:bCs w:val="0"/>
          <w:spacing w:val="-5"/>
          <w:sz w:val="32"/>
          <w:szCs w:val="32"/>
          <w:lang w:val="en-US" w:eastAsia="zh-CN"/>
        </w:rPr>
        <w:t>同意</w:t>
      </w:r>
      <w:r>
        <w:rPr>
          <w:rFonts w:hint="eastAsia" w:ascii="Times New Roman" w:hAnsi="Times New Roman" w:cs="Times New Roman"/>
          <w:b w:val="0"/>
          <w:bCs w:val="0"/>
          <w:spacing w:val="-5"/>
          <w:sz w:val="32"/>
          <w:szCs w:val="32"/>
          <w:lang w:eastAsia="zh-CN"/>
        </w:rPr>
        <w:t>；</w:t>
      </w:r>
    </w:p>
    <w:p>
      <w:pPr>
        <w:pStyle w:val="3"/>
        <w:keepNext w:val="0"/>
        <w:keepLines w:val="0"/>
        <w:pageBreakBefore w:val="0"/>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eastAsia="仿宋_GB2312" w:cs="Times New Roman"/>
          <w:b w:val="0"/>
          <w:bCs w:val="0"/>
          <w:spacing w:val="-5"/>
          <w:sz w:val="32"/>
          <w:szCs w:val="32"/>
          <w:lang w:eastAsia="zh-CN"/>
        </w:rPr>
      </w:pPr>
      <w:r>
        <w:rPr>
          <w:rFonts w:hint="eastAsia" w:ascii="Times New Roman" w:hAnsi="Times New Roman" w:cs="Times New Roman"/>
          <w:b w:val="0"/>
          <w:bCs w:val="0"/>
          <w:spacing w:val="-5"/>
          <w:sz w:val="32"/>
          <w:szCs w:val="32"/>
          <w:lang w:val="en-US" w:eastAsia="zh-CN"/>
        </w:rPr>
        <w:t>3</w:t>
      </w:r>
      <w:r>
        <w:rPr>
          <w:rFonts w:hint="default" w:ascii="Times New Roman" w:hAnsi="Times New Roman" w:cs="Times New Roman"/>
          <w:b w:val="0"/>
          <w:bCs w:val="0"/>
          <w:spacing w:val="-5"/>
          <w:sz w:val="32"/>
          <w:szCs w:val="32"/>
          <w:lang w:val="en-US" w:eastAsia="zh-CN"/>
        </w:rPr>
        <w:t>.</w:t>
      </w:r>
      <w:r>
        <w:rPr>
          <w:rFonts w:hint="eastAsia" w:ascii="Times New Roman" w:hAnsi="Times New Roman" w:cs="Times New Roman"/>
          <w:b w:val="0"/>
          <w:bCs w:val="0"/>
          <w:spacing w:val="-5"/>
          <w:sz w:val="32"/>
          <w:szCs w:val="32"/>
          <w:highlight w:val="none"/>
          <w:lang w:val="en-US" w:eastAsia="zh-CN"/>
        </w:rPr>
        <w:t>申请</w:t>
      </w:r>
      <w:r>
        <w:rPr>
          <w:rFonts w:hint="default" w:ascii="Times New Roman" w:hAnsi="Times New Roman" w:cs="Times New Roman"/>
          <w:b w:val="0"/>
          <w:bCs w:val="0"/>
          <w:spacing w:val="-5"/>
          <w:sz w:val="32"/>
          <w:szCs w:val="32"/>
        </w:rPr>
        <w:t>高速公路</w:t>
      </w:r>
      <w:r>
        <w:rPr>
          <w:rFonts w:hint="eastAsia" w:ascii="Times New Roman" w:hAnsi="Times New Roman" w:cs="Times New Roman"/>
          <w:b w:val="0"/>
          <w:bCs w:val="0"/>
          <w:spacing w:val="-5"/>
          <w:sz w:val="32"/>
          <w:szCs w:val="32"/>
          <w:highlight w:val="none"/>
          <w:lang w:val="en-US" w:eastAsia="zh-CN"/>
        </w:rPr>
        <w:t>测试的</w:t>
      </w:r>
      <w:r>
        <w:rPr>
          <w:rFonts w:hint="default" w:ascii="Times New Roman" w:hAnsi="Times New Roman" w:cs="Times New Roman"/>
          <w:b w:val="0"/>
          <w:bCs w:val="0"/>
          <w:spacing w:val="-5"/>
          <w:sz w:val="32"/>
          <w:szCs w:val="32"/>
          <w:highlight w:val="none"/>
        </w:rPr>
        <w:t>车辆应在</w:t>
      </w:r>
      <w:r>
        <w:rPr>
          <w:rFonts w:hint="eastAsia" w:ascii="Times New Roman" w:hAnsi="Times New Roman" w:cs="Times New Roman"/>
          <w:b w:val="0"/>
          <w:bCs w:val="0"/>
          <w:spacing w:val="-5"/>
          <w:sz w:val="32"/>
          <w:szCs w:val="32"/>
          <w:highlight w:val="none"/>
          <w:lang w:val="en-US" w:eastAsia="zh-CN"/>
        </w:rPr>
        <w:t>其他</w:t>
      </w:r>
      <w:r>
        <w:rPr>
          <w:rFonts w:hint="default" w:ascii="Times New Roman" w:hAnsi="Times New Roman" w:cs="Times New Roman"/>
          <w:b w:val="0"/>
          <w:bCs w:val="0"/>
          <w:spacing w:val="-5"/>
          <w:sz w:val="32"/>
          <w:szCs w:val="32"/>
          <w:highlight w:val="none"/>
        </w:rPr>
        <w:t>开放测试道路上</w:t>
      </w:r>
      <w:r>
        <w:rPr>
          <w:rFonts w:hint="eastAsia" w:ascii="Times New Roman" w:hAnsi="Times New Roman" w:cs="Times New Roman"/>
          <w:b w:val="0"/>
          <w:bCs w:val="0"/>
          <w:spacing w:val="-5"/>
          <w:sz w:val="32"/>
          <w:szCs w:val="32"/>
          <w:highlight w:val="none"/>
          <w:lang w:val="en-US" w:eastAsia="zh-CN"/>
        </w:rPr>
        <w:t>以自动驾驶模式</w:t>
      </w:r>
      <w:r>
        <w:rPr>
          <w:rFonts w:hint="default" w:ascii="Times New Roman" w:hAnsi="Times New Roman" w:cs="Times New Roman"/>
          <w:b w:val="0"/>
          <w:bCs w:val="0"/>
          <w:spacing w:val="-5"/>
          <w:sz w:val="32"/>
          <w:szCs w:val="32"/>
          <w:highlight w:val="none"/>
          <w:lang w:val="en-US" w:eastAsia="zh-CN"/>
        </w:rPr>
        <w:t>累计</w:t>
      </w:r>
      <w:r>
        <w:rPr>
          <w:rFonts w:hint="eastAsia" w:ascii="Times New Roman" w:hAnsi="Times New Roman" w:cs="Times New Roman"/>
          <w:b w:val="0"/>
          <w:bCs w:val="0"/>
          <w:spacing w:val="-5"/>
          <w:sz w:val="32"/>
          <w:szCs w:val="32"/>
          <w:highlight w:val="none"/>
          <w:lang w:val="en-US" w:eastAsia="zh-CN"/>
        </w:rPr>
        <w:t>测试里程</w:t>
      </w:r>
      <w:r>
        <w:rPr>
          <w:rFonts w:hint="default" w:ascii="Times New Roman" w:hAnsi="Times New Roman" w:cs="Times New Roman"/>
          <w:b w:val="0"/>
          <w:bCs w:val="0"/>
          <w:spacing w:val="-5"/>
          <w:sz w:val="32"/>
          <w:szCs w:val="32"/>
          <w:highlight w:val="none"/>
        </w:rPr>
        <w:t>不少于1000</w:t>
      </w:r>
      <w:r>
        <w:rPr>
          <w:rFonts w:hint="eastAsia" w:ascii="Times New Roman" w:hAnsi="Times New Roman" w:cs="Times New Roman"/>
          <w:b w:val="0"/>
          <w:bCs w:val="0"/>
          <w:spacing w:val="-5"/>
          <w:sz w:val="32"/>
          <w:szCs w:val="32"/>
          <w:highlight w:val="none"/>
          <w:lang w:val="en-US" w:eastAsia="zh-CN"/>
        </w:rPr>
        <w:t>0</w:t>
      </w:r>
      <w:r>
        <w:rPr>
          <w:rFonts w:hint="default" w:ascii="Times New Roman" w:hAnsi="Times New Roman" w:cs="Times New Roman"/>
          <w:b w:val="0"/>
          <w:bCs w:val="0"/>
          <w:spacing w:val="-5"/>
          <w:sz w:val="32"/>
          <w:szCs w:val="32"/>
          <w:highlight w:val="none"/>
        </w:rPr>
        <w:t>公里（</w:t>
      </w:r>
      <w:r>
        <w:rPr>
          <w:rFonts w:hint="eastAsia" w:ascii="仿宋_GB2312" w:hAnsi="微软雅黑" w:cs="微软雅黑"/>
          <w:b w:val="0"/>
          <w:bCs w:val="0"/>
          <w:spacing w:val="-5"/>
          <w:sz w:val="32"/>
          <w:szCs w:val="32"/>
          <w:highlight w:val="none"/>
        </w:rPr>
        <w:t>包括“三同原则”车辆累计</w:t>
      </w:r>
      <w:r>
        <w:rPr>
          <w:rFonts w:hint="default" w:ascii="Times New Roman" w:hAnsi="Times New Roman" w:cs="Times New Roman"/>
          <w:b w:val="0"/>
          <w:bCs w:val="0"/>
          <w:spacing w:val="-5"/>
          <w:sz w:val="32"/>
          <w:szCs w:val="32"/>
          <w:highlight w:val="none"/>
        </w:rPr>
        <w:t>），在测试期间无交通违法行为且未发生道路测试车辆方承担责任的交通事故</w:t>
      </w:r>
      <w:r>
        <w:rPr>
          <w:rFonts w:hint="eastAsia" w:ascii="Times New Roman" w:hAnsi="Times New Roman" w:cs="Times New Roman"/>
          <w:b w:val="0"/>
          <w:bCs w:val="0"/>
          <w:spacing w:val="-5"/>
          <w:sz w:val="32"/>
          <w:szCs w:val="32"/>
          <w:highlight w:val="none"/>
          <w:lang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lang w:eastAsia="zh-CN"/>
        </w:rPr>
      </w:pPr>
      <w:r>
        <w:rPr>
          <w:rFonts w:hint="eastAsia" w:ascii="Times New Roman" w:hAnsi="Times New Roman" w:cs="Times New Roman"/>
          <w:b w:val="0"/>
          <w:bCs w:val="0"/>
          <w:spacing w:val="-5"/>
          <w:sz w:val="32"/>
          <w:szCs w:val="32"/>
          <w:lang w:val="en-US" w:eastAsia="zh-CN"/>
        </w:rPr>
        <w:t>4</w:t>
      </w:r>
      <w:r>
        <w:rPr>
          <w:rFonts w:hint="default" w:ascii="Times New Roman" w:hAnsi="Times New Roman" w:cs="Times New Roman"/>
          <w:b w:val="0"/>
          <w:bCs w:val="0"/>
          <w:spacing w:val="-5"/>
          <w:sz w:val="32"/>
          <w:szCs w:val="32"/>
          <w:lang w:val="en-US" w:eastAsia="zh-CN"/>
        </w:rPr>
        <w:t>.</w:t>
      </w:r>
      <w:r>
        <w:rPr>
          <w:rFonts w:hint="default" w:ascii="Times New Roman" w:hAnsi="Times New Roman" w:cs="Times New Roman"/>
          <w:b w:val="0"/>
          <w:bCs w:val="0"/>
          <w:spacing w:val="-5"/>
          <w:sz w:val="32"/>
          <w:szCs w:val="32"/>
        </w:rPr>
        <w:t>高速公路测试驾驶人</w:t>
      </w:r>
      <w:r>
        <w:rPr>
          <w:rFonts w:hint="eastAsia" w:ascii="Times New Roman" w:hAnsi="Times New Roman" w:cs="Times New Roman"/>
          <w:b w:val="0"/>
          <w:bCs w:val="0"/>
          <w:spacing w:val="-5"/>
          <w:sz w:val="32"/>
          <w:szCs w:val="32"/>
          <w:lang w:val="en-US" w:eastAsia="zh-CN"/>
        </w:rPr>
        <w:t>完成</w:t>
      </w:r>
      <w:r>
        <w:rPr>
          <w:rFonts w:hint="eastAsia" w:ascii="Times New Roman" w:hAnsi="Times New Roman" w:cs="Times New Roman"/>
          <w:b w:val="0"/>
          <w:bCs w:val="0"/>
          <w:spacing w:val="-5"/>
          <w:sz w:val="32"/>
          <w:szCs w:val="32"/>
        </w:rPr>
        <w:t>不少于40小时的专业技能培训和不少于50小时的</w:t>
      </w:r>
      <w:r>
        <w:rPr>
          <w:rFonts w:hint="default" w:ascii="Times New Roman" w:hAnsi="Times New Roman" w:cs="Times New Roman"/>
          <w:b w:val="0"/>
          <w:bCs w:val="0"/>
          <w:spacing w:val="-5"/>
          <w:sz w:val="32"/>
          <w:szCs w:val="32"/>
        </w:rPr>
        <w:t>高速公路场景</w:t>
      </w:r>
      <w:r>
        <w:rPr>
          <w:rFonts w:hint="eastAsia"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含</w:t>
      </w:r>
      <w:r>
        <w:rPr>
          <w:rFonts w:hint="default" w:ascii="Times New Roman" w:hAnsi="Times New Roman" w:cs="Times New Roman"/>
          <w:b w:val="0"/>
          <w:bCs w:val="0"/>
          <w:spacing w:val="-5"/>
          <w:sz w:val="32"/>
          <w:szCs w:val="32"/>
          <w:lang w:val="en-US" w:eastAsia="zh-CN"/>
        </w:rPr>
        <w:t>模拟</w:t>
      </w:r>
      <w:r>
        <w:rPr>
          <w:rFonts w:hint="eastAsia"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rPr>
        <w:t>车辆</w:t>
      </w:r>
      <w:r>
        <w:rPr>
          <w:rFonts w:hint="default" w:ascii="Times New Roman" w:hAnsi="Times New Roman" w:cs="Times New Roman"/>
          <w:b w:val="0"/>
          <w:bCs w:val="0"/>
          <w:spacing w:val="-5"/>
          <w:sz w:val="32"/>
          <w:szCs w:val="32"/>
        </w:rPr>
        <w:t>操作训练</w:t>
      </w:r>
      <w:r>
        <w:rPr>
          <w:rFonts w:hint="eastAsia" w:ascii="Times New Roman" w:hAnsi="Times New Roman" w:cs="Times New Roman"/>
          <w:b w:val="0"/>
          <w:bCs w:val="0"/>
          <w:spacing w:val="-5"/>
          <w:sz w:val="32"/>
          <w:szCs w:val="32"/>
          <w:lang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eastAsia="仿宋_GB2312" w:cs="Times New Roman"/>
          <w:b w:val="0"/>
          <w:bCs w:val="0"/>
          <w:spacing w:val="-5"/>
          <w:sz w:val="32"/>
          <w:szCs w:val="32"/>
          <w:lang w:eastAsia="zh-CN"/>
        </w:rPr>
      </w:pPr>
      <w:r>
        <w:rPr>
          <w:rFonts w:hint="eastAsia" w:ascii="Times New Roman" w:hAnsi="Times New Roman" w:cs="Times New Roman"/>
          <w:b w:val="0"/>
          <w:bCs w:val="0"/>
          <w:spacing w:val="-5"/>
          <w:sz w:val="32"/>
          <w:szCs w:val="32"/>
          <w:lang w:val="en-US" w:eastAsia="zh-CN"/>
        </w:rPr>
        <w:t>5.</w:t>
      </w:r>
      <w:r>
        <w:rPr>
          <w:rFonts w:hint="default" w:ascii="Times New Roman" w:hAnsi="Times New Roman" w:cs="Times New Roman"/>
          <w:b w:val="0"/>
          <w:bCs w:val="0"/>
          <w:spacing w:val="-5"/>
          <w:sz w:val="32"/>
          <w:szCs w:val="32"/>
        </w:rPr>
        <w:t>结合天气、流量、通行状况等实际情况</w:t>
      </w:r>
      <w:r>
        <w:rPr>
          <w:rFonts w:hint="eastAsia" w:ascii="Times New Roman" w:hAnsi="Times New Roman" w:cs="Times New Roman"/>
          <w:b w:val="0"/>
          <w:bCs w:val="0"/>
          <w:spacing w:val="-5"/>
          <w:sz w:val="32"/>
          <w:szCs w:val="32"/>
          <w:lang w:val="en-US" w:eastAsia="zh-CN"/>
        </w:rPr>
        <w:t>拟定道路测试、示范应用方案</w:t>
      </w:r>
      <w:r>
        <w:rPr>
          <w:rFonts w:hint="eastAsia" w:ascii="Times New Roman" w:hAnsi="Times New Roman" w:cs="Times New Roman"/>
          <w:b w:val="0"/>
          <w:bCs w:val="0"/>
          <w:spacing w:val="-5"/>
          <w:sz w:val="32"/>
          <w:szCs w:val="32"/>
          <w:lang w:eastAsia="zh-CN"/>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highlight w:val="none"/>
        </w:rPr>
      </w:pPr>
      <w:r>
        <w:rPr>
          <w:rFonts w:hint="eastAsia"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二</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highlight w:val="none"/>
        </w:rPr>
        <w:t>高速公路测</w:t>
      </w:r>
      <w:r>
        <w:rPr>
          <w:rFonts w:hint="default" w:ascii="Times New Roman" w:hAnsi="Times New Roman" w:eastAsia="仿宋_GB2312" w:cs="Times New Roman"/>
          <w:b w:val="0"/>
          <w:bCs w:val="0"/>
          <w:spacing w:val="-5"/>
          <w:sz w:val="32"/>
          <w:szCs w:val="32"/>
          <w:highlight w:val="none"/>
        </w:rPr>
        <w:t>试</w:t>
      </w:r>
      <w:r>
        <w:rPr>
          <w:rFonts w:hint="eastAsia" w:ascii="Times New Roman" w:hAnsi="Times New Roman" w:cs="Times New Roman"/>
          <w:b w:val="0"/>
          <w:bCs w:val="0"/>
          <w:spacing w:val="-5"/>
          <w:sz w:val="32"/>
          <w:szCs w:val="32"/>
          <w:highlight w:val="none"/>
          <w:lang w:val="en-US" w:eastAsia="zh-CN"/>
        </w:rPr>
        <w:t>车辆以自动驾驶模式</w:t>
      </w:r>
      <w:r>
        <w:rPr>
          <w:rFonts w:hint="default" w:ascii="Times New Roman" w:hAnsi="Times New Roman" w:cs="Times New Roman"/>
          <w:b w:val="0"/>
          <w:bCs w:val="0"/>
          <w:spacing w:val="-5"/>
          <w:sz w:val="32"/>
          <w:szCs w:val="32"/>
          <w:highlight w:val="none"/>
          <w:lang w:val="en-US" w:eastAsia="zh-CN"/>
        </w:rPr>
        <w:t>累计</w:t>
      </w:r>
      <w:r>
        <w:rPr>
          <w:rFonts w:hint="eastAsia" w:ascii="Times New Roman" w:hAnsi="Times New Roman" w:cs="Times New Roman"/>
          <w:b w:val="0"/>
          <w:bCs w:val="0"/>
          <w:spacing w:val="-5"/>
          <w:sz w:val="32"/>
          <w:szCs w:val="32"/>
          <w:highlight w:val="none"/>
          <w:lang w:val="en-US" w:eastAsia="zh-CN"/>
        </w:rPr>
        <w:t>测试</w:t>
      </w:r>
      <w:r>
        <w:rPr>
          <w:rFonts w:hint="default" w:ascii="Times New Roman" w:hAnsi="Times New Roman" w:cs="Times New Roman"/>
          <w:b w:val="0"/>
          <w:bCs w:val="0"/>
          <w:spacing w:val="-5"/>
          <w:sz w:val="32"/>
          <w:szCs w:val="32"/>
          <w:highlight w:val="none"/>
        </w:rPr>
        <w:t>里程</w:t>
      </w:r>
      <w:r>
        <w:rPr>
          <w:rFonts w:hint="eastAsia" w:ascii="Times New Roman" w:hAnsi="Times New Roman" w:cs="Times New Roman"/>
          <w:b w:val="0"/>
          <w:bCs w:val="0"/>
          <w:spacing w:val="-5"/>
          <w:sz w:val="32"/>
          <w:szCs w:val="32"/>
          <w:highlight w:val="none"/>
          <w:lang w:val="en-US" w:eastAsia="zh-CN"/>
        </w:rPr>
        <w:t>不少于</w:t>
      </w:r>
      <w:r>
        <w:rPr>
          <w:rFonts w:hint="default" w:ascii="Times New Roman" w:hAnsi="Times New Roman" w:cs="Times New Roman"/>
          <w:b w:val="0"/>
          <w:bCs w:val="0"/>
          <w:spacing w:val="-5"/>
          <w:sz w:val="32"/>
          <w:szCs w:val="32"/>
          <w:highlight w:val="none"/>
          <w:lang w:val="en-US" w:eastAsia="zh-CN"/>
        </w:rPr>
        <w:t>1</w:t>
      </w:r>
      <w:r>
        <w:rPr>
          <w:rFonts w:hint="default" w:ascii="Times New Roman" w:hAnsi="Times New Roman" w:cs="Times New Roman"/>
          <w:b w:val="0"/>
          <w:bCs w:val="0"/>
          <w:spacing w:val="-5"/>
          <w:sz w:val="32"/>
          <w:szCs w:val="32"/>
          <w:highlight w:val="none"/>
        </w:rPr>
        <w:t>0000公里</w:t>
      </w:r>
      <w:r>
        <w:rPr>
          <w:rFonts w:hint="eastAsia"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rPr>
        <w:t>包括“三同原则”车辆累计</w:t>
      </w:r>
      <w:r>
        <w:rPr>
          <w:rFonts w:hint="eastAsia"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rPr>
        <w:t>在测试期间无交通违法行为且未发生道路测试车辆方</w:t>
      </w:r>
      <w:r>
        <w:rPr>
          <w:rFonts w:hint="default" w:ascii="Times New Roman" w:hAnsi="Times New Roman" w:cs="Times New Roman"/>
          <w:b w:val="0"/>
          <w:bCs w:val="0"/>
          <w:color w:val="070707"/>
          <w:sz w:val="32"/>
          <w:szCs w:val="32"/>
          <w:highlight w:val="none"/>
        </w:rPr>
        <w:t>承担</w:t>
      </w:r>
      <w:r>
        <w:rPr>
          <w:rFonts w:hint="default" w:ascii="Times New Roman" w:hAnsi="Times New Roman" w:cs="Times New Roman"/>
          <w:b w:val="0"/>
          <w:bCs w:val="0"/>
          <w:spacing w:val="-5"/>
          <w:sz w:val="32"/>
          <w:szCs w:val="32"/>
          <w:highlight w:val="none"/>
        </w:rPr>
        <w:t>责任的交通事故</w:t>
      </w:r>
      <w:r>
        <w:rPr>
          <w:rFonts w:hint="eastAsia"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rPr>
        <w:t>可申请增加测试车辆</w:t>
      </w:r>
      <w:r>
        <w:rPr>
          <w:rFonts w:hint="eastAsia" w:ascii="Times New Roman" w:hAnsi="Times New Roman" w:cs="Times New Roman"/>
          <w:b w:val="0"/>
          <w:bCs w:val="0"/>
          <w:spacing w:val="-5"/>
          <w:sz w:val="32"/>
          <w:szCs w:val="32"/>
          <w:highlight w:val="none"/>
          <w:lang w:val="en-US" w:eastAsia="zh-CN"/>
        </w:rPr>
        <w:t>或开展示范应用</w:t>
      </w:r>
      <w:r>
        <w:rPr>
          <w:rFonts w:hint="default" w:ascii="Times New Roman" w:hAnsi="Times New Roman" w:cs="Times New Roman"/>
          <w:b w:val="0"/>
          <w:bCs w:val="0"/>
          <w:spacing w:val="-5"/>
          <w:sz w:val="32"/>
          <w:szCs w:val="32"/>
          <w:highlight w:val="none"/>
        </w:rPr>
        <w:t>，具体数量由</w:t>
      </w:r>
      <w:r>
        <w:rPr>
          <w:rFonts w:hint="default" w:ascii="Times New Roman" w:hAnsi="Times New Roman" w:cs="Times New Roman"/>
          <w:b w:val="0"/>
          <w:bCs w:val="0"/>
          <w:spacing w:val="-5"/>
          <w:sz w:val="32"/>
          <w:szCs w:val="32"/>
          <w:highlight w:val="none"/>
          <w:lang w:val="en-US" w:eastAsia="zh-CN"/>
        </w:rPr>
        <w:t>市</w:t>
      </w:r>
      <w:r>
        <w:rPr>
          <w:rFonts w:hint="eastAsia" w:ascii="Times New Roman" w:hAnsi="Times New Roman" w:cs="Times New Roman"/>
          <w:b w:val="0"/>
          <w:bCs w:val="0"/>
          <w:spacing w:val="-5"/>
          <w:sz w:val="32"/>
          <w:szCs w:val="32"/>
          <w:highlight w:val="none"/>
          <w:lang w:eastAsia="zh-CN"/>
        </w:rPr>
        <w:t>智能网联车</w:t>
      </w:r>
      <w:r>
        <w:rPr>
          <w:rFonts w:hint="default" w:ascii="Times New Roman" w:hAnsi="Times New Roman" w:cs="Times New Roman"/>
          <w:b w:val="0"/>
          <w:bCs w:val="0"/>
          <w:spacing w:val="-5"/>
          <w:sz w:val="32"/>
          <w:szCs w:val="32"/>
          <w:highlight w:val="none"/>
          <w:lang w:eastAsia="zh-CN"/>
        </w:rPr>
        <w:t>工作小组</w:t>
      </w:r>
      <w:r>
        <w:rPr>
          <w:rFonts w:hint="default" w:ascii="Times New Roman" w:hAnsi="Times New Roman" w:cs="Times New Roman"/>
          <w:b w:val="0"/>
          <w:bCs w:val="0"/>
          <w:spacing w:val="-5"/>
          <w:sz w:val="32"/>
          <w:szCs w:val="32"/>
          <w:highlight w:val="none"/>
        </w:rPr>
        <w:t>根据测试路段承载能力统筹安排。</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highlight w:val="none"/>
          <w:lang w:val="en-US" w:eastAsia="zh-CN"/>
        </w:rPr>
      </w:pPr>
      <w:r>
        <w:rPr>
          <w:rFonts w:hint="eastAsia" w:ascii="Times New Roman" w:hAnsi="Times New Roman" w:cs="Times New Roman"/>
          <w:b w:val="0"/>
          <w:bCs w:val="0"/>
          <w:spacing w:val="-5"/>
          <w:sz w:val="32"/>
          <w:szCs w:val="32"/>
          <w:highlight w:val="none"/>
          <w:lang w:val="en-US" w:eastAsia="zh-CN"/>
        </w:rPr>
        <w:t>（三）</w:t>
      </w:r>
      <w:r>
        <w:rPr>
          <w:rFonts w:hint="default" w:ascii="Times New Roman" w:hAnsi="Times New Roman" w:cs="Times New Roman"/>
          <w:b w:val="0"/>
          <w:bCs w:val="0"/>
          <w:spacing w:val="-5"/>
          <w:sz w:val="32"/>
          <w:szCs w:val="32"/>
          <w:highlight w:val="none"/>
          <w:lang w:val="en-US" w:eastAsia="zh-CN"/>
        </w:rPr>
        <w:t>高速公路测试</w:t>
      </w:r>
      <w:r>
        <w:rPr>
          <w:rFonts w:hint="eastAsia" w:ascii="Times New Roman" w:hAnsi="Times New Roman" w:cs="Times New Roman"/>
          <w:b w:val="0"/>
          <w:bCs w:val="0"/>
          <w:spacing w:val="-5"/>
          <w:sz w:val="32"/>
          <w:szCs w:val="32"/>
          <w:highlight w:val="none"/>
          <w:lang w:val="en-US" w:eastAsia="zh-CN"/>
        </w:rPr>
        <w:t>与示范应用申请确认，应召开市智能网联车</w:t>
      </w:r>
      <w:r>
        <w:rPr>
          <w:rFonts w:hint="default" w:ascii="Times New Roman" w:hAnsi="Times New Roman" w:cs="Times New Roman"/>
          <w:b w:val="0"/>
          <w:bCs w:val="0"/>
          <w:spacing w:val="-5"/>
          <w:sz w:val="32"/>
          <w:szCs w:val="32"/>
          <w:highlight w:val="none"/>
          <w:lang w:val="en-US" w:eastAsia="zh-CN"/>
        </w:rPr>
        <w:t>工作小组</w:t>
      </w:r>
      <w:r>
        <w:rPr>
          <w:rFonts w:hint="eastAsia" w:ascii="Times New Roman" w:hAnsi="Times New Roman" w:cs="Times New Roman"/>
          <w:b w:val="0"/>
          <w:bCs w:val="0"/>
          <w:spacing w:val="-5"/>
          <w:sz w:val="32"/>
          <w:szCs w:val="32"/>
          <w:highlight w:val="none"/>
          <w:lang w:val="en-US" w:eastAsia="zh-CN"/>
        </w:rPr>
        <w:t>会议</w:t>
      </w:r>
      <w:r>
        <w:rPr>
          <w:rFonts w:hint="default" w:ascii="Times New Roman" w:hAnsi="Times New Roman" w:cs="Times New Roman"/>
          <w:b w:val="0"/>
          <w:bCs w:val="0"/>
          <w:spacing w:val="-5"/>
          <w:sz w:val="32"/>
          <w:szCs w:val="32"/>
          <w:highlight w:val="none"/>
          <w:lang w:val="en-US" w:eastAsia="zh-CN"/>
        </w:rPr>
        <w:t>形成会议备忘录</w:t>
      </w:r>
      <w:r>
        <w:rPr>
          <w:rFonts w:hint="eastAsia" w:ascii="Times New Roman" w:hAnsi="Times New Roman" w:cs="Times New Roman"/>
          <w:b w:val="0"/>
          <w:bCs w:val="0"/>
          <w:spacing w:val="-5"/>
          <w:sz w:val="32"/>
          <w:szCs w:val="32"/>
          <w:highlight w:val="none"/>
          <w:lang w:val="en-US" w:eastAsia="zh-CN"/>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highlight w:val="none"/>
          <w:lang w:eastAsia="zh-CN"/>
        </w:rPr>
      </w:pPr>
      <w:r>
        <w:rPr>
          <w:rFonts w:hint="eastAsia" w:ascii="Times New Roman" w:hAnsi="Times New Roman" w:cs="Times New Roman"/>
          <w:b w:val="0"/>
          <w:bCs w:val="0"/>
          <w:spacing w:val="-5"/>
          <w:sz w:val="32"/>
          <w:szCs w:val="32"/>
          <w:highlight w:val="none"/>
          <w:lang w:eastAsia="zh-CN"/>
        </w:rPr>
        <w:t>（</w:t>
      </w:r>
      <w:r>
        <w:rPr>
          <w:rFonts w:hint="eastAsia" w:ascii="Times New Roman" w:hAnsi="Times New Roman" w:cs="Times New Roman"/>
          <w:b w:val="0"/>
          <w:bCs w:val="0"/>
          <w:spacing w:val="-5"/>
          <w:sz w:val="32"/>
          <w:szCs w:val="32"/>
          <w:highlight w:val="none"/>
          <w:lang w:val="en-US" w:eastAsia="zh-CN"/>
        </w:rPr>
        <w:t>四</w:t>
      </w:r>
      <w:r>
        <w:rPr>
          <w:rFonts w:hint="eastAsia" w:ascii="Times New Roman" w:hAnsi="Times New Roman" w:cs="Times New Roman"/>
          <w:b w:val="0"/>
          <w:bCs w:val="0"/>
          <w:spacing w:val="-5"/>
          <w:sz w:val="32"/>
          <w:szCs w:val="32"/>
          <w:highlight w:val="none"/>
          <w:lang w:eastAsia="zh-CN"/>
        </w:rPr>
        <w:t>）</w:t>
      </w:r>
      <w:r>
        <w:rPr>
          <w:rFonts w:hint="eastAsia" w:ascii="Times New Roman" w:hAnsi="Times New Roman" w:cs="Times New Roman"/>
          <w:b w:val="0"/>
          <w:bCs w:val="0"/>
          <w:spacing w:val="-5"/>
          <w:sz w:val="32"/>
          <w:szCs w:val="32"/>
          <w:highlight w:val="none"/>
          <w:lang w:val="en-US" w:eastAsia="zh-CN"/>
        </w:rPr>
        <w:t>其他事项</w:t>
      </w:r>
      <w:r>
        <w:rPr>
          <w:rFonts w:hint="eastAsia" w:ascii="Times New Roman" w:hAnsi="Times New Roman" w:cs="Times New Roman"/>
          <w:b w:val="0"/>
          <w:bCs w:val="0"/>
          <w:spacing w:val="-5"/>
          <w:sz w:val="32"/>
          <w:szCs w:val="32"/>
          <w:highlight w:val="none"/>
          <w:lang w:eastAsia="zh-CN"/>
        </w:rPr>
        <w:t>参照</w:t>
      </w:r>
      <w:r>
        <w:rPr>
          <w:rFonts w:hint="default" w:ascii="Times New Roman" w:hAnsi="Times New Roman" w:cs="Times New Roman"/>
          <w:b w:val="0"/>
          <w:bCs w:val="0"/>
          <w:spacing w:val="-5"/>
          <w:sz w:val="32"/>
          <w:szCs w:val="32"/>
        </w:rPr>
        <w:t>道路测试</w:t>
      </w:r>
      <w:r>
        <w:rPr>
          <w:rFonts w:hint="eastAsia" w:ascii="Times New Roman" w:hAnsi="Times New Roman" w:cs="Times New Roman"/>
          <w:b w:val="0"/>
          <w:bCs w:val="0"/>
          <w:spacing w:val="-5"/>
          <w:sz w:val="32"/>
          <w:szCs w:val="32"/>
          <w:lang w:val="en-US" w:eastAsia="zh-CN"/>
        </w:rPr>
        <w:t>与示范应用</w:t>
      </w:r>
      <w:r>
        <w:rPr>
          <w:rFonts w:hint="default" w:ascii="Times New Roman" w:hAnsi="Times New Roman" w:cs="Times New Roman"/>
          <w:b w:val="0"/>
          <w:bCs w:val="0"/>
          <w:spacing w:val="-5"/>
          <w:sz w:val="32"/>
          <w:szCs w:val="32"/>
          <w:lang w:val="en-US" w:eastAsia="zh-CN"/>
        </w:rPr>
        <w:t>基本要求</w:t>
      </w:r>
      <w:r>
        <w:rPr>
          <w:rFonts w:hint="eastAsia" w:ascii="Times New Roman" w:hAnsi="Times New Roman" w:cs="Times New Roman"/>
          <w:b w:val="0"/>
          <w:bCs w:val="0"/>
          <w:spacing w:val="-5"/>
          <w:sz w:val="32"/>
          <w:szCs w:val="32"/>
          <w:lang w:val="en-US" w:eastAsia="zh-CN"/>
        </w:rPr>
        <w:t>和流程管理</w:t>
      </w:r>
      <w:r>
        <w:rPr>
          <w:rFonts w:hint="eastAsia" w:ascii="Times New Roman" w:hAnsi="Times New Roman" w:cs="Times New Roman"/>
          <w:b w:val="0"/>
          <w:bCs w:val="0"/>
          <w:spacing w:val="-5"/>
          <w:sz w:val="32"/>
          <w:szCs w:val="32"/>
          <w:highlight w:val="none"/>
          <w:lang w:eastAsia="zh-CN"/>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highlight w:val="none"/>
          <w:lang w:val="en-US" w:eastAsia="zh-CN"/>
        </w:rPr>
      </w:pPr>
      <w:r>
        <w:rPr>
          <w:rFonts w:hint="eastAsia" w:ascii="黑体" w:hAnsi="黑体" w:eastAsia="黑体" w:cs="黑体"/>
          <w:b w:val="0"/>
          <w:bCs w:val="0"/>
          <w:spacing w:val="-5"/>
          <w:sz w:val="32"/>
          <w:szCs w:val="32"/>
          <w:highlight w:val="none"/>
          <w:lang w:val="en-US" w:eastAsia="zh-CN"/>
        </w:rPr>
        <w:t>八、远程驾驶道路测试与示范应用申请</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default" w:ascii="Times New Roman" w:hAnsi="Times New Roman" w:cs="Times New Roman"/>
          <w:b w:val="0"/>
          <w:bCs w:val="0"/>
          <w:spacing w:val="-5"/>
          <w:sz w:val="32"/>
          <w:szCs w:val="32"/>
          <w:lang w:val="en-US" w:eastAsia="zh-CN"/>
        </w:rPr>
        <w:t>（一）</w:t>
      </w:r>
      <w:r>
        <w:rPr>
          <w:rFonts w:hint="eastAsia" w:ascii="Times New Roman" w:hAnsi="Times New Roman" w:cs="Times New Roman"/>
          <w:b w:val="0"/>
          <w:bCs w:val="0"/>
          <w:spacing w:val="-5"/>
          <w:sz w:val="32"/>
          <w:szCs w:val="32"/>
          <w:lang w:val="en-US" w:eastAsia="zh-CN"/>
        </w:rPr>
        <w:t>申请主体</w:t>
      </w:r>
      <w:r>
        <w:rPr>
          <w:rFonts w:hint="default" w:ascii="Times New Roman" w:hAnsi="Times New Roman" w:cs="Times New Roman"/>
          <w:b w:val="0"/>
          <w:bCs w:val="0"/>
          <w:spacing w:val="-5"/>
          <w:sz w:val="32"/>
          <w:szCs w:val="32"/>
        </w:rPr>
        <w:t>在满足</w:t>
      </w:r>
      <w:r>
        <w:rPr>
          <w:rFonts w:hint="default" w:ascii="Times New Roman" w:hAnsi="Times New Roman" w:cs="Times New Roman"/>
          <w:b w:val="0"/>
          <w:bCs w:val="0"/>
          <w:spacing w:val="-5"/>
          <w:sz w:val="32"/>
          <w:szCs w:val="32"/>
          <w:lang w:val="en-US" w:eastAsia="zh-CN"/>
        </w:rPr>
        <w:t>基本要求</w:t>
      </w:r>
      <w:r>
        <w:rPr>
          <w:rFonts w:hint="default" w:ascii="Times New Roman" w:hAnsi="Times New Roman" w:cs="Times New Roman"/>
          <w:b w:val="0"/>
          <w:bCs w:val="0"/>
          <w:spacing w:val="-5"/>
          <w:sz w:val="32"/>
          <w:szCs w:val="32"/>
        </w:rPr>
        <w:t>的基础上，还应符合</w:t>
      </w:r>
      <w:r>
        <w:rPr>
          <w:rFonts w:hint="eastAsia" w:ascii="Times New Roman" w:hAnsi="Times New Roman" w:cs="Times New Roman"/>
          <w:b w:val="0"/>
          <w:bCs w:val="0"/>
          <w:spacing w:val="-5"/>
          <w:sz w:val="32"/>
          <w:szCs w:val="32"/>
          <w:lang w:eastAsia="zh-CN"/>
        </w:rPr>
        <w:t>以下</w:t>
      </w:r>
      <w:r>
        <w:rPr>
          <w:rFonts w:hint="default" w:ascii="Times New Roman" w:hAnsi="Times New Roman" w:cs="Times New Roman"/>
          <w:b w:val="0"/>
          <w:bCs w:val="0"/>
          <w:spacing w:val="-5"/>
          <w:sz w:val="32"/>
          <w:szCs w:val="32"/>
        </w:rPr>
        <w:t>条件</w:t>
      </w:r>
      <w:r>
        <w:rPr>
          <w:rFonts w:hint="eastAsia"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并提供相关证明材料</w:t>
      </w:r>
      <w:r>
        <w:rPr>
          <w:rFonts w:hint="default" w:ascii="Times New Roman" w:hAnsi="Times New Roman" w:cs="Times New Roman"/>
          <w:b w:val="0"/>
          <w:bCs w:val="0"/>
          <w:spacing w:val="-5"/>
          <w:sz w:val="32"/>
          <w:szCs w:val="32"/>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eastAsia" w:ascii="Times New Roman" w:hAnsi="Times New Roman" w:cs="Times New Roman"/>
          <w:b w:val="0"/>
          <w:bCs w:val="0"/>
          <w:sz w:val="32"/>
          <w:szCs w:val="32"/>
          <w:lang w:val="en-US" w:eastAsia="zh-CN"/>
        </w:rPr>
      </w:pPr>
      <w:r>
        <w:rPr>
          <w:rFonts w:hint="eastAsia" w:ascii="Times New Roman" w:hAnsi="Times New Roman" w:cs="Times New Roman"/>
          <w:b w:val="0"/>
          <w:bCs w:val="0"/>
          <w:sz w:val="32"/>
          <w:szCs w:val="32"/>
          <w:lang w:val="en-US" w:eastAsia="zh-CN"/>
        </w:rPr>
        <w:t>1.应建立远程监控平台及完备的通讯系统，能实现车辆与远程监控平台的实时移动通信，遇到紧急突发情况时，能通过远程座位及时接管车辆，保障安全；</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eastAsia" w:ascii="Times New Roman" w:hAnsi="Times New Roman" w:cs="Times New Roman"/>
          <w:b w:val="0"/>
          <w:bCs w:val="0"/>
          <w:sz w:val="32"/>
          <w:szCs w:val="32"/>
          <w:lang w:val="en-US" w:eastAsia="zh-CN"/>
        </w:rPr>
      </w:pPr>
      <w:r>
        <w:rPr>
          <w:rFonts w:hint="eastAsia" w:ascii="Times New Roman" w:hAnsi="Times New Roman" w:cs="Times New Roman"/>
          <w:b w:val="0"/>
          <w:bCs w:val="0"/>
          <w:sz w:val="32"/>
          <w:szCs w:val="32"/>
          <w:lang w:val="en-US" w:eastAsia="zh-CN"/>
        </w:rPr>
        <w:t>2.应具备远程驾驶道路测试与示范应用的风险分析及应对方案，具备网络安全及数据安全保障能力，针对车辆网络及数据安全具备相应的管理制度和保障机制；</w:t>
      </w:r>
    </w:p>
    <w:p>
      <w:pPr>
        <w:pStyle w:val="3"/>
        <w:keepNext w:val="0"/>
        <w:keepLines w:val="0"/>
        <w:pageBreakBefore w:val="0"/>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eastAsia="仿宋_GB2312" w:cs="Times New Roman"/>
          <w:b w:val="0"/>
          <w:bCs w:val="0"/>
          <w:spacing w:val="-5"/>
          <w:sz w:val="32"/>
          <w:szCs w:val="32"/>
          <w:lang w:eastAsia="zh-CN"/>
        </w:rPr>
      </w:pPr>
      <w:r>
        <w:rPr>
          <w:rFonts w:hint="eastAsia" w:ascii="Times New Roman" w:hAnsi="Times New Roman" w:cs="Times New Roman"/>
          <w:b w:val="0"/>
          <w:bCs w:val="0"/>
          <w:spacing w:val="-5"/>
          <w:sz w:val="32"/>
          <w:szCs w:val="32"/>
          <w:lang w:val="en-US" w:eastAsia="zh-CN"/>
        </w:rPr>
        <w:t>3</w:t>
      </w:r>
      <w:r>
        <w:rPr>
          <w:rFonts w:hint="default" w:ascii="Times New Roman" w:hAnsi="Times New Roman" w:cs="Times New Roman"/>
          <w:b w:val="0"/>
          <w:bCs w:val="0"/>
          <w:spacing w:val="-5"/>
          <w:sz w:val="32"/>
          <w:szCs w:val="32"/>
          <w:lang w:val="en-US" w:eastAsia="zh-CN"/>
        </w:rPr>
        <w:t>.</w:t>
      </w:r>
      <w:r>
        <w:rPr>
          <w:rFonts w:hint="eastAsia" w:ascii="Times New Roman" w:hAnsi="Times New Roman" w:cs="Times New Roman"/>
          <w:b w:val="0"/>
          <w:bCs w:val="0"/>
          <w:spacing w:val="-5"/>
          <w:sz w:val="32"/>
          <w:szCs w:val="32"/>
          <w:highlight w:val="none"/>
          <w:lang w:val="en-US" w:eastAsia="zh-CN"/>
        </w:rPr>
        <w:t>申请</w:t>
      </w:r>
      <w:r>
        <w:rPr>
          <w:rFonts w:hint="default" w:ascii="Times New Roman" w:hAnsi="Times New Roman" w:cs="Times New Roman"/>
          <w:b w:val="0"/>
          <w:bCs w:val="0"/>
          <w:spacing w:val="-5"/>
          <w:sz w:val="32"/>
          <w:szCs w:val="32"/>
          <w:lang w:val="en-US" w:eastAsia="zh-CN"/>
        </w:rPr>
        <w:t>远程驾驶</w:t>
      </w:r>
      <w:r>
        <w:rPr>
          <w:rFonts w:hint="eastAsia" w:ascii="Times New Roman" w:hAnsi="Times New Roman" w:cs="Times New Roman"/>
          <w:b w:val="0"/>
          <w:bCs w:val="0"/>
          <w:spacing w:val="-5"/>
          <w:sz w:val="32"/>
          <w:szCs w:val="32"/>
          <w:lang w:val="en-US" w:eastAsia="zh-CN"/>
        </w:rPr>
        <w:t>道路</w:t>
      </w:r>
      <w:r>
        <w:rPr>
          <w:rFonts w:hint="eastAsia" w:ascii="Times New Roman" w:hAnsi="Times New Roman" w:cs="Times New Roman"/>
          <w:b w:val="0"/>
          <w:bCs w:val="0"/>
          <w:spacing w:val="-5"/>
          <w:sz w:val="32"/>
          <w:szCs w:val="32"/>
          <w:highlight w:val="none"/>
          <w:lang w:val="en-US" w:eastAsia="zh-CN"/>
        </w:rPr>
        <w:t>测试的</w:t>
      </w:r>
      <w:r>
        <w:rPr>
          <w:rFonts w:hint="default" w:ascii="Times New Roman" w:hAnsi="Times New Roman" w:cs="Times New Roman"/>
          <w:b w:val="0"/>
          <w:bCs w:val="0"/>
          <w:spacing w:val="-5"/>
          <w:sz w:val="32"/>
          <w:szCs w:val="32"/>
          <w:highlight w:val="none"/>
        </w:rPr>
        <w:t>车辆应在开放测试道路上</w:t>
      </w:r>
      <w:r>
        <w:rPr>
          <w:rFonts w:hint="eastAsia" w:ascii="Times New Roman" w:hAnsi="Times New Roman" w:cs="Times New Roman"/>
          <w:b w:val="0"/>
          <w:bCs w:val="0"/>
          <w:spacing w:val="-5"/>
          <w:sz w:val="32"/>
          <w:szCs w:val="32"/>
          <w:highlight w:val="none"/>
          <w:lang w:val="en-US" w:eastAsia="zh-CN"/>
        </w:rPr>
        <w:t>以自动驾驶模式</w:t>
      </w:r>
      <w:r>
        <w:rPr>
          <w:rFonts w:hint="eastAsia" w:ascii="Times New Roman" w:hAnsi="Times New Roman" w:cs="Times New Roman"/>
          <w:b w:val="0"/>
          <w:bCs w:val="0"/>
          <w:spacing w:val="-5"/>
          <w:sz w:val="32"/>
          <w:szCs w:val="32"/>
          <w:highlight w:val="none"/>
          <w:lang w:eastAsia="zh-CN"/>
        </w:rPr>
        <w:t>（</w:t>
      </w:r>
      <w:r>
        <w:rPr>
          <w:rFonts w:hint="eastAsia" w:ascii="Times New Roman" w:hAnsi="Times New Roman" w:cs="Times New Roman"/>
          <w:b w:val="0"/>
          <w:bCs w:val="0"/>
          <w:spacing w:val="-5"/>
          <w:sz w:val="32"/>
          <w:szCs w:val="32"/>
          <w:highlight w:val="none"/>
          <w:lang w:val="en-US" w:eastAsia="zh-CN"/>
        </w:rPr>
        <w:t>车内无驾驶人</w:t>
      </w:r>
      <w:r>
        <w:rPr>
          <w:rFonts w:hint="eastAsia"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lang w:val="en-US" w:eastAsia="zh-CN"/>
        </w:rPr>
        <w:t>累计</w:t>
      </w:r>
      <w:r>
        <w:rPr>
          <w:rFonts w:hint="eastAsia" w:ascii="Times New Roman" w:hAnsi="Times New Roman" w:cs="Times New Roman"/>
          <w:b w:val="0"/>
          <w:bCs w:val="0"/>
          <w:spacing w:val="-5"/>
          <w:sz w:val="32"/>
          <w:szCs w:val="32"/>
          <w:highlight w:val="none"/>
          <w:lang w:val="en-US" w:eastAsia="zh-CN"/>
        </w:rPr>
        <w:t>测试里程</w:t>
      </w:r>
      <w:r>
        <w:rPr>
          <w:rFonts w:hint="default" w:ascii="Times New Roman" w:hAnsi="Times New Roman" w:cs="Times New Roman"/>
          <w:b w:val="0"/>
          <w:bCs w:val="0"/>
          <w:spacing w:val="-5"/>
          <w:sz w:val="32"/>
          <w:szCs w:val="32"/>
          <w:highlight w:val="none"/>
        </w:rPr>
        <w:t>不少于</w:t>
      </w:r>
      <w:r>
        <w:rPr>
          <w:rFonts w:hint="eastAsia" w:ascii="Times New Roman" w:hAnsi="Times New Roman" w:cs="Times New Roman"/>
          <w:b w:val="0"/>
          <w:bCs w:val="0"/>
          <w:spacing w:val="-5"/>
          <w:sz w:val="32"/>
          <w:szCs w:val="32"/>
          <w:highlight w:val="none"/>
          <w:lang w:val="en-US" w:eastAsia="zh-CN"/>
        </w:rPr>
        <w:t>2</w:t>
      </w:r>
      <w:r>
        <w:rPr>
          <w:rFonts w:hint="default" w:ascii="Times New Roman" w:hAnsi="Times New Roman" w:cs="Times New Roman"/>
          <w:b w:val="0"/>
          <w:bCs w:val="0"/>
          <w:spacing w:val="-5"/>
          <w:sz w:val="32"/>
          <w:szCs w:val="32"/>
          <w:highlight w:val="none"/>
        </w:rPr>
        <w:t>000</w:t>
      </w:r>
      <w:r>
        <w:rPr>
          <w:rFonts w:hint="eastAsia" w:ascii="Times New Roman" w:hAnsi="Times New Roman" w:cs="Times New Roman"/>
          <w:b w:val="0"/>
          <w:bCs w:val="0"/>
          <w:spacing w:val="-5"/>
          <w:sz w:val="32"/>
          <w:szCs w:val="32"/>
          <w:highlight w:val="none"/>
          <w:lang w:val="en-US" w:eastAsia="zh-CN"/>
        </w:rPr>
        <w:t>0</w:t>
      </w:r>
      <w:r>
        <w:rPr>
          <w:rFonts w:hint="default" w:ascii="Times New Roman" w:hAnsi="Times New Roman" w:cs="Times New Roman"/>
          <w:b w:val="0"/>
          <w:bCs w:val="0"/>
          <w:spacing w:val="-5"/>
          <w:sz w:val="32"/>
          <w:szCs w:val="32"/>
          <w:highlight w:val="none"/>
        </w:rPr>
        <w:t>公里（</w:t>
      </w:r>
      <w:r>
        <w:rPr>
          <w:rFonts w:hint="eastAsia" w:ascii="仿宋_GB2312" w:hAnsi="微软雅黑" w:cs="微软雅黑"/>
          <w:b w:val="0"/>
          <w:bCs w:val="0"/>
          <w:spacing w:val="-5"/>
          <w:sz w:val="32"/>
          <w:szCs w:val="32"/>
          <w:highlight w:val="none"/>
        </w:rPr>
        <w:t>包括“三同原则”车辆累计</w:t>
      </w:r>
      <w:r>
        <w:rPr>
          <w:rFonts w:hint="default" w:ascii="Times New Roman" w:hAnsi="Times New Roman" w:cs="Times New Roman"/>
          <w:b w:val="0"/>
          <w:bCs w:val="0"/>
          <w:spacing w:val="-5"/>
          <w:sz w:val="32"/>
          <w:szCs w:val="32"/>
          <w:highlight w:val="none"/>
        </w:rPr>
        <w:t>），在测试期间无交通违法行为且未发生道路测试车辆方承担责任的交通事故</w:t>
      </w:r>
      <w:r>
        <w:rPr>
          <w:rFonts w:hint="eastAsia" w:ascii="Times New Roman" w:hAnsi="Times New Roman" w:cs="Times New Roman"/>
          <w:b w:val="0"/>
          <w:bCs w:val="0"/>
          <w:spacing w:val="-5"/>
          <w:sz w:val="32"/>
          <w:szCs w:val="32"/>
          <w:highlight w:val="none"/>
          <w:lang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lang w:eastAsia="zh-CN"/>
        </w:rPr>
      </w:pPr>
      <w:r>
        <w:rPr>
          <w:rFonts w:hint="eastAsia" w:ascii="Times New Roman" w:hAnsi="Times New Roman" w:cs="Times New Roman"/>
          <w:b w:val="0"/>
          <w:bCs w:val="0"/>
          <w:spacing w:val="-5"/>
          <w:sz w:val="32"/>
          <w:szCs w:val="32"/>
          <w:lang w:val="en-US" w:eastAsia="zh-CN"/>
        </w:rPr>
        <w:t>4</w:t>
      </w:r>
      <w:r>
        <w:rPr>
          <w:rFonts w:hint="default" w:ascii="Times New Roman" w:hAnsi="Times New Roman" w:cs="Times New Roman"/>
          <w:b w:val="0"/>
          <w:bCs w:val="0"/>
          <w:spacing w:val="-5"/>
          <w:sz w:val="32"/>
          <w:szCs w:val="32"/>
          <w:lang w:val="en-US" w:eastAsia="zh-CN"/>
        </w:rPr>
        <w:t>.远程驾驶</w:t>
      </w:r>
      <w:r>
        <w:rPr>
          <w:rFonts w:hint="eastAsia" w:ascii="Times New Roman" w:hAnsi="Times New Roman" w:cs="Times New Roman"/>
          <w:b w:val="0"/>
          <w:bCs w:val="0"/>
          <w:spacing w:val="-5"/>
          <w:sz w:val="32"/>
          <w:szCs w:val="32"/>
          <w:lang w:val="en-US" w:eastAsia="zh-CN"/>
        </w:rPr>
        <w:t>道路测试安全员</w:t>
      </w:r>
      <w:r>
        <w:rPr>
          <w:rFonts w:hint="default" w:ascii="Times New Roman" w:hAnsi="Times New Roman" w:cs="Times New Roman"/>
          <w:b w:val="0"/>
          <w:bCs w:val="0"/>
          <w:spacing w:val="-5"/>
          <w:sz w:val="32"/>
          <w:szCs w:val="32"/>
          <w:lang w:val="en-US" w:eastAsia="zh-CN"/>
        </w:rPr>
        <w:t>完成</w:t>
      </w:r>
      <w:r>
        <w:rPr>
          <w:rFonts w:hint="eastAsia" w:ascii="Times New Roman" w:hAnsi="Times New Roman" w:cs="Times New Roman"/>
          <w:b w:val="0"/>
          <w:bCs w:val="0"/>
          <w:spacing w:val="-5"/>
          <w:sz w:val="32"/>
          <w:szCs w:val="32"/>
        </w:rPr>
        <w:t>不少于40小时的专业技能培训和不少于50小时的自动驾驶车辆远程控制操作</w:t>
      </w:r>
      <w:r>
        <w:rPr>
          <w:rFonts w:hint="eastAsia" w:ascii="Times New Roman" w:hAnsi="Times New Roman" w:cs="Times New Roman"/>
          <w:b w:val="0"/>
          <w:bCs w:val="0"/>
          <w:spacing w:val="-5"/>
          <w:sz w:val="32"/>
          <w:szCs w:val="32"/>
          <w:lang w:eastAsia="zh-CN"/>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eastAsia="仿宋_GB2312" w:cs="Times New Roman"/>
          <w:b w:val="0"/>
          <w:bCs w:val="0"/>
          <w:spacing w:val="-5"/>
          <w:sz w:val="32"/>
          <w:szCs w:val="32"/>
          <w:lang w:eastAsia="zh-CN"/>
        </w:rPr>
      </w:pPr>
      <w:r>
        <w:rPr>
          <w:rFonts w:hint="eastAsia" w:ascii="Times New Roman" w:hAnsi="Times New Roman" w:cs="Times New Roman"/>
          <w:b w:val="0"/>
          <w:bCs w:val="0"/>
          <w:spacing w:val="-5"/>
          <w:sz w:val="32"/>
          <w:szCs w:val="32"/>
          <w:lang w:val="en-US" w:eastAsia="zh-CN"/>
        </w:rPr>
        <w:t>5.</w:t>
      </w:r>
      <w:r>
        <w:rPr>
          <w:rFonts w:hint="default" w:ascii="Times New Roman" w:hAnsi="Times New Roman" w:cs="Times New Roman"/>
          <w:b w:val="0"/>
          <w:bCs w:val="0"/>
          <w:spacing w:val="-5"/>
          <w:sz w:val="32"/>
          <w:szCs w:val="32"/>
        </w:rPr>
        <w:t>结合天气、流量、通行状况等实际情况</w:t>
      </w:r>
      <w:r>
        <w:rPr>
          <w:rFonts w:hint="eastAsia" w:ascii="Times New Roman" w:hAnsi="Times New Roman" w:cs="Times New Roman"/>
          <w:b w:val="0"/>
          <w:bCs w:val="0"/>
          <w:spacing w:val="-5"/>
          <w:sz w:val="32"/>
          <w:szCs w:val="32"/>
          <w:lang w:val="en-US" w:eastAsia="zh-CN"/>
        </w:rPr>
        <w:t>拟定区域或道路测试、示范应用方案</w:t>
      </w:r>
      <w:r>
        <w:rPr>
          <w:rFonts w:hint="eastAsia" w:ascii="Times New Roman" w:hAnsi="Times New Roman" w:cs="Times New Roman"/>
          <w:b w:val="0"/>
          <w:bCs w:val="0"/>
          <w:spacing w:val="-5"/>
          <w:sz w:val="32"/>
          <w:szCs w:val="32"/>
          <w:lang w:eastAsia="zh-CN"/>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highlight w:val="none"/>
          <w:lang w:eastAsia="zh-CN"/>
        </w:rPr>
      </w:pPr>
      <w:r>
        <w:rPr>
          <w:rFonts w:hint="eastAsia" w:ascii="Times New Roman" w:hAnsi="Times New Roman" w:cs="Times New Roman"/>
          <w:b w:val="0"/>
          <w:bCs w:val="0"/>
          <w:spacing w:val="-5"/>
          <w:sz w:val="32"/>
          <w:szCs w:val="32"/>
          <w:highlight w:val="none"/>
          <w:lang w:eastAsia="zh-CN"/>
        </w:rPr>
        <w:t>（</w:t>
      </w:r>
      <w:r>
        <w:rPr>
          <w:rFonts w:hint="eastAsia" w:ascii="Times New Roman" w:hAnsi="Times New Roman" w:cs="Times New Roman"/>
          <w:b w:val="0"/>
          <w:bCs w:val="0"/>
          <w:spacing w:val="-5"/>
          <w:sz w:val="32"/>
          <w:szCs w:val="32"/>
          <w:highlight w:val="none"/>
          <w:lang w:val="en-US" w:eastAsia="zh-CN"/>
        </w:rPr>
        <w:t>二</w:t>
      </w:r>
      <w:r>
        <w:rPr>
          <w:rFonts w:hint="eastAsia" w:ascii="Times New Roman" w:hAnsi="Times New Roman" w:cs="Times New Roman"/>
          <w:b w:val="0"/>
          <w:bCs w:val="0"/>
          <w:spacing w:val="-5"/>
          <w:sz w:val="32"/>
          <w:szCs w:val="32"/>
          <w:highlight w:val="none"/>
          <w:lang w:eastAsia="zh-CN"/>
        </w:rPr>
        <w:t>）远程驾驶道路测试车辆以</w:t>
      </w:r>
      <w:r>
        <w:rPr>
          <w:rFonts w:hint="eastAsia" w:ascii="Times New Roman" w:hAnsi="Times New Roman" w:cs="Times New Roman"/>
          <w:b w:val="0"/>
          <w:bCs w:val="0"/>
          <w:spacing w:val="-5"/>
          <w:sz w:val="32"/>
          <w:szCs w:val="32"/>
          <w:highlight w:val="none"/>
          <w:lang w:val="en-US" w:eastAsia="zh-CN"/>
        </w:rPr>
        <w:t>自动</w:t>
      </w:r>
      <w:r>
        <w:rPr>
          <w:rFonts w:hint="eastAsia" w:ascii="Times New Roman" w:hAnsi="Times New Roman" w:cs="Times New Roman"/>
          <w:b w:val="0"/>
          <w:bCs w:val="0"/>
          <w:spacing w:val="-5"/>
          <w:sz w:val="32"/>
          <w:szCs w:val="32"/>
          <w:highlight w:val="none"/>
          <w:lang w:eastAsia="zh-CN"/>
        </w:rPr>
        <w:t>驾驶模式（</w:t>
      </w:r>
      <w:r>
        <w:rPr>
          <w:rFonts w:hint="eastAsia" w:ascii="Times New Roman" w:hAnsi="Times New Roman" w:cs="Times New Roman"/>
          <w:b w:val="0"/>
          <w:bCs w:val="0"/>
          <w:spacing w:val="-5"/>
          <w:sz w:val="32"/>
          <w:szCs w:val="32"/>
          <w:highlight w:val="none"/>
          <w:lang w:val="en-US" w:eastAsia="zh-CN"/>
        </w:rPr>
        <w:t>车内无驾驶人</w:t>
      </w:r>
      <w:r>
        <w:rPr>
          <w:rFonts w:hint="eastAsia" w:ascii="Times New Roman" w:hAnsi="Times New Roman" w:cs="Times New Roman"/>
          <w:b w:val="0"/>
          <w:bCs w:val="0"/>
          <w:spacing w:val="-5"/>
          <w:sz w:val="32"/>
          <w:szCs w:val="32"/>
          <w:highlight w:val="none"/>
          <w:lang w:eastAsia="zh-CN"/>
        </w:rPr>
        <w:t>）累计测试里程不少于</w:t>
      </w:r>
      <w:r>
        <w:rPr>
          <w:rFonts w:hint="eastAsia" w:ascii="Times New Roman" w:hAnsi="Times New Roman" w:cs="Times New Roman"/>
          <w:b w:val="0"/>
          <w:bCs w:val="0"/>
          <w:spacing w:val="-5"/>
          <w:sz w:val="32"/>
          <w:szCs w:val="32"/>
          <w:highlight w:val="none"/>
          <w:lang w:val="en-US" w:eastAsia="zh-CN"/>
        </w:rPr>
        <w:t>2</w:t>
      </w:r>
      <w:r>
        <w:rPr>
          <w:rFonts w:hint="eastAsia" w:ascii="Times New Roman" w:hAnsi="Times New Roman" w:cs="Times New Roman"/>
          <w:b w:val="0"/>
          <w:bCs w:val="0"/>
          <w:spacing w:val="-5"/>
          <w:sz w:val="32"/>
          <w:szCs w:val="32"/>
          <w:highlight w:val="none"/>
          <w:lang w:eastAsia="zh-CN"/>
        </w:rPr>
        <w:t>0000公里，</w:t>
      </w:r>
      <w:r>
        <w:rPr>
          <w:rFonts w:hint="default" w:ascii="Times New Roman" w:hAnsi="Times New Roman" w:cs="Times New Roman"/>
          <w:b w:val="0"/>
          <w:bCs w:val="0"/>
          <w:spacing w:val="-5"/>
          <w:sz w:val="32"/>
          <w:szCs w:val="32"/>
          <w:highlight w:val="none"/>
        </w:rPr>
        <w:t>在测试期间无交通违法行为且未发生道路测试车辆方承担责任的交通事故</w:t>
      </w:r>
      <w:r>
        <w:rPr>
          <w:rFonts w:hint="eastAsia" w:ascii="Times New Roman" w:hAnsi="Times New Roman" w:cs="Times New Roman"/>
          <w:b w:val="0"/>
          <w:bCs w:val="0"/>
          <w:spacing w:val="-5"/>
          <w:sz w:val="32"/>
          <w:szCs w:val="32"/>
          <w:highlight w:val="none"/>
          <w:lang w:eastAsia="zh-CN"/>
        </w:rPr>
        <w:t>，可申请增加测试车辆</w:t>
      </w:r>
      <w:r>
        <w:rPr>
          <w:rFonts w:hint="eastAsia" w:ascii="Times New Roman" w:hAnsi="Times New Roman" w:cs="Times New Roman"/>
          <w:b w:val="0"/>
          <w:bCs w:val="0"/>
          <w:spacing w:val="-5"/>
          <w:sz w:val="32"/>
          <w:szCs w:val="32"/>
          <w:highlight w:val="none"/>
          <w:lang w:val="en-US" w:eastAsia="zh-CN"/>
        </w:rPr>
        <w:t>或</w:t>
      </w:r>
      <w:r>
        <w:rPr>
          <w:rFonts w:hint="eastAsia" w:ascii="Times New Roman" w:hAnsi="Times New Roman" w:cs="Times New Roman"/>
          <w:b w:val="0"/>
          <w:bCs w:val="0"/>
          <w:spacing w:val="-5"/>
          <w:sz w:val="32"/>
          <w:szCs w:val="32"/>
          <w:highlight w:val="none"/>
          <w:lang w:eastAsia="zh-CN"/>
        </w:rPr>
        <w:t>开展远程驾驶示范应用，</w:t>
      </w:r>
      <w:r>
        <w:rPr>
          <w:rFonts w:hint="default" w:ascii="Times New Roman" w:hAnsi="Times New Roman" w:cs="Times New Roman"/>
          <w:b w:val="0"/>
          <w:bCs w:val="0"/>
          <w:spacing w:val="-5"/>
          <w:sz w:val="32"/>
          <w:szCs w:val="32"/>
          <w:highlight w:val="none"/>
        </w:rPr>
        <w:t>具体数量由</w:t>
      </w:r>
      <w:r>
        <w:rPr>
          <w:rFonts w:hint="eastAsia" w:ascii="Times New Roman" w:hAnsi="Times New Roman" w:cs="Times New Roman"/>
          <w:b w:val="0"/>
          <w:bCs w:val="0"/>
          <w:spacing w:val="-5"/>
          <w:sz w:val="32"/>
          <w:szCs w:val="32"/>
          <w:highlight w:val="none"/>
          <w:lang w:val="en-US" w:eastAsia="zh-CN"/>
        </w:rPr>
        <w:t>所在地县级</w:t>
      </w:r>
      <w:r>
        <w:rPr>
          <w:rFonts w:hint="eastAsia" w:ascii="Times New Roman" w:hAnsi="Times New Roman" w:cs="Times New Roman"/>
          <w:b w:val="0"/>
          <w:bCs w:val="0"/>
          <w:spacing w:val="-5"/>
          <w:sz w:val="32"/>
          <w:szCs w:val="32"/>
          <w:highlight w:val="none"/>
          <w:lang w:eastAsia="zh-CN"/>
        </w:rPr>
        <w:t>智能网联车</w:t>
      </w:r>
      <w:r>
        <w:rPr>
          <w:rFonts w:hint="default" w:ascii="Times New Roman" w:hAnsi="Times New Roman" w:cs="Times New Roman"/>
          <w:b w:val="0"/>
          <w:bCs w:val="0"/>
          <w:spacing w:val="-5"/>
          <w:sz w:val="32"/>
          <w:szCs w:val="32"/>
          <w:highlight w:val="none"/>
          <w:lang w:eastAsia="zh-CN"/>
        </w:rPr>
        <w:t>工作小组</w:t>
      </w:r>
      <w:r>
        <w:rPr>
          <w:rFonts w:hint="default" w:ascii="Times New Roman" w:hAnsi="Times New Roman" w:cs="Times New Roman"/>
          <w:b w:val="0"/>
          <w:bCs w:val="0"/>
          <w:spacing w:val="-5"/>
          <w:sz w:val="32"/>
          <w:szCs w:val="32"/>
          <w:highlight w:val="none"/>
        </w:rPr>
        <w:t>根据测试路段承载能力统筹安排。</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highlight w:val="none"/>
          <w:lang w:eastAsia="zh-CN"/>
        </w:rPr>
      </w:pPr>
      <w:r>
        <w:rPr>
          <w:rFonts w:hint="eastAsia" w:ascii="Times New Roman" w:hAnsi="Times New Roman" w:cs="Times New Roman"/>
          <w:b w:val="0"/>
          <w:bCs w:val="0"/>
          <w:spacing w:val="-5"/>
          <w:sz w:val="32"/>
          <w:szCs w:val="32"/>
          <w:highlight w:val="none"/>
          <w:lang w:eastAsia="zh-CN"/>
        </w:rPr>
        <w:t>（</w:t>
      </w:r>
      <w:r>
        <w:rPr>
          <w:rFonts w:hint="eastAsia" w:ascii="Times New Roman" w:hAnsi="Times New Roman" w:cs="Times New Roman"/>
          <w:b w:val="0"/>
          <w:bCs w:val="0"/>
          <w:spacing w:val="-5"/>
          <w:sz w:val="32"/>
          <w:szCs w:val="32"/>
          <w:highlight w:val="none"/>
          <w:lang w:val="en-US" w:eastAsia="zh-CN"/>
        </w:rPr>
        <w:t>三</w:t>
      </w:r>
      <w:r>
        <w:rPr>
          <w:rFonts w:hint="eastAsia" w:ascii="Times New Roman" w:hAnsi="Times New Roman" w:cs="Times New Roman"/>
          <w:b w:val="0"/>
          <w:bCs w:val="0"/>
          <w:spacing w:val="-5"/>
          <w:sz w:val="32"/>
          <w:szCs w:val="32"/>
          <w:highlight w:val="none"/>
          <w:lang w:eastAsia="zh-CN"/>
        </w:rPr>
        <w:t>）</w:t>
      </w:r>
      <w:r>
        <w:rPr>
          <w:rFonts w:hint="eastAsia" w:ascii="Times New Roman" w:hAnsi="Times New Roman" w:cs="Times New Roman"/>
          <w:b w:val="0"/>
          <w:bCs w:val="0"/>
          <w:spacing w:val="-5"/>
          <w:sz w:val="32"/>
          <w:szCs w:val="32"/>
          <w:highlight w:val="none"/>
          <w:lang w:val="en-US" w:eastAsia="zh-CN"/>
        </w:rPr>
        <w:t>其他事项</w:t>
      </w:r>
      <w:r>
        <w:rPr>
          <w:rFonts w:hint="eastAsia" w:ascii="Times New Roman" w:hAnsi="Times New Roman" w:cs="Times New Roman"/>
          <w:b w:val="0"/>
          <w:bCs w:val="0"/>
          <w:spacing w:val="-5"/>
          <w:sz w:val="32"/>
          <w:szCs w:val="32"/>
          <w:highlight w:val="none"/>
          <w:lang w:eastAsia="zh-CN"/>
        </w:rPr>
        <w:t>参照</w:t>
      </w:r>
      <w:r>
        <w:rPr>
          <w:rFonts w:hint="default" w:ascii="Times New Roman" w:hAnsi="Times New Roman" w:cs="Times New Roman"/>
          <w:b w:val="0"/>
          <w:bCs w:val="0"/>
          <w:spacing w:val="-5"/>
          <w:sz w:val="32"/>
          <w:szCs w:val="32"/>
        </w:rPr>
        <w:t>道路测试</w:t>
      </w:r>
      <w:r>
        <w:rPr>
          <w:rFonts w:hint="eastAsia" w:ascii="Times New Roman" w:hAnsi="Times New Roman" w:cs="Times New Roman"/>
          <w:b w:val="0"/>
          <w:bCs w:val="0"/>
          <w:spacing w:val="-5"/>
          <w:sz w:val="32"/>
          <w:szCs w:val="32"/>
          <w:lang w:val="en-US" w:eastAsia="zh-CN"/>
        </w:rPr>
        <w:t>与示范应用</w:t>
      </w:r>
      <w:r>
        <w:rPr>
          <w:rFonts w:hint="default" w:ascii="Times New Roman" w:hAnsi="Times New Roman" w:cs="Times New Roman"/>
          <w:b w:val="0"/>
          <w:bCs w:val="0"/>
          <w:spacing w:val="-5"/>
          <w:sz w:val="32"/>
          <w:szCs w:val="32"/>
          <w:lang w:val="en-US" w:eastAsia="zh-CN"/>
        </w:rPr>
        <w:t>基本要求</w:t>
      </w:r>
      <w:r>
        <w:rPr>
          <w:rFonts w:hint="eastAsia" w:ascii="Times New Roman" w:hAnsi="Times New Roman" w:cs="Times New Roman"/>
          <w:b w:val="0"/>
          <w:bCs w:val="0"/>
          <w:spacing w:val="-5"/>
          <w:sz w:val="32"/>
          <w:szCs w:val="32"/>
          <w:lang w:val="en-US" w:eastAsia="zh-CN"/>
        </w:rPr>
        <w:t>和流程管理</w:t>
      </w:r>
      <w:r>
        <w:rPr>
          <w:rFonts w:hint="eastAsia" w:ascii="Times New Roman" w:hAnsi="Times New Roman" w:cs="Times New Roman"/>
          <w:b w:val="0"/>
          <w:bCs w:val="0"/>
          <w:spacing w:val="-5"/>
          <w:sz w:val="32"/>
          <w:szCs w:val="32"/>
          <w:highlight w:val="none"/>
          <w:lang w:eastAsia="zh-CN"/>
        </w:rPr>
        <w:t>。</w:t>
      </w:r>
    </w:p>
    <w:p>
      <w:pPr>
        <w:pStyle w:val="3"/>
        <w:keepNext w:val="0"/>
        <w:keepLines w:val="0"/>
        <w:pageBreakBefore w:val="0"/>
        <w:kinsoku/>
        <w:wordWrap/>
        <w:overflowPunct/>
        <w:topLinePunct w:val="0"/>
        <w:autoSpaceDN/>
        <w:bidi w:val="0"/>
        <w:adjustRightInd w:val="0"/>
        <w:snapToGrid w:val="0"/>
        <w:spacing w:after="0" w:line="560" w:lineRule="exact"/>
        <w:ind w:firstLine="620" w:firstLineChars="200"/>
        <w:textAlignment w:val="auto"/>
        <w:outlineLvl w:val="0"/>
        <w:rPr>
          <w:rFonts w:hint="eastAsia" w:ascii="Times New Roman" w:hAnsi="Times New Roman" w:eastAsia="黑体" w:cs="Times New Roman"/>
          <w:b w:val="0"/>
          <w:bCs w:val="0"/>
          <w:spacing w:val="-5"/>
          <w:sz w:val="32"/>
          <w:szCs w:val="32"/>
          <w:highlight w:val="yellow"/>
          <w:lang w:eastAsia="zh-CN"/>
        </w:rPr>
      </w:pPr>
      <w:r>
        <w:rPr>
          <w:rFonts w:hint="eastAsia" w:ascii="Times New Roman" w:hAnsi="Times New Roman" w:eastAsia="黑体" w:cs="Times New Roman"/>
          <w:b w:val="0"/>
          <w:bCs w:val="0"/>
          <w:spacing w:val="-5"/>
          <w:sz w:val="32"/>
          <w:szCs w:val="32"/>
          <w:lang w:val="en-US" w:eastAsia="zh-CN"/>
        </w:rPr>
        <w:t>九</w:t>
      </w:r>
      <w:r>
        <w:rPr>
          <w:rFonts w:hint="default" w:ascii="Times New Roman" w:hAnsi="Times New Roman" w:eastAsia="黑体" w:cs="Times New Roman"/>
          <w:b w:val="0"/>
          <w:bCs w:val="0"/>
          <w:spacing w:val="-5"/>
          <w:sz w:val="32"/>
          <w:szCs w:val="32"/>
          <w:highlight w:val="none"/>
        </w:rPr>
        <w:t>、</w:t>
      </w:r>
      <w:r>
        <w:rPr>
          <w:rFonts w:hint="eastAsia" w:ascii="Times New Roman" w:hAnsi="Times New Roman" w:eastAsia="黑体" w:cs="Times New Roman"/>
          <w:b w:val="0"/>
          <w:bCs w:val="0"/>
          <w:spacing w:val="-5"/>
          <w:sz w:val="32"/>
          <w:szCs w:val="32"/>
          <w:highlight w:val="none"/>
          <w:lang w:val="en-US" w:eastAsia="zh-CN"/>
        </w:rPr>
        <w:t>功能型无人车道路</w:t>
      </w:r>
      <w:r>
        <w:rPr>
          <w:rFonts w:hint="default" w:ascii="Times New Roman" w:hAnsi="Times New Roman" w:eastAsia="黑体" w:cs="Times New Roman"/>
          <w:b w:val="0"/>
          <w:bCs w:val="0"/>
          <w:spacing w:val="-5"/>
          <w:sz w:val="32"/>
          <w:szCs w:val="32"/>
          <w:highlight w:val="none"/>
        </w:rPr>
        <w:t>测试</w:t>
      </w:r>
      <w:r>
        <w:rPr>
          <w:rFonts w:hint="eastAsia" w:ascii="Times New Roman" w:hAnsi="Times New Roman" w:eastAsia="黑体" w:cs="Times New Roman"/>
          <w:b w:val="0"/>
          <w:bCs w:val="0"/>
          <w:spacing w:val="-5"/>
          <w:sz w:val="32"/>
          <w:szCs w:val="32"/>
          <w:highlight w:val="none"/>
          <w:lang w:val="en-US" w:eastAsia="zh-CN"/>
        </w:rPr>
        <w:t>与示范应用</w:t>
      </w:r>
      <w:r>
        <w:rPr>
          <w:rFonts w:hint="default" w:ascii="Times New Roman" w:hAnsi="Times New Roman" w:eastAsia="黑体" w:cs="Times New Roman"/>
          <w:b w:val="0"/>
          <w:bCs w:val="0"/>
          <w:spacing w:val="-5"/>
          <w:sz w:val="32"/>
          <w:szCs w:val="32"/>
          <w:highlight w:val="none"/>
        </w:rPr>
        <w:t>申请</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default" w:ascii="Times New Roman" w:hAnsi="Times New Roman" w:cs="Times New Roman"/>
          <w:b w:val="0"/>
          <w:bCs w:val="0"/>
          <w:spacing w:val="-5"/>
          <w:sz w:val="32"/>
          <w:szCs w:val="32"/>
          <w:lang w:val="en-US" w:eastAsia="zh-CN"/>
        </w:rPr>
        <w:t>（一）</w:t>
      </w:r>
      <w:r>
        <w:rPr>
          <w:rFonts w:hint="eastAsia" w:ascii="Times New Roman" w:hAnsi="Times New Roman" w:cs="Times New Roman"/>
          <w:b w:val="0"/>
          <w:bCs w:val="0"/>
          <w:spacing w:val="-5"/>
          <w:sz w:val="32"/>
          <w:szCs w:val="32"/>
          <w:lang w:val="en-US" w:eastAsia="zh-CN"/>
        </w:rPr>
        <w:t>申请主体</w:t>
      </w:r>
      <w:r>
        <w:rPr>
          <w:rFonts w:hint="default" w:ascii="Times New Roman" w:hAnsi="Times New Roman" w:cs="Times New Roman"/>
          <w:b w:val="0"/>
          <w:bCs w:val="0"/>
          <w:spacing w:val="-5"/>
          <w:sz w:val="32"/>
          <w:szCs w:val="32"/>
        </w:rPr>
        <w:t>在满足</w:t>
      </w:r>
      <w:r>
        <w:rPr>
          <w:rFonts w:hint="default" w:ascii="Times New Roman" w:hAnsi="Times New Roman" w:cs="Times New Roman"/>
          <w:b w:val="0"/>
          <w:bCs w:val="0"/>
          <w:spacing w:val="-5"/>
          <w:sz w:val="32"/>
          <w:szCs w:val="32"/>
          <w:lang w:val="en-US" w:eastAsia="zh-CN"/>
        </w:rPr>
        <w:t>基本要求</w:t>
      </w:r>
      <w:r>
        <w:rPr>
          <w:rFonts w:hint="default" w:ascii="Times New Roman" w:hAnsi="Times New Roman" w:cs="Times New Roman"/>
          <w:b w:val="0"/>
          <w:bCs w:val="0"/>
          <w:spacing w:val="-5"/>
          <w:sz w:val="32"/>
          <w:szCs w:val="32"/>
        </w:rPr>
        <w:t>的基础上，还应符合</w:t>
      </w:r>
      <w:r>
        <w:rPr>
          <w:rFonts w:hint="eastAsia" w:ascii="Times New Roman" w:hAnsi="Times New Roman" w:cs="Times New Roman"/>
          <w:b w:val="0"/>
          <w:bCs w:val="0"/>
          <w:spacing w:val="-5"/>
          <w:sz w:val="32"/>
          <w:szCs w:val="32"/>
          <w:lang w:eastAsia="zh-CN"/>
        </w:rPr>
        <w:t>以下</w:t>
      </w:r>
      <w:r>
        <w:rPr>
          <w:rFonts w:hint="default" w:ascii="Times New Roman" w:hAnsi="Times New Roman" w:cs="Times New Roman"/>
          <w:b w:val="0"/>
          <w:bCs w:val="0"/>
          <w:spacing w:val="-5"/>
          <w:sz w:val="32"/>
          <w:szCs w:val="32"/>
        </w:rPr>
        <w:t>条件</w:t>
      </w:r>
      <w:r>
        <w:rPr>
          <w:rFonts w:hint="eastAsia"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并提供相关证明材料</w:t>
      </w:r>
      <w:r>
        <w:rPr>
          <w:rFonts w:hint="default" w:ascii="Times New Roman" w:hAnsi="Times New Roman" w:cs="Times New Roman"/>
          <w:b w:val="0"/>
          <w:bCs w:val="0"/>
          <w:spacing w:val="-5"/>
          <w:sz w:val="32"/>
          <w:szCs w:val="32"/>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eastAsia" w:ascii="Times New Roman" w:hAnsi="Times New Roman" w:cs="Times New Roman"/>
          <w:b w:val="0"/>
          <w:bCs w:val="0"/>
          <w:sz w:val="32"/>
          <w:szCs w:val="32"/>
          <w:lang w:val="en-US" w:eastAsia="zh-CN"/>
        </w:rPr>
      </w:pPr>
      <w:r>
        <w:rPr>
          <w:rFonts w:hint="eastAsia" w:ascii="Times New Roman" w:hAnsi="Times New Roman" w:cs="Times New Roman"/>
          <w:b w:val="0"/>
          <w:bCs w:val="0"/>
          <w:sz w:val="32"/>
          <w:szCs w:val="32"/>
          <w:lang w:val="en-US" w:eastAsia="zh-CN"/>
        </w:rPr>
        <w:t>1.应建立远程监控平台及完备的通讯系统，能实现车辆与远程监控平台的实时移动通信，遇到紧急突发情况时，能通过远程座位及时接管车辆，保障安全；</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eastAsia" w:ascii="Times New Roman" w:hAnsi="Times New Roman" w:cs="Times New Roman"/>
          <w:b w:val="0"/>
          <w:bCs w:val="0"/>
          <w:sz w:val="32"/>
          <w:szCs w:val="32"/>
          <w:lang w:val="en-US" w:eastAsia="zh-CN"/>
        </w:rPr>
      </w:pPr>
      <w:r>
        <w:rPr>
          <w:rFonts w:hint="eastAsia" w:ascii="Times New Roman" w:hAnsi="Times New Roman" w:cs="Times New Roman"/>
          <w:b w:val="0"/>
          <w:bCs w:val="0"/>
          <w:sz w:val="32"/>
          <w:szCs w:val="32"/>
          <w:lang w:val="en-US" w:eastAsia="zh-CN"/>
        </w:rPr>
        <w:t>2.应具备功能型无人车道路测试与示范应用的风险分析及应对方案，具备网络安全及数据安全保障能力，针对车辆网络及数据安全具备相应的管理制度和保障机制；</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lang w:eastAsia="zh-CN"/>
        </w:rPr>
      </w:pPr>
      <w:r>
        <w:rPr>
          <w:rFonts w:hint="eastAsia" w:ascii="Times New Roman" w:hAnsi="Times New Roman" w:cs="Times New Roman"/>
          <w:b w:val="0"/>
          <w:bCs w:val="0"/>
          <w:spacing w:val="-5"/>
          <w:sz w:val="32"/>
          <w:szCs w:val="32"/>
          <w:lang w:val="en-US" w:eastAsia="zh-CN"/>
        </w:rPr>
        <w:t>3</w:t>
      </w:r>
      <w:r>
        <w:rPr>
          <w:rFonts w:hint="default" w:ascii="Times New Roman" w:hAnsi="Times New Roman" w:cs="Times New Roman"/>
          <w:b w:val="0"/>
          <w:bCs w:val="0"/>
          <w:spacing w:val="-5"/>
          <w:sz w:val="32"/>
          <w:szCs w:val="32"/>
          <w:lang w:val="en-US" w:eastAsia="zh-CN"/>
        </w:rPr>
        <w:t>.</w:t>
      </w:r>
      <w:r>
        <w:rPr>
          <w:rFonts w:hint="eastAsia" w:ascii="Times New Roman" w:hAnsi="Times New Roman" w:cs="Times New Roman"/>
          <w:b w:val="0"/>
          <w:bCs w:val="0"/>
          <w:spacing w:val="-5"/>
          <w:sz w:val="32"/>
          <w:szCs w:val="32"/>
          <w:lang w:val="en-US" w:eastAsia="zh-CN"/>
        </w:rPr>
        <w:t>申请测</w:t>
      </w:r>
      <w:r>
        <w:rPr>
          <w:rFonts w:hint="eastAsia" w:ascii="Times New Roman" w:hAnsi="Times New Roman" w:cs="Times New Roman"/>
          <w:b w:val="0"/>
          <w:bCs w:val="0"/>
          <w:spacing w:val="-5"/>
          <w:sz w:val="32"/>
          <w:szCs w:val="32"/>
          <w:highlight w:val="none"/>
          <w:lang w:val="en-US" w:eastAsia="zh-CN"/>
        </w:rPr>
        <w:t>试的</w:t>
      </w:r>
      <w:r>
        <w:rPr>
          <w:rFonts w:hint="default" w:ascii="Times New Roman" w:hAnsi="Times New Roman" w:cs="Times New Roman"/>
          <w:b w:val="0"/>
          <w:bCs w:val="0"/>
          <w:spacing w:val="-5"/>
          <w:sz w:val="32"/>
          <w:szCs w:val="32"/>
          <w:highlight w:val="none"/>
        </w:rPr>
        <w:t>车辆应在开放测试道路上</w:t>
      </w:r>
      <w:r>
        <w:rPr>
          <w:rFonts w:hint="default" w:ascii="Times New Roman" w:hAnsi="Times New Roman" w:cs="Times New Roman"/>
          <w:b w:val="0"/>
          <w:bCs w:val="0"/>
          <w:spacing w:val="-5"/>
          <w:sz w:val="32"/>
          <w:szCs w:val="32"/>
          <w:highlight w:val="none"/>
          <w:lang w:val="en-US" w:eastAsia="zh-CN"/>
        </w:rPr>
        <w:t>累计</w:t>
      </w:r>
      <w:r>
        <w:rPr>
          <w:rFonts w:hint="eastAsia" w:ascii="Times New Roman" w:hAnsi="Times New Roman" w:cs="Times New Roman"/>
          <w:b w:val="0"/>
          <w:bCs w:val="0"/>
          <w:spacing w:val="-5"/>
          <w:sz w:val="32"/>
          <w:szCs w:val="32"/>
          <w:highlight w:val="none"/>
          <w:lang w:val="en-US" w:eastAsia="zh-CN"/>
        </w:rPr>
        <w:t>测试里程</w:t>
      </w:r>
      <w:r>
        <w:rPr>
          <w:rFonts w:hint="default" w:ascii="Times New Roman" w:hAnsi="Times New Roman" w:cs="Times New Roman"/>
          <w:b w:val="0"/>
          <w:bCs w:val="0"/>
          <w:spacing w:val="-5"/>
          <w:sz w:val="32"/>
          <w:szCs w:val="32"/>
          <w:highlight w:val="none"/>
        </w:rPr>
        <w:t>不少于</w:t>
      </w:r>
      <w:r>
        <w:rPr>
          <w:rFonts w:hint="default" w:ascii="Times New Roman" w:hAnsi="Times New Roman" w:cs="Times New Roman"/>
          <w:b w:val="0"/>
          <w:bCs w:val="0"/>
          <w:spacing w:val="-5"/>
          <w:sz w:val="32"/>
          <w:szCs w:val="32"/>
          <w:highlight w:val="none"/>
          <w:lang w:val="en-US" w:eastAsia="zh-CN"/>
        </w:rPr>
        <w:t>1</w:t>
      </w:r>
      <w:r>
        <w:rPr>
          <w:rFonts w:hint="default" w:ascii="Times New Roman" w:hAnsi="Times New Roman" w:cs="Times New Roman"/>
          <w:b w:val="0"/>
          <w:bCs w:val="0"/>
          <w:spacing w:val="-5"/>
          <w:sz w:val="32"/>
          <w:szCs w:val="32"/>
          <w:highlight w:val="none"/>
        </w:rPr>
        <w:t>000公里（包括</w:t>
      </w:r>
      <w:r>
        <w:rPr>
          <w:rFonts w:hint="eastAsia"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rPr>
        <w:t>三同原则</w:t>
      </w:r>
      <w:r>
        <w:rPr>
          <w:rFonts w:hint="eastAsia"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rPr>
        <w:t>车辆累计），在测试期间无交通违法行为且未发生道路测试车辆方承担责任的交通事故</w:t>
      </w:r>
      <w:r>
        <w:rPr>
          <w:rFonts w:hint="default" w:ascii="Times New Roman" w:hAnsi="Times New Roman" w:cs="Times New Roman"/>
          <w:b w:val="0"/>
          <w:bCs w:val="0"/>
          <w:spacing w:val="-5"/>
          <w:sz w:val="32"/>
          <w:szCs w:val="32"/>
          <w:highlight w:val="none"/>
          <w:lang w:eastAsia="zh-CN"/>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eastAsia="仿宋_GB2312" w:cs="Times New Roman"/>
          <w:b w:val="0"/>
          <w:bCs w:val="0"/>
          <w:spacing w:val="-5"/>
          <w:sz w:val="32"/>
          <w:szCs w:val="32"/>
          <w:lang w:eastAsia="zh-CN"/>
        </w:rPr>
      </w:pPr>
      <w:r>
        <w:rPr>
          <w:rFonts w:hint="eastAsia" w:ascii="Times New Roman" w:hAnsi="Times New Roman" w:cs="Times New Roman"/>
          <w:b w:val="0"/>
          <w:bCs w:val="0"/>
          <w:spacing w:val="-5"/>
          <w:sz w:val="32"/>
          <w:szCs w:val="32"/>
          <w:lang w:val="en-US" w:eastAsia="zh-CN"/>
        </w:rPr>
        <w:t>4</w:t>
      </w:r>
      <w:r>
        <w:rPr>
          <w:rFonts w:hint="default" w:ascii="Times New Roman" w:hAnsi="Times New Roman" w:cs="Times New Roman"/>
          <w:b w:val="0"/>
          <w:bCs w:val="0"/>
          <w:spacing w:val="-5"/>
          <w:sz w:val="32"/>
          <w:szCs w:val="32"/>
          <w:lang w:val="en-US" w:eastAsia="zh-CN"/>
        </w:rPr>
        <w:t>.功能型无人车</w:t>
      </w:r>
      <w:r>
        <w:rPr>
          <w:rFonts w:hint="eastAsia" w:ascii="Times New Roman" w:hAnsi="Times New Roman" w:cs="Times New Roman"/>
          <w:b w:val="0"/>
          <w:bCs w:val="0"/>
          <w:spacing w:val="-5"/>
          <w:sz w:val="32"/>
          <w:szCs w:val="32"/>
          <w:lang w:val="en-US" w:eastAsia="zh-CN"/>
        </w:rPr>
        <w:t>道路测试安全员</w:t>
      </w:r>
      <w:r>
        <w:rPr>
          <w:rFonts w:hint="default" w:ascii="Times New Roman" w:hAnsi="Times New Roman" w:cs="Times New Roman"/>
          <w:b w:val="0"/>
          <w:bCs w:val="0"/>
          <w:spacing w:val="-5"/>
          <w:sz w:val="32"/>
          <w:szCs w:val="32"/>
          <w:lang w:val="en-US" w:eastAsia="zh-CN"/>
        </w:rPr>
        <w:t>完成</w:t>
      </w:r>
      <w:r>
        <w:rPr>
          <w:rFonts w:hint="eastAsia" w:ascii="Times New Roman" w:hAnsi="Times New Roman" w:cs="Times New Roman"/>
          <w:b w:val="0"/>
          <w:bCs w:val="0"/>
          <w:spacing w:val="-5"/>
          <w:sz w:val="32"/>
          <w:szCs w:val="32"/>
        </w:rPr>
        <w:t>不少于</w:t>
      </w:r>
      <w:r>
        <w:rPr>
          <w:rFonts w:hint="eastAsia" w:ascii="Times New Roman" w:hAnsi="Times New Roman" w:cs="Times New Roman"/>
          <w:b w:val="0"/>
          <w:bCs w:val="0"/>
          <w:spacing w:val="-5"/>
          <w:sz w:val="32"/>
          <w:szCs w:val="32"/>
          <w:lang w:val="en-US" w:eastAsia="zh-CN"/>
        </w:rPr>
        <w:t>2</w:t>
      </w:r>
      <w:r>
        <w:rPr>
          <w:rFonts w:hint="eastAsia" w:ascii="Times New Roman" w:hAnsi="Times New Roman" w:cs="Times New Roman"/>
          <w:b w:val="0"/>
          <w:bCs w:val="0"/>
          <w:spacing w:val="-5"/>
          <w:sz w:val="32"/>
          <w:szCs w:val="32"/>
        </w:rPr>
        <w:t>0小时的专业技能培训和不少于50小时的自动驾驶车辆远程控制操作</w:t>
      </w:r>
      <w:r>
        <w:rPr>
          <w:rFonts w:hint="default" w:ascii="Times New Roman" w:hAnsi="Times New Roman" w:cs="Times New Roman"/>
          <w:b w:val="0"/>
          <w:bCs w:val="0"/>
          <w:spacing w:val="-5"/>
          <w:sz w:val="32"/>
          <w:szCs w:val="32"/>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rPr>
      </w:pPr>
      <w:r>
        <w:rPr>
          <w:rFonts w:hint="eastAsia" w:ascii="Times New Roman" w:hAnsi="Times New Roman" w:cs="Times New Roman"/>
          <w:b w:val="0"/>
          <w:bCs w:val="0"/>
          <w:sz w:val="32"/>
          <w:szCs w:val="32"/>
          <w:lang w:eastAsia="zh-CN"/>
        </w:rPr>
        <w:t>（</w:t>
      </w:r>
      <w:r>
        <w:rPr>
          <w:rFonts w:hint="eastAsia" w:ascii="Times New Roman" w:hAnsi="Times New Roman" w:cs="Times New Roman"/>
          <w:b w:val="0"/>
          <w:bCs w:val="0"/>
          <w:sz w:val="32"/>
          <w:szCs w:val="32"/>
          <w:lang w:val="en-US" w:eastAsia="zh-CN"/>
        </w:rPr>
        <w:t>二</w:t>
      </w:r>
      <w:r>
        <w:rPr>
          <w:rFonts w:hint="eastAsia" w:ascii="Times New Roman" w:hAnsi="Times New Roman" w:cs="Times New Roman"/>
          <w:b w:val="0"/>
          <w:bCs w:val="0"/>
          <w:sz w:val="32"/>
          <w:szCs w:val="32"/>
          <w:lang w:eastAsia="zh-CN"/>
        </w:rPr>
        <w:t>）功能型无人车道路测试</w:t>
      </w:r>
      <w:r>
        <w:rPr>
          <w:rFonts w:hint="eastAsia" w:ascii="Times New Roman" w:hAnsi="Times New Roman" w:cs="Times New Roman"/>
          <w:b w:val="0"/>
          <w:bCs w:val="0"/>
          <w:sz w:val="32"/>
          <w:szCs w:val="32"/>
          <w:lang w:val="en-US" w:eastAsia="zh-CN"/>
        </w:rPr>
        <w:t>与</w:t>
      </w:r>
      <w:r>
        <w:rPr>
          <w:rFonts w:hint="eastAsia" w:ascii="Times New Roman" w:hAnsi="Times New Roman" w:cs="Times New Roman"/>
          <w:b w:val="0"/>
          <w:bCs w:val="0"/>
          <w:sz w:val="32"/>
          <w:szCs w:val="32"/>
          <w:lang w:eastAsia="zh-CN"/>
        </w:rPr>
        <w:t>示范应用</w:t>
      </w:r>
      <w:r>
        <w:rPr>
          <w:rFonts w:hint="default" w:ascii="Times New Roman" w:hAnsi="Times New Roman" w:cs="Times New Roman"/>
          <w:b w:val="0"/>
          <w:bCs w:val="0"/>
          <w:sz w:val="32"/>
          <w:szCs w:val="32"/>
        </w:rPr>
        <w:t>参照非机动车管理相关规定执行</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z w:val="32"/>
          <w:szCs w:val="32"/>
        </w:rPr>
        <w:t>鼓励</w:t>
      </w:r>
      <w:r>
        <w:rPr>
          <w:rFonts w:hint="default" w:ascii="Times New Roman" w:hAnsi="Times New Roman" w:cs="Times New Roman"/>
          <w:b w:val="0"/>
          <w:bCs w:val="0"/>
          <w:sz w:val="32"/>
          <w:szCs w:val="32"/>
          <w:lang w:val="en-US" w:eastAsia="zh-CN"/>
        </w:rPr>
        <w:t>功能型</w:t>
      </w:r>
      <w:r>
        <w:rPr>
          <w:rFonts w:hint="default" w:ascii="Times New Roman" w:hAnsi="Times New Roman" w:cs="Times New Roman"/>
          <w:b w:val="0"/>
          <w:bCs w:val="0"/>
          <w:sz w:val="32"/>
          <w:szCs w:val="32"/>
        </w:rPr>
        <w:t>无人车开展物流配送、巡检、零售、环卫等专用场景应用。支持有条件的区、县（市）在特定区域特定路线开展低速无人车应用。</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highlight w:val="none"/>
          <w:lang w:eastAsia="zh-CN"/>
        </w:rPr>
      </w:pPr>
      <w:r>
        <w:rPr>
          <w:rFonts w:hint="eastAsia" w:ascii="Times New Roman" w:hAnsi="Times New Roman" w:cs="Times New Roman"/>
          <w:b w:val="0"/>
          <w:bCs w:val="0"/>
          <w:spacing w:val="-5"/>
          <w:sz w:val="32"/>
          <w:szCs w:val="32"/>
          <w:highlight w:val="none"/>
          <w:lang w:eastAsia="zh-CN"/>
        </w:rPr>
        <w:t>（</w:t>
      </w:r>
      <w:r>
        <w:rPr>
          <w:rFonts w:hint="eastAsia" w:ascii="Times New Roman" w:hAnsi="Times New Roman" w:cs="Times New Roman"/>
          <w:b w:val="0"/>
          <w:bCs w:val="0"/>
          <w:spacing w:val="-5"/>
          <w:sz w:val="32"/>
          <w:szCs w:val="32"/>
          <w:highlight w:val="none"/>
          <w:lang w:val="en-US" w:eastAsia="zh-CN"/>
        </w:rPr>
        <w:t>三</w:t>
      </w:r>
      <w:r>
        <w:rPr>
          <w:rFonts w:hint="eastAsia" w:ascii="Times New Roman" w:hAnsi="Times New Roman" w:cs="Times New Roman"/>
          <w:b w:val="0"/>
          <w:bCs w:val="0"/>
          <w:spacing w:val="-5"/>
          <w:sz w:val="32"/>
          <w:szCs w:val="32"/>
          <w:highlight w:val="none"/>
          <w:lang w:eastAsia="zh-CN"/>
        </w:rPr>
        <w:t>）</w:t>
      </w:r>
      <w:r>
        <w:rPr>
          <w:rFonts w:hint="eastAsia" w:ascii="Times New Roman" w:hAnsi="Times New Roman" w:cs="Times New Roman"/>
          <w:b w:val="0"/>
          <w:bCs w:val="0"/>
          <w:spacing w:val="-5"/>
          <w:sz w:val="32"/>
          <w:szCs w:val="32"/>
          <w:highlight w:val="none"/>
          <w:lang w:val="en-US" w:eastAsia="zh-CN"/>
        </w:rPr>
        <w:t>其他事项</w:t>
      </w:r>
      <w:r>
        <w:rPr>
          <w:rFonts w:hint="eastAsia" w:ascii="Times New Roman" w:hAnsi="Times New Roman" w:cs="Times New Roman"/>
          <w:b w:val="0"/>
          <w:bCs w:val="0"/>
          <w:spacing w:val="-5"/>
          <w:sz w:val="32"/>
          <w:szCs w:val="32"/>
          <w:highlight w:val="none"/>
          <w:lang w:eastAsia="zh-CN"/>
        </w:rPr>
        <w:t>参照</w:t>
      </w:r>
      <w:r>
        <w:rPr>
          <w:rFonts w:hint="default" w:ascii="Times New Roman" w:hAnsi="Times New Roman" w:cs="Times New Roman"/>
          <w:b w:val="0"/>
          <w:bCs w:val="0"/>
          <w:spacing w:val="-5"/>
          <w:sz w:val="32"/>
          <w:szCs w:val="32"/>
        </w:rPr>
        <w:t>道路测试</w:t>
      </w:r>
      <w:r>
        <w:rPr>
          <w:rFonts w:hint="eastAsia" w:ascii="Times New Roman" w:hAnsi="Times New Roman" w:cs="Times New Roman"/>
          <w:b w:val="0"/>
          <w:bCs w:val="0"/>
          <w:spacing w:val="-5"/>
          <w:sz w:val="32"/>
          <w:szCs w:val="32"/>
          <w:lang w:val="en-US" w:eastAsia="zh-CN"/>
        </w:rPr>
        <w:t>与示范应用</w:t>
      </w:r>
      <w:r>
        <w:rPr>
          <w:rFonts w:hint="default" w:ascii="Times New Roman" w:hAnsi="Times New Roman" w:cs="Times New Roman"/>
          <w:b w:val="0"/>
          <w:bCs w:val="0"/>
          <w:spacing w:val="-5"/>
          <w:sz w:val="32"/>
          <w:szCs w:val="32"/>
          <w:lang w:val="en-US" w:eastAsia="zh-CN"/>
        </w:rPr>
        <w:t>基本要求</w:t>
      </w:r>
      <w:r>
        <w:rPr>
          <w:rFonts w:hint="eastAsia" w:ascii="Times New Roman" w:hAnsi="Times New Roman" w:cs="Times New Roman"/>
          <w:b w:val="0"/>
          <w:bCs w:val="0"/>
          <w:spacing w:val="-5"/>
          <w:sz w:val="32"/>
          <w:szCs w:val="32"/>
          <w:lang w:val="en-US" w:eastAsia="zh-CN"/>
        </w:rPr>
        <w:t>和流程管理</w:t>
      </w:r>
      <w:r>
        <w:rPr>
          <w:rFonts w:hint="eastAsia" w:ascii="Times New Roman" w:hAnsi="Times New Roman" w:cs="Times New Roman"/>
          <w:b w:val="0"/>
          <w:bCs w:val="0"/>
          <w:spacing w:val="-5"/>
          <w:sz w:val="32"/>
          <w:szCs w:val="32"/>
          <w:highlight w:val="none"/>
          <w:lang w:eastAsia="zh-CN"/>
        </w:rPr>
        <w:t>。</w:t>
      </w:r>
    </w:p>
    <w:bookmarkEnd w:id="5"/>
    <w:p>
      <w:pPr>
        <w:pStyle w:val="3"/>
        <w:keepNext w:val="0"/>
        <w:keepLines w:val="0"/>
        <w:pageBreakBefore w:val="0"/>
        <w:kinsoku/>
        <w:wordWrap/>
        <w:overflowPunct/>
        <w:topLinePunct w:val="0"/>
        <w:autoSpaceDN/>
        <w:bidi w:val="0"/>
        <w:adjustRightInd w:val="0"/>
        <w:snapToGrid w:val="0"/>
        <w:spacing w:after="0" w:line="560" w:lineRule="exact"/>
        <w:ind w:left="608"/>
        <w:textAlignment w:val="auto"/>
        <w:outlineLvl w:val="0"/>
        <w:rPr>
          <w:rFonts w:hint="default" w:ascii="Times New Roman" w:hAnsi="Times New Roman" w:eastAsia="黑体" w:cs="Times New Roman"/>
          <w:b w:val="0"/>
          <w:bCs w:val="0"/>
          <w:spacing w:val="-5"/>
          <w:sz w:val="32"/>
          <w:szCs w:val="32"/>
        </w:rPr>
      </w:pPr>
      <w:r>
        <w:rPr>
          <w:rFonts w:hint="eastAsia" w:ascii="Times New Roman" w:hAnsi="Times New Roman" w:eastAsia="黑体" w:cs="Times New Roman"/>
          <w:b w:val="0"/>
          <w:bCs w:val="0"/>
          <w:spacing w:val="-5"/>
          <w:sz w:val="32"/>
          <w:szCs w:val="32"/>
          <w:lang w:val="en-US" w:eastAsia="zh-CN"/>
        </w:rPr>
        <w:t>十</w:t>
      </w:r>
      <w:r>
        <w:rPr>
          <w:rFonts w:hint="default" w:ascii="Times New Roman" w:hAnsi="Times New Roman" w:eastAsia="黑体" w:cs="Times New Roman"/>
          <w:b w:val="0"/>
          <w:bCs w:val="0"/>
          <w:spacing w:val="-5"/>
          <w:sz w:val="32"/>
          <w:szCs w:val="32"/>
        </w:rPr>
        <w:t>、道路测试与示范应用管理</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lang w:eastAsia="zh-CN"/>
        </w:rPr>
      </w:pPr>
      <w:r>
        <w:rPr>
          <w:rFonts w:hint="default" w:ascii="Times New Roman" w:hAnsi="Times New Roman" w:cs="Times New Roman"/>
          <w:b w:val="0"/>
          <w:bCs w:val="0"/>
          <w:spacing w:val="-5"/>
          <w:sz w:val="32"/>
          <w:szCs w:val="32"/>
          <w:lang w:val="en-US" w:eastAsia="zh-CN"/>
        </w:rPr>
        <w:t>（一）</w:t>
      </w:r>
      <w:r>
        <w:rPr>
          <w:rFonts w:hint="eastAsia" w:ascii="Times New Roman" w:hAnsi="Times New Roman" w:cs="Times New Roman"/>
          <w:b w:val="0"/>
          <w:bCs w:val="0"/>
          <w:sz w:val="32"/>
          <w:szCs w:val="32"/>
          <w:lang w:val="en-US" w:eastAsia="zh-CN"/>
        </w:rPr>
        <w:t>县级</w:t>
      </w:r>
      <w:r>
        <w:rPr>
          <w:rFonts w:hint="eastAsia" w:ascii="Times New Roman" w:hAnsi="Times New Roman" w:cs="Times New Roman"/>
          <w:b w:val="0"/>
          <w:bCs w:val="0"/>
          <w:sz w:val="32"/>
          <w:szCs w:val="32"/>
          <w:lang w:eastAsia="zh-CN"/>
        </w:rPr>
        <w:t>智能网联车</w:t>
      </w:r>
      <w:r>
        <w:rPr>
          <w:rFonts w:hint="default" w:ascii="Times New Roman" w:hAnsi="Times New Roman" w:cs="Times New Roman"/>
          <w:b w:val="0"/>
          <w:bCs w:val="0"/>
          <w:sz w:val="32"/>
          <w:szCs w:val="32"/>
          <w:lang w:eastAsia="zh-CN"/>
        </w:rPr>
        <w:t>工作小组</w:t>
      </w:r>
      <w:r>
        <w:rPr>
          <w:rFonts w:hint="default" w:ascii="Times New Roman" w:hAnsi="Times New Roman" w:cs="Times New Roman"/>
          <w:b w:val="0"/>
          <w:bCs w:val="0"/>
          <w:sz w:val="32"/>
          <w:szCs w:val="32"/>
        </w:rPr>
        <w:t>根据</w:t>
      </w:r>
      <w:r>
        <w:rPr>
          <w:rFonts w:hint="eastAsia" w:ascii="Times New Roman" w:hAnsi="Times New Roman" w:cs="Times New Roman"/>
          <w:b w:val="0"/>
          <w:bCs w:val="0"/>
          <w:sz w:val="32"/>
          <w:szCs w:val="32"/>
          <w:lang w:val="en-US" w:eastAsia="zh-CN"/>
        </w:rPr>
        <w:t>辖区内</w:t>
      </w:r>
      <w:r>
        <w:rPr>
          <w:rFonts w:hint="default" w:ascii="Times New Roman" w:hAnsi="Times New Roman" w:cs="Times New Roman"/>
          <w:b w:val="0"/>
          <w:bCs w:val="0"/>
          <w:sz w:val="32"/>
          <w:szCs w:val="32"/>
        </w:rPr>
        <w:t>智能网联车辆发展需求，</w:t>
      </w:r>
      <w:r>
        <w:rPr>
          <w:rFonts w:hint="eastAsia" w:ascii="Times New Roman" w:hAnsi="Times New Roman" w:cs="Times New Roman"/>
          <w:b w:val="0"/>
          <w:bCs w:val="0"/>
          <w:sz w:val="32"/>
          <w:szCs w:val="32"/>
          <w:lang w:val="en-US" w:eastAsia="zh-CN"/>
        </w:rPr>
        <w:t>划定</w:t>
      </w:r>
      <w:r>
        <w:rPr>
          <w:rFonts w:hint="default" w:ascii="Times New Roman" w:hAnsi="Times New Roman" w:cs="Times New Roman"/>
          <w:b w:val="0"/>
          <w:bCs w:val="0"/>
          <w:sz w:val="32"/>
          <w:szCs w:val="32"/>
        </w:rPr>
        <w:t>智能网联车辆测试与应用的道路、区域</w:t>
      </w:r>
      <w:r>
        <w:rPr>
          <w:rFonts w:hint="eastAsia" w:ascii="Times New Roman" w:hAnsi="Times New Roman" w:cs="Times New Roman"/>
          <w:b w:val="0"/>
          <w:bCs w:val="0"/>
          <w:sz w:val="32"/>
          <w:szCs w:val="32"/>
          <w:lang w:eastAsia="zh-CN"/>
        </w:rPr>
        <w:t>（</w:t>
      </w:r>
      <w:r>
        <w:rPr>
          <w:rFonts w:hint="eastAsia" w:ascii="Times New Roman" w:hAnsi="Times New Roman" w:cs="Times New Roman"/>
          <w:b w:val="0"/>
          <w:bCs w:val="0"/>
          <w:sz w:val="32"/>
          <w:szCs w:val="32"/>
          <w:highlight w:val="none"/>
          <w:lang w:val="en-US" w:eastAsia="zh-CN"/>
        </w:rPr>
        <w:t>含辖区内跨</w:t>
      </w:r>
      <w:r>
        <w:rPr>
          <w:rFonts w:hint="eastAsia" w:ascii="Times New Roman" w:hAnsi="Times New Roman" w:eastAsia="仿宋_GB2312" w:cs="Times New Roman"/>
          <w:b w:val="0"/>
          <w:bCs w:val="0"/>
          <w:spacing w:val="-5"/>
          <w:sz w:val="32"/>
          <w:szCs w:val="32"/>
          <w:highlight w:val="none"/>
          <w:lang w:val="en-US" w:eastAsia="zh-CN"/>
        </w:rPr>
        <w:t>区域测试与应用</w:t>
      </w:r>
      <w:r>
        <w:rPr>
          <w:rFonts w:hint="eastAsia" w:ascii="Times New Roman" w:hAnsi="Times New Roman" w:cs="Times New Roman"/>
          <w:b w:val="0"/>
          <w:bCs w:val="0"/>
          <w:spacing w:val="-5"/>
          <w:sz w:val="32"/>
          <w:szCs w:val="32"/>
          <w:highlight w:val="none"/>
          <w:lang w:val="en-US" w:eastAsia="zh-CN"/>
        </w:rPr>
        <w:t>道路</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z w:val="32"/>
          <w:szCs w:val="32"/>
        </w:rPr>
        <w:t>，</w:t>
      </w:r>
      <w:r>
        <w:rPr>
          <w:rFonts w:hint="default" w:ascii="Times New Roman" w:hAnsi="Times New Roman" w:cs="Times New Roman"/>
          <w:b w:val="0"/>
          <w:bCs w:val="0"/>
          <w:sz w:val="32"/>
          <w:szCs w:val="32"/>
          <w:lang w:eastAsia="zh-CN"/>
        </w:rPr>
        <w:t>开展道路交通环境复杂性和安全性评估</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spacing w:val="-5"/>
          <w:sz w:val="32"/>
          <w:szCs w:val="32"/>
          <w:lang w:val="en-US" w:eastAsia="zh-CN"/>
        </w:rPr>
        <w:t>做好</w:t>
      </w:r>
      <w:r>
        <w:rPr>
          <w:rFonts w:hint="eastAsia" w:ascii="Times New Roman" w:hAnsi="Times New Roman" w:cs="Times New Roman"/>
          <w:b w:val="0"/>
          <w:bCs w:val="0"/>
          <w:spacing w:val="-5"/>
          <w:sz w:val="32"/>
          <w:szCs w:val="32"/>
          <w:lang w:val="en-US" w:eastAsia="zh-CN"/>
        </w:rPr>
        <w:t>本</w:t>
      </w:r>
      <w:r>
        <w:rPr>
          <w:rFonts w:hint="eastAsia" w:ascii="Times New Roman" w:hAnsi="Times New Roman" w:cs="Times New Roman"/>
          <w:b w:val="0"/>
          <w:bCs w:val="0"/>
          <w:sz w:val="32"/>
          <w:szCs w:val="32"/>
          <w:lang w:val="en-US" w:eastAsia="zh-CN"/>
        </w:rPr>
        <w:t>辖区内</w:t>
      </w:r>
      <w:r>
        <w:rPr>
          <w:rFonts w:hint="default" w:ascii="Times New Roman" w:hAnsi="Times New Roman" w:cs="Times New Roman"/>
          <w:b w:val="0"/>
          <w:bCs w:val="0"/>
          <w:spacing w:val="-5"/>
          <w:sz w:val="32"/>
          <w:szCs w:val="32"/>
          <w:lang w:val="en-US" w:eastAsia="zh-CN"/>
        </w:rPr>
        <w:t>道路基础设施、交通安全设施的设置及提升，</w:t>
      </w:r>
      <w:r>
        <w:rPr>
          <w:rFonts w:hint="default" w:ascii="Times New Roman" w:hAnsi="Times New Roman" w:cs="Times New Roman"/>
          <w:b w:val="0"/>
          <w:bCs w:val="0"/>
          <w:spacing w:val="-5"/>
          <w:sz w:val="32"/>
          <w:szCs w:val="32"/>
        </w:rPr>
        <w:t>并在路段、区域内以及周边设置相应标识和安全提示信息</w:t>
      </w:r>
      <w:r>
        <w:rPr>
          <w:rFonts w:hint="eastAsia" w:ascii="Times New Roman" w:hAnsi="Times New Roman" w:cs="Times New Roman"/>
          <w:b w:val="0"/>
          <w:bCs w:val="0"/>
          <w:spacing w:val="-5"/>
          <w:sz w:val="32"/>
          <w:szCs w:val="32"/>
          <w:lang w:val="en-US" w:eastAsia="zh-CN"/>
        </w:rPr>
        <w:t>等工作</w:t>
      </w:r>
      <w:r>
        <w:rPr>
          <w:rFonts w:hint="default" w:ascii="Times New Roman" w:hAnsi="Times New Roman" w:cs="Times New Roman"/>
          <w:b w:val="0"/>
          <w:bCs w:val="0"/>
          <w:spacing w:val="-5"/>
          <w:sz w:val="32"/>
          <w:szCs w:val="32"/>
          <w:lang w:eastAsia="zh-CN"/>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eastAsia" w:ascii="Times New Roman" w:hAnsi="Times New Roman" w:cs="Times New Roman"/>
          <w:b w:val="0"/>
          <w:bCs w:val="0"/>
          <w:sz w:val="32"/>
          <w:szCs w:val="32"/>
          <w:highlight w:val="none"/>
          <w:lang w:val="en-US" w:eastAsia="zh-CN"/>
        </w:rPr>
      </w:pPr>
      <w:r>
        <w:rPr>
          <w:rFonts w:hint="eastAsia" w:ascii="Times New Roman" w:hAnsi="Times New Roman" w:cs="Times New Roman"/>
          <w:b w:val="0"/>
          <w:bCs w:val="0"/>
          <w:sz w:val="32"/>
          <w:szCs w:val="32"/>
          <w:highlight w:val="none"/>
          <w:lang w:val="en-US" w:eastAsia="zh-CN"/>
        </w:rPr>
        <w:t>高速公路经营单位开展高速公路开放测试道路评估，做好道路升级维护、安全提示等工作。</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z w:val="32"/>
          <w:szCs w:val="32"/>
          <w:highlight w:val="none"/>
        </w:rPr>
      </w:pPr>
      <w:r>
        <w:rPr>
          <w:rFonts w:hint="eastAsia" w:ascii="Times New Roman" w:hAnsi="Times New Roman" w:cs="Times New Roman"/>
          <w:b w:val="0"/>
          <w:bCs w:val="0"/>
          <w:sz w:val="32"/>
          <w:szCs w:val="32"/>
          <w:highlight w:val="none"/>
          <w:lang w:val="en-US" w:eastAsia="zh-CN"/>
        </w:rPr>
        <w:t>市</w:t>
      </w:r>
      <w:r>
        <w:rPr>
          <w:rFonts w:hint="eastAsia" w:ascii="Times New Roman" w:hAnsi="Times New Roman" w:cs="Times New Roman"/>
          <w:b w:val="0"/>
          <w:bCs w:val="0"/>
          <w:sz w:val="32"/>
          <w:szCs w:val="32"/>
          <w:highlight w:val="none"/>
          <w:lang w:eastAsia="zh-CN"/>
        </w:rPr>
        <w:t>智能网联车</w:t>
      </w:r>
      <w:r>
        <w:rPr>
          <w:rFonts w:hint="default" w:ascii="Times New Roman" w:hAnsi="Times New Roman" w:cs="Times New Roman"/>
          <w:b w:val="0"/>
          <w:bCs w:val="0"/>
          <w:sz w:val="32"/>
          <w:szCs w:val="32"/>
          <w:highlight w:val="none"/>
          <w:lang w:eastAsia="zh-CN"/>
        </w:rPr>
        <w:t>工作小组</w:t>
      </w:r>
      <w:r>
        <w:rPr>
          <w:rFonts w:hint="default" w:ascii="Times New Roman" w:hAnsi="Times New Roman" w:cs="Times New Roman"/>
          <w:b w:val="0"/>
          <w:bCs w:val="0"/>
          <w:sz w:val="32"/>
          <w:szCs w:val="32"/>
          <w:highlight w:val="none"/>
        </w:rPr>
        <w:t>向社会</w:t>
      </w:r>
      <w:r>
        <w:rPr>
          <w:rFonts w:hint="eastAsia" w:ascii="Times New Roman" w:hAnsi="Times New Roman" w:cs="Times New Roman"/>
          <w:b w:val="0"/>
          <w:bCs w:val="0"/>
          <w:sz w:val="32"/>
          <w:szCs w:val="32"/>
          <w:highlight w:val="none"/>
          <w:lang w:val="en-US" w:eastAsia="zh-CN"/>
        </w:rPr>
        <w:t>统一</w:t>
      </w:r>
      <w:r>
        <w:rPr>
          <w:rFonts w:hint="default" w:ascii="Times New Roman" w:hAnsi="Times New Roman" w:cs="Times New Roman"/>
          <w:b w:val="0"/>
          <w:bCs w:val="0"/>
          <w:sz w:val="32"/>
          <w:szCs w:val="32"/>
          <w:highlight w:val="none"/>
        </w:rPr>
        <w:t>公布</w:t>
      </w:r>
      <w:r>
        <w:rPr>
          <w:rFonts w:hint="eastAsia" w:ascii="Times New Roman" w:hAnsi="Times New Roman" w:cs="Times New Roman"/>
          <w:b w:val="0"/>
          <w:bCs w:val="0"/>
          <w:sz w:val="32"/>
          <w:szCs w:val="32"/>
          <w:highlight w:val="none"/>
          <w:lang w:val="en-US" w:eastAsia="zh-CN"/>
        </w:rPr>
        <w:t>全市</w:t>
      </w:r>
      <w:r>
        <w:rPr>
          <w:rFonts w:hint="eastAsia" w:ascii="Times New Roman" w:hAnsi="Times New Roman" w:cs="Times New Roman"/>
          <w:b w:val="0"/>
          <w:bCs w:val="0"/>
          <w:color w:val="000000"/>
          <w:spacing w:val="-5"/>
          <w:sz w:val="32"/>
          <w:szCs w:val="32"/>
          <w:highlight w:val="none"/>
          <w:lang w:val="en-US" w:eastAsia="zh-CN"/>
        </w:rPr>
        <w:t>开放测试道路公告</w:t>
      </w:r>
      <w:r>
        <w:rPr>
          <w:rFonts w:hint="default" w:ascii="Times New Roman" w:hAnsi="Times New Roman" w:cs="Times New Roman"/>
          <w:b w:val="0"/>
          <w:bCs w:val="0"/>
          <w:sz w:val="32"/>
          <w:szCs w:val="32"/>
          <w:highlight w:val="none"/>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cs="Times New Roman"/>
          <w:b w:val="0"/>
          <w:bCs w:val="0"/>
          <w:sz w:val="32"/>
          <w:szCs w:val="32"/>
        </w:rPr>
        <w:t>用于智能网联车辆测试与应用的道路应当符合以下条件：</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1.道路交通设施（包括标志、标线、护栏、照明等）符合国家、地方和行业的相关标准要求；</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2.实现监控全覆盖或者覆盖重点路段，监控记录保存不少于3个月；</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3.智能网联车辆通信网络全覆盖；</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cs="Times New Roman"/>
          <w:b w:val="0"/>
          <w:bCs w:val="0"/>
          <w:sz w:val="32"/>
          <w:szCs w:val="32"/>
          <w:highlight w:val="none"/>
        </w:rPr>
      </w:pPr>
      <w:r>
        <w:rPr>
          <w:rFonts w:hint="default" w:ascii="Times New Roman" w:hAnsi="Times New Roman" w:cs="Times New Roman"/>
          <w:b w:val="0"/>
          <w:bCs w:val="0"/>
          <w:sz w:val="32"/>
          <w:szCs w:val="32"/>
          <w:highlight w:val="none"/>
        </w:rPr>
        <w:t>4.通过</w:t>
      </w:r>
      <w:r>
        <w:rPr>
          <w:rFonts w:hint="eastAsia" w:cs="Times New Roman"/>
          <w:b w:val="0"/>
          <w:bCs w:val="0"/>
          <w:sz w:val="32"/>
          <w:szCs w:val="32"/>
          <w:highlight w:val="none"/>
          <w:lang w:val="en-US" w:eastAsia="zh-CN"/>
        </w:rPr>
        <w:t>专家</w:t>
      </w:r>
      <w:r>
        <w:rPr>
          <w:rFonts w:hint="default" w:ascii="Times New Roman" w:hAnsi="Times New Roman" w:cs="Times New Roman"/>
          <w:b w:val="0"/>
          <w:bCs w:val="0"/>
          <w:sz w:val="32"/>
          <w:szCs w:val="32"/>
          <w:highlight w:val="none"/>
        </w:rPr>
        <w:t>评估。</w:t>
      </w:r>
    </w:p>
    <w:p>
      <w:pPr>
        <w:keepNext w:val="0"/>
        <w:keepLines w:val="0"/>
        <w:pageBreakBefore w:val="0"/>
        <w:kinsoku/>
        <w:wordWrap/>
        <w:overflowPunct/>
        <w:topLinePunct w:val="0"/>
        <w:autoSpaceDN/>
        <w:bidi w:val="0"/>
        <w:spacing w:line="560" w:lineRule="exact"/>
        <w:ind w:firstLine="62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lang w:val="en-US" w:eastAsia="zh-CN"/>
        </w:rPr>
        <w:t>二</w:t>
      </w: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lang w:val="en-US" w:eastAsia="zh-CN"/>
        </w:rPr>
        <w:t>市、县</w:t>
      </w:r>
      <w:r>
        <w:rPr>
          <w:rFonts w:hint="eastAsia" w:cs="Times New Roman"/>
          <w:b w:val="0"/>
          <w:bCs w:val="0"/>
          <w:spacing w:val="-5"/>
          <w:sz w:val="32"/>
          <w:szCs w:val="32"/>
          <w:lang w:val="en-US" w:eastAsia="zh-CN"/>
        </w:rPr>
        <w:t>两级</w:t>
      </w:r>
      <w:r>
        <w:rPr>
          <w:rFonts w:hint="eastAsia" w:cs="Times New Roman"/>
          <w:b w:val="0"/>
          <w:bCs w:val="0"/>
          <w:spacing w:val="-5"/>
          <w:sz w:val="32"/>
          <w:szCs w:val="32"/>
          <w:lang w:eastAsia="zh-CN"/>
        </w:rPr>
        <w:t>智能网联车</w:t>
      </w:r>
      <w:r>
        <w:rPr>
          <w:rFonts w:hint="default" w:ascii="Times New Roman" w:hAnsi="Times New Roman" w:cs="Times New Roman"/>
          <w:b w:val="0"/>
          <w:bCs w:val="0"/>
          <w:spacing w:val="-5"/>
          <w:sz w:val="32"/>
          <w:szCs w:val="32"/>
          <w:lang w:eastAsia="zh-CN"/>
        </w:rPr>
        <w:t>工作小组</w:t>
      </w:r>
      <w:r>
        <w:rPr>
          <w:rFonts w:hint="default" w:ascii="Times New Roman" w:hAnsi="Times New Roman" w:cs="Times New Roman"/>
          <w:b w:val="0"/>
          <w:bCs w:val="0"/>
          <w:sz w:val="32"/>
          <w:szCs w:val="32"/>
        </w:rPr>
        <w:t>应通过多种方式向社会、特别是测试</w:t>
      </w:r>
      <w:r>
        <w:rPr>
          <w:rFonts w:hint="eastAsia" w:cs="Times New Roman"/>
          <w:b w:val="0"/>
          <w:bCs w:val="0"/>
          <w:sz w:val="32"/>
          <w:szCs w:val="32"/>
          <w:lang w:val="en-US" w:eastAsia="zh-CN"/>
        </w:rPr>
        <w:t>和</w:t>
      </w:r>
      <w:r>
        <w:rPr>
          <w:rFonts w:hint="default" w:ascii="Times New Roman" w:hAnsi="Times New Roman" w:cs="Times New Roman"/>
          <w:b w:val="0"/>
          <w:bCs w:val="0"/>
          <w:sz w:val="32"/>
          <w:szCs w:val="32"/>
        </w:rPr>
        <w:t>应用</w:t>
      </w:r>
      <w:r>
        <w:rPr>
          <w:rFonts w:hint="eastAsia" w:cs="Times New Roman"/>
          <w:b w:val="0"/>
          <w:bCs w:val="0"/>
          <w:sz w:val="32"/>
          <w:szCs w:val="32"/>
          <w:lang w:val="en-US" w:eastAsia="zh-CN"/>
        </w:rPr>
        <w:t>路段、</w:t>
      </w:r>
      <w:r>
        <w:rPr>
          <w:rFonts w:hint="default" w:ascii="Times New Roman" w:hAnsi="Times New Roman" w:cs="Times New Roman"/>
          <w:b w:val="0"/>
          <w:bCs w:val="0"/>
          <w:sz w:val="32"/>
          <w:szCs w:val="32"/>
        </w:rPr>
        <w:t>区域周边，发布</w:t>
      </w:r>
      <w:r>
        <w:rPr>
          <w:rFonts w:hint="eastAsia" w:cs="Times New Roman"/>
          <w:b w:val="0"/>
          <w:bCs w:val="0"/>
          <w:sz w:val="32"/>
          <w:szCs w:val="32"/>
          <w:lang w:val="en-US" w:eastAsia="zh-CN"/>
        </w:rPr>
        <w:t>本辖区内</w:t>
      </w:r>
      <w:r>
        <w:rPr>
          <w:rFonts w:hint="default" w:ascii="Times New Roman" w:hAnsi="Times New Roman" w:cs="Times New Roman"/>
          <w:b w:val="0"/>
          <w:bCs w:val="0"/>
          <w:sz w:val="32"/>
          <w:szCs w:val="32"/>
        </w:rPr>
        <w:t>智能网联车辆测试与应用的时间、项目及安全注意事项等。</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lang w:eastAsia="zh-CN"/>
        </w:rPr>
      </w:pPr>
      <w:r>
        <w:rPr>
          <w:rFonts w:hint="default"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三</w:t>
      </w: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道路测试</w:t>
      </w:r>
      <w:r>
        <w:rPr>
          <w:rFonts w:hint="eastAsia" w:ascii="Times New Roman" w:hAnsi="Times New Roman" w:cs="Times New Roman"/>
          <w:b w:val="0"/>
          <w:bCs w:val="0"/>
          <w:spacing w:val="-5"/>
          <w:sz w:val="32"/>
          <w:szCs w:val="32"/>
          <w:lang w:val="en-US" w:eastAsia="zh-CN"/>
        </w:rPr>
        <w:t>与</w:t>
      </w:r>
      <w:r>
        <w:rPr>
          <w:rFonts w:hint="default" w:ascii="Times New Roman" w:hAnsi="Times New Roman" w:cs="Times New Roman"/>
          <w:b w:val="0"/>
          <w:bCs w:val="0"/>
          <w:spacing w:val="-5"/>
          <w:sz w:val="32"/>
          <w:szCs w:val="32"/>
        </w:rPr>
        <w:t>示范应用车辆应当遵守</w:t>
      </w:r>
      <w:r>
        <w:rPr>
          <w:rFonts w:hint="eastAsia" w:ascii="Times New Roman" w:hAnsi="Times New Roman" w:cs="Times New Roman"/>
          <w:b w:val="0"/>
          <w:bCs w:val="0"/>
          <w:spacing w:val="-5"/>
          <w:sz w:val="32"/>
          <w:szCs w:val="32"/>
          <w:lang w:val="en-US" w:eastAsia="zh-CN"/>
        </w:rPr>
        <w:t>临时</w:t>
      </w:r>
      <w:r>
        <w:rPr>
          <w:rFonts w:hint="default" w:ascii="Times New Roman" w:hAnsi="Times New Roman" w:cs="Times New Roman"/>
          <w:b w:val="0"/>
          <w:bCs w:val="0"/>
          <w:spacing w:val="-5"/>
          <w:sz w:val="32"/>
          <w:szCs w:val="32"/>
        </w:rPr>
        <w:t>行驶车号牌管理相关规定</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未取得临时行驶车号牌，不得上道路行驶。道路测试、示范应用车辆车身应以醒目的颜色分别标示</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自动驾驶道路测试</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或</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自动驾驶示范应用</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等字样，提醒周边车辆及其他道路使用者注意，但不应对周边的正常道路交通活动产生干扰</w:t>
      </w:r>
      <w:r>
        <w:rPr>
          <w:rFonts w:hint="default" w:ascii="Times New Roman" w:hAnsi="Times New Roman" w:cs="Times New Roman"/>
          <w:b w:val="0"/>
          <w:bCs w:val="0"/>
          <w:spacing w:val="-5"/>
          <w:sz w:val="32"/>
          <w:szCs w:val="32"/>
          <w:lang w:eastAsia="zh-CN"/>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lang w:val="en-US" w:eastAsia="zh-CN"/>
        </w:rPr>
      </w:pPr>
      <w:r>
        <w:rPr>
          <w:rFonts w:hint="eastAsia" w:ascii="Times New Roman" w:hAnsi="Times New Roman" w:cs="Times New Roman"/>
          <w:b w:val="0"/>
          <w:bCs w:val="0"/>
          <w:spacing w:val="-5"/>
          <w:sz w:val="32"/>
          <w:szCs w:val="32"/>
          <w:lang w:val="en-US" w:eastAsia="zh-CN"/>
        </w:rPr>
        <w:t>（四）每辆智能网联汽车</w:t>
      </w:r>
      <w:r>
        <w:rPr>
          <w:rFonts w:hint="default" w:ascii="Times New Roman" w:hAnsi="Times New Roman" w:cs="Times New Roman"/>
          <w:b w:val="0"/>
          <w:bCs w:val="0"/>
          <w:spacing w:val="-5"/>
          <w:sz w:val="32"/>
          <w:szCs w:val="32"/>
          <w:lang w:val="en-US" w:eastAsia="zh-CN"/>
        </w:rPr>
        <w:t>至少配备1名随车驾驶人</w:t>
      </w:r>
      <w:r>
        <w:rPr>
          <w:rFonts w:hint="eastAsia" w:ascii="Times New Roman" w:hAnsi="Times New Roman" w:cs="Times New Roman"/>
          <w:b w:val="0"/>
          <w:bCs w:val="0"/>
          <w:spacing w:val="-5"/>
          <w:sz w:val="32"/>
          <w:szCs w:val="32"/>
          <w:lang w:val="en-US" w:eastAsia="zh-CN"/>
        </w:rPr>
        <w:t>或远程驾驶安全员，功能型无人车安全员与车辆的人车配比由同意开行的智能网联车工作小组审定确认。</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lang w:eastAsia="zh-CN"/>
        </w:rPr>
      </w:pPr>
      <w:r>
        <w:rPr>
          <w:rFonts w:hint="default"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五</w:t>
      </w:r>
      <w:r>
        <w:rPr>
          <w:rFonts w:hint="default"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道路测试</w:t>
      </w:r>
      <w:r>
        <w:rPr>
          <w:rFonts w:hint="eastAsia" w:ascii="Times New Roman" w:hAnsi="Times New Roman" w:cs="Times New Roman"/>
          <w:b w:val="0"/>
          <w:bCs w:val="0"/>
          <w:spacing w:val="-5"/>
          <w:sz w:val="32"/>
          <w:szCs w:val="32"/>
          <w:lang w:val="en-US" w:eastAsia="zh-CN"/>
        </w:rPr>
        <w:t>与</w:t>
      </w:r>
      <w:r>
        <w:rPr>
          <w:rFonts w:hint="default" w:ascii="Times New Roman" w:hAnsi="Times New Roman" w:cs="Times New Roman"/>
          <w:b w:val="0"/>
          <w:bCs w:val="0"/>
          <w:spacing w:val="-5"/>
          <w:sz w:val="32"/>
          <w:szCs w:val="32"/>
        </w:rPr>
        <w:t>示范应用主体、驾驶人</w:t>
      </w:r>
      <w:r>
        <w:rPr>
          <w:rFonts w:hint="eastAsia" w:ascii="Times New Roman" w:hAnsi="Times New Roman" w:cs="Times New Roman"/>
          <w:b w:val="0"/>
          <w:bCs w:val="0"/>
          <w:spacing w:val="-5"/>
          <w:sz w:val="32"/>
          <w:szCs w:val="32"/>
          <w:lang w:eastAsia="zh-CN"/>
        </w:rPr>
        <w:t>（</w:t>
      </w:r>
      <w:r>
        <w:rPr>
          <w:rFonts w:hint="eastAsia" w:ascii="Times New Roman" w:hAnsi="Times New Roman" w:cs="Times New Roman"/>
          <w:b w:val="0"/>
          <w:bCs w:val="0"/>
          <w:spacing w:val="-5"/>
          <w:sz w:val="32"/>
          <w:szCs w:val="32"/>
          <w:lang w:val="en-US" w:eastAsia="zh-CN"/>
        </w:rPr>
        <w:t>安全员</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应遵守我国道路交通安全法律法规，严格依据道路测试或示范应用安全性自我声明载明的时间、路段、区域和项目开展工作，并随车携带相关材料备查</w:t>
      </w:r>
      <w:r>
        <w:rPr>
          <w:rFonts w:hint="default" w:ascii="Times New Roman" w:hAnsi="Times New Roman" w:cs="Times New Roman"/>
          <w:b w:val="0"/>
          <w:bCs w:val="0"/>
          <w:spacing w:val="-5"/>
          <w:sz w:val="32"/>
          <w:szCs w:val="32"/>
          <w:lang w:val="en-US" w:eastAsia="zh-CN"/>
        </w:rPr>
        <w:t>。</w:t>
      </w:r>
      <w:r>
        <w:rPr>
          <w:rFonts w:hint="eastAsia" w:ascii="Times New Roman" w:hAnsi="Times New Roman" w:cs="Times New Roman"/>
          <w:b w:val="0"/>
          <w:bCs w:val="0"/>
          <w:spacing w:val="-5"/>
          <w:sz w:val="32"/>
          <w:szCs w:val="32"/>
          <w:lang w:val="en-US" w:eastAsia="zh-CN"/>
        </w:rPr>
        <w:t>在</w:t>
      </w:r>
      <w:r>
        <w:rPr>
          <w:rFonts w:hint="default" w:ascii="Times New Roman" w:hAnsi="Times New Roman" w:eastAsia="仿宋_GB2312" w:cs="Times New Roman"/>
          <w:b w:val="0"/>
          <w:bCs w:val="0"/>
          <w:color w:val="000000"/>
          <w:sz w:val="32"/>
          <w:szCs w:val="32"/>
        </w:rPr>
        <w:t>道路测试</w:t>
      </w:r>
      <w:r>
        <w:rPr>
          <w:rFonts w:hint="eastAsia" w:ascii="Times New Roman" w:hAnsi="Times New Roman" w:cs="Times New Roman"/>
          <w:b w:val="0"/>
          <w:bCs w:val="0"/>
          <w:color w:val="000000"/>
          <w:sz w:val="32"/>
          <w:szCs w:val="32"/>
          <w:lang w:val="en-US" w:eastAsia="zh-CN"/>
        </w:rPr>
        <w:t>与</w:t>
      </w:r>
      <w:r>
        <w:rPr>
          <w:rFonts w:hint="default" w:ascii="Times New Roman" w:hAnsi="Times New Roman" w:eastAsia="仿宋_GB2312" w:cs="Times New Roman"/>
          <w:b w:val="0"/>
          <w:bCs w:val="0"/>
          <w:color w:val="000000"/>
          <w:sz w:val="32"/>
          <w:szCs w:val="32"/>
        </w:rPr>
        <w:t>示范应用过程中：</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color w:val="000000"/>
          <w:sz w:val="32"/>
          <w:szCs w:val="32"/>
          <w:lang w:eastAsia="zh-CN"/>
        </w:rPr>
      </w:pPr>
      <w:r>
        <w:rPr>
          <w:rFonts w:hint="default" w:ascii="Times New Roman" w:hAnsi="Times New Roman"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rPr>
        <w:t>道路测试</w:t>
      </w:r>
      <w:r>
        <w:rPr>
          <w:rFonts w:hint="eastAsia" w:ascii="Times New Roman" w:hAnsi="Times New Roman" w:cs="Times New Roman"/>
          <w:b w:val="0"/>
          <w:bCs w:val="0"/>
          <w:color w:val="000000"/>
          <w:sz w:val="32"/>
          <w:szCs w:val="32"/>
          <w:lang w:val="en-US" w:eastAsia="zh-CN"/>
        </w:rPr>
        <w:t>与</w:t>
      </w:r>
      <w:r>
        <w:rPr>
          <w:rFonts w:hint="default" w:ascii="Times New Roman" w:hAnsi="Times New Roman" w:eastAsia="仿宋_GB2312" w:cs="Times New Roman"/>
          <w:b w:val="0"/>
          <w:bCs w:val="0"/>
          <w:color w:val="000000"/>
          <w:sz w:val="32"/>
          <w:szCs w:val="32"/>
        </w:rPr>
        <w:t>示范应用前，驾驶人</w:t>
      </w:r>
      <w:r>
        <w:rPr>
          <w:rFonts w:hint="eastAsia" w:ascii="Times New Roman" w:hAnsi="Times New Roman" w:cs="Times New Roman"/>
          <w:b w:val="0"/>
          <w:bCs w:val="0"/>
          <w:color w:val="000000"/>
          <w:sz w:val="32"/>
          <w:szCs w:val="32"/>
          <w:lang w:eastAsia="zh-CN"/>
        </w:rPr>
        <w:t>（</w:t>
      </w:r>
      <w:r>
        <w:rPr>
          <w:rFonts w:hint="eastAsia" w:ascii="Times New Roman" w:hAnsi="Times New Roman" w:cs="Times New Roman"/>
          <w:b w:val="0"/>
          <w:bCs w:val="0"/>
          <w:color w:val="000000"/>
          <w:sz w:val="32"/>
          <w:szCs w:val="32"/>
          <w:lang w:val="en-US" w:eastAsia="zh-CN"/>
        </w:rPr>
        <w:t>安全员</w:t>
      </w:r>
      <w:r>
        <w:rPr>
          <w:rFonts w:hint="eastAsia" w:ascii="Times New Roman" w:hAnsi="Times New Roman"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应当对测试和示范车辆的轮胎、转向系统、制动系统、监控装置等关键部件进行检查，确保车辆在自动驾驶系统功能正常、测试道路交通状况良好等条件适合的情况下进行测试</w:t>
      </w:r>
      <w:r>
        <w:rPr>
          <w:rFonts w:hint="default" w:ascii="Times New Roman" w:hAnsi="Times New Roman" w:cs="Times New Roman"/>
          <w:b w:val="0"/>
          <w:bCs w:val="0"/>
          <w:color w:val="000000"/>
          <w:sz w:val="32"/>
          <w:szCs w:val="32"/>
          <w:lang w:eastAsia="zh-CN"/>
        </w:rPr>
        <w:t>；</w:t>
      </w:r>
    </w:p>
    <w:p>
      <w:pPr>
        <w:keepNext w:val="0"/>
        <w:keepLines w:val="0"/>
        <w:pageBreakBefore w:val="0"/>
        <w:kinsoku/>
        <w:wordWrap/>
        <w:overflowPunct/>
        <w:topLinePunct w:val="0"/>
        <w:autoSpaceDN/>
        <w:bidi w:val="0"/>
        <w:spacing w:line="560" w:lineRule="exact"/>
        <w:ind w:firstLine="620" w:firstLineChars="200"/>
        <w:textAlignment w:val="auto"/>
        <w:rPr>
          <w:rFonts w:hint="default" w:ascii="Times New Roman" w:hAnsi="Times New Roman" w:cs="Times New Roman"/>
          <w:b w:val="0"/>
          <w:bCs w:val="0"/>
          <w:spacing w:val="-5"/>
          <w:sz w:val="32"/>
          <w:szCs w:val="32"/>
          <w:highlight w:val="green"/>
          <w:lang w:val="en-US" w:eastAsia="zh-CN"/>
        </w:rPr>
      </w:pPr>
      <w:r>
        <w:rPr>
          <w:rFonts w:hint="default" w:ascii="Times New Roman" w:hAnsi="Times New Roman" w:cs="Times New Roman"/>
          <w:b w:val="0"/>
          <w:bCs w:val="0"/>
          <w:spacing w:val="-5"/>
          <w:sz w:val="32"/>
          <w:szCs w:val="32"/>
          <w:lang w:val="en-US" w:eastAsia="zh-CN"/>
        </w:rPr>
        <w:t>2.</w:t>
      </w:r>
      <w:r>
        <w:rPr>
          <w:rFonts w:hint="default" w:ascii="Times New Roman" w:hAnsi="Times New Roman" w:cs="Times New Roman"/>
          <w:b w:val="0"/>
          <w:bCs w:val="0"/>
          <w:spacing w:val="-5"/>
          <w:sz w:val="32"/>
          <w:szCs w:val="32"/>
        </w:rPr>
        <w:t>道路测试</w:t>
      </w:r>
      <w:r>
        <w:rPr>
          <w:rFonts w:hint="eastAsia" w:cs="Times New Roman"/>
          <w:b w:val="0"/>
          <w:bCs w:val="0"/>
          <w:spacing w:val="-5"/>
          <w:sz w:val="32"/>
          <w:szCs w:val="32"/>
          <w:lang w:val="en-US" w:eastAsia="zh-CN"/>
        </w:rPr>
        <w:t>与</w:t>
      </w:r>
      <w:r>
        <w:rPr>
          <w:rFonts w:hint="default" w:ascii="Times New Roman" w:hAnsi="Times New Roman" w:cs="Times New Roman"/>
          <w:b w:val="0"/>
          <w:bCs w:val="0"/>
          <w:spacing w:val="-5"/>
          <w:sz w:val="32"/>
          <w:szCs w:val="32"/>
        </w:rPr>
        <w:t>示范应用驾驶人</w:t>
      </w:r>
      <w:r>
        <w:rPr>
          <w:rFonts w:hint="eastAsia" w:cs="Times New Roman"/>
          <w:b w:val="0"/>
          <w:bCs w:val="0"/>
          <w:spacing w:val="-5"/>
          <w:sz w:val="32"/>
          <w:szCs w:val="32"/>
          <w:lang w:eastAsia="zh-CN"/>
        </w:rPr>
        <w:t>（</w:t>
      </w:r>
      <w:r>
        <w:rPr>
          <w:rFonts w:hint="eastAsia" w:cs="Times New Roman"/>
          <w:b w:val="0"/>
          <w:bCs w:val="0"/>
          <w:spacing w:val="-5"/>
          <w:sz w:val="32"/>
          <w:szCs w:val="32"/>
          <w:lang w:val="en-US" w:eastAsia="zh-CN"/>
        </w:rPr>
        <w:t>安全员</w:t>
      </w:r>
      <w:r>
        <w:rPr>
          <w:rFonts w:hint="eastAsia" w:cs="Times New Roman"/>
          <w:b w:val="0"/>
          <w:bCs w:val="0"/>
          <w:spacing w:val="-5"/>
          <w:sz w:val="32"/>
          <w:szCs w:val="32"/>
          <w:lang w:eastAsia="zh-CN"/>
        </w:rPr>
        <w:t>）</w:t>
      </w:r>
      <w:r>
        <w:rPr>
          <w:rFonts w:hint="default" w:ascii="Times New Roman" w:hAnsi="Times New Roman" w:cs="Times New Roman"/>
          <w:b w:val="0"/>
          <w:bCs w:val="0"/>
          <w:spacing w:val="-5"/>
          <w:sz w:val="32"/>
          <w:szCs w:val="32"/>
        </w:rPr>
        <w:t>应</w:t>
      </w:r>
      <w:r>
        <w:rPr>
          <w:rFonts w:hint="eastAsia" w:cs="Times New Roman"/>
          <w:b w:val="0"/>
          <w:bCs w:val="0"/>
          <w:spacing w:val="-5"/>
          <w:sz w:val="32"/>
          <w:szCs w:val="32"/>
          <w:lang w:val="en-US" w:eastAsia="zh-CN"/>
        </w:rPr>
        <w:t>在车内</w:t>
      </w:r>
      <w:r>
        <w:rPr>
          <w:rFonts w:hint="default" w:ascii="Times New Roman" w:hAnsi="Times New Roman" w:cs="Times New Roman"/>
          <w:b w:val="0"/>
          <w:bCs w:val="0"/>
          <w:spacing w:val="-5"/>
          <w:sz w:val="32"/>
          <w:szCs w:val="32"/>
        </w:rPr>
        <w:t>（远程座位）始终监控车辆运行状态及周围环境，当测试驾驶人</w:t>
      </w:r>
      <w:r>
        <w:rPr>
          <w:rFonts w:hint="eastAsia" w:cs="Times New Roman"/>
          <w:b w:val="0"/>
          <w:bCs w:val="0"/>
          <w:spacing w:val="-5"/>
          <w:sz w:val="32"/>
          <w:szCs w:val="32"/>
          <w:lang w:eastAsia="zh-CN"/>
        </w:rPr>
        <w:t>（</w:t>
      </w:r>
      <w:r>
        <w:rPr>
          <w:rFonts w:hint="eastAsia" w:cs="Times New Roman"/>
          <w:b w:val="0"/>
          <w:bCs w:val="0"/>
          <w:spacing w:val="-5"/>
          <w:sz w:val="32"/>
          <w:szCs w:val="32"/>
          <w:lang w:val="en-US" w:eastAsia="zh-CN"/>
        </w:rPr>
        <w:t>安全员</w:t>
      </w:r>
      <w:r>
        <w:rPr>
          <w:rFonts w:hint="eastAsia" w:cs="Times New Roman"/>
          <w:b w:val="0"/>
          <w:bCs w:val="0"/>
          <w:spacing w:val="-5"/>
          <w:sz w:val="32"/>
          <w:szCs w:val="32"/>
          <w:lang w:eastAsia="zh-CN"/>
        </w:rPr>
        <w:t>）</w:t>
      </w:r>
      <w:r>
        <w:rPr>
          <w:rFonts w:hint="default" w:ascii="Times New Roman" w:hAnsi="Times New Roman" w:cs="Times New Roman"/>
          <w:b w:val="0"/>
          <w:bCs w:val="0"/>
          <w:spacing w:val="-5"/>
          <w:sz w:val="32"/>
          <w:szCs w:val="32"/>
        </w:rPr>
        <w:t>发现车辆处于不适合自动驾驶的状态或系统提示需要人工操作时，及时接管车辆；</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lang w:eastAsia="zh-CN"/>
        </w:rPr>
      </w:pPr>
      <w:r>
        <w:rPr>
          <w:rFonts w:hint="eastAsia" w:ascii="Times New Roman" w:hAnsi="Times New Roman" w:cs="Times New Roman"/>
          <w:b w:val="0"/>
          <w:bCs w:val="0"/>
          <w:spacing w:val="-5"/>
          <w:sz w:val="32"/>
          <w:szCs w:val="32"/>
          <w:lang w:val="en-US" w:eastAsia="zh-CN"/>
        </w:rPr>
        <w:t>3</w:t>
      </w:r>
      <w:r>
        <w:rPr>
          <w:rFonts w:hint="default" w:ascii="Times New Roman" w:hAnsi="Times New Roman" w:cs="Times New Roman"/>
          <w:b w:val="0"/>
          <w:bCs w:val="0"/>
          <w:spacing w:val="-5"/>
          <w:sz w:val="32"/>
          <w:szCs w:val="32"/>
          <w:lang w:val="en-US" w:eastAsia="zh-CN"/>
        </w:rPr>
        <w:t>.在道路测试过程中，</w:t>
      </w:r>
      <w:r>
        <w:rPr>
          <w:rFonts w:hint="default" w:ascii="Times New Roman" w:hAnsi="Times New Roman" w:cs="Times New Roman"/>
          <w:b w:val="0"/>
          <w:bCs w:val="0"/>
          <w:spacing w:val="-5"/>
          <w:sz w:val="32"/>
          <w:szCs w:val="32"/>
        </w:rPr>
        <w:t>除经专业培训的测试人员和用于模拟货物的配重外，车辆在道路测试过程中不得搭载其他与测试无关的人员或货物；在示范应用过程中，可</w:t>
      </w:r>
      <w:r>
        <w:rPr>
          <w:rFonts w:hint="eastAsia" w:ascii="Times New Roman" w:hAnsi="Times New Roman" w:cs="Times New Roman"/>
          <w:b w:val="0"/>
          <w:bCs w:val="0"/>
          <w:spacing w:val="-5"/>
          <w:sz w:val="32"/>
          <w:szCs w:val="32"/>
          <w:lang w:val="en-US" w:eastAsia="zh-CN"/>
        </w:rPr>
        <w:t>按规定</w:t>
      </w:r>
      <w:r>
        <w:rPr>
          <w:rFonts w:hint="default" w:ascii="Times New Roman" w:hAnsi="Times New Roman" w:cs="Times New Roman"/>
          <w:b w:val="0"/>
          <w:bCs w:val="0"/>
          <w:spacing w:val="-5"/>
          <w:sz w:val="32"/>
          <w:szCs w:val="32"/>
        </w:rPr>
        <w:t>搭载探索商业模式所需的人员或货物，提前告知搭载人员及货物拥有者相关风险，并采取必要安全措施；搭载的人员和货物不得超出道路测试车辆的</w:t>
      </w:r>
      <w:r>
        <w:rPr>
          <w:rFonts w:hint="eastAsia" w:ascii="Times New Roman" w:hAnsi="Times New Roman" w:cs="Times New Roman"/>
          <w:b w:val="0"/>
          <w:bCs w:val="0"/>
          <w:spacing w:val="-5"/>
          <w:sz w:val="32"/>
          <w:szCs w:val="32"/>
          <w:lang w:val="en-US" w:eastAsia="zh-CN"/>
        </w:rPr>
        <w:t>额定乘员</w:t>
      </w:r>
      <w:r>
        <w:rPr>
          <w:rFonts w:hint="default" w:ascii="Times New Roman" w:hAnsi="Times New Roman" w:cs="Times New Roman"/>
          <w:b w:val="0"/>
          <w:bCs w:val="0"/>
          <w:spacing w:val="-5"/>
          <w:sz w:val="32"/>
          <w:szCs w:val="32"/>
        </w:rPr>
        <w:t>和</w:t>
      </w:r>
      <w:r>
        <w:rPr>
          <w:rFonts w:hint="eastAsia" w:ascii="Times New Roman" w:hAnsi="Times New Roman" w:cs="Times New Roman"/>
          <w:b w:val="0"/>
          <w:bCs w:val="0"/>
          <w:spacing w:val="-5"/>
          <w:sz w:val="32"/>
          <w:szCs w:val="32"/>
          <w:lang w:val="en-US" w:eastAsia="zh-CN"/>
        </w:rPr>
        <w:t>核定载</w:t>
      </w:r>
      <w:r>
        <w:rPr>
          <w:rFonts w:hint="default" w:ascii="Times New Roman" w:hAnsi="Times New Roman" w:cs="Times New Roman"/>
          <w:b w:val="0"/>
          <w:bCs w:val="0"/>
          <w:spacing w:val="-5"/>
          <w:sz w:val="32"/>
          <w:szCs w:val="32"/>
        </w:rPr>
        <w:t>质量</w:t>
      </w:r>
      <w:r>
        <w:rPr>
          <w:rFonts w:hint="default" w:ascii="Times New Roman" w:hAnsi="Times New Roman" w:cs="Times New Roman"/>
          <w:b w:val="0"/>
          <w:bCs w:val="0"/>
          <w:spacing w:val="-5"/>
          <w:sz w:val="32"/>
          <w:szCs w:val="32"/>
          <w:lang w:eastAsia="zh-CN"/>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eastAsia="仿宋_GB2312" w:cs="Times New Roman"/>
          <w:b w:val="0"/>
          <w:bCs w:val="0"/>
          <w:spacing w:val="-5"/>
          <w:sz w:val="32"/>
          <w:szCs w:val="32"/>
          <w:lang w:eastAsia="zh-CN"/>
        </w:rPr>
      </w:pPr>
      <w:r>
        <w:rPr>
          <w:rFonts w:hint="eastAsia" w:ascii="Times New Roman" w:hAnsi="Times New Roman" w:cs="Times New Roman"/>
          <w:b w:val="0"/>
          <w:bCs w:val="0"/>
          <w:spacing w:val="-5"/>
          <w:sz w:val="32"/>
          <w:szCs w:val="32"/>
          <w:lang w:val="en-US" w:eastAsia="zh-CN"/>
        </w:rPr>
        <w:t>4</w:t>
      </w:r>
      <w:r>
        <w:rPr>
          <w:rFonts w:hint="default" w:ascii="Times New Roman" w:hAnsi="Times New Roman" w:cs="Times New Roman"/>
          <w:b w:val="0"/>
          <w:bCs w:val="0"/>
          <w:spacing w:val="-5"/>
          <w:sz w:val="32"/>
          <w:szCs w:val="32"/>
          <w:lang w:val="en-US" w:eastAsia="zh-CN"/>
        </w:rPr>
        <w:t>.车辆</w:t>
      </w:r>
      <w:r>
        <w:rPr>
          <w:rFonts w:hint="default" w:ascii="Times New Roman" w:hAnsi="Times New Roman" w:cs="Times New Roman"/>
          <w:b w:val="0"/>
          <w:bCs w:val="0"/>
          <w:spacing w:val="-5"/>
          <w:sz w:val="32"/>
          <w:szCs w:val="32"/>
        </w:rPr>
        <w:t>不得在开放道路上开展制动性能试验</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不得非法从事道路运输经营活动，不得搭载危险货物；</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eastAsia" w:ascii="Times New Roman" w:hAnsi="Times New Roman" w:cs="Times New Roman"/>
          <w:b w:val="0"/>
          <w:bCs w:val="0"/>
          <w:spacing w:val="-5"/>
          <w:sz w:val="32"/>
          <w:szCs w:val="32"/>
          <w:lang w:val="en-US" w:eastAsia="zh-CN"/>
        </w:rPr>
        <w:t>5</w:t>
      </w:r>
      <w:r>
        <w:rPr>
          <w:rFonts w:hint="default" w:ascii="Times New Roman" w:hAnsi="Times New Roman" w:cs="Times New Roman"/>
          <w:b w:val="0"/>
          <w:bCs w:val="0"/>
          <w:spacing w:val="-5"/>
          <w:sz w:val="32"/>
          <w:szCs w:val="32"/>
          <w:lang w:val="en-US" w:eastAsia="zh-CN"/>
        </w:rPr>
        <w:t>.</w:t>
      </w:r>
      <w:r>
        <w:rPr>
          <w:rFonts w:hint="default" w:ascii="Times New Roman" w:hAnsi="Times New Roman" w:cs="Times New Roman"/>
          <w:b w:val="0"/>
          <w:bCs w:val="0"/>
          <w:spacing w:val="-5"/>
          <w:sz w:val="32"/>
          <w:szCs w:val="32"/>
        </w:rPr>
        <w:t>除自我声明载明的路段或区域外，不得使用自动驾驶模式行驶；车辆从停放点到测试路段或示范应用路段、区域的转场，应使用人工操作模式行驶；</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eastAsia="仿宋_GB2312" w:cs="Times New Roman"/>
          <w:b w:val="0"/>
          <w:bCs w:val="0"/>
          <w:spacing w:val="-5"/>
          <w:sz w:val="32"/>
          <w:szCs w:val="32"/>
          <w:lang w:val="en-US" w:eastAsia="zh-CN"/>
        </w:rPr>
      </w:pPr>
      <w:r>
        <w:rPr>
          <w:rFonts w:hint="eastAsia" w:ascii="Times New Roman" w:hAnsi="Times New Roman" w:cs="Times New Roman"/>
          <w:b w:val="0"/>
          <w:bCs w:val="0"/>
          <w:spacing w:val="-5"/>
          <w:sz w:val="32"/>
          <w:szCs w:val="32"/>
          <w:lang w:val="en-US" w:eastAsia="zh-CN"/>
        </w:rPr>
        <w:t>6.</w:t>
      </w:r>
      <w:r>
        <w:rPr>
          <w:rFonts w:hint="default" w:ascii="Times New Roman" w:hAnsi="Times New Roman" w:cs="Times New Roman"/>
          <w:b w:val="0"/>
          <w:bCs w:val="0"/>
          <w:spacing w:val="-5"/>
          <w:sz w:val="32"/>
          <w:szCs w:val="32"/>
        </w:rPr>
        <w:t>道路测试</w:t>
      </w:r>
      <w:r>
        <w:rPr>
          <w:rFonts w:hint="eastAsia" w:ascii="Times New Roman" w:hAnsi="Times New Roman" w:cs="Times New Roman"/>
          <w:b w:val="0"/>
          <w:bCs w:val="0"/>
          <w:spacing w:val="-5"/>
          <w:sz w:val="32"/>
          <w:szCs w:val="32"/>
          <w:lang w:val="en-US" w:eastAsia="zh-CN"/>
        </w:rPr>
        <w:t>与</w:t>
      </w:r>
      <w:r>
        <w:rPr>
          <w:rFonts w:hint="default" w:ascii="Times New Roman" w:hAnsi="Times New Roman" w:cs="Times New Roman"/>
          <w:b w:val="0"/>
          <w:bCs w:val="0"/>
          <w:spacing w:val="-5"/>
          <w:sz w:val="32"/>
          <w:szCs w:val="32"/>
        </w:rPr>
        <w:t>示范应用主体应保障</w:t>
      </w:r>
      <w:r>
        <w:rPr>
          <w:rFonts w:hint="eastAsia" w:ascii="Times New Roman" w:hAnsi="Times New Roman" w:cs="Times New Roman"/>
          <w:b w:val="0"/>
          <w:bCs w:val="0"/>
          <w:spacing w:val="-5"/>
          <w:sz w:val="32"/>
          <w:szCs w:val="32"/>
          <w:lang w:val="en-US" w:eastAsia="zh-CN"/>
        </w:rPr>
        <w:t>监管数据传输的准确性、实时性、连续性，</w:t>
      </w:r>
      <w:r>
        <w:rPr>
          <w:rFonts w:hint="default" w:ascii="Times New Roman" w:hAnsi="Times New Roman" w:cs="Times New Roman"/>
          <w:b w:val="0"/>
          <w:bCs w:val="0"/>
          <w:spacing w:val="-5"/>
          <w:sz w:val="32"/>
          <w:szCs w:val="32"/>
        </w:rPr>
        <w:t>发现</w:t>
      </w:r>
      <w:r>
        <w:rPr>
          <w:rFonts w:hint="eastAsia" w:ascii="Times New Roman" w:hAnsi="Times New Roman" w:cs="Times New Roman"/>
          <w:b w:val="0"/>
          <w:bCs w:val="0"/>
          <w:spacing w:val="-5"/>
          <w:sz w:val="32"/>
          <w:szCs w:val="32"/>
          <w:lang w:val="en-US" w:eastAsia="zh-CN"/>
        </w:rPr>
        <w:t>传输数据</w:t>
      </w:r>
      <w:r>
        <w:rPr>
          <w:rFonts w:hint="default" w:ascii="Times New Roman" w:hAnsi="Times New Roman" w:cs="Times New Roman"/>
          <w:b w:val="0"/>
          <w:bCs w:val="0"/>
          <w:spacing w:val="-5"/>
          <w:sz w:val="32"/>
          <w:szCs w:val="32"/>
        </w:rPr>
        <w:t>异常的，应待</w:t>
      </w:r>
      <w:r>
        <w:rPr>
          <w:rFonts w:hint="eastAsia" w:ascii="Times New Roman" w:hAnsi="Times New Roman" w:cs="Times New Roman"/>
          <w:b w:val="0"/>
          <w:bCs w:val="0"/>
          <w:spacing w:val="-5"/>
          <w:sz w:val="32"/>
          <w:szCs w:val="32"/>
          <w:lang w:val="en-US" w:eastAsia="zh-CN"/>
        </w:rPr>
        <w:t>数据</w:t>
      </w:r>
      <w:r>
        <w:rPr>
          <w:rFonts w:hint="default" w:ascii="Times New Roman" w:hAnsi="Times New Roman" w:cs="Times New Roman"/>
          <w:b w:val="0"/>
          <w:bCs w:val="0"/>
          <w:spacing w:val="-5"/>
          <w:sz w:val="32"/>
          <w:szCs w:val="32"/>
        </w:rPr>
        <w:t>恢复正常</w:t>
      </w:r>
      <w:r>
        <w:rPr>
          <w:rFonts w:hint="eastAsia" w:ascii="Times New Roman" w:hAnsi="Times New Roman" w:cs="Times New Roman"/>
          <w:b w:val="0"/>
          <w:bCs w:val="0"/>
          <w:spacing w:val="-5"/>
          <w:sz w:val="32"/>
          <w:szCs w:val="32"/>
          <w:lang w:val="en-US" w:eastAsia="zh-CN"/>
        </w:rPr>
        <w:t>传输</w:t>
      </w:r>
      <w:r>
        <w:rPr>
          <w:rFonts w:hint="default" w:ascii="Times New Roman" w:hAnsi="Times New Roman" w:cs="Times New Roman"/>
          <w:b w:val="0"/>
          <w:bCs w:val="0"/>
          <w:spacing w:val="-5"/>
          <w:sz w:val="32"/>
          <w:szCs w:val="32"/>
        </w:rPr>
        <w:t>后</w:t>
      </w:r>
      <w:r>
        <w:rPr>
          <w:rFonts w:hint="eastAsia" w:ascii="Times New Roman" w:hAnsi="Times New Roman" w:cs="Times New Roman"/>
          <w:b w:val="0"/>
          <w:bCs w:val="0"/>
          <w:spacing w:val="-5"/>
          <w:sz w:val="32"/>
          <w:szCs w:val="32"/>
          <w:lang w:val="en-US" w:eastAsia="zh-CN"/>
        </w:rPr>
        <w:t>进行</w:t>
      </w:r>
      <w:r>
        <w:rPr>
          <w:rFonts w:hint="default" w:ascii="Times New Roman" w:hAnsi="Times New Roman" w:cs="Times New Roman"/>
          <w:b w:val="0"/>
          <w:bCs w:val="0"/>
          <w:spacing w:val="-5"/>
          <w:sz w:val="32"/>
          <w:szCs w:val="32"/>
        </w:rPr>
        <w:t>测试；</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rPr>
      </w:pPr>
      <w:r>
        <w:rPr>
          <w:rFonts w:hint="default" w:ascii="Times New Roman" w:hAnsi="Times New Roman" w:cs="Times New Roman"/>
          <w:b w:val="0"/>
          <w:bCs w:val="0"/>
          <w:spacing w:val="-5"/>
          <w:sz w:val="32"/>
          <w:szCs w:val="32"/>
          <w:lang w:val="en-US" w:eastAsia="zh-CN"/>
        </w:rPr>
        <w:t>7.</w:t>
      </w:r>
      <w:r>
        <w:rPr>
          <w:rFonts w:hint="default" w:ascii="Times New Roman" w:hAnsi="Times New Roman" w:cs="Times New Roman"/>
          <w:b w:val="0"/>
          <w:bCs w:val="0"/>
          <w:spacing w:val="-5"/>
          <w:sz w:val="32"/>
          <w:szCs w:val="32"/>
        </w:rPr>
        <w:t>不得擅自进行可能影响车辆功能、性能的软硬件变更</w:t>
      </w:r>
      <w:r>
        <w:rPr>
          <w:rFonts w:hint="eastAsia" w:ascii="Times New Roman" w:hAnsi="Times New Roman" w:cs="Times New Roman"/>
          <w:b w:val="0"/>
          <w:bCs w:val="0"/>
          <w:spacing w:val="-5"/>
          <w:sz w:val="32"/>
          <w:szCs w:val="32"/>
          <w:lang w:eastAsia="zh-CN"/>
        </w:rPr>
        <w:t>；</w:t>
      </w:r>
      <w:r>
        <w:rPr>
          <w:rFonts w:hint="default" w:ascii="Times New Roman" w:hAnsi="Times New Roman" w:cs="Times New Roman"/>
          <w:b w:val="0"/>
          <w:bCs w:val="0"/>
          <w:spacing w:val="-5"/>
          <w:sz w:val="32"/>
          <w:szCs w:val="32"/>
        </w:rPr>
        <w:t>如因测试需要或其他原因导致车辆功能及软硬件变更时，应及时向</w:t>
      </w:r>
      <w:r>
        <w:rPr>
          <w:rFonts w:hint="eastAsia" w:ascii="Times New Roman" w:hAnsi="Times New Roman" w:cs="Times New Roman"/>
          <w:b w:val="0"/>
          <w:bCs w:val="0"/>
          <w:spacing w:val="-5"/>
          <w:sz w:val="32"/>
          <w:szCs w:val="32"/>
          <w:lang w:val="en-US" w:eastAsia="zh-CN"/>
        </w:rPr>
        <w:t>同意开行的</w:t>
      </w:r>
      <w:r>
        <w:rPr>
          <w:rFonts w:hint="eastAsia" w:ascii="Times New Roman" w:hAnsi="Times New Roman" w:cs="Times New Roman"/>
          <w:b w:val="0"/>
          <w:bCs w:val="0"/>
          <w:spacing w:val="-5"/>
          <w:sz w:val="32"/>
          <w:szCs w:val="32"/>
          <w:lang w:eastAsia="zh-CN"/>
        </w:rPr>
        <w:t>智能网联车</w:t>
      </w:r>
      <w:r>
        <w:rPr>
          <w:rFonts w:hint="default" w:ascii="Times New Roman" w:hAnsi="Times New Roman" w:cs="Times New Roman"/>
          <w:b w:val="0"/>
          <w:bCs w:val="0"/>
          <w:spacing w:val="-5"/>
          <w:sz w:val="32"/>
          <w:szCs w:val="32"/>
          <w:lang w:eastAsia="zh-CN"/>
        </w:rPr>
        <w:t>工作小组</w:t>
      </w:r>
      <w:r>
        <w:rPr>
          <w:rFonts w:hint="default" w:ascii="Times New Roman" w:hAnsi="Times New Roman" w:cs="Times New Roman"/>
          <w:b w:val="0"/>
          <w:bCs w:val="0"/>
          <w:spacing w:val="-5"/>
          <w:sz w:val="32"/>
          <w:szCs w:val="32"/>
        </w:rPr>
        <w:t>提供相关安全性说明材料</w:t>
      </w:r>
      <w:r>
        <w:rPr>
          <w:rFonts w:hint="eastAsia" w:ascii="Times New Roman" w:hAnsi="Times New Roman" w:cs="Times New Roman"/>
          <w:b w:val="0"/>
          <w:bCs w:val="0"/>
          <w:spacing w:val="-5"/>
          <w:sz w:val="32"/>
          <w:szCs w:val="32"/>
          <w:lang w:eastAsia="zh-CN"/>
        </w:rPr>
        <w:t>，</w:t>
      </w:r>
      <w:r>
        <w:rPr>
          <w:rFonts w:hint="eastAsia" w:hAnsi="微软雅黑" w:cs="微软雅黑"/>
          <w:b w:val="0"/>
          <w:bCs w:val="0"/>
          <w:spacing w:val="-5"/>
          <w:sz w:val="32"/>
          <w:szCs w:val="32"/>
        </w:rPr>
        <w:t>经审核批准后，方可继续进行道路测试</w:t>
      </w:r>
      <w:r>
        <w:rPr>
          <w:rFonts w:hint="eastAsia" w:hAnsi="微软雅黑" w:cs="微软雅黑"/>
          <w:b w:val="0"/>
          <w:bCs w:val="0"/>
          <w:spacing w:val="-5"/>
          <w:sz w:val="32"/>
          <w:szCs w:val="32"/>
          <w:lang w:val="en-US" w:eastAsia="zh-CN"/>
        </w:rPr>
        <w:t>与</w:t>
      </w:r>
      <w:r>
        <w:rPr>
          <w:rFonts w:hint="eastAsia" w:hAnsi="微软雅黑" w:cs="微软雅黑"/>
          <w:b w:val="0"/>
          <w:bCs w:val="0"/>
          <w:spacing w:val="-5"/>
          <w:sz w:val="32"/>
          <w:szCs w:val="32"/>
        </w:rPr>
        <w:t>示范应用</w:t>
      </w:r>
      <w:r>
        <w:rPr>
          <w:rFonts w:hint="default" w:ascii="Times New Roman" w:hAnsi="Times New Roman" w:cs="Times New Roman"/>
          <w:b w:val="0"/>
          <w:bCs w:val="0"/>
          <w:spacing w:val="-5"/>
          <w:sz w:val="32"/>
          <w:szCs w:val="32"/>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eastAsia="仿宋_GB2312" w:cs="Times New Roman"/>
          <w:b w:val="0"/>
          <w:bCs w:val="0"/>
          <w:strike w:val="0"/>
          <w:dstrike w:val="0"/>
          <w:spacing w:val="-5"/>
          <w:sz w:val="32"/>
          <w:szCs w:val="32"/>
          <w:lang w:eastAsia="zh-CN"/>
        </w:rPr>
      </w:pPr>
      <w:r>
        <w:rPr>
          <w:rFonts w:hint="eastAsia" w:ascii="Times New Roman" w:hAnsi="Times New Roman" w:cs="Times New Roman"/>
          <w:b w:val="0"/>
          <w:bCs w:val="0"/>
          <w:spacing w:val="-5"/>
          <w:sz w:val="32"/>
          <w:szCs w:val="32"/>
          <w:lang w:val="en-US" w:eastAsia="zh-CN"/>
        </w:rPr>
        <w:t>8.高速公路</w:t>
      </w:r>
      <w:r>
        <w:rPr>
          <w:rFonts w:hint="default" w:ascii="Times New Roman" w:hAnsi="Times New Roman" w:cs="Times New Roman"/>
          <w:b w:val="0"/>
          <w:bCs w:val="0"/>
          <w:spacing w:val="-5"/>
          <w:sz w:val="32"/>
          <w:szCs w:val="32"/>
        </w:rPr>
        <w:t>测试</w:t>
      </w:r>
      <w:r>
        <w:rPr>
          <w:rFonts w:hint="eastAsia" w:ascii="Times New Roman" w:hAnsi="Times New Roman" w:cs="Times New Roman"/>
          <w:b w:val="0"/>
          <w:bCs w:val="0"/>
          <w:spacing w:val="-5"/>
          <w:sz w:val="32"/>
          <w:szCs w:val="32"/>
          <w:lang w:val="en-US" w:eastAsia="zh-CN"/>
        </w:rPr>
        <w:t>与示范应用</w:t>
      </w:r>
      <w:r>
        <w:rPr>
          <w:rFonts w:hint="default" w:ascii="Times New Roman" w:hAnsi="Times New Roman" w:cs="Times New Roman"/>
          <w:b w:val="0"/>
          <w:bCs w:val="0"/>
          <w:spacing w:val="-5"/>
          <w:sz w:val="32"/>
          <w:szCs w:val="32"/>
        </w:rPr>
        <w:t>应在测试</w:t>
      </w:r>
      <w:r>
        <w:rPr>
          <w:rFonts w:hint="eastAsia" w:ascii="Times New Roman" w:hAnsi="Times New Roman" w:cs="Times New Roman"/>
          <w:b w:val="0"/>
          <w:bCs w:val="0"/>
          <w:spacing w:val="-5"/>
          <w:sz w:val="32"/>
          <w:szCs w:val="32"/>
          <w:lang w:val="en-US" w:eastAsia="zh-CN"/>
        </w:rPr>
        <w:t>与应用</w:t>
      </w:r>
      <w:r>
        <w:rPr>
          <w:rFonts w:hint="default" w:ascii="Times New Roman" w:hAnsi="Times New Roman" w:cs="Times New Roman"/>
          <w:b w:val="0"/>
          <w:bCs w:val="0"/>
          <w:spacing w:val="-5"/>
          <w:sz w:val="32"/>
          <w:szCs w:val="32"/>
        </w:rPr>
        <w:t>车辆后方配备预警车辆，不得在高速公路上开展编队测试</w:t>
      </w:r>
      <w:r>
        <w:rPr>
          <w:rFonts w:hint="eastAsia" w:ascii="Times New Roman" w:hAnsi="Times New Roman" w:cs="Times New Roman"/>
          <w:b w:val="0"/>
          <w:bCs w:val="0"/>
          <w:spacing w:val="-5"/>
          <w:sz w:val="32"/>
          <w:szCs w:val="32"/>
          <w:lang w:val="en-US" w:eastAsia="zh-CN"/>
        </w:rPr>
        <w:t>以及</w:t>
      </w:r>
      <w:r>
        <w:rPr>
          <w:rFonts w:hint="default" w:ascii="Times New Roman" w:hAnsi="Times New Roman" w:cs="Times New Roman"/>
          <w:b w:val="0"/>
          <w:bCs w:val="0"/>
          <w:spacing w:val="-5"/>
          <w:sz w:val="32"/>
          <w:szCs w:val="32"/>
          <w:lang w:val="en-US" w:eastAsia="zh-CN"/>
        </w:rPr>
        <w:t>远程驾驶</w:t>
      </w:r>
      <w:r>
        <w:rPr>
          <w:rFonts w:hint="eastAsia" w:ascii="Times New Roman" w:hAnsi="Times New Roman" w:cs="Times New Roman"/>
          <w:b w:val="0"/>
          <w:bCs w:val="0"/>
          <w:spacing w:val="-5"/>
          <w:sz w:val="32"/>
          <w:szCs w:val="32"/>
          <w:lang w:val="en-US" w:eastAsia="zh-CN"/>
        </w:rPr>
        <w:t>道路</w:t>
      </w:r>
      <w:r>
        <w:rPr>
          <w:rFonts w:hint="default" w:ascii="Times New Roman" w:hAnsi="Times New Roman" w:cs="Times New Roman"/>
          <w:b w:val="0"/>
          <w:bCs w:val="0"/>
          <w:spacing w:val="-5"/>
          <w:sz w:val="32"/>
          <w:szCs w:val="32"/>
        </w:rPr>
        <w:t>测试</w:t>
      </w:r>
      <w:r>
        <w:rPr>
          <w:rFonts w:hint="eastAsia" w:ascii="Times New Roman" w:hAnsi="Times New Roman" w:cs="Times New Roman"/>
          <w:b w:val="0"/>
          <w:bCs w:val="0"/>
          <w:spacing w:val="-5"/>
          <w:sz w:val="32"/>
          <w:szCs w:val="32"/>
          <w:lang w:val="en-US" w:eastAsia="zh-CN"/>
        </w:rPr>
        <w:t>、应用活动</w:t>
      </w:r>
      <w:r>
        <w:rPr>
          <w:rFonts w:hint="eastAsia" w:ascii="Times New Roman" w:hAnsi="Times New Roman" w:cs="Times New Roman"/>
          <w:b w:val="0"/>
          <w:bCs w:val="0"/>
          <w:spacing w:val="-5"/>
          <w:sz w:val="32"/>
          <w:szCs w:val="32"/>
          <w:lang w:eastAsia="zh-CN"/>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highlight w:val="none"/>
          <w:lang w:eastAsia="zh-CN"/>
        </w:rPr>
      </w:pPr>
      <w:r>
        <w:rPr>
          <w:rFonts w:hint="eastAsia" w:ascii="Times New Roman" w:hAnsi="Times New Roman" w:cs="Times New Roman"/>
          <w:b w:val="0"/>
          <w:bCs w:val="0"/>
          <w:spacing w:val="-5"/>
          <w:sz w:val="32"/>
          <w:szCs w:val="32"/>
          <w:highlight w:val="none"/>
          <w:lang w:val="en-US" w:eastAsia="zh-CN"/>
        </w:rPr>
        <w:t>9.远程驾驶车辆、功能型无人车</w:t>
      </w:r>
      <w:r>
        <w:rPr>
          <w:rFonts w:hint="default" w:ascii="Times New Roman" w:hAnsi="Times New Roman" w:cs="Times New Roman"/>
          <w:b w:val="0"/>
          <w:bCs w:val="0"/>
          <w:spacing w:val="-5"/>
          <w:sz w:val="32"/>
          <w:szCs w:val="32"/>
          <w:highlight w:val="none"/>
        </w:rPr>
        <w:t>在每次开展</w:t>
      </w:r>
      <w:r>
        <w:rPr>
          <w:rFonts w:hint="eastAsia" w:ascii="Times New Roman" w:hAnsi="Times New Roman" w:cs="Times New Roman"/>
          <w:b w:val="0"/>
          <w:bCs w:val="0"/>
          <w:spacing w:val="-5"/>
          <w:sz w:val="32"/>
          <w:szCs w:val="32"/>
          <w:highlight w:val="none"/>
          <w:lang w:val="en-US" w:eastAsia="zh-CN"/>
        </w:rPr>
        <w:t>无人</w:t>
      </w:r>
      <w:r>
        <w:rPr>
          <w:rFonts w:hint="default" w:ascii="Times New Roman" w:hAnsi="Times New Roman" w:cs="Times New Roman"/>
          <w:b w:val="0"/>
          <w:bCs w:val="0"/>
          <w:spacing w:val="-5"/>
          <w:sz w:val="32"/>
          <w:szCs w:val="32"/>
          <w:highlight w:val="none"/>
        </w:rPr>
        <w:t>测试</w:t>
      </w:r>
      <w:r>
        <w:rPr>
          <w:rFonts w:hint="eastAsia" w:ascii="Times New Roman" w:hAnsi="Times New Roman" w:cs="Times New Roman"/>
          <w:b w:val="0"/>
          <w:bCs w:val="0"/>
          <w:spacing w:val="-5"/>
          <w:sz w:val="32"/>
          <w:szCs w:val="32"/>
          <w:highlight w:val="none"/>
          <w:lang w:val="en-US" w:eastAsia="zh-CN"/>
        </w:rPr>
        <w:t>与应用</w:t>
      </w:r>
      <w:r>
        <w:rPr>
          <w:rFonts w:hint="default" w:ascii="Times New Roman" w:hAnsi="Times New Roman" w:cs="Times New Roman"/>
          <w:b w:val="0"/>
          <w:bCs w:val="0"/>
          <w:spacing w:val="-5"/>
          <w:sz w:val="32"/>
          <w:szCs w:val="32"/>
          <w:highlight w:val="none"/>
        </w:rPr>
        <w:t>前，</w:t>
      </w:r>
      <w:r>
        <w:rPr>
          <w:rFonts w:hint="eastAsia" w:ascii="Times New Roman" w:hAnsi="Times New Roman" w:cs="Times New Roman"/>
          <w:b w:val="0"/>
          <w:bCs w:val="0"/>
          <w:spacing w:val="-5"/>
          <w:sz w:val="32"/>
          <w:szCs w:val="32"/>
          <w:highlight w:val="none"/>
          <w:lang w:val="en-US" w:eastAsia="zh-CN"/>
        </w:rPr>
        <w:t>应当</w:t>
      </w:r>
      <w:r>
        <w:rPr>
          <w:rFonts w:hint="default" w:ascii="Times New Roman" w:hAnsi="Times New Roman" w:cs="Times New Roman"/>
          <w:b w:val="0"/>
          <w:bCs w:val="0"/>
          <w:spacing w:val="-5"/>
          <w:sz w:val="32"/>
          <w:szCs w:val="32"/>
          <w:highlight w:val="none"/>
        </w:rPr>
        <w:t>对测试区</w:t>
      </w:r>
      <w:r>
        <w:rPr>
          <w:rFonts w:hint="eastAsia" w:ascii="Times New Roman" w:hAnsi="Times New Roman" w:cs="Times New Roman"/>
          <w:b w:val="0"/>
          <w:bCs w:val="0"/>
          <w:spacing w:val="-5"/>
          <w:sz w:val="32"/>
          <w:szCs w:val="32"/>
          <w:highlight w:val="none"/>
          <w:lang w:val="en-US" w:eastAsia="zh-CN"/>
        </w:rPr>
        <w:t>域</w:t>
      </w:r>
      <w:r>
        <w:rPr>
          <w:rFonts w:hint="default" w:ascii="Times New Roman" w:hAnsi="Times New Roman" w:cs="Times New Roman"/>
          <w:b w:val="0"/>
          <w:bCs w:val="0"/>
          <w:spacing w:val="-5"/>
          <w:sz w:val="32"/>
          <w:szCs w:val="32"/>
          <w:highlight w:val="none"/>
        </w:rPr>
        <w:t>的移动通讯信号传输质量及与车辆之间的联络状态进行检查与监测</w:t>
      </w:r>
      <w:r>
        <w:rPr>
          <w:rFonts w:hint="eastAsia" w:ascii="Times New Roman" w:hAnsi="Times New Roman" w:cs="Times New Roman"/>
          <w:b w:val="0"/>
          <w:bCs w:val="0"/>
          <w:spacing w:val="-5"/>
          <w:sz w:val="32"/>
          <w:szCs w:val="32"/>
          <w:highlight w:val="none"/>
          <w:lang w:val="en-US" w:eastAsia="zh-CN"/>
        </w:rPr>
        <w:t>并做好记录</w:t>
      </w:r>
      <w:r>
        <w:rPr>
          <w:rFonts w:hint="default" w:ascii="Times New Roman" w:hAnsi="Times New Roman" w:cs="Times New Roman"/>
          <w:b w:val="0"/>
          <w:bCs w:val="0"/>
          <w:spacing w:val="-5"/>
          <w:sz w:val="32"/>
          <w:szCs w:val="32"/>
          <w:highlight w:val="none"/>
        </w:rPr>
        <w:t>，确保远程控制设备正常运行</w:t>
      </w:r>
      <w:r>
        <w:rPr>
          <w:rFonts w:hint="eastAsia" w:ascii="Times New Roman" w:hAnsi="Times New Roman" w:cs="Times New Roman"/>
          <w:b w:val="0"/>
          <w:bCs w:val="0"/>
          <w:spacing w:val="-5"/>
          <w:sz w:val="32"/>
          <w:szCs w:val="32"/>
          <w:highlight w:val="none"/>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b w:val="0"/>
          <w:bCs w:val="0"/>
          <w:color w:val="000000"/>
          <w:spacing w:val="-5"/>
          <w:kern w:val="2"/>
          <w:sz w:val="32"/>
          <w:szCs w:val="32"/>
          <w:lang w:val="en-US" w:eastAsia="zh-CN" w:bidi="ar-SA"/>
        </w:rPr>
      </w:pPr>
      <w:r>
        <w:rPr>
          <w:rFonts w:hint="default" w:ascii="Times New Roman" w:hAnsi="Times New Roman" w:eastAsia="仿宋_GB2312" w:cs="Times New Roman"/>
          <w:b w:val="0"/>
          <w:bCs w:val="0"/>
          <w:color w:val="000000"/>
          <w:spacing w:val="-5"/>
          <w:kern w:val="2"/>
          <w:sz w:val="32"/>
          <w:szCs w:val="32"/>
          <w:lang w:val="en-US" w:eastAsia="zh-CN" w:bidi="ar-SA"/>
        </w:rPr>
        <w:t>（</w:t>
      </w:r>
      <w:r>
        <w:rPr>
          <w:rFonts w:hint="eastAsia" w:cs="Times New Roman"/>
          <w:b w:val="0"/>
          <w:bCs w:val="0"/>
          <w:color w:val="000000"/>
          <w:spacing w:val="-5"/>
          <w:kern w:val="2"/>
          <w:sz w:val="32"/>
          <w:szCs w:val="32"/>
          <w:lang w:val="en-US" w:eastAsia="zh-CN" w:bidi="ar-SA"/>
        </w:rPr>
        <w:t>六</w:t>
      </w:r>
      <w:r>
        <w:rPr>
          <w:rFonts w:hint="default" w:ascii="Times New Roman" w:hAnsi="Times New Roman" w:eastAsia="仿宋_GB2312" w:cs="Times New Roman"/>
          <w:b w:val="0"/>
          <w:bCs w:val="0"/>
          <w:color w:val="000000"/>
          <w:spacing w:val="-5"/>
          <w:kern w:val="2"/>
          <w:sz w:val="32"/>
          <w:szCs w:val="32"/>
          <w:lang w:val="en-US" w:eastAsia="zh-CN" w:bidi="ar-SA"/>
        </w:rPr>
        <w:t>）道路测试</w:t>
      </w:r>
      <w:r>
        <w:rPr>
          <w:rFonts w:hint="eastAsia" w:cs="Times New Roman"/>
          <w:b w:val="0"/>
          <w:bCs w:val="0"/>
          <w:color w:val="000000"/>
          <w:spacing w:val="-5"/>
          <w:kern w:val="2"/>
          <w:sz w:val="32"/>
          <w:szCs w:val="32"/>
          <w:lang w:val="en-US" w:eastAsia="zh-CN" w:bidi="ar-SA"/>
        </w:rPr>
        <w:t>与</w:t>
      </w:r>
      <w:r>
        <w:rPr>
          <w:rFonts w:hint="default" w:ascii="Times New Roman" w:hAnsi="Times New Roman" w:eastAsia="仿宋_GB2312" w:cs="Times New Roman"/>
          <w:b w:val="0"/>
          <w:bCs w:val="0"/>
          <w:color w:val="000000"/>
          <w:spacing w:val="-5"/>
          <w:kern w:val="2"/>
          <w:sz w:val="32"/>
          <w:szCs w:val="32"/>
          <w:lang w:val="en-US" w:eastAsia="zh-CN" w:bidi="ar-SA"/>
        </w:rPr>
        <w:t>示范应用主体应当按照《中华人民共和国网络安全法》《中华人民共和国数据安全法》《中华人民共和国测绘法》《地图管理条例》等相关法律法规要求，加强数据和网络安全保障能力建设，建立覆盖智能网联车辆整车和关键零部件全生命周期的网络安全防护体系，对软件升级进行全流程管理，依法保护个人信息和数据安全。</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b w:val="0"/>
          <w:bCs w:val="0"/>
          <w:color w:val="000000"/>
          <w:spacing w:val="-5"/>
          <w:kern w:val="2"/>
          <w:sz w:val="32"/>
          <w:szCs w:val="32"/>
          <w:lang w:val="en-US" w:eastAsia="zh-CN" w:bidi="ar-SA"/>
        </w:rPr>
      </w:pPr>
      <w:r>
        <w:rPr>
          <w:rFonts w:hint="default" w:ascii="Times New Roman" w:hAnsi="Times New Roman" w:eastAsia="仿宋_GB2312" w:cs="Times New Roman"/>
          <w:b w:val="0"/>
          <w:bCs w:val="0"/>
          <w:color w:val="000000"/>
          <w:spacing w:val="-5"/>
          <w:kern w:val="2"/>
          <w:sz w:val="32"/>
          <w:szCs w:val="32"/>
          <w:lang w:val="en-US" w:eastAsia="zh-CN" w:bidi="ar-SA"/>
        </w:rPr>
        <w:t>（</w:t>
      </w:r>
      <w:r>
        <w:rPr>
          <w:rFonts w:hint="eastAsia" w:cs="Times New Roman"/>
          <w:b w:val="0"/>
          <w:bCs w:val="0"/>
          <w:color w:val="000000"/>
          <w:spacing w:val="-5"/>
          <w:kern w:val="2"/>
          <w:sz w:val="32"/>
          <w:szCs w:val="32"/>
          <w:lang w:val="en-US" w:eastAsia="zh-CN" w:bidi="ar-SA"/>
        </w:rPr>
        <w:t>七</w:t>
      </w:r>
      <w:r>
        <w:rPr>
          <w:rFonts w:hint="default" w:ascii="Times New Roman" w:hAnsi="Times New Roman" w:eastAsia="仿宋_GB2312" w:cs="Times New Roman"/>
          <w:b w:val="0"/>
          <w:bCs w:val="0"/>
          <w:color w:val="000000"/>
          <w:spacing w:val="-5"/>
          <w:kern w:val="2"/>
          <w:sz w:val="32"/>
          <w:szCs w:val="32"/>
          <w:lang w:val="en-US" w:eastAsia="zh-CN" w:bidi="ar-SA"/>
        </w:rPr>
        <w:t>）道路测试</w:t>
      </w:r>
      <w:r>
        <w:rPr>
          <w:rFonts w:hint="eastAsia" w:cs="Times New Roman"/>
          <w:b w:val="0"/>
          <w:bCs w:val="0"/>
          <w:color w:val="000000"/>
          <w:spacing w:val="-5"/>
          <w:kern w:val="2"/>
          <w:sz w:val="32"/>
          <w:szCs w:val="32"/>
          <w:lang w:val="en-US" w:eastAsia="zh-CN" w:bidi="ar-SA"/>
        </w:rPr>
        <w:t>与</w:t>
      </w:r>
      <w:r>
        <w:rPr>
          <w:rFonts w:hint="default" w:ascii="Times New Roman" w:hAnsi="Times New Roman" w:eastAsia="仿宋_GB2312" w:cs="Times New Roman"/>
          <w:b w:val="0"/>
          <w:bCs w:val="0"/>
          <w:color w:val="000000"/>
          <w:spacing w:val="-5"/>
          <w:kern w:val="2"/>
          <w:sz w:val="32"/>
          <w:szCs w:val="32"/>
          <w:lang w:val="en-US" w:eastAsia="zh-CN" w:bidi="ar-SA"/>
        </w:rPr>
        <w:t>示范应用主体应当依法妥善处理数据收集、使用和传输等环节，应当符合以下要求：</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lang w:val="en-US" w:eastAsia="zh-CN"/>
        </w:rPr>
      </w:pPr>
      <w:r>
        <w:rPr>
          <w:rFonts w:hint="default" w:ascii="Times New Roman" w:hAnsi="Times New Roman" w:cs="Times New Roman"/>
          <w:b w:val="0"/>
          <w:bCs w:val="0"/>
          <w:spacing w:val="-5"/>
          <w:sz w:val="32"/>
          <w:szCs w:val="32"/>
          <w:lang w:val="en-US" w:eastAsia="zh-CN"/>
        </w:rPr>
        <w:t>1.履行安全保护责任，采取相关措施保障数据安全、完整和可用；</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lang w:val="en-US" w:eastAsia="zh-CN"/>
        </w:rPr>
      </w:pPr>
      <w:r>
        <w:rPr>
          <w:rFonts w:hint="default" w:ascii="Times New Roman" w:hAnsi="Times New Roman" w:cs="Times New Roman"/>
          <w:b w:val="0"/>
          <w:bCs w:val="0"/>
          <w:spacing w:val="-5"/>
          <w:sz w:val="32"/>
          <w:szCs w:val="32"/>
          <w:lang w:val="en-US" w:eastAsia="zh-CN"/>
        </w:rPr>
        <w:t>2.建立个人信息保护制度，做好信息收集和使用规则告知；</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lang w:val="en-US" w:eastAsia="zh-CN"/>
        </w:rPr>
      </w:pPr>
      <w:r>
        <w:rPr>
          <w:rFonts w:hint="default" w:ascii="Times New Roman" w:hAnsi="Times New Roman" w:cs="Times New Roman"/>
          <w:b w:val="0"/>
          <w:bCs w:val="0"/>
          <w:spacing w:val="-5"/>
          <w:sz w:val="32"/>
          <w:szCs w:val="32"/>
          <w:lang w:val="en-US" w:eastAsia="zh-CN"/>
        </w:rPr>
        <w:t>3.测试与应用活动中产生的数据需要出境的，按照相关法律法规执行；</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lang w:val="en-US" w:eastAsia="zh-CN"/>
        </w:rPr>
      </w:pPr>
      <w:r>
        <w:rPr>
          <w:rFonts w:hint="default" w:ascii="Times New Roman" w:hAnsi="Times New Roman" w:cs="Times New Roman"/>
          <w:b w:val="0"/>
          <w:bCs w:val="0"/>
          <w:spacing w:val="-5"/>
          <w:sz w:val="32"/>
          <w:szCs w:val="32"/>
          <w:lang w:val="en-US" w:eastAsia="zh-CN"/>
        </w:rPr>
        <w:t>4.不得对外发送虚假数据信号，干扰其他车辆和设备的正常运行；</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lang w:val="en-US" w:eastAsia="zh-CN"/>
        </w:rPr>
      </w:pPr>
      <w:r>
        <w:rPr>
          <w:rFonts w:hint="default" w:ascii="Times New Roman" w:hAnsi="Times New Roman" w:cs="Times New Roman"/>
          <w:b w:val="0"/>
          <w:bCs w:val="0"/>
          <w:spacing w:val="-5"/>
          <w:sz w:val="32"/>
          <w:szCs w:val="32"/>
          <w:lang w:val="en-US" w:eastAsia="zh-CN"/>
        </w:rPr>
        <w:t>5.在全国车联网网络安全防护管理系统完成车联网网络安全防护定级备案。</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lang w:val="en-US" w:eastAsia="zh-CN"/>
        </w:rPr>
      </w:pPr>
      <w:bookmarkStart w:id="7" w:name="_Hlk78003238"/>
      <w:r>
        <w:rPr>
          <w:rFonts w:hint="default" w:ascii="Times New Roman" w:hAnsi="Times New Roman" w:cs="Times New Roman"/>
          <w:b w:val="0"/>
          <w:bCs w:val="0"/>
          <w:spacing w:val="-5"/>
          <w:sz w:val="32"/>
          <w:szCs w:val="32"/>
          <w:lang w:val="en-US" w:eastAsia="zh-CN"/>
        </w:rPr>
        <w:t>（</w:t>
      </w:r>
      <w:r>
        <w:rPr>
          <w:rFonts w:hint="eastAsia" w:ascii="Times New Roman" w:hAnsi="Times New Roman" w:cs="Times New Roman"/>
          <w:b w:val="0"/>
          <w:bCs w:val="0"/>
          <w:spacing w:val="-5"/>
          <w:sz w:val="32"/>
          <w:szCs w:val="32"/>
          <w:lang w:val="en-US" w:eastAsia="zh-CN"/>
        </w:rPr>
        <w:t>八</w:t>
      </w:r>
      <w:r>
        <w:rPr>
          <w:rFonts w:hint="default" w:ascii="Times New Roman" w:hAnsi="Times New Roman" w:cs="Times New Roman"/>
          <w:b w:val="0"/>
          <w:bCs w:val="0"/>
          <w:spacing w:val="-5"/>
          <w:sz w:val="32"/>
          <w:szCs w:val="32"/>
          <w:lang w:val="en-US" w:eastAsia="zh-CN"/>
        </w:rPr>
        <w:t>）</w:t>
      </w:r>
      <w:r>
        <w:rPr>
          <w:rFonts w:hint="eastAsia" w:ascii="Times New Roman" w:hAnsi="Times New Roman" w:cs="Times New Roman"/>
          <w:b w:val="0"/>
          <w:bCs w:val="0"/>
          <w:spacing w:val="-5"/>
          <w:sz w:val="32"/>
          <w:szCs w:val="32"/>
          <w:lang w:val="en-US" w:eastAsia="zh-CN"/>
        </w:rPr>
        <w:t>道路</w:t>
      </w:r>
      <w:r>
        <w:rPr>
          <w:rFonts w:hint="default" w:ascii="Times New Roman" w:hAnsi="Times New Roman" w:cs="Times New Roman"/>
          <w:b w:val="0"/>
          <w:bCs w:val="0"/>
          <w:spacing w:val="-5"/>
          <w:sz w:val="32"/>
          <w:szCs w:val="32"/>
          <w:lang w:val="en-US" w:eastAsia="zh-CN"/>
        </w:rPr>
        <w:t>测试与</w:t>
      </w:r>
      <w:r>
        <w:rPr>
          <w:rFonts w:hint="eastAsia" w:ascii="Times New Roman" w:hAnsi="Times New Roman" w:cs="Times New Roman"/>
          <w:b w:val="0"/>
          <w:bCs w:val="0"/>
          <w:spacing w:val="-5"/>
          <w:sz w:val="32"/>
          <w:szCs w:val="32"/>
          <w:lang w:val="en-US" w:eastAsia="zh-CN"/>
        </w:rPr>
        <w:t>示范</w:t>
      </w:r>
      <w:r>
        <w:rPr>
          <w:rFonts w:hint="default" w:ascii="Times New Roman" w:hAnsi="Times New Roman" w:cs="Times New Roman"/>
          <w:b w:val="0"/>
          <w:bCs w:val="0"/>
          <w:spacing w:val="-5"/>
          <w:sz w:val="32"/>
          <w:szCs w:val="32"/>
          <w:lang w:val="en-US" w:eastAsia="zh-CN"/>
        </w:rPr>
        <w:t>应用主体应</w:t>
      </w:r>
      <w:r>
        <w:rPr>
          <w:rFonts w:hint="eastAsia" w:ascii="Times New Roman" w:hAnsi="Times New Roman" w:cs="Times New Roman"/>
          <w:b w:val="0"/>
          <w:bCs w:val="0"/>
          <w:spacing w:val="-5"/>
          <w:sz w:val="32"/>
          <w:szCs w:val="32"/>
          <w:lang w:val="en-US" w:eastAsia="zh-CN"/>
        </w:rPr>
        <w:t>按要求报送测试计划，</w:t>
      </w:r>
      <w:r>
        <w:rPr>
          <w:rFonts w:hint="default" w:ascii="Times New Roman" w:hAnsi="Times New Roman" w:cs="Times New Roman"/>
          <w:b w:val="0"/>
          <w:bCs w:val="0"/>
          <w:spacing w:val="-5"/>
          <w:sz w:val="32"/>
          <w:szCs w:val="32"/>
          <w:lang w:val="en-US" w:eastAsia="zh-CN"/>
        </w:rPr>
        <w:t>每6个月向</w:t>
      </w:r>
      <w:r>
        <w:rPr>
          <w:rFonts w:hint="eastAsia" w:ascii="Times New Roman" w:hAnsi="Times New Roman" w:cs="Times New Roman"/>
          <w:b w:val="0"/>
          <w:bCs w:val="0"/>
          <w:spacing w:val="-5"/>
          <w:sz w:val="32"/>
          <w:szCs w:val="32"/>
          <w:lang w:val="en-US" w:eastAsia="zh-CN"/>
        </w:rPr>
        <w:t>同意开行的智能网联车</w:t>
      </w:r>
      <w:r>
        <w:rPr>
          <w:rFonts w:hint="default" w:ascii="Times New Roman" w:hAnsi="Times New Roman" w:cs="Times New Roman"/>
          <w:b w:val="0"/>
          <w:bCs w:val="0"/>
          <w:spacing w:val="-5"/>
          <w:sz w:val="32"/>
          <w:szCs w:val="32"/>
          <w:lang w:val="en-US" w:eastAsia="zh-CN"/>
        </w:rPr>
        <w:t>工作小组提交测试与应用阶段性报告，测试与应用结束后1个月内提交总结报告</w:t>
      </w:r>
      <w:r>
        <w:rPr>
          <w:rFonts w:hint="eastAsia" w:ascii="Times New Roman" w:hAnsi="Times New Roman" w:cs="Times New Roman"/>
          <w:b w:val="0"/>
          <w:bCs w:val="0"/>
          <w:spacing w:val="-5"/>
          <w:sz w:val="32"/>
          <w:szCs w:val="32"/>
          <w:lang w:val="en-US" w:eastAsia="zh-CN"/>
        </w:rPr>
        <w:t>，</w:t>
      </w:r>
      <w:r>
        <w:rPr>
          <w:rFonts w:hint="default" w:ascii="Times New Roman" w:hAnsi="Times New Roman" w:cs="Times New Roman"/>
          <w:b w:val="0"/>
          <w:bCs w:val="0"/>
          <w:spacing w:val="-5"/>
          <w:sz w:val="32"/>
          <w:szCs w:val="32"/>
          <w:lang w:val="en-US" w:eastAsia="zh-CN"/>
        </w:rPr>
        <w:t>报告</w:t>
      </w:r>
      <w:r>
        <w:rPr>
          <w:rFonts w:hint="eastAsia" w:ascii="Times New Roman" w:hAnsi="Times New Roman" w:cs="Times New Roman"/>
          <w:b w:val="0"/>
          <w:bCs w:val="0"/>
          <w:spacing w:val="-5"/>
          <w:sz w:val="32"/>
          <w:szCs w:val="32"/>
          <w:lang w:val="en-US" w:eastAsia="zh-CN"/>
        </w:rPr>
        <w:t>内容</w:t>
      </w:r>
      <w:r>
        <w:rPr>
          <w:rFonts w:hint="default" w:ascii="Times New Roman" w:hAnsi="Times New Roman" w:cs="Times New Roman"/>
          <w:b w:val="0"/>
          <w:bCs w:val="0"/>
          <w:spacing w:val="-5"/>
          <w:sz w:val="32"/>
          <w:szCs w:val="32"/>
          <w:lang w:val="en-US" w:eastAsia="zh-CN"/>
        </w:rPr>
        <w:t>应包括道路测试</w:t>
      </w:r>
      <w:r>
        <w:rPr>
          <w:rFonts w:hint="eastAsia" w:ascii="Times New Roman" w:hAnsi="Times New Roman" w:cs="Times New Roman"/>
          <w:b w:val="0"/>
          <w:bCs w:val="0"/>
          <w:spacing w:val="-5"/>
          <w:sz w:val="32"/>
          <w:szCs w:val="32"/>
          <w:lang w:val="en-US" w:eastAsia="zh-CN"/>
        </w:rPr>
        <w:t>与</w:t>
      </w:r>
      <w:r>
        <w:rPr>
          <w:rFonts w:hint="default" w:ascii="Times New Roman" w:hAnsi="Times New Roman" w:cs="Times New Roman"/>
          <w:b w:val="0"/>
          <w:bCs w:val="0"/>
          <w:spacing w:val="-5"/>
          <w:sz w:val="32"/>
          <w:szCs w:val="32"/>
          <w:lang w:val="en-US" w:eastAsia="zh-CN"/>
        </w:rPr>
        <w:t>示范应用</w:t>
      </w:r>
      <w:r>
        <w:rPr>
          <w:rFonts w:hint="eastAsia" w:ascii="Times New Roman" w:hAnsi="Times New Roman" w:cs="Times New Roman"/>
          <w:b w:val="0"/>
          <w:bCs w:val="0"/>
          <w:spacing w:val="-5"/>
          <w:sz w:val="32"/>
          <w:szCs w:val="32"/>
          <w:lang w:val="en-US" w:eastAsia="zh-CN"/>
        </w:rPr>
        <w:t>项目</w:t>
      </w:r>
      <w:r>
        <w:rPr>
          <w:rFonts w:hint="default" w:ascii="Times New Roman" w:hAnsi="Times New Roman" w:cs="Times New Roman"/>
          <w:b w:val="0"/>
          <w:bCs w:val="0"/>
          <w:spacing w:val="-5"/>
          <w:sz w:val="32"/>
          <w:szCs w:val="32"/>
          <w:lang w:val="en-US" w:eastAsia="zh-CN"/>
        </w:rPr>
        <w:t>完成情况和车辆运行、对交通影响、道路和市政设施适应性等方面情况，以及事故、意外、舆情等</w:t>
      </w:r>
      <w:r>
        <w:rPr>
          <w:rFonts w:hint="eastAsia" w:ascii="Times New Roman" w:hAnsi="Times New Roman" w:cs="Times New Roman"/>
          <w:b w:val="0"/>
          <w:bCs w:val="0"/>
          <w:spacing w:val="-5"/>
          <w:sz w:val="32"/>
          <w:szCs w:val="32"/>
          <w:lang w:val="en-US" w:eastAsia="zh-CN"/>
        </w:rPr>
        <w:t>；县级智能网联车</w:t>
      </w:r>
      <w:r>
        <w:rPr>
          <w:rFonts w:hint="default" w:ascii="Times New Roman" w:hAnsi="Times New Roman" w:cs="Times New Roman"/>
          <w:b w:val="0"/>
          <w:bCs w:val="0"/>
          <w:spacing w:val="-5"/>
          <w:sz w:val="32"/>
          <w:szCs w:val="32"/>
          <w:lang w:val="en-US" w:eastAsia="zh-CN"/>
        </w:rPr>
        <w:t>工作小组</w:t>
      </w:r>
      <w:r>
        <w:rPr>
          <w:rFonts w:hint="eastAsia" w:ascii="Times New Roman" w:hAnsi="Times New Roman" w:cs="Times New Roman"/>
          <w:b w:val="0"/>
          <w:bCs w:val="0"/>
          <w:spacing w:val="-5"/>
          <w:sz w:val="32"/>
          <w:szCs w:val="32"/>
          <w:lang w:val="en-US" w:eastAsia="zh-CN"/>
        </w:rPr>
        <w:t>每年6月、12月向市智能网联车</w:t>
      </w:r>
      <w:r>
        <w:rPr>
          <w:rFonts w:hint="default" w:ascii="Times New Roman" w:hAnsi="Times New Roman" w:cs="Times New Roman"/>
          <w:b w:val="0"/>
          <w:bCs w:val="0"/>
          <w:spacing w:val="-5"/>
          <w:sz w:val="32"/>
          <w:szCs w:val="32"/>
          <w:lang w:val="en-US" w:eastAsia="zh-CN"/>
        </w:rPr>
        <w:t>工作小组</w:t>
      </w:r>
      <w:r>
        <w:rPr>
          <w:rFonts w:hint="eastAsia" w:ascii="Times New Roman" w:hAnsi="Times New Roman" w:cs="Times New Roman"/>
          <w:b w:val="0"/>
          <w:bCs w:val="0"/>
          <w:spacing w:val="-5"/>
          <w:sz w:val="32"/>
          <w:szCs w:val="32"/>
          <w:lang w:val="en-US" w:eastAsia="zh-CN"/>
        </w:rPr>
        <w:t>报告辖区内测试与应用情况。</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lang w:val="en-US" w:eastAsia="zh-CN"/>
        </w:rPr>
      </w:pPr>
      <w:r>
        <w:rPr>
          <w:rFonts w:hint="eastAsia" w:ascii="Times New Roman" w:hAnsi="Times New Roman" w:cs="Times New Roman"/>
          <w:b w:val="0"/>
          <w:bCs w:val="0"/>
          <w:spacing w:val="-5"/>
          <w:sz w:val="32"/>
          <w:szCs w:val="32"/>
          <w:lang w:val="en-US" w:eastAsia="zh-CN"/>
        </w:rPr>
        <w:t>（九）县级智能网联车工作小组</w:t>
      </w:r>
      <w:r>
        <w:rPr>
          <w:rFonts w:hint="default" w:ascii="Times New Roman" w:hAnsi="Times New Roman" w:cs="Times New Roman"/>
          <w:b w:val="0"/>
          <w:bCs w:val="0"/>
          <w:spacing w:val="-5"/>
          <w:sz w:val="32"/>
          <w:szCs w:val="32"/>
          <w:lang w:val="en-US" w:eastAsia="zh-CN"/>
        </w:rPr>
        <w:t>在每个道路测试或示范应用周期内组织不少于一次联合督查，确保测试与应用安全有序。涉事主体</w:t>
      </w:r>
      <w:r>
        <w:rPr>
          <w:rFonts w:hint="eastAsia" w:ascii="Times New Roman" w:hAnsi="Times New Roman" w:cs="Times New Roman"/>
          <w:b w:val="0"/>
          <w:bCs w:val="0"/>
          <w:spacing w:val="-5"/>
          <w:sz w:val="32"/>
          <w:szCs w:val="32"/>
          <w:lang w:val="en-US" w:eastAsia="zh-CN"/>
        </w:rPr>
        <w:t>违反规定要求的，可</w:t>
      </w:r>
      <w:r>
        <w:rPr>
          <w:rFonts w:hint="default" w:ascii="Times New Roman" w:hAnsi="Times New Roman" w:cs="Times New Roman"/>
          <w:b w:val="0"/>
          <w:bCs w:val="0"/>
          <w:spacing w:val="-5"/>
          <w:sz w:val="32"/>
          <w:szCs w:val="32"/>
          <w:lang w:val="en-US" w:eastAsia="zh-CN"/>
        </w:rPr>
        <w:t>暂停其道路测试</w:t>
      </w:r>
      <w:r>
        <w:rPr>
          <w:rFonts w:hint="eastAsia" w:ascii="Times New Roman" w:hAnsi="Times New Roman" w:cs="Times New Roman"/>
          <w:b w:val="0"/>
          <w:bCs w:val="0"/>
          <w:spacing w:val="-5"/>
          <w:sz w:val="32"/>
          <w:szCs w:val="32"/>
          <w:lang w:val="en-US" w:eastAsia="zh-CN"/>
        </w:rPr>
        <w:t>与</w:t>
      </w:r>
      <w:r>
        <w:rPr>
          <w:rFonts w:hint="default" w:ascii="Times New Roman" w:hAnsi="Times New Roman" w:cs="Times New Roman"/>
          <w:b w:val="0"/>
          <w:bCs w:val="0"/>
          <w:spacing w:val="-5"/>
          <w:sz w:val="32"/>
          <w:szCs w:val="32"/>
          <w:lang w:val="en-US" w:eastAsia="zh-CN"/>
        </w:rPr>
        <w:t>示范应用，对</w:t>
      </w:r>
      <w:r>
        <w:rPr>
          <w:rFonts w:hint="eastAsia" w:ascii="Times New Roman" w:hAnsi="Times New Roman" w:cs="Times New Roman"/>
          <w:b w:val="0"/>
          <w:bCs w:val="0"/>
          <w:spacing w:val="-5"/>
          <w:sz w:val="32"/>
          <w:szCs w:val="32"/>
          <w:lang w:val="en-US" w:eastAsia="zh-CN"/>
        </w:rPr>
        <w:t>其</w:t>
      </w:r>
      <w:r>
        <w:rPr>
          <w:rFonts w:hint="default" w:ascii="Times New Roman" w:hAnsi="Times New Roman" w:cs="Times New Roman"/>
          <w:b w:val="0"/>
          <w:bCs w:val="0"/>
          <w:spacing w:val="-5"/>
          <w:sz w:val="32"/>
          <w:szCs w:val="32"/>
          <w:lang w:val="en-US" w:eastAsia="zh-CN"/>
        </w:rPr>
        <w:t>进行约谈并督促整改</w:t>
      </w:r>
      <w:r>
        <w:rPr>
          <w:rFonts w:hint="eastAsia" w:ascii="Times New Roman" w:hAnsi="Times New Roman" w:cs="Times New Roman"/>
          <w:b w:val="0"/>
          <w:bCs w:val="0"/>
          <w:spacing w:val="-5"/>
          <w:sz w:val="32"/>
          <w:szCs w:val="32"/>
          <w:lang w:val="en-US"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b w:val="0"/>
          <w:bCs w:val="0"/>
          <w:spacing w:val="-5"/>
          <w:kern w:val="2"/>
          <w:sz w:val="32"/>
          <w:szCs w:val="32"/>
          <w:lang w:val="en-US" w:eastAsia="zh-CN" w:bidi="ar-SA"/>
        </w:rPr>
      </w:pPr>
      <w:r>
        <w:rPr>
          <w:rFonts w:hint="eastAsia" w:ascii="Times New Roman" w:hAnsi="Times New Roman" w:eastAsia="仿宋_GB2312" w:cs="Times New Roman"/>
          <w:b w:val="0"/>
          <w:bCs w:val="0"/>
          <w:spacing w:val="-5"/>
          <w:kern w:val="2"/>
          <w:sz w:val="32"/>
          <w:szCs w:val="32"/>
          <w:lang w:val="en-US" w:eastAsia="zh-CN" w:bidi="ar-SA"/>
        </w:rPr>
        <w:t>（十）</w:t>
      </w:r>
      <w:r>
        <w:rPr>
          <w:rFonts w:hint="default" w:ascii="Times New Roman" w:hAnsi="Times New Roman" w:eastAsia="仿宋_GB2312" w:cs="Times New Roman"/>
          <w:b w:val="0"/>
          <w:bCs w:val="0"/>
          <w:spacing w:val="-5"/>
          <w:kern w:val="2"/>
          <w:sz w:val="32"/>
          <w:szCs w:val="32"/>
          <w:lang w:val="en-US" w:eastAsia="zh-CN" w:bidi="ar-SA"/>
        </w:rPr>
        <w:t>道路测试</w:t>
      </w:r>
      <w:r>
        <w:rPr>
          <w:rFonts w:hint="eastAsia" w:cs="Times New Roman"/>
          <w:b w:val="0"/>
          <w:bCs w:val="0"/>
          <w:spacing w:val="-5"/>
          <w:kern w:val="2"/>
          <w:sz w:val="32"/>
          <w:szCs w:val="32"/>
          <w:lang w:val="en-US" w:eastAsia="zh-CN" w:bidi="ar-SA"/>
        </w:rPr>
        <w:t>与</w:t>
      </w:r>
      <w:r>
        <w:rPr>
          <w:rFonts w:hint="default" w:ascii="Times New Roman" w:hAnsi="Times New Roman" w:eastAsia="仿宋_GB2312" w:cs="Times New Roman"/>
          <w:b w:val="0"/>
          <w:bCs w:val="0"/>
          <w:spacing w:val="-5"/>
          <w:kern w:val="2"/>
          <w:sz w:val="32"/>
          <w:szCs w:val="32"/>
          <w:lang w:val="en-US" w:eastAsia="zh-CN" w:bidi="ar-SA"/>
        </w:rPr>
        <w:t>示范应用车辆在测试、应用期间发生下列情</w:t>
      </w:r>
      <w:r>
        <w:rPr>
          <w:rFonts w:hint="default" w:cs="Times New Roman"/>
          <w:b w:val="0"/>
          <w:bCs w:val="0"/>
          <w:spacing w:val="-5"/>
          <w:kern w:val="2"/>
          <w:sz w:val="32"/>
          <w:szCs w:val="32"/>
          <w:lang w:val="en-US" w:eastAsia="zh-CN" w:bidi="ar-SA"/>
        </w:rPr>
        <w:t>形之一的，</w:t>
      </w:r>
      <w:r>
        <w:rPr>
          <w:rFonts w:hint="eastAsia" w:ascii="Times New Roman" w:hAnsi="Times New Roman" w:cs="Times New Roman"/>
          <w:b w:val="0"/>
          <w:bCs w:val="0"/>
          <w:spacing w:val="-5"/>
          <w:sz w:val="32"/>
          <w:szCs w:val="32"/>
          <w:highlight w:val="none"/>
          <w:lang w:val="en-US" w:eastAsia="zh-CN"/>
        </w:rPr>
        <w:t>同意开行的</w:t>
      </w:r>
      <w:r>
        <w:rPr>
          <w:rFonts w:hint="eastAsia" w:cs="Times New Roman"/>
          <w:b w:val="0"/>
          <w:bCs w:val="0"/>
          <w:spacing w:val="-5"/>
          <w:kern w:val="2"/>
          <w:sz w:val="32"/>
          <w:szCs w:val="32"/>
          <w:lang w:val="en-US" w:eastAsia="zh-CN" w:bidi="ar-SA"/>
        </w:rPr>
        <w:t>智能网联车</w:t>
      </w:r>
      <w:r>
        <w:rPr>
          <w:rFonts w:hint="default" w:cs="Times New Roman"/>
          <w:b w:val="0"/>
          <w:bCs w:val="0"/>
          <w:spacing w:val="-5"/>
          <w:kern w:val="2"/>
          <w:sz w:val="32"/>
          <w:szCs w:val="32"/>
          <w:lang w:val="en-US" w:eastAsia="zh-CN" w:bidi="ar-SA"/>
        </w:rPr>
        <w:t>工作小组应当终止其道路测试</w:t>
      </w:r>
      <w:r>
        <w:rPr>
          <w:rFonts w:hint="eastAsia" w:cs="Times New Roman"/>
          <w:b w:val="0"/>
          <w:bCs w:val="0"/>
          <w:spacing w:val="-5"/>
          <w:kern w:val="2"/>
          <w:sz w:val="32"/>
          <w:szCs w:val="32"/>
          <w:lang w:val="en-US" w:eastAsia="zh-CN" w:bidi="ar-SA"/>
        </w:rPr>
        <w:t>与</w:t>
      </w:r>
      <w:r>
        <w:rPr>
          <w:rFonts w:hint="default" w:cs="Times New Roman"/>
          <w:b w:val="0"/>
          <w:bCs w:val="0"/>
          <w:spacing w:val="-5"/>
          <w:kern w:val="2"/>
          <w:sz w:val="32"/>
          <w:szCs w:val="32"/>
          <w:lang w:val="en-US" w:eastAsia="zh-CN" w:bidi="ar-SA"/>
        </w:rPr>
        <w:t>示范应用</w:t>
      </w:r>
      <w:r>
        <w:rPr>
          <w:rFonts w:hint="eastAsia" w:cs="Times New Roman"/>
          <w:b w:val="0"/>
          <w:bCs w:val="0"/>
          <w:spacing w:val="-5"/>
          <w:kern w:val="2"/>
          <w:sz w:val="32"/>
          <w:szCs w:val="32"/>
          <w:lang w:val="en-US" w:eastAsia="zh-CN" w:bidi="ar-SA"/>
        </w:rPr>
        <w:t>：</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lang w:val="en-US" w:eastAsia="zh-CN"/>
        </w:rPr>
      </w:pPr>
      <w:r>
        <w:rPr>
          <w:rFonts w:hint="eastAsia" w:ascii="Times New Roman" w:hAnsi="Times New Roman" w:cs="Times New Roman"/>
          <w:b w:val="0"/>
          <w:bCs w:val="0"/>
          <w:spacing w:val="-5"/>
          <w:sz w:val="32"/>
          <w:szCs w:val="32"/>
          <w:lang w:val="en-US" w:eastAsia="zh-CN"/>
        </w:rPr>
        <w:t>1.道路测试车辆、示范应用车辆与安全性自我声明及其相关材料不符的；</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lang w:val="en-US" w:eastAsia="zh-CN"/>
        </w:rPr>
      </w:pPr>
      <w:r>
        <w:rPr>
          <w:rFonts w:hint="eastAsia" w:ascii="Times New Roman" w:hAnsi="Times New Roman" w:cs="Times New Roman"/>
          <w:b w:val="0"/>
          <w:bCs w:val="0"/>
          <w:spacing w:val="-5"/>
          <w:sz w:val="32"/>
          <w:szCs w:val="32"/>
          <w:lang w:val="en-US" w:eastAsia="zh-CN"/>
        </w:rPr>
        <w:t>2.道路测试与示范应用临时行驶车号牌</w:t>
      </w:r>
      <w:r>
        <w:rPr>
          <w:rFonts w:hint="default" w:ascii="Times New Roman" w:hAnsi="Times New Roman" w:cs="Times New Roman"/>
          <w:b w:val="0"/>
          <w:bCs w:val="0"/>
          <w:spacing w:val="-5"/>
          <w:sz w:val="32"/>
          <w:szCs w:val="32"/>
        </w:rPr>
        <w:t>或车辆编号</w:t>
      </w:r>
      <w:r>
        <w:rPr>
          <w:rFonts w:hint="eastAsia" w:ascii="Times New Roman" w:hAnsi="Times New Roman" w:cs="Times New Roman"/>
          <w:b w:val="0"/>
          <w:bCs w:val="0"/>
          <w:spacing w:val="-5"/>
          <w:sz w:val="32"/>
          <w:szCs w:val="32"/>
          <w:lang w:val="en-US" w:eastAsia="zh-CN"/>
        </w:rPr>
        <w:t>到期或者被撤销的；</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lang w:val="en-US" w:eastAsia="zh-CN"/>
        </w:rPr>
      </w:pPr>
      <w:r>
        <w:rPr>
          <w:rFonts w:hint="eastAsia" w:ascii="Times New Roman" w:hAnsi="Times New Roman" w:cs="Times New Roman"/>
          <w:b w:val="0"/>
          <w:bCs w:val="0"/>
          <w:spacing w:val="-5"/>
          <w:sz w:val="32"/>
          <w:szCs w:val="32"/>
          <w:lang w:val="en-US" w:eastAsia="zh-CN"/>
        </w:rPr>
        <w:t>3.</w:t>
      </w:r>
      <w:r>
        <w:rPr>
          <w:rFonts w:hint="default" w:ascii="Times New Roman" w:hAnsi="Times New Roman" w:eastAsia="仿宋_GB2312" w:cs="Times New Roman"/>
          <w:b w:val="0"/>
          <w:bCs w:val="0"/>
          <w:spacing w:val="-5"/>
          <w:kern w:val="2"/>
          <w:sz w:val="32"/>
          <w:szCs w:val="32"/>
          <w:lang w:val="en-US" w:eastAsia="zh-CN" w:bidi="ar-SA"/>
        </w:rPr>
        <w:t>经相关主管部门评估，</w:t>
      </w:r>
      <w:r>
        <w:rPr>
          <w:rFonts w:hint="eastAsia" w:ascii="Times New Roman" w:hAnsi="Times New Roman" w:cs="Times New Roman"/>
          <w:b w:val="0"/>
          <w:bCs w:val="0"/>
          <w:spacing w:val="-5"/>
          <w:sz w:val="32"/>
          <w:szCs w:val="32"/>
          <w:lang w:val="en-US" w:eastAsia="zh-CN"/>
        </w:rPr>
        <w:t>认为道路测试或示范应用活动具有重大安全风险的；</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lang w:val="en-US" w:eastAsia="zh-CN"/>
        </w:rPr>
      </w:pPr>
      <w:r>
        <w:rPr>
          <w:rFonts w:hint="eastAsia" w:ascii="Times New Roman" w:hAnsi="Times New Roman" w:cs="Times New Roman"/>
          <w:b w:val="0"/>
          <w:bCs w:val="0"/>
          <w:spacing w:val="-5"/>
          <w:sz w:val="32"/>
          <w:szCs w:val="32"/>
          <w:lang w:val="en-US" w:eastAsia="zh-CN"/>
        </w:rPr>
        <w:t>4.道路测试车辆、示范应用车辆有违反交通信号灯通行、逆行或者依照道路交通安全法律法规可以处暂扣、吊销机动车驾驶证或者拘留处罚等的严重交通违法行为的；</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eastAsia" w:ascii="Times New Roman" w:hAnsi="Times New Roman" w:cs="Times New Roman"/>
          <w:b w:val="0"/>
          <w:bCs w:val="0"/>
          <w:spacing w:val="-5"/>
          <w:sz w:val="32"/>
          <w:szCs w:val="32"/>
          <w:lang w:val="en-US" w:eastAsia="zh-CN"/>
        </w:rPr>
      </w:pPr>
      <w:r>
        <w:rPr>
          <w:rFonts w:hint="eastAsia" w:ascii="Times New Roman" w:hAnsi="Times New Roman" w:cs="Times New Roman"/>
          <w:b w:val="0"/>
          <w:bCs w:val="0"/>
          <w:spacing w:val="-5"/>
          <w:sz w:val="32"/>
          <w:szCs w:val="32"/>
          <w:lang w:val="en-US" w:eastAsia="zh-CN"/>
        </w:rPr>
        <w:t>5.发生交通事故造成人员重伤、死亡或者车辆毁损等严重情形的，但道路测试与示范应用车辆无责任时除外；</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b w:val="0"/>
          <w:bCs w:val="0"/>
          <w:spacing w:val="-5"/>
          <w:kern w:val="2"/>
          <w:sz w:val="32"/>
          <w:szCs w:val="32"/>
          <w:lang w:val="en-US" w:eastAsia="zh-CN" w:bidi="ar-SA"/>
        </w:rPr>
      </w:pPr>
      <w:r>
        <w:rPr>
          <w:rFonts w:hint="eastAsia" w:cs="Times New Roman"/>
          <w:b w:val="0"/>
          <w:bCs w:val="0"/>
          <w:spacing w:val="-5"/>
          <w:kern w:val="2"/>
          <w:sz w:val="32"/>
          <w:szCs w:val="32"/>
          <w:lang w:val="en-US" w:eastAsia="zh-CN" w:bidi="ar-SA"/>
        </w:rPr>
        <w:t>6</w:t>
      </w:r>
      <w:r>
        <w:rPr>
          <w:rFonts w:hint="default" w:ascii="Times New Roman" w:hAnsi="Times New Roman" w:eastAsia="仿宋_GB2312" w:cs="Times New Roman"/>
          <w:b w:val="0"/>
          <w:bCs w:val="0"/>
          <w:spacing w:val="-5"/>
          <w:kern w:val="2"/>
          <w:sz w:val="32"/>
          <w:szCs w:val="32"/>
          <w:lang w:val="en-US" w:eastAsia="zh-CN" w:bidi="ar-SA"/>
        </w:rPr>
        <w:t>.发生侵害乘客利益、违规泄露和使用个人信息等行为的；发生非法收集路况信息或者用于商业用途的；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b w:val="0"/>
          <w:bCs w:val="0"/>
          <w:spacing w:val="-5"/>
          <w:kern w:val="2"/>
          <w:sz w:val="32"/>
          <w:szCs w:val="32"/>
          <w:lang w:val="en-US" w:eastAsia="zh-CN" w:bidi="ar-SA"/>
        </w:rPr>
      </w:pPr>
      <w:r>
        <w:rPr>
          <w:rFonts w:hint="eastAsia" w:cs="Times New Roman"/>
          <w:b w:val="0"/>
          <w:bCs w:val="0"/>
          <w:spacing w:val="-5"/>
          <w:kern w:val="2"/>
          <w:sz w:val="32"/>
          <w:szCs w:val="32"/>
          <w:lang w:val="en-US" w:eastAsia="zh-CN" w:bidi="ar-SA"/>
        </w:rPr>
        <w:t>7</w:t>
      </w:r>
      <w:r>
        <w:rPr>
          <w:rFonts w:hint="default" w:ascii="Times New Roman" w:hAnsi="Times New Roman" w:eastAsia="仿宋_GB2312" w:cs="Times New Roman"/>
          <w:b w:val="0"/>
          <w:bCs w:val="0"/>
          <w:spacing w:val="-5"/>
          <w:kern w:val="2"/>
          <w:sz w:val="32"/>
          <w:szCs w:val="32"/>
          <w:lang w:val="en-US" w:eastAsia="zh-CN" w:bidi="ar-SA"/>
        </w:rPr>
        <w:t>.瞒报交通违法和事故、提交虚假报告和数据、虚假宣传、扰乱正常秩序的；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b w:val="0"/>
          <w:bCs w:val="0"/>
          <w:spacing w:val="-5"/>
          <w:kern w:val="2"/>
          <w:sz w:val="32"/>
          <w:szCs w:val="32"/>
          <w:lang w:val="en-US" w:eastAsia="zh-CN" w:bidi="ar-SA"/>
        </w:rPr>
      </w:pPr>
      <w:r>
        <w:rPr>
          <w:rFonts w:hint="eastAsia" w:cs="Times New Roman"/>
          <w:b w:val="0"/>
          <w:bCs w:val="0"/>
          <w:spacing w:val="-5"/>
          <w:kern w:val="2"/>
          <w:sz w:val="32"/>
          <w:szCs w:val="32"/>
          <w:lang w:val="en-US" w:eastAsia="zh-CN" w:bidi="ar-SA"/>
        </w:rPr>
        <w:t>8</w:t>
      </w:r>
      <w:r>
        <w:rPr>
          <w:rFonts w:hint="default" w:ascii="Times New Roman" w:hAnsi="Times New Roman" w:eastAsia="仿宋_GB2312" w:cs="Times New Roman"/>
          <w:b w:val="0"/>
          <w:bCs w:val="0"/>
          <w:spacing w:val="-5"/>
          <w:kern w:val="2"/>
          <w:sz w:val="32"/>
          <w:szCs w:val="32"/>
          <w:lang w:val="en-US" w:eastAsia="zh-CN" w:bidi="ar-SA"/>
        </w:rPr>
        <w:t>.其他违反法律法规的。</w:t>
      </w:r>
    </w:p>
    <w:p>
      <w:pPr>
        <w:pStyle w:val="3"/>
        <w:keepNext w:val="0"/>
        <w:keepLines w:val="0"/>
        <w:pageBreakBefore w:val="0"/>
        <w:kinsoku/>
        <w:wordWrap/>
        <w:overflowPunct/>
        <w:topLinePunct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color w:val="070707"/>
          <w:sz w:val="32"/>
          <w:szCs w:val="32"/>
        </w:rPr>
      </w:pPr>
      <w:r>
        <w:rPr>
          <w:rFonts w:hint="eastAsia" w:ascii="Times New Roman" w:hAnsi="Times New Roman" w:cs="Times New Roman"/>
          <w:b w:val="0"/>
          <w:bCs w:val="0"/>
          <w:color w:val="070707"/>
          <w:sz w:val="32"/>
          <w:szCs w:val="32"/>
          <w:lang w:eastAsia="zh-CN"/>
        </w:rPr>
        <w:t>智能网联车</w:t>
      </w:r>
      <w:r>
        <w:rPr>
          <w:rFonts w:hint="default" w:ascii="Times New Roman" w:hAnsi="Times New Roman" w:cs="Times New Roman"/>
          <w:b w:val="0"/>
          <w:bCs w:val="0"/>
          <w:color w:val="070707"/>
          <w:sz w:val="32"/>
          <w:szCs w:val="32"/>
          <w:lang w:eastAsia="zh-CN"/>
        </w:rPr>
        <w:t>工作小组</w:t>
      </w:r>
      <w:r>
        <w:rPr>
          <w:rFonts w:hint="default" w:ascii="Times New Roman" w:hAnsi="Times New Roman" w:cs="Times New Roman"/>
          <w:b w:val="0"/>
          <w:bCs w:val="0"/>
          <w:color w:val="070707"/>
          <w:sz w:val="32"/>
          <w:szCs w:val="32"/>
          <w:lang w:val="en-US" w:eastAsia="zh-CN"/>
        </w:rPr>
        <w:t>终止</w:t>
      </w:r>
      <w:r>
        <w:rPr>
          <w:rFonts w:hint="default" w:ascii="Times New Roman" w:hAnsi="Times New Roman" w:cs="Times New Roman"/>
          <w:b w:val="0"/>
          <w:bCs w:val="0"/>
          <w:color w:val="070707"/>
          <w:sz w:val="32"/>
          <w:szCs w:val="32"/>
        </w:rPr>
        <w:t>道路测试</w:t>
      </w:r>
      <w:r>
        <w:rPr>
          <w:rFonts w:hint="eastAsia" w:ascii="Times New Roman" w:hAnsi="Times New Roman" w:cs="Times New Roman"/>
          <w:b w:val="0"/>
          <w:bCs w:val="0"/>
          <w:color w:val="070707"/>
          <w:sz w:val="32"/>
          <w:szCs w:val="32"/>
          <w:lang w:val="en-US" w:eastAsia="zh-CN"/>
        </w:rPr>
        <w:t>与</w:t>
      </w:r>
      <w:r>
        <w:rPr>
          <w:rFonts w:hint="default" w:ascii="Times New Roman" w:hAnsi="Times New Roman" w:cs="Times New Roman"/>
          <w:b w:val="0"/>
          <w:bCs w:val="0"/>
          <w:color w:val="070707"/>
          <w:sz w:val="32"/>
          <w:szCs w:val="32"/>
        </w:rPr>
        <w:t>示范应用时，应当一并收回临时行驶车号牌</w:t>
      </w:r>
      <w:r>
        <w:rPr>
          <w:rFonts w:hint="eastAsia" w:ascii="Times New Roman" w:hAnsi="Times New Roman" w:cs="Times New Roman"/>
          <w:b w:val="0"/>
          <w:bCs w:val="0"/>
          <w:color w:val="070707"/>
          <w:sz w:val="32"/>
          <w:szCs w:val="32"/>
          <w:lang w:eastAsia="zh-CN"/>
        </w:rPr>
        <w:t>（</w:t>
      </w:r>
      <w:r>
        <w:rPr>
          <w:rFonts w:hint="eastAsia" w:ascii="Times New Roman" w:hAnsi="Times New Roman" w:cs="Times New Roman"/>
          <w:b w:val="0"/>
          <w:bCs w:val="0"/>
          <w:color w:val="070707"/>
          <w:sz w:val="32"/>
          <w:szCs w:val="32"/>
          <w:lang w:val="en-US" w:eastAsia="zh-CN"/>
        </w:rPr>
        <w:t>包括</w:t>
      </w:r>
      <w:r>
        <w:rPr>
          <w:rFonts w:hint="default" w:ascii="Times New Roman" w:hAnsi="Times New Roman" w:cs="Times New Roman"/>
          <w:b w:val="0"/>
          <w:bCs w:val="0"/>
          <w:color w:val="070707"/>
          <w:sz w:val="32"/>
          <w:szCs w:val="32"/>
        </w:rPr>
        <w:t>车辆编号</w:t>
      </w:r>
      <w:r>
        <w:rPr>
          <w:rFonts w:hint="eastAsia"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rPr>
        <w:t>。临时行驶车号牌</w:t>
      </w:r>
      <w:r>
        <w:rPr>
          <w:rFonts w:hint="eastAsia" w:ascii="Times New Roman" w:hAnsi="Times New Roman" w:cs="Times New Roman"/>
          <w:b w:val="0"/>
          <w:bCs w:val="0"/>
          <w:color w:val="070707"/>
          <w:sz w:val="32"/>
          <w:szCs w:val="32"/>
          <w:lang w:val="en-US" w:eastAsia="zh-CN"/>
        </w:rPr>
        <w:t>应</w:t>
      </w:r>
      <w:r>
        <w:rPr>
          <w:rFonts w:hint="default" w:ascii="Times New Roman" w:hAnsi="Times New Roman" w:cs="Times New Roman"/>
          <w:b w:val="0"/>
          <w:bCs w:val="0"/>
          <w:color w:val="070707"/>
          <w:sz w:val="32"/>
          <w:szCs w:val="32"/>
        </w:rPr>
        <w:t>转交给</w:t>
      </w:r>
      <w:r>
        <w:rPr>
          <w:rFonts w:hint="eastAsia" w:ascii="Times New Roman" w:hAnsi="Times New Roman" w:cs="Times New Roman"/>
          <w:b w:val="0"/>
          <w:bCs w:val="0"/>
          <w:color w:val="070707"/>
          <w:sz w:val="32"/>
          <w:szCs w:val="32"/>
          <w:lang w:val="en-US" w:eastAsia="zh-CN"/>
        </w:rPr>
        <w:t>市</w:t>
      </w:r>
      <w:r>
        <w:rPr>
          <w:rFonts w:hint="default" w:ascii="Times New Roman" w:hAnsi="Times New Roman" w:cs="Times New Roman"/>
          <w:b w:val="0"/>
          <w:bCs w:val="0"/>
          <w:color w:val="070707"/>
          <w:sz w:val="32"/>
          <w:szCs w:val="32"/>
        </w:rPr>
        <w:t>公安机关交通管理部门；未收回的，书面告知公安机关交通管理部门公告牌证作废。</w:t>
      </w:r>
    </w:p>
    <w:p>
      <w:pPr>
        <w:pStyle w:val="3"/>
        <w:keepNext w:val="0"/>
        <w:keepLines w:val="0"/>
        <w:pageBreakBefore w:val="0"/>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eastAsia="仿宋_GB2312" w:cs="Times New Roman"/>
          <w:b w:val="0"/>
          <w:bCs w:val="0"/>
          <w:spacing w:val="-5"/>
          <w:kern w:val="2"/>
          <w:sz w:val="32"/>
          <w:szCs w:val="32"/>
          <w:lang w:val="en-US" w:eastAsia="zh-CN" w:bidi="ar-SA"/>
        </w:rPr>
      </w:pPr>
      <w:r>
        <w:rPr>
          <w:rFonts w:hint="default" w:ascii="Times New Roman" w:hAnsi="Times New Roman" w:eastAsia="仿宋_GB2312" w:cs="Times New Roman"/>
          <w:b w:val="0"/>
          <w:bCs w:val="0"/>
          <w:spacing w:val="-5"/>
          <w:kern w:val="2"/>
          <w:sz w:val="32"/>
          <w:szCs w:val="32"/>
          <w:lang w:val="en-US" w:eastAsia="zh-CN" w:bidi="ar-SA"/>
        </w:rPr>
        <w:t>被终止</w:t>
      </w:r>
      <w:r>
        <w:rPr>
          <w:rFonts w:hint="eastAsia" w:ascii="Times New Roman" w:hAnsi="Times New Roman" w:cs="Times New Roman"/>
          <w:b w:val="0"/>
          <w:bCs w:val="0"/>
          <w:spacing w:val="-5"/>
          <w:kern w:val="2"/>
          <w:sz w:val="32"/>
          <w:szCs w:val="32"/>
          <w:lang w:val="en-US" w:eastAsia="zh-CN" w:bidi="ar-SA"/>
        </w:rPr>
        <w:t>道路</w:t>
      </w:r>
      <w:r>
        <w:rPr>
          <w:rFonts w:hint="default" w:ascii="Times New Roman" w:hAnsi="Times New Roman" w:eastAsia="仿宋_GB2312" w:cs="Times New Roman"/>
          <w:b w:val="0"/>
          <w:bCs w:val="0"/>
          <w:spacing w:val="-5"/>
          <w:kern w:val="2"/>
          <w:sz w:val="32"/>
          <w:szCs w:val="32"/>
          <w:lang w:val="en-US" w:eastAsia="zh-CN" w:bidi="ar-SA"/>
        </w:rPr>
        <w:t>测试与</w:t>
      </w:r>
      <w:r>
        <w:rPr>
          <w:rFonts w:hint="eastAsia" w:ascii="Times New Roman" w:hAnsi="Times New Roman" w:cs="Times New Roman"/>
          <w:b w:val="0"/>
          <w:bCs w:val="0"/>
          <w:spacing w:val="-5"/>
          <w:kern w:val="2"/>
          <w:sz w:val="32"/>
          <w:szCs w:val="32"/>
          <w:lang w:val="en-US" w:eastAsia="zh-CN" w:bidi="ar-SA"/>
        </w:rPr>
        <w:t>示范</w:t>
      </w:r>
      <w:r>
        <w:rPr>
          <w:rFonts w:hint="default" w:ascii="Times New Roman" w:hAnsi="Times New Roman" w:eastAsia="仿宋_GB2312" w:cs="Times New Roman"/>
          <w:b w:val="0"/>
          <w:bCs w:val="0"/>
          <w:spacing w:val="-5"/>
          <w:kern w:val="2"/>
          <w:sz w:val="32"/>
          <w:szCs w:val="32"/>
          <w:lang w:val="en-US" w:eastAsia="zh-CN" w:bidi="ar-SA"/>
        </w:rPr>
        <w:t>应用的，</w:t>
      </w:r>
      <w:r>
        <w:rPr>
          <w:rFonts w:hint="eastAsia" w:ascii="Times New Roman" w:hAnsi="Times New Roman" w:cs="Times New Roman"/>
          <w:b w:val="0"/>
          <w:bCs w:val="0"/>
          <w:spacing w:val="-5"/>
          <w:kern w:val="2"/>
          <w:sz w:val="32"/>
          <w:szCs w:val="32"/>
          <w:lang w:val="en-US" w:eastAsia="zh-CN" w:bidi="ar-SA"/>
        </w:rPr>
        <w:t>3</w:t>
      </w:r>
      <w:r>
        <w:rPr>
          <w:rFonts w:hint="default" w:ascii="Times New Roman" w:hAnsi="Times New Roman" w:eastAsia="仿宋_GB2312" w:cs="Times New Roman"/>
          <w:b w:val="0"/>
          <w:bCs w:val="0"/>
          <w:spacing w:val="-5"/>
          <w:kern w:val="2"/>
          <w:sz w:val="32"/>
          <w:szCs w:val="32"/>
          <w:lang w:val="en-US" w:eastAsia="zh-CN" w:bidi="ar-SA"/>
        </w:rPr>
        <w:t>个月内不得提交申请；对累计2次被终止测试与应用的，</w:t>
      </w:r>
      <w:r>
        <w:rPr>
          <w:rFonts w:hint="eastAsia" w:cs="Times New Roman"/>
          <w:b w:val="0"/>
          <w:bCs w:val="0"/>
          <w:spacing w:val="-5"/>
          <w:kern w:val="2"/>
          <w:sz w:val="32"/>
          <w:szCs w:val="32"/>
          <w:lang w:val="en-US" w:eastAsia="zh-CN" w:bidi="ar-SA"/>
        </w:rPr>
        <w:t>智能网联车工作</w:t>
      </w:r>
      <w:r>
        <w:rPr>
          <w:rFonts w:hint="default" w:ascii="Times New Roman" w:hAnsi="Times New Roman" w:eastAsia="仿宋_GB2312" w:cs="Times New Roman"/>
          <w:b w:val="0"/>
          <w:bCs w:val="0"/>
          <w:spacing w:val="-5"/>
          <w:kern w:val="2"/>
          <w:sz w:val="32"/>
          <w:szCs w:val="32"/>
          <w:lang w:val="en-US" w:eastAsia="zh-CN" w:bidi="ar-SA"/>
        </w:rPr>
        <w:t>小组不再受理该主体的相关申请。</w:t>
      </w:r>
    </w:p>
    <w:bookmarkEnd w:id="7"/>
    <w:p>
      <w:pPr>
        <w:pStyle w:val="3"/>
        <w:keepNext w:val="0"/>
        <w:keepLines w:val="0"/>
        <w:pageBreakBefore w:val="0"/>
        <w:kinsoku/>
        <w:wordWrap/>
        <w:overflowPunct/>
        <w:topLinePunct w:val="0"/>
        <w:autoSpaceDN/>
        <w:bidi w:val="0"/>
        <w:adjustRightInd w:val="0"/>
        <w:snapToGrid w:val="0"/>
        <w:spacing w:after="0" w:line="560" w:lineRule="exact"/>
        <w:ind w:left="608"/>
        <w:textAlignment w:val="auto"/>
        <w:outlineLvl w:val="0"/>
        <w:rPr>
          <w:rFonts w:hint="default" w:ascii="Times New Roman" w:hAnsi="Times New Roman" w:eastAsia="黑体" w:cs="Times New Roman"/>
          <w:b w:val="0"/>
          <w:bCs w:val="0"/>
          <w:spacing w:val="-5"/>
          <w:sz w:val="32"/>
          <w:szCs w:val="32"/>
        </w:rPr>
      </w:pPr>
      <w:r>
        <w:rPr>
          <w:rFonts w:hint="eastAsia" w:ascii="Times New Roman" w:hAnsi="Times New Roman" w:eastAsia="黑体" w:cs="Times New Roman"/>
          <w:b w:val="0"/>
          <w:bCs w:val="0"/>
          <w:spacing w:val="-5"/>
          <w:sz w:val="32"/>
          <w:szCs w:val="32"/>
          <w:lang w:val="en-US" w:eastAsia="zh-CN"/>
        </w:rPr>
        <w:t>十一</w:t>
      </w:r>
      <w:r>
        <w:rPr>
          <w:rFonts w:hint="default" w:ascii="Times New Roman" w:hAnsi="Times New Roman" w:eastAsia="黑体" w:cs="Times New Roman"/>
          <w:b w:val="0"/>
          <w:bCs w:val="0"/>
          <w:spacing w:val="-5"/>
          <w:sz w:val="32"/>
          <w:szCs w:val="32"/>
        </w:rPr>
        <w:t>、交通违法和事故处理</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highlight w:val="none"/>
        </w:rPr>
      </w:pPr>
      <w:r>
        <w:rPr>
          <w:rFonts w:hint="default"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lang w:val="en-US" w:eastAsia="zh-CN"/>
        </w:rPr>
        <w:t>一</w:t>
      </w:r>
      <w:r>
        <w:rPr>
          <w:rFonts w:hint="default"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rPr>
        <w:t>在道路测试</w:t>
      </w:r>
      <w:r>
        <w:rPr>
          <w:rFonts w:hint="eastAsia" w:ascii="Times New Roman" w:hAnsi="Times New Roman" w:cs="Times New Roman"/>
          <w:b w:val="0"/>
          <w:bCs w:val="0"/>
          <w:spacing w:val="-5"/>
          <w:sz w:val="32"/>
          <w:szCs w:val="32"/>
          <w:highlight w:val="none"/>
          <w:lang w:val="en-US" w:eastAsia="zh-CN"/>
        </w:rPr>
        <w:t>与</w:t>
      </w:r>
      <w:r>
        <w:rPr>
          <w:rFonts w:hint="default" w:ascii="Times New Roman" w:hAnsi="Times New Roman" w:cs="Times New Roman"/>
          <w:b w:val="0"/>
          <w:bCs w:val="0"/>
          <w:spacing w:val="-5"/>
          <w:sz w:val="32"/>
          <w:szCs w:val="32"/>
          <w:highlight w:val="none"/>
        </w:rPr>
        <w:t>示范应用期间发生交通违法行为的，由公安机关交通管理部门按照现行道路交通安全法律法规对车辆驾驶人</w:t>
      </w:r>
      <w:r>
        <w:rPr>
          <w:rFonts w:hint="eastAsia" w:ascii="Times New Roman" w:hAnsi="Times New Roman" w:cs="Times New Roman"/>
          <w:b w:val="0"/>
          <w:bCs w:val="0"/>
          <w:spacing w:val="-5"/>
          <w:sz w:val="32"/>
          <w:szCs w:val="32"/>
          <w:highlight w:val="none"/>
          <w:lang w:eastAsia="zh-CN"/>
        </w:rPr>
        <w:t>（</w:t>
      </w:r>
      <w:r>
        <w:rPr>
          <w:rFonts w:hint="eastAsia" w:ascii="Times New Roman" w:hAnsi="Times New Roman" w:cs="Times New Roman"/>
          <w:b w:val="0"/>
          <w:bCs w:val="0"/>
          <w:spacing w:val="-5"/>
          <w:sz w:val="32"/>
          <w:szCs w:val="32"/>
          <w:highlight w:val="none"/>
          <w:lang w:val="en-US" w:eastAsia="zh-CN"/>
        </w:rPr>
        <w:t>包括安全员</w:t>
      </w:r>
      <w:r>
        <w:rPr>
          <w:rFonts w:hint="eastAsia"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rPr>
        <w:t>进行处理。</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highlight w:val="none"/>
        </w:rPr>
      </w:pPr>
      <w:r>
        <w:rPr>
          <w:rFonts w:hint="default"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lang w:val="en-US" w:eastAsia="zh-CN"/>
        </w:rPr>
        <w:t>二</w:t>
      </w:r>
      <w:r>
        <w:rPr>
          <w:rFonts w:hint="default"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rPr>
        <w:t>在道路测试</w:t>
      </w:r>
      <w:r>
        <w:rPr>
          <w:rFonts w:hint="eastAsia" w:ascii="Times New Roman" w:hAnsi="Times New Roman" w:cs="Times New Roman"/>
          <w:b w:val="0"/>
          <w:bCs w:val="0"/>
          <w:spacing w:val="-5"/>
          <w:sz w:val="32"/>
          <w:szCs w:val="32"/>
          <w:highlight w:val="none"/>
          <w:lang w:val="en-US" w:eastAsia="zh-CN"/>
        </w:rPr>
        <w:t>与</w:t>
      </w:r>
      <w:r>
        <w:rPr>
          <w:rFonts w:hint="default" w:ascii="Times New Roman" w:hAnsi="Times New Roman" w:cs="Times New Roman"/>
          <w:b w:val="0"/>
          <w:bCs w:val="0"/>
          <w:spacing w:val="-5"/>
          <w:sz w:val="32"/>
          <w:szCs w:val="32"/>
          <w:highlight w:val="none"/>
        </w:rPr>
        <w:t>示范应用期间发生交通事故，道路测试或示范应用车辆驾驶人</w:t>
      </w:r>
      <w:r>
        <w:rPr>
          <w:rFonts w:hint="eastAsia" w:ascii="Times New Roman" w:hAnsi="Times New Roman" w:cs="Times New Roman"/>
          <w:b w:val="0"/>
          <w:bCs w:val="0"/>
          <w:spacing w:val="-5"/>
          <w:sz w:val="32"/>
          <w:szCs w:val="32"/>
          <w:highlight w:val="none"/>
          <w:lang w:eastAsia="zh-CN"/>
        </w:rPr>
        <w:t>（</w:t>
      </w:r>
      <w:r>
        <w:rPr>
          <w:rFonts w:hint="eastAsia" w:ascii="Times New Roman" w:hAnsi="Times New Roman" w:cs="Times New Roman"/>
          <w:b w:val="0"/>
          <w:bCs w:val="0"/>
          <w:spacing w:val="-5"/>
          <w:sz w:val="32"/>
          <w:szCs w:val="32"/>
          <w:highlight w:val="none"/>
          <w:lang w:val="en-US" w:eastAsia="zh-CN"/>
        </w:rPr>
        <w:t>包括安全员</w:t>
      </w:r>
      <w:r>
        <w:rPr>
          <w:rFonts w:hint="eastAsia"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rPr>
        <w:t>为事故当事人，由公安机关交通管理部门按照道路交通安全法律认定当事人事故责任，并对当事人的道路交通安全违法行为作出处罚；构成犯罪的，依法追究当事人的刑事责任。事故造成的损害赔偿依照有关法律法规及司法解释进行确定。</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highlight w:val="none"/>
        </w:rPr>
      </w:pPr>
      <w:r>
        <w:rPr>
          <w:rFonts w:hint="default"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lang w:val="en-US" w:eastAsia="zh-CN"/>
        </w:rPr>
        <w:t>三</w:t>
      </w:r>
      <w:r>
        <w:rPr>
          <w:rFonts w:hint="default"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rPr>
        <w:t>在道路测试</w:t>
      </w:r>
      <w:r>
        <w:rPr>
          <w:rFonts w:hint="eastAsia" w:ascii="Times New Roman" w:hAnsi="Times New Roman" w:cs="Times New Roman"/>
          <w:b w:val="0"/>
          <w:bCs w:val="0"/>
          <w:spacing w:val="-5"/>
          <w:sz w:val="32"/>
          <w:szCs w:val="32"/>
          <w:highlight w:val="none"/>
          <w:lang w:val="en-US" w:eastAsia="zh-CN"/>
        </w:rPr>
        <w:t>与示范应用</w:t>
      </w:r>
      <w:r>
        <w:rPr>
          <w:rFonts w:hint="default" w:ascii="Times New Roman" w:hAnsi="Times New Roman" w:cs="Times New Roman"/>
          <w:b w:val="0"/>
          <w:bCs w:val="0"/>
          <w:spacing w:val="-5"/>
          <w:sz w:val="32"/>
          <w:szCs w:val="32"/>
          <w:highlight w:val="none"/>
        </w:rPr>
        <w:t>期间发生</w:t>
      </w:r>
      <w:r>
        <w:rPr>
          <w:rFonts w:hint="default" w:ascii="Times New Roman" w:hAnsi="Times New Roman" w:cs="Times New Roman"/>
          <w:b w:val="0"/>
          <w:bCs w:val="0"/>
          <w:spacing w:val="-5"/>
          <w:sz w:val="32"/>
          <w:szCs w:val="32"/>
          <w:highlight w:val="none"/>
          <w:lang w:val="en-US" w:eastAsia="zh-CN"/>
        </w:rPr>
        <w:t>交通</w:t>
      </w:r>
      <w:r>
        <w:rPr>
          <w:rFonts w:hint="default" w:ascii="Times New Roman" w:hAnsi="Times New Roman" w:cs="Times New Roman"/>
          <w:b w:val="0"/>
          <w:bCs w:val="0"/>
          <w:spacing w:val="-5"/>
          <w:sz w:val="32"/>
          <w:szCs w:val="32"/>
          <w:highlight w:val="none"/>
        </w:rPr>
        <w:t>事故时，当事人应保护现场并立即报警。造成人员重伤或死亡、车辆损毁的，道路测试</w:t>
      </w:r>
      <w:r>
        <w:rPr>
          <w:rFonts w:hint="eastAsia" w:ascii="Times New Roman" w:hAnsi="Times New Roman" w:cs="Times New Roman"/>
          <w:b w:val="0"/>
          <w:bCs w:val="0"/>
          <w:spacing w:val="-5"/>
          <w:sz w:val="32"/>
          <w:szCs w:val="32"/>
          <w:highlight w:val="none"/>
          <w:lang w:val="en-US" w:eastAsia="zh-CN"/>
        </w:rPr>
        <w:t>与</w:t>
      </w:r>
      <w:r>
        <w:rPr>
          <w:rFonts w:hint="default" w:ascii="Times New Roman" w:hAnsi="Times New Roman" w:cs="Times New Roman"/>
          <w:b w:val="0"/>
          <w:bCs w:val="0"/>
          <w:spacing w:val="-5"/>
          <w:sz w:val="32"/>
          <w:szCs w:val="32"/>
          <w:highlight w:val="none"/>
        </w:rPr>
        <w:t>示范应用主体应在第一时间将事故</w:t>
      </w:r>
      <w:r>
        <w:rPr>
          <w:rFonts w:hint="eastAsia" w:ascii="Times New Roman" w:hAnsi="Times New Roman" w:cs="Times New Roman"/>
          <w:b w:val="0"/>
          <w:bCs w:val="0"/>
          <w:spacing w:val="-5"/>
          <w:sz w:val="32"/>
          <w:szCs w:val="32"/>
          <w:highlight w:val="none"/>
          <w:lang w:val="en-US" w:eastAsia="zh-CN"/>
        </w:rPr>
        <w:t>简要</w:t>
      </w:r>
      <w:r>
        <w:rPr>
          <w:rFonts w:hint="default" w:ascii="Times New Roman" w:hAnsi="Times New Roman" w:cs="Times New Roman"/>
          <w:b w:val="0"/>
          <w:bCs w:val="0"/>
          <w:spacing w:val="-5"/>
          <w:sz w:val="32"/>
          <w:szCs w:val="32"/>
          <w:highlight w:val="none"/>
        </w:rPr>
        <w:t>情况上报</w:t>
      </w:r>
      <w:r>
        <w:rPr>
          <w:rFonts w:hint="eastAsia" w:ascii="Times New Roman" w:hAnsi="Times New Roman" w:cs="Times New Roman"/>
          <w:b w:val="0"/>
          <w:bCs w:val="0"/>
          <w:spacing w:val="-5"/>
          <w:sz w:val="32"/>
          <w:szCs w:val="32"/>
          <w:highlight w:val="none"/>
          <w:lang w:val="en-US" w:eastAsia="zh-CN"/>
        </w:rPr>
        <w:t>同意开行的智能网联车</w:t>
      </w:r>
      <w:r>
        <w:rPr>
          <w:rFonts w:hint="default" w:ascii="Times New Roman" w:hAnsi="Times New Roman" w:cs="Times New Roman"/>
          <w:b w:val="0"/>
          <w:bCs w:val="0"/>
          <w:spacing w:val="-5"/>
          <w:sz w:val="32"/>
          <w:szCs w:val="32"/>
          <w:highlight w:val="none"/>
        </w:rPr>
        <w:t>工作小组，完整的事故情况在事故发生24小时内上报</w:t>
      </w:r>
      <w:r>
        <w:rPr>
          <w:rFonts w:hint="eastAsia"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rPr>
        <w:t>未按要求上报的可暂停道路测试主体道路测试</w:t>
      </w:r>
      <w:r>
        <w:rPr>
          <w:rFonts w:hint="eastAsia" w:ascii="Times New Roman" w:hAnsi="Times New Roman" w:cs="Times New Roman"/>
          <w:b w:val="0"/>
          <w:bCs w:val="0"/>
          <w:spacing w:val="-5"/>
          <w:sz w:val="32"/>
          <w:szCs w:val="32"/>
          <w:highlight w:val="none"/>
          <w:lang w:val="en-US" w:eastAsia="zh-CN"/>
        </w:rPr>
        <w:t>与</w:t>
      </w:r>
      <w:r>
        <w:rPr>
          <w:rFonts w:hint="default" w:ascii="Times New Roman" w:hAnsi="Times New Roman" w:cs="Times New Roman"/>
          <w:b w:val="0"/>
          <w:bCs w:val="0"/>
          <w:spacing w:val="-5"/>
          <w:sz w:val="32"/>
          <w:szCs w:val="32"/>
          <w:highlight w:val="none"/>
        </w:rPr>
        <w:t>示范应用</w:t>
      </w:r>
      <w:r>
        <w:rPr>
          <w:rFonts w:hint="eastAsia" w:ascii="Times New Roman" w:hAnsi="Times New Roman" w:cs="Times New Roman"/>
          <w:b w:val="0"/>
          <w:bCs w:val="0"/>
          <w:spacing w:val="-5"/>
          <w:sz w:val="32"/>
          <w:szCs w:val="32"/>
          <w:highlight w:val="none"/>
          <w:lang w:val="en-US" w:eastAsia="zh-CN"/>
        </w:rPr>
        <w:t>活动</w:t>
      </w:r>
      <w:r>
        <w:rPr>
          <w:rFonts w:hint="default" w:ascii="Times New Roman" w:hAnsi="Times New Roman" w:cs="Times New Roman"/>
          <w:b w:val="0"/>
          <w:bCs w:val="0"/>
          <w:spacing w:val="-5"/>
          <w:sz w:val="32"/>
          <w:szCs w:val="32"/>
          <w:highlight w:val="none"/>
        </w:rPr>
        <w:t>24个月。</w:t>
      </w:r>
      <w:r>
        <w:rPr>
          <w:rFonts w:hint="eastAsia" w:ascii="Times New Roman" w:hAnsi="Times New Roman" w:cs="Times New Roman"/>
          <w:b w:val="0"/>
          <w:bCs w:val="0"/>
          <w:spacing w:val="-5"/>
          <w:sz w:val="32"/>
          <w:szCs w:val="32"/>
          <w:highlight w:val="none"/>
          <w:lang w:eastAsia="zh-CN"/>
        </w:rPr>
        <w:t>智能网联车</w:t>
      </w:r>
      <w:r>
        <w:rPr>
          <w:rFonts w:hint="default" w:ascii="Times New Roman" w:hAnsi="Times New Roman" w:cs="Times New Roman"/>
          <w:b w:val="0"/>
          <w:bCs w:val="0"/>
          <w:spacing w:val="-5"/>
          <w:sz w:val="32"/>
          <w:szCs w:val="32"/>
          <w:highlight w:val="none"/>
          <w:lang w:eastAsia="zh-CN"/>
        </w:rPr>
        <w:t>工作小组</w:t>
      </w:r>
      <w:r>
        <w:rPr>
          <w:rFonts w:hint="default" w:ascii="Times New Roman" w:hAnsi="Times New Roman" w:cs="Times New Roman"/>
          <w:b w:val="0"/>
          <w:bCs w:val="0"/>
          <w:spacing w:val="-5"/>
          <w:sz w:val="32"/>
          <w:szCs w:val="32"/>
          <w:highlight w:val="none"/>
        </w:rPr>
        <w:t>应在收到情况报告后第一时间上报上级主管部门。</w:t>
      </w:r>
    </w:p>
    <w:p>
      <w:pPr>
        <w:pStyle w:val="3"/>
        <w:keepNext w:val="0"/>
        <w:keepLines w:val="0"/>
        <w:pageBreakBefore w:val="0"/>
        <w:numPr>
          <w:ilvl w:val="0"/>
          <w:numId w:val="0"/>
        </w:numPr>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highlight w:val="none"/>
        </w:rPr>
      </w:pPr>
      <w:r>
        <w:rPr>
          <w:rFonts w:hint="default"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lang w:val="en-US" w:eastAsia="zh-CN"/>
        </w:rPr>
        <w:t>四</w:t>
      </w:r>
      <w:r>
        <w:rPr>
          <w:rFonts w:hint="default"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rPr>
        <w:t>道路测试</w:t>
      </w:r>
      <w:r>
        <w:rPr>
          <w:rFonts w:hint="eastAsia" w:ascii="Times New Roman" w:hAnsi="Times New Roman" w:cs="Times New Roman"/>
          <w:b w:val="0"/>
          <w:bCs w:val="0"/>
          <w:spacing w:val="-5"/>
          <w:sz w:val="32"/>
          <w:szCs w:val="32"/>
          <w:highlight w:val="none"/>
          <w:lang w:val="en-US" w:eastAsia="zh-CN"/>
        </w:rPr>
        <w:t>与</w:t>
      </w:r>
      <w:r>
        <w:rPr>
          <w:rFonts w:hint="default" w:ascii="Times New Roman" w:hAnsi="Times New Roman" w:cs="Times New Roman"/>
          <w:b w:val="0"/>
          <w:bCs w:val="0"/>
          <w:spacing w:val="-5"/>
          <w:sz w:val="32"/>
          <w:szCs w:val="32"/>
          <w:highlight w:val="none"/>
        </w:rPr>
        <w:t>示范应用主体应在事故责任认定后5个工作日内，以书面方式将事故原因、责任认定结果及完整的事故分析报告等相关材料上报</w:t>
      </w:r>
      <w:r>
        <w:rPr>
          <w:rFonts w:hint="eastAsia" w:ascii="Times New Roman" w:hAnsi="Times New Roman" w:cs="Times New Roman"/>
          <w:b w:val="0"/>
          <w:bCs w:val="0"/>
          <w:spacing w:val="-5"/>
          <w:sz w:val="32"/>
          <w:szCs w:val="32"/>
          <w:highlight w:val="none"/>
          <w:lang w:val="en-US" w:eastAsia="zh-CN"/>
        </w:rPr>
        <w:t>同意开行的</w:t>
      </w:r>
      <w:r>
        <w:rPr>
          <w:rFonts w:hint="eastAsia" w:ascii="Times New Roman" w:hAnsi="Times New Roman" w:cs="Times New Roman"/>
          <w:b w:val="0"/>
          <w:bCs w:val="0"/>
          <w:spacing w:val="-5"/>
          <w:sz w:val="32"/>
          <w:szCs w:val="32"/>
          <w:highlight w:val="none"/>
          <w:lang w:eastAsia="zh-CN"/>
        </w:rPr>
        <w:t>智能网联车</w:t>
      </w:r>
      <w:r>
        <w:rPr>
          <w:rFonts w:hint="default" w:ascii="Times New Roman" w:hAnsi="Times New Roman" w:cs="Times New Roman"/>
          <w:b w:val="0"/>
          <w:bCs w:val="0"/>
          <w:spacing w:val="-5"/>
          <w:sz w:val="32"/>
          <w:szCs w:val="32"/>
          <w:highlight w:val="none"/>
          <w:lang w:eastAsia="zh-CN"/>
        </w:rPr>
        <w:t>工作小组</w:t>
      </w:r>
      <w:r>
        <w:rPr>
          <w:rFonts w:hint="default" w:ascii="Times New Roman" w:hAnsi="Times New Roman" w:cs="Times New Roman"/>
          <w:b w:val="0"/>
          <w:bCs w:val="0"/>
          <w:spacing w:val="-5"/>
          <w:sz w:val="32"/>
          <w:szCs w:val="32"/>
          <w:highlight w:val="none"/>
        </w:rPr>
        <w:t>；</w:t>
      </w:r>
      <w:r>
        <w:rPr>
          <w:rFonts w:hint="eastAsia" w:ascii="Times New Roman" w:hAnsi="Times New Roman" w:cs="Times New Roman"/>
          <w:b w:val="0"/>
          <w:bCs w:val="0"/>
          <w:spacing w:val="-5"/>
          <w:sz w:val="32"/>
          <w:szCs w:val="32"/>
          <w:highlight w:val="none"/>
          <w:lang w:eastAsia="zh-CN"/>
        </w:rPr>
        <w:t>智能网联车</w:t>
      </w:r>
      <w:r>
        <w:rPr>
          <w:rFonts w:hint="default" w:ascii="Times New Roman" w:hAnsi="Times New Roman" w:cs="Times New Roman"/>
          <w:b w:val="0"/>
          <w:bCs w:val="0"/>
          <w:spacing w:val="-5"/>
          <w:sz w:val="32"/>
          <w:szCs w:val="32"/>
          <w:highlight w:val="none"/>
          <w:lang w:eastAsia="zh-CN"/>
        </w:rPr>
        <w:t>工作小组</w:t>
      </w:r>
      <w:r>
        <w:rPr>
          <w:rFonts w:hint="default" w:ascii="Times New Roman" w:hAnsi="Times New Roman" w:cs="Times New Roman"/>
          <w:b w:val="0"/>
          <w:bCs w:val="0"/>
          <w:spacing w:val="-5"/>
          <w:sz w:val="32"/>
          <w:szCs w:val="32"/>
          <w:highlight w:val="none"/>
        </w:rPr>
        <w:t>应在5个工作日内上报上级主管部门。</w:t>
      </w:r>
      <w:bookmarkStart w:id="9" w:name="_GoBack"/>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070707"/>
          <w:sz w:val="32"/>
          <w:szCs w:val="32"/>
          <w:lang w:val="en-US" w:eastAsia="zh-CN"/>
        </w:rPr>
      </w:pPr>
      <w:r>
        <w:rPr>
          <w:rFonts w:hint="default" w:ascii="Times New Roman" w:hAnsi="Times New Roman" w:eastAsia="黑体" w:cs="Times New Roman"/>
          <w:b w:val="0"/>
          <w:bCs w:val="0"/>
          <w:color w:val="070707"/>
          <w:sz w:val="32"/>
          <w:szCs w:val="32"/>
          <w:lang w:val="en-US" w:eastAsia="zh-CN"/>
        </w:rPr>
        <w:t>十</w:t>
      </w:r>
      <w:r>
        <w:rPr>
          <w:rFonts w:hint="eastAsia" w:eastAsia="黑体" w:cs="Times New Roman"/>
          <w:b w:val="0"/>
          <w:bCs w:val="0"/>
          <w:color w:val="070707"/>
          <w:sz w:val="32"/>
          <w:szCs w:val="32"/>
          <w:lang w:val="en-US" w:eastAsia="zh-CN"/>
        </w:rPr>
        <w:t>二</w:t>
      </w:r>
      <w:r>
        <w:rPr>
          <w:rFonts w:hint="default" w:ascii="Times New Roman" w:hAnsi="Times New Roman" w:eastAsia="黑体" w:cs="Times New Roman"/>
          <w:b w:val="0"/>
          <w:bCs w:val="0"/>
          <w:color w:val="070707"/>
          <w:sz w:val="32"/>
          <w:szCs w:val="32"/>
          <w:lang w:val="en-US" w:eastAsia="zh-CN"/>
        </w:rPr>
        <w:t>、附则</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b w:val="0"/>
          <w:bCs w:val="0"/>
          <w:color w:val="070707"/>
          <w:sz w:val="32"/>
          <w:szCs w:val="32"/>
          <w:lang w:val="en-US" w:eastAsia="zh-CN"/>
        </w:rPr>
      </w:pP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lang w:val="en-US" w:eastAsia="zh-CN"/>
        </w:rPr>
        <w:t>一</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rPr>
        <w:t>本细则</w:t>
      </w:r>
      <w:r>
        <w:rPr>
          <w:rFonts w:hint="default" w:ascii="Times New Roman" w:hAnsi="Times New Roman" w:cs="Times New Roman"/>
          <w:b w:val="0"/>
          <w:bCs w:val="0"/>
          <w:color w:val="070707"/>
          <w:sz w:val="32"/>
          <w:szCs w:val="32"/>
          <w:lang w:val="en-US" w:eastAsia="zh-CN"/>
        </w:rPr>
        <w:t>下列用语的含义：</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cs="Times New Roman"/>
          <w:b w:val="0"/>
          <w:bCs w:val="0"/>
          <w:color w:val="070707"/>
          <w:sz w:val="32"/>
          <w:szCs w:val="32"/>
          <w:lang w:val="en-US" w:eastAsia="zh-CN"/>
        </w:rPr>
        <w:t>1.</w:t>
      </w:r>
      <w:r>
        <w:rPr>
          <w:rFonts w:hint="default" w:ascii="Times New Roman" w:hAnsi="Times New Roman" w:cs="Times New Roman"/>
          <w:b w:val="0"/>
          <w:bCs w:val="0"/>
          <w:color w:val="070707"/>
          <w:sz w:val="32"/>
          <w:szCs w:val="32"/>
        </w:rPr>
        <w:t>道路测试是指在公路（包括高速公路）、城市道路（包括城市快速路）</w:t>
      </w:r>
      <w:r>
        <w:rPr>
          <w:rFonts w:hint="default" w:ascii="Times New Roman" w:hAnsi="Times New Roman" w:cs="Times New Roman"/>
          <w:b w:val="0"/>
          <w:bCs w:val="0"/>
          <w:strike w:val="0"/>
          <w:dstrike w:val="0"/>
          <w:color w:val="070707"/>
          <w:sz w:val="32"/>
          <w:szCs w:val="32"/>
        </w:rPr>
        <w:t>、区域范围内</w:t>
      </w:r>
      <w:r>
        <w:rPr>
          <w:rFonts w:hint="default" w:ascii="Times New Roman" w:hAnsi="Times New Roman" w:cs="Times New Roman"/>
          <w:b w:val="0"/>
          <w:bCs w:val="0"/>
          <w:color w:val="070707"/>
          <w:sz w:val="32"/>
          <w:szCs w:val="32"/>
        </w:rPr>
        <w:t>等用于</w:t>
      </w:r>
      <w:r>
        <w:rPr>
          <w:rFonts w:hint="default" w:ascii="Times New Roman" w:hAnsi="Times New Roman" w:cs="Times New Roman"/>
          <w:b w:val="0"/>
          <w:bCs w:val="0"/>
          <w:color w:val="070707"/>
          <w:sz w:val="32"/>
          <w:szCs w:val="32"/>
          <w:lang w:val="en-US" w:eastAsia="zh-CN"/>
        </w:rPr>
        <w:t>公众</w:t>
      </w:r>
      <w:r>
        <w:rPr>
          <w:rFonts w:hint="default" w:ascii="Times New Roman" w:hAnsi="Times New Roman" w:cs="Times New Roman"/>
          <w:b w:val="0"/>
          <w:bCs w:val="0"/>
          <w:color w:val="070707"/>
          <w:sz w:val="32"/>
          <w:szCs w:val="32"/>
        </w:rPr>
        <w:t>通行的</w:t>
      </w:r>
      <w:r>
        <w:rPr>
          <w:rFonts w:hint="default" w:ascii="Times New Roman" w:hAnsi="Times New Roman" w:cs="Times New Roman"/>
          <w:b w:val="0"/>
          <w:bCs w:val="0"/>
          <w:strike w:val="0"/>
          <w:dstrike w:val="0"/>
          <w:color w:val="070707"/>
          <w:sz w:val="32"/>
          <w:szCs w:val="32"/>
        </w:rPr>
        <w:t>各类</w:t>
      </w:r>
      <w:r>
        <w:rPr>
          <w:rFonts w:hint="default" w:ascii="Times New Roman" w:hAnsi="Times New Roman" w:cs="Times New Roman"/>
          <w:b w:val="0"/>
          <w:bCs w:val="0"/>
          <w:color w:val="070707"/>
          <w:sz w:val="32"/>
          <w:szCs w:val="32"/>
        </w:rPr>
        <w:t>道路指定的测试路段进行的智能网联车辆自动驾驶功能测试活动</w:t>
      </w:r>
      <w:r>
        <w:rPr>
          <w:rFonts w:hint="default" w:ascii="Times New Roman" w:hAnsi="Times New Roman" w:cs="Times New Roman"/>
          <w:b w:val="0"/>
          <w:bCs w:val="0"/>
          <w:spacing w:val="-5"/>
          <w:sz w:val="32"/>
          <w:szCs w:val="32"/>
        </w:rPr>
        <w:t>。</w:t>
      </w:r>
      <w:bookmarkStart w:id="8" w:name="_Hlk55461373"/>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color w:val="070707"/>
          <w:sz w:val="32"/>
          <w:szCs w:val="32"/>
        </w:rPr>
      </w:pPr>
      <w:r>
        <w:rPr>
          <w:rFonts w:hint="default" w:ascii="Times New Roman" w:hAnsi="Times New Roman" w:cs="Times New Roman"/>
          <w:b w:val="0"/>
          <w:bCs w:val="0"/>
          <w:color w:val="070707"/>
          <w:sz w:val="32"/>
          <w:szCs w:val="32"/>
          <w:lang w:val="en-US" w:eastAsia="zh-CN"/>
        </w:rPr>
        <w:t>2.</w:t>
      </w:r>
      <w:r>
        <w:rPr>
          <w:rFonts w:hint="default" w:ascii="Times New Roman" w:hAnsi="Times New Roman" w:cs="Times New Roman"/>
          <w:b w:val="0"/>
          <w:bCs w:val="0"/>
          <w:color w:val="070707"/>
          <w:sz w:val="32"/>
          <w:szCs w:val="32"/>
        </w:rPr>
        <w:t>示范应用是指在公路（包括高速公路）、城市道路（包括城市快速路）</w:t>
      </w:r>
      <w:r>
        <w:rPr>
          <w:rFonts w:hint="default" w:ascii="Times New Roman" w:hAnsi="Times New Roman" w:cs="Times New Roman"/>
          <w:b w:val="0"/>
          <w:bCs w:val="0"/>
          <w:strike w:val="0"/>
          <w:dstrike w:val="0"/>
          <w:color w:val="070707"/>
          <w:sz w:val="32"/>
          <w:szCs w:val="32"/>
        </w:rPr>
        <w:t>、区域范围内</w:t>
      </w:r>
      <w:r>
        <w:rPr>
          <w:rFonts w:hint="default" w:ascii="Times New Roman" w:hAnsi="Times New Roman" w:cs="Times New Roman"/>
          <w:b w:val="0"/>
          <w:bCs w:val="0"/>
          <w:color w:val="070707"/>
          <w:sz w:val="32"/>
          <w:szCs w:val="32"/>
        </w:rPr>
        <w:t>等用于</w:t>
      </w:r>
      <w:r>
        <w:rPr>
          <w:rFonts w:hint="default" w:ascii="Times New Roman" w:hAnsi="Times New Roman" w:cs="Times New Roman"/>
          <w:b w:val="0"/>
          <w:bCs w:val="0"/>
          <w:color w:val="070707"/>
          <w:sz w:val="32"/>
          <w:szCs w:val="32"/>
          <w:lang w:val="en-US" w:eastAsia="zh-CN"/>
        </w:rPr>
        <w:t>公众</w:t>
      </w:r>
      <w:r>
        <w:rPr>
          <w:rFonts w:hint="default" w:ascii="Times New Roman" w:hAnsi="Times New Roman" w:cs="Times New Roman"/>
          <w:b w:val="0"/>
          <w:bCs w:val="0"/>
          <w:color w:val="070707"/>
          <w:sz w:val="32"/>
          <w:szCs w:val="32"/>
        </w:rPr>
        <w:t>通行的</w:t>
      </w:r>
      <w:r>
        <w:rPr>
          <w:rFonts w:hint="default" w:ascii="Times New Roman" w:hAnsi="Times New Roman" w:cs="Times New Roman"/>
          <w:b w:val="0"/>
          <w:bCs w:val="0"/>
          <w:strike w:val="0"/>
          <w:dstrike w:val="0"/>
          <w:color w:val="070707"/>
          <w:sz w:val="32"/>
          <w:szCs w:val="32"/>
        </w:rPr>
        <w:t>各类</w:t>
      </w:r>
      <w:r>
        <w:rPr>
          <w:rFonts w:hint="default" w:ascii="Times New Roman" w:hAnsi="Times New Roman" w:cs="Times New Roman"/>
          <w:b w:val="0"/>
          <w:bCs w:val="0"/>
          <w:color w:val="070707"/>
          <w:sz w:val="32"/>
          <w:szCs w:val="32"/>
        </w:rPr>
        <w:t>道路指定的测试路段进行的具有试点、试行效果的智能网联车辆载人载物</w:t>
      </w:r>
      <w:r>
        <w:rPr>
          <w:rFonts w:hint="default" w:ascii="Times New Roman" w:hAnsi="Times New Roman" w:cs="Times New Roman"/>
          <w:b w:val="0"/>
          <w:bCs w:val="0"/>
          <w:color w:val="070707"/>
          <w:sz w:val="32"/>
          <w:szCs w:val="32"/>
          <w:lang w:val="en-US" w:eastAsia="zh-CN"/>
        </w:rPr>
        <w:t>或特种</w:t>
      </w:r>
      <w:r>
        <w:rPr>
          <w:rFonts w:hint="default" w:ascii="Times New Roman" w:hAnsi="Times New Roman" w:cs="Times New Roman"/>
          <w:b w:val="0"/>
          <w:bCs w:val="0"/>
          <w:color w:val="070707"/>
          <w:sz w:val="32"/>
          <w:szCs w:val="32"/>
        </w:rPr>
        <w:t>作业运行活动。</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b w:val="0"/>
          <w:bCs w:val="0"/>
          <w:sz w:val="32"/>
          <w:szCs w:val="32"/>
          <w:highlight w:val="none"/>
        </w:rPr>
      </w:pPr>
      <w:r>
        <w:rPr>
          <w:rFonts w:hint="default" w:ascii="Times New Roman" w:hAnsi="Times New Roman" w:cs="Times New Roman"/>
          <w:b w:val="0"/>
          <w:bCs w:val="0"/>
          <w:color w:val="070707"/>
          <w:sz w:val="32"/>
          <w:szCs w:val="32"/>
          <w:highlight w:val="none"/>
          <w:lang w:val="en-US" w:eastAsia="zh-CN"/>
        </w:rPr>
        <w:t>3.</w:t>
      </w:r>
      <w:r>
        <w:rPr>
          <w:rFonts w:hint="default" w:ascii="Times New Roman" w:hAnsi="Times New Roman" w:cs="Times New Roman"/>
          <w:b w:val="0"/>
          <w:bCs w:val="0"/>
          <w:sz w:val="32"/>
          <w:szCs w:val="32"/>
          <w:highlight w:val="none"/>
          <w:lang w:val="en-US" w:eastAsia="zh-CN"/>
        </w:rPr>
        <w:t>智能网联车辆</w:t>
      </w:r>
      <w:r>
        <w:rPr>
          <w:rFonts w:hint="eastAsia" w:cs="Times New Roman"/>
          <w:b w:val="0"/>
          <w:bCs w:val="0"/>
          <w:sz w:val="32"/>
          <w:szCs w:val="32"/>
          <w:highlight w:val="none"/>
          <w:lang w:eastAsia="zh-CN"/>
        </w:rPr>
        <w:t>，</w:t>
      </w:r>
      <w:r>
        <w:rPr>
          <w:rFonts w:hint="default" w:ascii="Times New Roman" w:hAnsi="Times New Roman" w:cs="Times New Roman"/>
          <w:b w:val="0"/>
          <w:bCs w:val="0"/>
          <w:sz w:val="32"/>
          <w:szCs w:val="32"/>
          <w:highlight w:val="none"/>
        </w:rPr>
        <w:t>包括智能网联汽车</w:t>
      </w:r>
      <w:r>
        <w:rPr>
          <w:rFonts w:hint="default" w:ascii="Times New Roman" w:hAnsi="Times New Roman" w:cs="Times New Roman"/>
          <w:b w:val="0"/>
          <w:bCs w:val="0"/>
          <w:sz w:val="32"/>
          <w:szCs w:val="32"/>
          <w:highlight w:val="none"/>
          <w:lang w:val="en-US" w:eastAsia="zh-CN"/>
        </w:rPr>
        <w:t>和功能型无人车</w:t>
      </w:r>
      <w:r>
        <w:rPr>
          <w:rFonts w:hint="default" w:ascii="Times New Roman" w:hAnsi="Times New Roman" w:cs="Times New Roman"/>
          <w:b w:val="0"/>
          <w:bCs w:val="0"/>
          <w:sz w:val="32"/>
          <w:szCs w:val="32"/>
          <w:highlight w:val="none"/>
        </w:rPr>
        <w:t>。其中：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b w:val="0"/>
          <w:bCs w:val="0"/>
          <w:sz w:val="32"/>
          <w:szCs w:val="32"/>
          <w:highlight w:val="none"/>
        </w:rPr>
      </w:pPr>
      <w:r>
        <w:rPr>
          <w:rFonts w:hint="default" w:ascii="Times New Roman" w:hAnsi="Times New Roman" w:cs="Times New Roman"/>
          <w:b w:val="0"/>
          <w:bCs w:val="0"/>
          <w:sz w:val="32"/>
          <w:szCs w:val="32"/>
          <w:highlight w:val="none"/>
        </w:rPr>
        <w:t>智能网联汽车是指搭载车载传感器、控制器、执行器等装置 , 融合通信与网络技术</w:t>
      </w:r>
      <w:r>
        <w:rPr>
          <w:rFonts w:hint="eastAsia" w:cs="Times New Roman"/>
          <w:b w:val="0"/>
          <w:bCs w:val="0"/>
          <w:sz w:val="32"/>
          <w:szCs w:val="32"/>
          <w:highlight w:val="none"/>
          <w:lang w:eastAsia="zh-CN"/>
        </w:rPr>
        <w:t>，</w:t>
      </w:r>
      <w:r>
        <w:rPr>
          <w:rFonts w:hint="default" w:ascii="Times New Roman" w:hAnsi="Times New Roman" w:cs="Times New Roman"/>
          <w:b w:val="0"/>
          <w:bCs w:val="0"/>
          <w:sz w:val="32"/>
          <w:szCs w:val="32"/>
          <w:highlight w:val="none"/>
        </w:rPr>
        <w:t>可与人、车、路、云端等实现智能信息交换 </w:t>
      </w:r>
      <w:r>
        <w:rPr>
          <w:rFonts w:hint="eastAsia" w:cs="Times New Roman"/>
          <w:b w:val="0"/>
          <w:bCs w:val="0"/>
          <w:sz w:val="32"/>
          <w:szCs w:val="32"/>
          <w:highlight w:val="none"/>
          <w:lang w:eastAsia="zh-CN"/>
        </w:rPr>
        <w:t>，</w:t>
      </w:r>
      <w:r>
        <w:rPr>
          <w:rFonts w:hint="default" w:ascii="Times New Roman" w:hAnsi="Times New Roman" w:cs="Times New Roman"/>
          <w:b w:val="0"/>
          <w:bCs w:val="0"/>
          <w:sz w:val="32"/>
          <w:szCs w:val="32"/>
          <w:highlight w:val="none"/>
        </w:rPr>
        <w:t>具备复杂环境感知、智能决策、协同控制等功能的汽车。</w:t>
      </w:r>
    </w:p>
    <w:p>
      <w:pPr>
        <w:pStyle w:val="3"/>
        <w:keepNext w:val="0"/>
        <w:keepLines w:val="0"/>
        <w:pageBreakBefore w:val="0"/>
        <w:kinsoku/>
        <w:wordWrap/>
        <w:overflowPunct/>
        <w:topLinePunct w:val="0"/>
        <w:autoSpaceDN/>
        <w:bidi w:val="0"/>
        <w:adjustRightInd w:val="0"/>
        <w:snapToGrid w:val="0"/>
        <w:spacing w:after="0" w:line="560" w:lineRule="exact"/>
        <w:ind w:firstLine="620" w:firstLineChars="200"/>
        <w:textAlignment w:val="auto"/>
        <w:rPr>
          <w:rFonts w:hint="default" w:ascii="Times New Roman" w:hAnsi="Times New Roman" w:cs="Times New Roman"/>
          <w:b w:val="0"/>
          <w:bCs w:val="0"/>
          <w:spacing w:val="-5"/>
          <w:sz w:val="32"/>
          <w:szCs w:val="32"/>
          <w:highlight w:val="none"/>
          <w:u w:val="thick" w:color="FF0000"/>
        </w:rPr>
      </w:pPr>
      <w:r>
        <w:rPr>
          <w:rFonts w:hint="default" w:ascii="Times New Roman" w:hAnsi="Times New Roman" w:cs="Times New Roman"/>
          <w:b w:val="0"/>
          <w:bCs w:val="0"/>
          <w:spacing w:val="-5"/>
          <w:sz w:val="32"/>
          <w:szCs w:val="32"/>
          <w:highlight w:val="none"/>
        </w:rPr>
        <w:t>智能网联</w:t>
      </w:r>
      <w:r>
        <w:rPr>
          <w:rFonts w:hint="eastAsia" w:ascii="Times New Roman" w:hAnsi="Times New Roman" w:cs="Times New Roman"/>
          <w:b w:val="0"/>
          <w:bCs w:val="0"/>
          <w:spacing w:val="-5"/>
          <w:sz w:val="32"/>
          <w:szCs w:val="32"/>
          <w:highlight w:val="none"/>
          <w:lang w:val="en-US" w:eastAsia="zh-CN"/>
        </w:rPr>
        <w:t>汽车</w:t>
      </w:r>
      <w:r>
        <w:rPr>
          <w:rFonts w:hint="default" w:ascii="Times New Roman" w:hAnsi="Times New Roman" w:cs="Times New Roman"/>
          <w:b w:val="0"/>
          <w:bCs w:val="0"/>
          <w:spacing w:val="-5"/>
          <w:sz w:val="32"/>
          <w:szCs w:val="32"/>
          <w:highlight w:val="none"/>
        </w:rPr>
        <w:t>自动驾驶</w:t>
      </w:r>
      <w:r>
        <w:rPr>
          <w:rFonts w:hint="default"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rPr>
        <w:t>包括有条件自动驾驶、高度自动驾驶和完全自动驾驶。有条件自动驾驶是指系统的设计运行条件下完成所有动态驾驶任务，根据系统动态驾驶任务接管请求，驾驶人需要提供适当的干预；高度自动驾驶是指系统的设计运行条件下完成所有动态驾驶任务</w:t>
      </w:r>
      <w:r>
        <w:rPr>
          <w:rFonts w:hint="eastAsia" w:ascii="Times New Roman" w:hAnsi="Times New Roman" w:cs="Times New Roman"/>
          <w:b w:val="0"/>
          <w:bCs w:val="0"/>
          <w:spacing w:val="-5"/>
          <w:sz w:val="32"/>
          <w:szCs w:val="32"/>
          <w:highlight w:val="none"/>
          <w:lang w:eastAsia="zh-CN"/>
        </w:rPr>
        <w:t>，</w:t>
      </w:r>
      <w:r>
        <w:rPr>
          <w:rFonts w:hint="default" w:ascii="Times New Roman" w:hAnsi="Times New Roman" w:cs="Times New Roman"/>
          <w:b w:val="0"/>
          <w:bCs w:val="0"/>
          <w:spacing w:val="-5"/>
          <w:sz w:val="32"/>
          <w:szCs w:val="32"/>
          <w:highlight w:val="none"/>
        </w:rPr>
        <w:t>特定环境下系统会向驾驶人提出动态驾驶任务接管请求，驾驶人、乘客可以不响应系统请求；完全自动驾驶是指系统可以完成驾驶人能够完成的所有道路环境下的动态驾驶任务，不需要驾驶人、乘客介入。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rPr>
        <w:t>功能型无人车是指搭载传感器、控制器、执行器等装置 </w:t>
      </w:r>
      <w:r>
        <w:rPr>
          <w:rFonts w:hint="eastAsia" w:cs="Times New Roman"/>
          <w:b w:val="0"/>
          <w:bCs w:val="0"/>
          <w:sz w:val="32"/>
          <w:szCs w:val="32"/>
          <w:highlight w:val="none"/>
          <w:lang w:eastAsia="zh-CN"/>
        </w:rPr>
        <w:t>，</w:t>
      </w:r>
      <w:r>
        <w:rPr>
          <w:rFonts w:hint="default" w:ascii="Times New Roman" w:hAnsi="Times New Roman" w:cs="Times New Roman"/>
          <w:b w:val="0"/>
          <w:bCs w:val="0"/>
          <w:sz w:val="32"/>
          <w:szCs w:val="32"/>
          <w:highlight w:val="none"/>
        </w:rPr>
        <w:t>融合通信与网络技术</w:t>
      </w:r>
      <w:r>
        <w:rPr>
          <w:rFonts w:hint="default"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rPr>
        <w:t>采用无驾驶舱设计</w:t>
      </w:r>
      <w:r>
        <w:rPr>
          <w:rFonts w:hint="default"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rPr>
        <w:t>具备自动行驶功能</w:t>
      </w:r>
      <w:r>
        <w:rPr>
          <w:rFonts w:hint="default"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rPr>
        <w:t>用于物流、巡检、零售、环卫等特定用途</w:t>
      </w:r>
      <w:r>
        <w:rPr>
          <w:rFonts w:hint="default" w:ascii="Times New Roman" w:hAnsi="Times New Roman" w:cs="Times New Roman"/>
          <w:b w:val="0"/>
          <w:bCs w:val="0"/>
          <w:sz w:val="32"/>
          <w:szCs w:val="32"/>
          <w:highlight w:val="none"/>
          <w:lang w:val="en-US" w:eastAsia="zh-CN"/>
        </w:rPr>
        <w:t>且不在机动车道上行驶</w:t>
      </w:r>
      <w:r>
        <w:rPr>
          <w:rFonts w:hint="default" w:ascii="Times New Roman" w:hAnsi="Times New Roman" w:cs="Times New Roman"/>
          <w:b w:val="0"/>
          <w:bCs w:val="0"/>
          <w:sz w:val="32"/>
          <w:szCs w:val="32"/>
          <w:highlight w:val="none"/>
        </w:rPr>
        <w:t>的轮式</w:t>
      </w:r>
      <w:r>
        <w:rPr>
          <w:rFonts w:hint="default" w:ascii="Times New Roman" w:hAnsi="Times New Roman" w:cs="Times New Roman"/>
          <w:b w:val="0"/>
          <w:bCs w:val="0"/>
          <w:sz w:val="32"/>
          <w:szCs w:val="32"/>
          <w:highlight w:val="none"/>
          <w:lang w:val="en-US" w:eastAsia="zh-CN"/>
        </w:rPr>
        <w:t>装备</w:t>
      </w:r>
      <w:r>
        <w:rPr>
          <w:rFonts w:hint="default" w:ascii="Times New Roman" w:hAnsi="Times New Roman" w:cs="Times New Roman"/>
          <w:b w:val="0"/>
          <w:bCs w:val="0"/>
          <w:sz w:val="32"/>
          <w:szCs w:val="32"/>
          <w:highlight w:val="none"/>
        </w:rPr>
        <w:t> 。</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color w:val="070707"/>
          <w:sz w:val="32"/>
          <w:szCs w:val="32"/>
        </w:rPr>
      </w:pPr>
      <w:r>
        <w:rPr>
          <w:rFonts w:hint="default" w:ascii="Times New Roman" w:hAnsi="Times New Roman" w:cs="Times New Roman"/>
          <w:b w:val="0"/>
          <w:bCs w:val="0"/>
          <w:color w:val="070707"/>
          <w:sz w:val="32"/>
          <w:szCs w:val="32"/>
          <w:lang w:val="en-US" w:eastAsia="zh-CN"/>
        </w:rPr>
        <w:t>4.</w:t>
      </w:r>
      <w:r>
        <w:rPr>
          <w:rFonts w:hint="default" w:ascii="Times New Roman" w:hAnsi="Times New Roman" w:cs="Times New Roman"/>
          <w:b w:val="0"/>
          <w:bCs w:val="0"/>
          <w:color w:val="070707"/>
          <w:sz w:val="32"/>
          <w:szCs w:val="32"/>
        </w:rPr>
        <w:t>道路测试主体是指提出智能网联车辆道路测试申请、组织道路测试并承担相应责任的单位。</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b w:val="0"/>
          <w:bCs w:val="0"/>
          <w:color w:val="070707"/>
          <w:sz w:val="32"/>
          <w:szCs w:val="32"/>
          <w:lang w:eastAsia="zh-CN"/>
        </w:rPr>
      </w:pPr>
      <w:r>
        <w:rPr>
          <w:rFonts w:hint="default" w:ascii="Times New Roman" w:hAnsi="Times New Roman" w:cs="Times New Roman"/>
          <w:b w:val="0"/>
          <w:bCs w:val="0"/>
          <w:color w:val="070707"/>
          <w:sz w:val="32"/>
          <w:szCs w:val="32"/>
          <w:lang w:val="en-US" w:eastAsia="zh-CN"/>
        </w:rPr>
        <w:t>5.</w:t>
      </w:r>
      <w:r>
        <w:rPr>
          <w:rFonts w:hint="default" w:ascii="Times New Roman" w:hAnsi="Times New Roman" w:cs="Times New Roman"/>
          <w:b w:val="0"/>
          <w:bCs w:val="0"/>
          <w:spacing w:val="-5"/>
          <w:sz w:val="32"/>
          <w:szCs w:val="32"/>
        </w:rPr>
        <w:t>示范应用主体是指提出智能网联车辆示范应用申请、组织示范应用并承担相应责任的一个单位或多个单位联合体</w:t>
      </w:r>
      <w:r>
        <w:rPr>
          <w:rFonts w:hint="default" w:ascii="Times New Roman" w:hAnsi="Times New Roman" w:cs="Times New Roman"/>
          <w:b w:val="0"/>
          <w:bCs w:val="0"/>
          <w:spacing w:val="-5"/>
          <w:sz w:val="32"/>
          <w:szCs w:val="32"/>
          <w:lang w:eastAsia="zh-CN"/>
        </w:rPr>
        <w:t>。</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color w:val="070707"/>
          <w:sz w:val="32"/>
          <w:szCs w:val="32"/>
          <w:lang w:val="en-US" w:eastAsia="zh-CN"/>
        </w:rPr>
      </w:pPr>
      <w:r>
        <w:rPr>
          <w:rFonts w:hint="default" w:ascii="Times New Roman" w:hAnsi="Times New Roman" w:cs="Times New Roman"/>
          <w:b w:val="0"/>
          <w:bCs w:val="0"/>
          <w:color w:val="070707"/>
          <w:sz w:val="32"/>
          <w:szCs w:val="32"/>
          <w:lang w:val="en-US" w:eastAsia="zh-CN"/>
        </w:rPr>
        <w:t>6.</w:t>
      </w:r>
      <w:r>
        <w:rPr>
          <w:rFonts w:hint="default" w:ascii="Times New Roman" w:hAnsi="Times New Roman" w:cs="Times New Roman"/>
          <w:b w:val="0"/>
          <w:bCs w:val="0"/>
          <w:color w:val="070707"/>
          <w:sz w:val="32"/>
          <w:szCs w:val="32"/>
        </w:rPr>
        <w:t>道路测试</w:t>
      </w:r>
      <w:r>
        <w:rPr>
          <w:rFonts w:hint="eastAsia" w:ascii="Times New Roman" w:hAnsi="Times New Roman" w:cs="Times New Roman"/>
          <w:b w:val="0"/>
          <w:bCs w:val="0"/>
          <w:color w:val="070707"/>
          <w:sz w:val="32"/>
          <w:szCs w:val="32"/>
          <w:lang w:val="en-US" w:eastAsia="zh-CN"/>
        </w:rPr>
        <w:t>与</w:t>
      </w:r>
      <w:r>
        <w:rPr>
          <w:rFonts w:hint="default" w:ascii="Times New Roman" w:hAnsi="Times New Roman" w:cs="Times New Roman"/>
          <w:b w:val="0"/>
          <w:bCs w:val="0"/>
          <w:color w:val="070707"/>
          <w:sz w:val="32"/>
          <w:szCs w:val="32"/>
        </w:rPr>
        <w:t>示范应用驾驶人</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highlight w:val="none"/>
          <w:lang w:val="en-US" w:eastAsia="zh-CN"/>
        </w:rPr>
        <w:t>安全员</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rPr>
        <w:t>是指经道路测试</w:t>
      </w:r>
      <w:r>
        <w:rPr>
          <w:rFonts w:hint="eastAsia" w:ascii="Times New Roman" w:hAnsi="Times New Roman" w:cs="Times New Roman"/>
          <w:b w:val="0"/>
          <w:bCs w:val="0"/>
          <w:color w:val="070707"/>
          <w:sz w:val="32"/>
          <w:szCs w:val="32"/>
          <w:lang w:val="en-US" w:eastAsia="zh-CN"/>
        </w:rPr>
        <w:t>与</w:t>
      </w:r>
      <w:r>
        <w:rPr>
          <w:rFonts w:hint="default" w:ascii="Times New Roman" w:hAnsi="Times New Roman" w:cs="Times New Roman"/>
          <w:b w:val="0"/>
          <w:bCs w:val="0"/>
          <w:color w:val="070707"/>
          <w:sz w:val="32"/>
          <w:szCs w:val="32"/>
        </w:rPr>
        <w:t>示范应用主体授权，负责监控车辆运行状态和周围环境</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rPr>
        <w:t>随时准备接管车辆 </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rPr>
        <w:t>并在出现紧急情况时对测试车辆实施应急措施的人员。处于车辆驾驶座位上</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lang w:val="en-US" w:eastAsia="zh-CN"/>
        </w:rPr>
        <w:t>随车控制操作车辆</w:t>
      </w:r>
      <w:r>
        <w:rPr>
          <w:rFonts w:hint="default" w:ascii="Times New Roman" w:hAnsi="Times New Roman" w:cs="Times New Roman"/>
          <w:b w:val="0"/>
          <w:bCs w:val="0"/>
          <w:color w:val="070707"/>
          <w:sz w:val="32"/>
          <w:szCs w:val="32"/>
          <w:lang w:eastAsia="zh-CN"/>
        </w:rPr>
        <w:t>的</w:t>
      </w:r>
      <w:r>
        <w:rPr>
          <w:rFonts w:hint="default" w:ascii="Times New Roman" w:hAnsi="Times New Roman" w:cs="Times New Roman"/>
          <w:b w:val="0"/>
          <w:bCs w:val="0"/>
          <w:color w:val="070707"/>
          <w:sz w:val="32"/>
          <w:szCs w:val="32"/>
          <w:lang w:val="en-US" w:eastAsia="zh-CN"/>
        </w:rPr>
        <w:t>称为驾驶人，</w:t>
      </w:r>
      <w:r>
        <w:rPr>
          <w:rFonts w:hint="default" w:ascii="Times New Roman" w:hAnsi="Times New Roman" w:cs="Times New Roman"/>
          <w:b w:val="0"/>
          <w:bCs w:val="0"/>
          <w:color w:val="070707"/>
          <w:sz w:val="32"/>
          <w:szCs w:val="32"/>
        </w:rPr>
        <w:t>处于云端驾驶座位上</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lang w:val="en-US" w:eastAsia="zh-CN"/>
        </w:rPr>
        <w:t>远程控制操作车辆</w:t>
      </w:r>
      <w:r>
        <w:rPr>
          <w:rFonts w:hint="default" w:ascii="Times New Roman" w:hAnsi="Times New Roman" w:cs="Times New Roman"/>
          <w:b w:val="0"/>
          <w:bCs w:val="0"/>
          <w:color w:val="070707"/>
          <w:sz w:val="32"/>
          <w:szCs w:val="32"/>
          <w:lang w:eastAsia="zh-CN"/>
        </w:rPr>
        <w:t>的</w:t>
      </w:r>
      <w:r>
        <w:rPr>
          <w:rFonts w:hint="default" w:ascii="Times New Roman" w:hAnsi="Times New Roman" w:cs="Times New Roman"/>
          <w:b w:val="0"/>
          <w:bCs w:val="0"/>
          <w:color w:val="070707"/>
          <w:sz w:val="32"/>
          <w:szCs w:val="32"/>
          <w:lang w:val="en-US" w:eastAsia="zh-CN"/>
        </w:rPr>
        <w:t>称为安全员。</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color w:val="070707"/>
          <w:sz w:val="32"/>
          <w:szCs w:val="32"/>
          <w:lang w:val="en-US" w:eastAsia="zh-CN"/>
        </w:rPr>
      </w:pPr>
      <w:r>
        <w:rPr>
          <w:rFonts w:hint="eastAsia" w:ascii="Times New Roman" w:hAnsi="Times New Roman" w:cs="Times New Roman"/>
          <w:b w:val="0"/>
          <w:bCs w:val="0"/>
          <w:color w:val="070707"/>
          <w:sz w:val="32"/>
          <w:szCs w:val="32"/>
          <w:lang w:val="en-US" w:eastAsia="zh-CN"/>
        </w:rPr>
        <w:t>7.</w:t>
      </w:r>
      <w:r>
        <w:rPr>
          <w:rFonts w:hint="default" w:ascii="Times New Roman" w:hAnsi="Times New Roman" w:cs="Times New Roman"/>
          <w:b w:val="0"/>
          <w:bCs w:val="0"/>
          <w:color w:val="070707"/>
          <w:sz w:val="32"/>
          <w:szCs w:val="32"/>
          <w:lang w:val="en-US" w:eastAsia="zh-CN"/>
        </w:rPr>
        <w:t>远程驾驶道路测试与示范应用是指开展的安全员不在车辆驾驶位上，通过设置远程安全员座位并由远程安全员在远程座位监控、操控车辆的智能网联汽车道路测试</w:t>
      </w:r>
      <w:r>
        <w:rPr>
          <w:rFonts w:hint="eastAsia" w:ascii="Times New Roman" w:hAnsi="Times New Roman" w:cs="Times New Roman"/>
          <w:b w:val="0"/>
          <w:bCs w:val="0"/>
          <w:color w:val="070707"/>
          <w:sz w:val="32"/>
          <w:szCs w:val="32"/>
          <w:lang w:val="en-US" w:eastAsia="zh-CN"/>
        </w:rPr>
        <w:t>与</w:t>
      </w:r>
      <w:r>
        <w:rPr>
          <w:rFonts w:hint="default" w:ascii="Times New Roman" w:hAnsi="Times New Roman" w:cs="Times New Roman"/>
          <w:b w:val="0"/>
          <w:bCs w:val="0"/>
          <w:color w:val="070707"/>
          <w:sz w:val="32"/>
          <w:szCs w:val="32"/>
          <w:lang w:val="en-US" w:eastAsia="zh-CN"/>
        </w:rPr>
        <w:t>示范应用活动。</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strike w:val="0"/>
          <w:dstrike w:val="0"/>
          <w:spacing w:val="-5"/>
          <w:sz w:val="32"/>
          <w:szCs w:val="32"/>
        </w:rPr>
      </w:pPr>
      <w:r>
        <w:rPr>
          <w:rFonts w:hint="eastAsia" w:ascii="Times New Roman" w:hAnsi="Times New Roman" w:cs="Times New Roman"/>
          <w:b w:val="0"/>
          <w:bCs w:val="0"/>
          <w:strike w:val="0"/>
          <w:dstrike w:val="0"/>
          <w:color w:val="070707"/>
          <w:sz w:val="32"/>
          <w:szCs w:val="32"/>
          <w:lang w:val="en-US" w:eastAsia="zh-CN"/>
        </w:rPr>
        <w:t>8</w:t>
      </w:r>
      <w:r>
        <w:rPr>
          <w:rFonts w:hint="default" w:ascii="Times New Roman" w:hAnsi="Times New Roman" w:cs="Times New Roman"/>
          <w:b w:val="0"/>
          <w:bCs w:val="0"/>
          <w:strike w:val="0"/>
          <w:dstrike w:val="0"/>
          <w:color w:val="070707"/>
          <w:sz w:val="32"/>
          <w:szCs w:val="32"/>
          <w:lang w:val="en-US" w:eastAsia="zh-CN"/>
        </w:rPr>
        <w:t>.</w:t>
      </w:r>
      <w:r>
        <w:rPr>
          <w:rFonts w:hint="default" w:ascii="Times New Roman" w:hAnsi="Times New Roman" w:cs="Times New Roman"/>
          <w:b w:val="0"/>
          <w:bCs w:val="0"/>
          <w:strike w:val="0"/>
          <w:dstrike w:val="0"/>
          <w:color w:val="070707"/>
          <w:sz w:val="32"/>
          <w:szCs w:val="32"/>
        </w:rPr>
        <w:t>测试区（场）是指在特定区域设置的具有封闭物理界限及智能网联车辆自动驾驶功能测试所需路段、设施及环境条件的道路。</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b w:val="0"/>
          <w:bCs w:val="0"/>
          <w:strike w:val="0"/>
          <w:dstrike w:val="0"/>
          <w:color w:val="070707"/>
          <w:sz w:val="32"/>
          <w:szCs w:val="32"/>
          <w:lang w:val="en-US" w:eastAsia="zh-CN"/>
        </w:rPr>
      </w:pPr>
      <w:r>
        <w:rPr>
          <w:rFonts w:hint="eastAsia" w:ascii="Times New Roman" w:hAnsi="Times New Roman" w:cs="Times New Roman"/>
          <w:b w:val="0"/>
          <w:bCs w:val="0"/>
          <w:strike w:val="0"/>
          <w:dstrike w:val="0"/>
          <w:color w:val="070707"/>
          <w:sz w:val="32"/>
          <w:szCs w:val="32"/>
          <w:lang w:val="en-US" w:eastAsia="zh-CN"/>
        </w:rPr>
        <w:t>9</w:t>
      </w:r>
      <w:r>
        <w:rPr>
          <w:rFonts w:hint="default" w:ascii="Times New Roman" w:hAnsi="Times New Roman" w:cs="Times New Roman"/>
          <w:b w:val="0"/>
          <w:bCs w:val="0"/>
          <w:strike w:val="0"/>
          <w:dstrike w:val="0"/>
          <w:color w:val="070707"/>
          <w:sz w:val="32"/>
          <w:szCs w:val="32"/>
          <w:lang w:val="en-US" w:eastAsia="zh-CN"/>
        </w:rPr>
        <w:t>.</w:t>
      </w:r>
      <w:r>
        <w:rPr>
          <w:rFonts w:hint="default" w:ascii="Times New Roman" w:hAnsi="Times New Roman" w:cs="Times New Roman"/>
          <w:b w:val="0"/>
          <w:bCs w:val="0"/>
          <w:spacing w:val="-5"/>
          <w:sz w:val="32"/>
          <w:szCs w:val="32"/>
        </w:rPr>
        <w:t>设计运行条件（Operational Design Condition，ODC）是</w:t>
      </w:r>
      <w:r>
        <w:rPr>
          <w:rFonts w:hint="default" w:ascii="Times New Roman" w:hAnsi="Times New Roman" w:cs="Times New Roman"/>
          <w:b w:val="0"/>
          <w:bCs w:val="0"/>
          <w:spacing w:val="-5"/>
          <w:sz w:val="32"/>
          <w:szCs w:val="32"/>
          <w:lang w:val="en-US" w:eastAsia="zh-CN"/>
        </w:rPr>
        <w:t>指</w:t>
      </w:r>
      <w:r>
        <w:rPr>
          <w:rFonts w:hint="default" w:ascii="Times New Roman" w:hAnsi="Times New Roman" w:cs="Times New Roman"/>
          <w:b w:val="0"/>
          <w:bCs w:val="0"/>
          <w:spacing w:val="-5"/>
          <w:sz w:val="32"/>
          <w:szCs w:val="32"/>
        </w:rPr>
        <w:t>驾驶自动化系统设计时确定的适用于其功能运行的各类条件的总称，包括设计运行范围、车辆状态和驾乘人员状态等条件。其中，设计运行范围（Operational Design Domain，ODD）是驾驶自动化系统设计时确定的适用于其功能运行的外部环境条件，一般包括：1）道路边界与路面状态；2）交通基础设施；3）临时性道路变更；4）其他交通参与者状态；5）自然环境；6）网联通信、数字地图支持等条件。</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color w:val="070707"/>
          <w:sz w:val="32"/>
          <w:szCs w:val="32"/>
          <w:lang w:eastAsia="zh-CN"/>
        </w:rPr>
      </w:pP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lang w:val="en-US" w:eastAsia="zh-CN"/>
        </w:rPr>
        <w:t>二</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sz w:val="32"/>
          <w:szCs w:val="32"/>
        </w:rPr>
        <w:t>各区、县（市）</w:t>
      </w:r>
      <w:r>
        <w:rPr>
          <w:rFonts w:hint="eastAsia" w:ascii="Times New Roman" w:hAnsi="Times New Roman" w:cs="Times New Roman"/>
          <w:b w:val="0"/>
          <w:bCs w:val="0"/>
          <w:sz w:val="32"/>
          <w:szCs w:val="32"/>
          <w:lang w:val="en-US" w:eastAsia="zh-CN"/>
        </w:rPr>
        <w:t>及滨海新区</w:t>
      </w:r>
      <w:r>
        <w:rPr>
          <w:rFonts w:hint="default" w:ascii="Times New Roman" w:hAnsi="Times New Roman" w:cs="Times New Roman"/>
          <w:b w:val="0"/>
          <w:bCs w:val="0"/>
          <w:sz w:val="32"/>
          <w:szCs w:val="32"/>
        </w:rPr>
        <w:t>可参照本</w:t>
      </w:r>
      <w:r>
        <w:rPr>
          <w:rFonts w:hint="default" w:ascii="Times New Roman" w:hAnsi="Times New Roman" w:cs="Times New Roman"/>
          <w:b w:val="0"/>
          <w:bCs w:val="0"/>
          <w:sz w:val="32"/>
          <w:szCs w:val="32"/>
          <w:lang w:val="en-US" w:eastAsia="zh-CN"/>
        </w:rPr>
        <w:t>细则</w:t>
      </w:r>
      <w:r>
        <w:rPr>
          <w:rFonts w:hint="default" w:ascii="Times New Roman" w:hAnsi="Times New Roman" w:cs="Times New Roman"/>
          <w:b w:val="0"/>
          <w:bCs w:val="0"/>
          <w:sz w:val="32"/>
          <w:szCs w:val="32"/>
        </w:rPr>
        <w:t>，结合各自实际制定相关规定，鼓励先行先试开展各类创新应用试点。</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color w:val="070707"/>
          <w:sz w:val="32"/>
          <w:szCs w:val="32"/>
          <w:lang w:val="en-US" w:eastAsia="zh-CN"/>
        </w:rPr>
      </w:pPr>
      <w:r>
        <w:rPr>
          <w:rFonts w:hint="default" w:ascii="Times New Roman" w:hAnsi="Times New Roman" w:cs="Times New Roman"/>
          <w:b w:val="0"/>
          <w:bCs w:val="0"/>
          <w:color w:val="070707"/>
          <w:sz w:val="32"/>
          <w:szCs w:val="32"/>
          <w:lang w:val="en-US" w:eastAsia="zh-CN"/>
        </w:rPr>
        <w:t>（三）市</w:t>
      </w:r>
      <w:r>
        <w:rPr>
          <w:rFonts w:hint="default" w:ascii="Times New Roman" w:hAnsi="Times New Roman" w:cs="Times New Roman"/>
          <w:b w:val="0"/>
          <w:bCs w:val="0"/>
          <w:color w:val="070707"/>
          <w:sz w:val="32"/>
          <w:szCs w:val="32"/>
          <w:highlight w:val="none"/>
          <w:lang w:val="en-US" w:eastAsia="zh-CN"/>
        </w:rPr>
        <w:t>智能网联车工作小组</w:t>
      </w:r>
      <w:r>
        <w:rPr>
          <w:rFonts w:hint="default" w:ascii="Times New Roman" w:hAnsi="Times New Roman" w:cs="Times New Roman"/>
          <w:b w:val="0"/>
          <w:bCs w:val="0"/>
          <w:color w:val="070707"/>
          <w:sz w:val="32"/>
          <w:szCs w:val="32"/>
          <w:lang w:val="en-US" w:eastAsia="zh-CN"/>
        </w:rPr>
        <w:t>负责本细则的最终解释。</w:t>
      </w:r>
    </w:p>
    <w:p>
      <w:pPr>
        <w:pStyle w:val="3"/>
        <w:keepNext w:val="0"/>
        <w:keepLines w:val="0"/>
        <w:pageBreakBefore w:val="0"/>
        <w:numPr>
          <w:ilvl w:val="0"/>
          <w:numId w:val="0"/>
        </w:numPr>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cs="Times New Roman"/>
          <w:b w:val="0"/>
          <w:bCs w:val="0"/>
          <w:color w:val="070707"/>
          <w:sz w:val="32"/>
          <w:szCs w:val="32"/>
          <w:lang w:val="en-US"/>
        </w:rPr>
      </w:pP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lang w:val="en-US" w:eastAsia="zh-CN"/>
        </w:rPr>
        <w:t>四</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rPr>
        <w:t>本细则自发文之日起</w:t>
      </w:r>
      <w:r>
        <w:rPr>
          <w:rFonts w:hint="eastAsia" w:ascii="Times New Roman" w:hAnsi="Times New Roman" w:cs="Times New Roman"/>
          <w:b w:val="0"/>
          <w:bCs w:val="0"/>
          <w:color w:val="070707"/>
          <w:sz w:val="32"/>
          <w:szCs w:val="32"/>
          <w:lang w:val="en-US" w:eastAsia="zh-CN"/>
        </w:rPr>
        <w:t>施行</w:t>
      </w:r>
      <w:r>
        <w:rPr>
          <w:rFonts w:hint="eastAsia" w:ascii="Times New Roman" w:hAnsi="Times New Roman" w:cs="Times New Roman"/>
          <w:b w:val="0"/>
          <w:bCs w:val="0"/>
          <w:color w:val="070707"/>
          <w:sz w:val="32"/>
          <w:szCs w:val="32"/>
          <w:lang w:eastAsia="zh-CN"/>
        </w:rPr>
        <w:t>，法律、法规、规章或者上级部门另有规定的，从其规定。</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rPr>
        <w:t>绍兴市智能网联车辆道路测试和示范应用管理实施细则（试行）</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lang w:val="en-US" w:eastAsia="zh-CN"/>
        </w:rPr>
        <w:t>绍市交发</w:t>
      </w:r>
      <w:r>
        <w:rPr>
          <w:rFonts w:hint="default" w:ascii="Times New Roman" w:hAnsi="Times New Roman" w:cs="Times New Roman"/>
          <w:b w:val="0"/>
          <w:bCs w:val="0"/>
          <w:spacing w:val="-5"/>
          <w:sz w:val="32"/>
          <w:szCs w:val="32"/>
        </w:rPr>
        <w:t>〔202</w:t>
      </w:r>
      <w:r>
        <w:rPr>
          <w:rFonts w:hint="default" w:ascii="Times New Roman" w:hAnsi="Times New Roman" w:cs="Times New Roman"/>
          <w:b w:val="0"/>
          <w:bCs w:val="0"/>
          <w:spacing w:val="-5"/>
          <w:sz w:val="32"/>
          <w:szCs w:val="32"/>
          <w:lang w:val="en-US" w:eastAsia="zh-CN"/>
        </w:rPr>
        <w:t>2</w:t>
      </w:r>
      <w:r>
        <w:rPr>
          <w:rFonts w:hint="default" w:ascii="Times New Roman" w:hAnsi="Times New Roman" w:cs="Times New Roman"/>
          <w:b w:val="0"/>
          <w:bCs w:val="0"/>
          <w:spacing w:val="-5"/>
          <w:sz w:val="32"/>
          <w:szCs w:val="32"/>
        </w:rPr>
        <w:t>〕</w:t>
      </w:r>
      <w:r>
        <w:rPr>
          <w:rFonts w:hint="default" w:ascii="Times New Roman" w:hAnsi="Times New Roman" w:cs="Times New Roman"/>
          <w:b w:val="0"/>
          <w:bCs w:val="0"/>
          <w:spacing w:val="-5"/>
          <w:sz w:val="32"/>
          <w:szCs w:val="32"/>
          <w:lang w:val="en-US" w:eastAsia="zh-CN"/>
        </w:rPr>
        <w:t>49</w:t>
      </w:r>
      <w:r>
        <w:rPr>
          <w:rFonts w:hint="default" w:ascii="Times New Roman" w:hAnsi="Times New Roman" w:cs="Times New Roman"/>
          <w:b w:val="0"/>
          <w:bCs w:val="0"/>
          <w:spacing w:val="-5"/>
          <w:sz w:val="32"/>
          <w:szCs w:val="32"/>
        </w:rPr>
        <w:t>号</w:t>
      </w:r>
      <w:r>
        <w:rPr>
          <w:rFonts w:hint="default" w:ascii="Times New Roman" w:hAnsi="Times New Roman" w:cs="Times New Roman"/>
          <w:b w:val="0"/>
          <w:bCs w:val="0"/>
          <w:color w:val="070707"/>
          <w:sz w:val="32"/>
          <w:szCs w:val="32"/>
          <w:lang w:eastAsia="zh-CN"/>
        </w:rPr>
        <w:t>）</w:t>
      </w:r>
      <w:r>
        <w:rPr>
          <w:rFonts w:hint="default" w:ascii="Times New Roman" w:hAnsi="Times New Roman" w:cs="Times New Roman"/>
          <w:b w:val="0"/>
          <w:bCs w:val="0"/>
          <w:color w:val="070707"/>
          <w:sz w:val="32"/>
          <w:szCs w:val="32"/>
          <w:lang w:val="en-US" w:eastAsia="zh-CN"/>
        </w:rPr>
        <w:t>同时废止。</w:t>
      </w:r>
    </w:p>
    <w:p>
      <w:pPr>
        <w:pStyle w:val="3"/>
        <w:adjustRightInd w:val="0"/>
        <w:snapToGrid w:val="0"/>
        <w:spacing w:after="0" w:line="560" w:lineRule="exact"/>
        <w:ind w:firstLine="620" w:firstLineChars="200"/>
        <w:rPr>
          <w:rFonts w:ascii="仿宋_GB2312" w:hAnsi="微软雅黑" w:cs="微软雅黑"/>
          <w:b w:val="0"/>
          <w:bCs w:val="0"/>
          <w:spacing w:val="-5"/>
          <w:highlight w:val="none"/>
          <w:u w:val="thick" w:color="FF0000"/>
        </w:rPr>
      </w:pPr>
      <w:r>
        <w:rPr>
          <w:b w:val="0"/>
          <w:bCs w:val="0"/>
          <w:spacing w:val="-5"/>
        </w:rPr>
        <w:br w:type="page"/>
      </w:r>
    </w:p>
    <w:p>
      <w:pPr>
        <w:pStyle w:val="3"/>
        <w:spacing w:line="365" w:lineRule="auto"/>
        <w:outlineLvl w:val="1"/>
        <w:rPr>
          <w:rFonts w:hint="eastAsia" w:eastAsia="黑体"/>
          <w:lang w:eastAsia="zh-CN"/>
        </w:rPr>
      </w:pPr>
      <w:r>
        <w:rPr>
          <w:rFonts w:hint="eastAsia" w:ascii="黑体" w:hAnsi="黑体" w:eastAsia="黑体" w:cs="黑体"/>
          <w:spacing w:val="-5"/>
        </w:rPr>
        <w:t>附件</w:t>
      </w:r>
      <w:r>
        <w:rPr>
          <w:rFonts w:hint="eastAsia" w:ascii="黑体" w:hAnsi="黑体" w:eastAsia="黑体" w:cs="黑体"/>
          <w:spacing w:val="-5"/>
          <w:lang w:val="en-US" w:eastAsia="zh-CN"/>
        </w:rPr>
        <w:t>1</w:t>
      </w:r>
    </w:p>
    <w:p>
      <w:pPr>
        <w:adjustRightInd w:val="0"/>
        <w:snapToGrid w:val="0"/>
        <w:spacing w:line="590" w:lineRule="exact"/>
        <w:jc w:val="center"/>
        <w:rPr>
          <w:rFonts w:ascii="宋体" w:hAnsi="宋体" w:eastAsia="宋体"/>
          <w:b/>
          <w:sz w:val="44"/>
          <w:szCs w:val="44"/>
        </w:rPr>
      </w:pPr>
      <w:r>
        <w:rPr>
          <w:rFonts w:hint="eastAsia" w:ascii="宋体" w:hAnsi="宋体" w:eastAsia="宋体"/>
          <w:b/>
          <w:sz w:val="44"/>
          <w:szCs w:val="44"/>
        </w:rPr>
        <w:t>智能网联车辆自动驾驶功能通用检测项目</w:t>
      </w:r>
    </w:p>
    <w:tbl>
      <w:tblPr>
        <w:tblStyle w:val="8"/>
        <w:tblW w:w="8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986" w:type="dxa"/>
            <w:vAlign w:val="center"/>
          </w:tcPr>
          <w:p>
            <w:pPr>
              <w:widowControl/>
              <w:jc w:val="center"/>
              <w:rPr>
                <w:rFonts w:ascii="仿宋_GB2312" w:hAnsi="微软雅黑" w:cs="微软雅黑"/>
                <w:bCs/>
                <w:szCs w:val="32"/>
              </w:rPr>
            </w:pPr>
            <w:r>
              <w:rPr>
                <w:rFonts w:hint="eastAsia" w:ascii="仿宋_GB2312" w:hAnsi="微软雅黑" w:cs="微软雅黑"/>
                <w:bCs/>
                <w:szCs w:val="32"/>
              </w:rPr>
              <w:t>序号</w:t>
            </w:r>
          </w:p>
        </w:tc>
        <w:tc>
          <w:tcPr>
            <w:tcW w:w="7760" w:type="dxa"/>
            <w:vAlign w:val="center"/>
          </w:tcPr>
          <w:p>
            <w:pPr>
              <w:widowControl/>
              <w:spacing w:line="500" w:lineRule="exact"/>
              <w:jc w:val="center"/>
              <w:rPr>
                <w:rFonts w:ascii="仿宋_GB2312" w:hAnsi="微软雅黑" w:cs="微软雅黑"/>
                <w:bCs/>
                <w:szCs w:val="32"/>
              </w:rPr>
            </w:pPr>
            <w:r>
              <w:rPr>
                <w:rFonts w:hint="eastAsia" w:ascii="仿宋_GB2312" w:hAnsi="微软雅黑" w:cs="微软雅黑"/>
                <w:bCs/>
                <w:szCs w:val="32"/>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986" w:type="dxa"/>
            <w:vAlign w:val="center"/>
          </w:tcPr>
          <w:p>
            <w:pPr>
              <w:widowControl/>
              <w:jc w:val="center"/>
              <w:rPr>
                <w:rFonts w:ascii="仿宋_GB2312" w:hAnsi="微软雅黑" w:cs="微软雅黑"/>
                <w:bCs/>
                <w:szCs w:val="32"/>
              </w:rPr>
            </w:pPr>
            <w:r>
              <w:rPr>
                <w:rFonts w:hint="eastAsia" w:ascii="仿宋_GB2312" w:hAnsi="微软雅黑" w:cs="微软雅黑"/>
                <w:bCs/>
                <w:szCs w:val="32"/>
              </w:rPr>
              <w:t>1</w:t>
            </w:r>
          </w:p>
        </w:tc>
        <w:tc>
          <w:tcPr>
            <w:tcW w:w="7760" w:type="dxa"/>
            <w:vAlign w:val="center"/>
          </w:tcPr>
          <w:p>
            <w:pPr>
              <w:widowControl/>
              <w:spacing w:line="500" w:lineRule="exact"/>
              <w:jc w:val="center"/>
              <w:rPr>
                <w:rFonts w:ascii="仿宋_GB2312" w:hAnsi="微软雅黑" w:cs="微软雅黑"/>
                <w:szCs w:val="32"/>
              </w:rPr>
            </w:pPr>
            <w:r>
              <w:rPr>
                <w:rFonts w:hint="eastAsia" w:ascii="仿宋_GB2312" w:hAnsi="微软雅黑" w:cs="微软雅黑"/>
                <w:szCs w:val="32"/>
              </w:rPr>
              <w:t>交通信号识别及响应</w:t>
            </w:r>
          </w:p>
          <w:p>
            <w:pPr>
              <w:widowControl/>
              <w:spacing w:line="500" w:lineRule="exact"/>
              <w:jc w:val="center"/>
              <w:rPr>
                <w:rFonts w:ascii="仿宋_GB2312" w:hAnsi="微软雅黑" w:cs="微软雅黑"/>
                <w:szCs w:val="32"/>
              </w:rPr>
            </w:pPr>
            <w:r>
              <w:rPr>
                <w:rFonts w:hint="eastAsia" w:ascii="仿宋_GB2312" w:hAnsi="微软雅黑" w:cs="微软雅黑"/>
                <w:szCs w:val="32"/>
              </w:rPr>
              <w:t>（包括交通信号灯、交通标志、交通标线等）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986" w:type="dxa"/>
            <w:vAlign w:val="center"/>
          </w:tcPr>
          <w:p>
            <w:pPr>
              <w:widowControl/>
              <w:jc w:val="center"/>
              <w:rPr>
                <w:rFonts w:ascii="仿宋_GB2312" w:hAnsi="微软雅黑" w:cs="微软雅黑"/>
                <w:bCs/>
                <w:szCs w:val="32"/>
              </w:rPr>
            </w:pPr>
            <w:r>
              <w:rPr>
                <w:rFonts w:hint="eastAsia" w:ascii="仿宋_GB2312" w:hAnsi="微软雅黑" w:cs="微软雅黑"/>
                <w:bCs/>
                <w:szCs w:val="32"/>
              </w:rPr>
              <w:t>2</w:t>
            </w:r>
          </w:p>
        </w:tc>
        <w:tc>
          <w:tcPr>
            <w:tcW w:w="7760" w:type="dxa"/>
            <w:vAlign w:val="center"/>
          </w:tcPr>
          <w:p>
            <w:pPr>
              <w:pStyle w:val="4"/>
              <w:spacing w:line="500" w:lineRule="exact"/>
              <w:jc w:val="center"/>
              <w:rPr>
                <w:rFonts w:ascii="仿宋_GB2312" w:hAnsi="微软雅黑" w:cs="微软雅黑"/>
                <w:sz w:val="32"/>
                <w:szCs w:val="32"/>
              </w:rPr>
            </w:pPr>
            <w:r>
              <w:rPr>
                <w:rFonts w:hint="eastAsia" w:ascii="仿宋_GB2312" w:hAnsi="微软雅黑" w:cs="微软雅黑"/>
                <w:sz w:val="32"/>
                <w:szCs w:val="32"/>
              </w:rPr>
              <w:t>道路交通基础设施与障碍物识别及响应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6" w:type="dxa"/>
            <w:vAlign w:val="center"/>
          </w:tcPr>
          <w:p>
            <w:pPr>
              <w:widowControl/>
              <w:jc w:val="center"/>
              <w:rPr>
                <w:rFonts w:ascii="仿宋_GB2312" w:hAnsi="微软雅黑" w:cs="微软雅黑"/>
                <w:bCs/>
                <w:szCs w:val="32"/>
              </w:rPr>
            </w:pPr>
            <w:r>
              <w:rPr>
                <w:rFonts w:hint="eastAsia" w:ascii="仿宋_GB2312" w:hAnsi="微软雅黑" w:cs="微软雅黑"/>
                <w:bCs/>
                <w:szCs w:val="32"/>
              </w:rPr>
              <w:t>3</w:t>
            </w:r>
          </w:p>
        </w:tc>
        <w:tc>
          <w:tcPr>
            <w:tcW w:w="7760" w:type="dxa"/>
            <w:vAlign w:val="center"/>
          </w:tcPr>
          <w:p>
            <w:pPr>
              <w:pStyle w:val="4"/>
              <w:spacing w:line="500" w:lineRule="exact"/>
              <w:jc w:val="center"/>
              <w:rPr>
                <w:rFonts w:ascii="仿宋_GB2312" w:hAnsi="微软雅黑" w:cs="微软雅黑"/>
                <w:sz w:val="32"/>
                <w:szCs w:val="32"/>
              </w:rPr>
            </w:pPr>
            <w:r>
              <w:rPr>
                <w:rFonts w:hint="eastAsia" w:ascii="仿宋_GB2312" w:hAnsi="微软雅黑" w:cs="微软雅黑"/>
                <w:sz w:val="32"/>
                <w:szCs w:val="32"/>
              </w:rPr>
              <w:t>行人及非机动车识别及响应</w:t>
            </w:r>
          </w:p>
          <w:p>
            <w:pPr>
              <w:pStyle w:val="4"/>
              <w:spacing w:line="500" w:lineRule="exact"/>
              <w:jc w:val="center"/>
              <w:rPr>
                <w:rFonts w:ascii="仿宋_GB2312" w:hAnsi="微软雅黑" w:cs="微软雅黑"/>
                <w:sz w:val="32"/>
                <w:szCs w:val="32"/>
              </w:rPr>
            </w:pPr>
            <w:r>
              <w:rPr>
                <w:rFonts w:hint="eastAsia" w:ascii="仿宋_GB2312" w:hAnsi="微软雅黑" w:cs="微软雅黑"/>
                <w:sz w:val="32"/>
                <w:szCs w:val="32"/>
              </w:rPr>
              <w:t>（包括横穿道路和沿道路行驶）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8" w:hRule="atLeast"/>
          <w:jc w:val="center"/>
        </w:trPr>
        <w:tc>
          <w:tcPr>
            <w:tcW w:w="986" w:type="dxa"/>
            <w:vAlign w:val="center"/>
          </w:tcPr>
          <w:p>
            <w:pPr>
              <w:widowControl/>
              <w:jc w:val="center"/>
              <w:rPr>
                <w:rFonts w:ascii="仿宋_GB2312" w:hAnsi="微软雅黑" w:cs="微软雅黑"/>
                <w:bCs/>
                <w:szCs w:val="32"/>
              </w:rPr>
            </w:pPr>
            <w:r>
              <w:rPr>
                <w:rFonts w:hint="eastAsia" w:ascii="仿宋_GB2312" w:hAnsi="微软雅黑" w:cs="微软雅黑"/>
                <w:bCs/>
                <w:szCs w:val="32"/>
              </w:rPr>
              <w:t>4</w:t>
            </w:r>
          </w:p>
        </w:tc>
        <w:tc>
          <w:tcPr>
            <w:tcW w:w="7760" w:type="dxa"/>
            <w:vAlign w:val="center"/>
          </w:tcPr>
          <w:p>
            <w:pPr>
              <w:pStyle w:val="4"/>
              <w:spacing w:line="500" w:lineRule="exact"/>
              <w:jc w:val="center"/>
              <w:rPr>
                <w:rFonts w:ascii="仿宋_GB2312" w:hAnsi="微软雅黑" w:cs="微软雅黑"/>
                <w:sz w:val="32"/>
                <w:szCs w:val="32"/>
              </w:rPr>
            </w:pPr>
            <w:r>
              <w:rPr>
                <w:rFonts w:hint="eastAsia" w:ascii="仿宋_GB2312" w:hAnsi="微软雅黑" w:cs="微软雅黑"/>
                <w:sz w:val="32"/>
                <w:szCs w:val="32"/>
              </w:rPr>
              <w:t>周边车辆行驶状态识别及响应</w:t>
            </w:r>
          </w:p>
          <w:p>
            <w:pPr>
              <w:pStyle w:val="4"/>
              <w:spacing w:line="500" w:lineRule="exact"/>
              <w:jc w:val="center"/>
              <w:rPr>
                <w:rFonts w:ascii="仿宋_GB2312" w:hAnsi="微软雅黑" w:cs="微软雅黑"/>
                <w:sz w:val="32"/>
                <w:szCs w:val="32"/>
              </w:rPr>
            </w:pPr>
            <w:r>
              <w:rPr>
                <w:rFonts w:hint="eastAsia" w:ascii="仿宋_GB2312" w:hAnsi="微软雅黑" w:cs="微软雅黑"/>
                <w:sz w:val="32"/>
                <w:szCs w:val="32"/>
              </w:rPr>
              <w:t>（</w:t>
            </w:r>
            <w:r>
              <w:rPr>
                <w:rFonts w:hint="eastAsia" w:ascii="仿宋_GB2312" w:hAnsi="微软雅黑" w:cs="微软雅黑"/>
                <w:w w:val="95"/>
                <w:sz w:val="32"/>
              </w:rPr>
              <w:t>包括影响本车行驶的周边车辆加减速、切入、切出及静止等状态</w:t>
            </w:r>
            <w:r>
              <w:rPr>
                <w:rFonts w:hint="eastAsia" w:ascii="仿宋_GB2312" w:hAnsi="微软雅黑" w:cs="微软雅黑"/>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86" w:type="dxa"/>
            <w:vAlign w:val="center"/>
          </w:tcPr>
          <w:p>
            <w:pPr>
              <w:widowControl/>
              <w:jc w:val="center"/>
              <w:rPr>
                <w:rFonts w:ascii="仿宋_GB2312" w:hAnsi="微软雅黑" w:cs="微软雅黑"/>
                <w:bCs/>
                <w:szCs w:val="32"/>
              </w:rPr>
            </w:pPr>
            <w:r>
              <w:rPr>
                <w:rFonts w:hint="eastAsia" w:ascii="仿宋_GB2312" w:hAnsi="微软雅黑" w:cs="微软雅黑"/>
                <w:bCs/>
                <w:szCs w:val="32"/>
              </w:rPr>
              <w:t>5</w:t>
            </w:r>
          </w:p>
        </w:tc>
        <w:tc>
          <w:tcPr>
            <w:tcW w:w="7760" w:type="dxa"/>
            <w:vAlign w:val="center"/>
          </w:tcPr>
          <w:p>
            <w:pPr>
              <w:pStyle w:val="4"/>
              <w:spacing w:line="500" w:lineRule="exact"/>
              <w:jc w:val="center"/>
              <w:rPr>
                <w:rFonts w:ascii="仿宋_GB2312" w:hAnsi="微软雅黑" w:cs="微软雅黑"/>
                <w:sz w:val="32"/>
                <w:szCs w:val="32"/>
              </w:rPr>
            </w:pPr>
            <w:r>
              <w:rPr>
                <w:rFonts w:hint="eastAsia" w:ascii="仿宋_GB2312" w:hAnsi="微软雅黑" w:cs="微软雅黑"/>
                <w:sz w:val="32"/>
                <w:szCs w:val="32"/>
              </w:rPr>
              <w:t>动态驾驶任务干预及接管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986" w:type="dxa"/>
            <w:vAlign w:val="center"/>
          </w:tcPr>
          <w:p>
            <w:pPr>
              <w:widowControl/>
              <w:jc w:val="center"/>
              <w:rPr>
                <w:rFonts w:ascii="仿宋_GB2312" w:hAnsi="微软雅黑" w:cs="微软雅黑"/>
                <w:bCs/>
                <w:szCs w:val="32"/>
              </w:rPr>
            </w:pPr>
            <w:r>
              <w:rPr>
                <w:rFonts w:hint="eastAsia" w:ascii="仿宋_GB2312" w:hAnsi="微软雅黑" w:cs="微软雅黑"/>
                <w:bCs/>
                <w:szCs w:val="32"/>
              </w:rPr>
              <w:t>6</w:t>
            </w:r>
          </w:p>
        </w:tc>
        <w:tc>
          <w:tcPr>
            <w:tcW w:w="7760" w:type="dxa"/>
            <w:vAlign w:val="center"/>
          </w:tcPr>
          <w:p>
            <w:pPr>
              <w:pStyle w:val="4"/>
              <w:spacing w:line="500" w:lineRule="exact"/>
              <w:jc w:val="center"/>
              <w:rPr>
                <w:rFonts w:ascii="仿宋_GB2312" w:hAnsi="微软雅黑" w:cs="微软雅黑"/>
                <w:sz w:val="32"/>
                <w:szCs w:val="32"/>
              </w:rPr>
            </w:pPr>
            <w:r>
              <w:rPr>
                <w:rFonts w:hint="eastAsia" w:ascii="仿宋_GB2312" w:hAnsi="微软雅黑" w:cs="微软雅黑"/>
                <w:sz w:val="32"/>
                <w:szCs w:val="32"/>
              </w:rPr>
              <w:t>风险减缓策略及最小风险状态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986" w:type="dxa"/>
            <w:vAlign w:val="center"/>
          </w:tcPr>
          <w:p>
            <w:pPr>
              <w:widowControl/>
              <w:jc w:val="center"/>
              <w:rPr>
                <w:rFonts w:ascii="仿宋_GB2312" w:hAnsi="微软雅黑" w:cs="微软雅黑"/>
                <w:bCs/>
                <w:szCs w:val="32"/>
              </w:rPr>
            </w:pPr>
            <w:r>
              <w:rPr>
                <w:rFonts w:hint="eastAsia" w:ascii="仿宋_GB2312" w:hAnsi="微软雅黑" w:cs="微软雅黑"/>
                <w:bCs/>
                <w:szCs w:val="32"/>
              </w:rPr>
              <w:t>7</w:t>
            </w:r>
          </w:p>
        </w:tc>
        <w:tc>
          <w:tcPr>
            <w:tcW w:w="7760" w:type="dxa"/>
            <w:vAlign w:val="center"/>
          </w:tcPr>
          <w:p>
            <w:pPr>
              <w:pStyle w:val="4"/>
              <w:spacing w:line="500" w:lineRule="exact"/>
              <w:jc w:val="center"/>
              <w:rPr>
                <w:rFonts w:ascii="仿宋_GB2312" w:hAnsi="微软雅黑" w:cs="微软雅黑"/>
                <w:sz w:val="32"/>
                <w:szCs w:val="32"/>
              </w:rPr>
            </w:pPr>
            <w:r>
              <w:rPr>
                <w:rFonts w:hint="eastAsia" w:ascii="仿宋_GB2312" w:hAnsi="微软雅黑" w:cs="微软雅黑"/>
                <w:sz w:val="32"/>
                <w:szCs w:val="32"/>
              </w:rPr>
              <w:t>自动紧急避险</w:t>
            </w:r>
          </w:p>
          <w:p>
            <w:pPr>
              <w:pStyle w:val="4"/>
              <w:spacing w:line="500" w:lineRule="exact"/>
              <w:jc w:val="center"/>
              <w:rPr>
                <w:rFonts w:ascii="仿宋_GB2312" w:hAnsi="微软雅黑" w:cs="微软雅黑"/>
                <w:sz w:val="32"/>
                <w:szCs w:val="32"/>
              </w:rPr>
            </w:pPr>
            <w:r>
              <w:rPr>
                <w:rFonts w:hint="eastAsia" w:ascii="仿宋_GB2312" w:hAnsi="微软雅黑" w:cs="微软雅黑"/>
                <w:sz w:val="32"/>
                <w:szCs w:val="32"/>
              </w:rPr>
              <w:t>（包括自动驾驶系统开启及关闭状态）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986" w:type="dxa"/>
            <w:vAlign w:val="center"/>
          </w:tcPr>
          <w:p>
            <w:pPr>
              <w:widowControl/>
              <w:jc w:val="center"/>
              <w:rPr>
                <w:rFonts w:ascii="仿宋_GB2312" w:hAnsi="微软雅黑" w:cs="微软雅黑"/>
                <w:bCs/>
                <w:szCs w:val="32"/>
              </w:rPr>
            </w:pPr>
            <w:r>
              <w:rPr>
                <w:rFonts w:hint="eastAsia" w:ascii="仿宋_GB2312" w:hAnsi="微软雅黑" w:cs="微软雅黑"/>
                <w:bCs/>
                <w:szCs w:val="32"/>
              </w:rPr>
              <w:t>8</w:t>
            </w:r>
          </w:p>
        </w:tc>
        <w:tc>
          <w:tcPr>
            <w:tcW w:w="7760" w:type="dxa"/>
            <w:vAlign w:val="center"/>
          </w:tcPr>
          <w:p>
            <w:pPr>
              <w:pStyle w:val="4"/>
              <w:spacing w:line="500" w:lineRule="exact"/>
              <w:jc w:val="center"/>
              <w:rPr>
                <w:rFonts w:ascii="仿宋_GB2312" w:hAnsi="微软雅黑" w:cs="微软雅黑"/>
                <w:sz w:val="32"/>
                <w:szCs w:val="32"/>
              </w:rPr>
            </w:pPr>
            <w:r>
              <w:rPr>
                <w:rFonts w:hint="eastAsia" w:ascii="仿宋_GB2312" w:hAnsi="微软雅黑" w:cs="微软雅黑"/>
                <w:sz w:val="32"/>
                <w:szCs w:val="32"/>
              </w:rPr>
              <w:t>车辆定位</w:t>
            </w:r>
          </w:p>
        </w:tc>
      </w:tr>
    </w:tbl>
    <w:p>
      <w:pPr>
        <w:widowControl/>
        <w:jc w:val="left"/>
        <w:rPr>
          <w:rFonts w:ascii="仿宋_GB2312" w:hAnsi="微软雅黑" w:cs="微软雅黑"/>
          <w:sz w:val="28"/>
          <w:szCs w:val="28"/>
        </w:rPr>
      </w:pPr>
      <w:r>
        <w:rPr>
          <w:rFonts w:hint="eastAsia" w:ascii="仿宋_GB2312" w:hAnsi="微软雅黑" w:cs="微软雅黑"/>
          <w:sz w:val="28"/>
          <w:szCs w:val="28"/>
        </w:rPr>
        <w:t>※除检测以上通用项目外，还应检测智能网联车辆自动驾驶功能设计运行范围涉及的项目，如C-V2X联网通信等。</w:t>
      </w:r>
    </w:p>
    <w:p>
      <w:pPr>
        <w:pStyle w:val="3"/>
        <w:spacing w:line="365" w:lineRule="auto"/>
        <w:outlineLvl w:val="1"/>
        <w:rPr>
          <w:rFonts w:hint="eastAsia" w:ascii="黑体" w:hAnsi="黑体" w:eastAsia="黑体"/>
          <w:spacing w:val="-5"/>
          <w:lang w:eastAsia="zh-CN"/>
        </w:rPr>
      </w:pPr>
      <w:r>
        <w:rPr>
          <w:rFonts w:hint="eastAsia" w:hAnsi="黑体"/>
          <w:spacing w:val="-5"/>
        </w:rPr>
        <w:br w:type="page"/>
      </w:r>
      <w:r>
        <w:rPr>
          <w:rFonts w:hint="eastAsia" w:ascii="黑体" w:hAnsi="黑体" w:eastAsia="黑体" w:cs="黑体"/>
          <w:spacing w:val="-5"/>
        </w:rPr>
        <w:t>附件</w:t>
      </w:r>
      <w:r>
        <w:rPr>
          <w:rFonts w:hint="eastAsia" w:ascii="黑体" w:hAnsi="黑体" w:eastAsia="黑体" w:cs="黑体"/>
          <w:spacing w:val="-5"/>
          <w:lang w:val="en-US" w:eastAsia="zh-CN"/>
        </w:rPr>
        <w:t>2</w:t>
      </w:r>
    </w:p>
    <w:p>
      <w:pPr>
        <w:widowControl/>
        <w:ind w:firstLine="640" w:firstLineChars="200"/>
        <w:jc w:val="right"/>
        <w:rPr>
          <w:rFonts w:ascii="仿宋_GB2312" w:hAnsi="微软雅黑" w:cs="微软雅黑"/>
          <w:bCs/>
          <w:szCs w:val="52"/>
        </w:rPr>
      </w:pPr>
      <w:r>
        <w:rPr>
          <w:rFonts w:hint="eastAsia" w:ascii="仿宋_GB2312" w:hAnsi="微软雅黑" w:cs="微软雅黑"/>
          <w:bCs/>
          <w:szCs w:val="52"/>
        </w:rPr>
        <w:t>****年  第***号</w:t>
      </w:r>
    </w:p>
    <w:p>
      <w:pPr>
        <w:widowControl/>
        <w:adjustRightInd w:val="0"/>
        <w:snapToGrid w:val="0"/>
        <w:rPr>
          <w:rFonts w:ascii="微软雅黑" w:hAnsi="微软雅黑" w:eastAsia="微软雅黑" w:cs="微软雅黑"/>
          <w:b/>
          <w:sz w:val="44"/>
          <w:szCs w:val="160"/>
        </w:rPr>
      </w:pPr>
    </w:p>
    <w:p>
      <w:pPr>
        <w:adjustRightInd w:val="0"/>
        <w:snapToGrid w:val="0"/>
        <w:spacing w:line="590" w:lineRule="exact"/>
        <w:jc w:val="center"/>
        <w:rPr>
          <w:rFonts w:ascii="宋体" w:hAnsi="宋体" w:eastAsia="宋体"/>
          <w:b/>
          <w:sz w:val="44"/>
          <w:szCs w:val="44"/>
        </w:rPr>
      </w:pPr>
      <w:r>
        <w:rPr>
          <w:rFonts w:hint="eastAsia" w:ascii="宋体" w:hAnsi="宋体" w:eastAsia="宋体"/>
          <w:b/>
          <w:sz w:val="44"/>
          <w:szCs w:val="44"/>
        </w:rPr>
        <w:t>智能网联车辆道路测试</w:t>
      </w:r>
    </w:p>
    <w:p>
      <w:pPr>
        <w:adjustRightInd w:val="0"/>
        <w:snapToGrid w:val="0"/>
        <w:spacing w:line="590" w:lineRule="exact"/>
        <w:jc w:val="center"/>
        <w:rPr>
          <w:rFonts w:ascii="宋体" w:hAnsi="宋体" w:eastAsia="宋体"/>
          <w:b/>
          <w:sz w:val="44"/>
          <w:szCs w:val="44"/>
        </w:rPr>
      </w:pPr>
      <w:r>
        <w:rPr>
          <w:rFonts w:hint="eastAsia" w:ascii="宋体" w:hAnsi="宋体" w:eastAsia="宋体"/>
          <w:b/>
          <w:sz w:val="44"/>
          <w:szCs w:val="44"/>
        </w:rPr>
        <w:t>安全性自我声明</w:t>
      </w:r>
    </w:p>
    <w:p>
      <w:pPr>
        <w:widowControl/>
        <w:adjustRightInd w:val="0"/>
        <w:snapToGrid w:val="0"/>
        <w:rPr>
          <w:rFonts w:ascii="微软雅黑" w:hAnsi="微软雅黑" w:eastAsia="微软雅黑" w:cs="微软雅黑"/>
          <w:b/>
          <w:sz w:val="44"/>
          <w:szCs w:val="44"/>
        </w:rPr>
      </w:pPr>
    </w:p>
    <w:p>
      <w:pPr>
        <w:widowControl/>
        <w:spacing w:line="560" w:lineRule="exact"/>
        <w:ind w:firstLine="640" w:firstLineChars="200"/>
        <w:rPr>
          <w:rFonts w:ascii="仿宋_GB2312" w:hAnsi="微软雅黑" w:cs="微软雅黑"/>
          <w:szCs w:val="32"/>
        </w:rPr>
      </w:pPr>
      <w:r>
        <w:rPr>
          <w:rFonts w:hint="eastAsia" w:ascii="仿宋_GB2312" w:hAnsi="微软雅黑" w:cs="微软雅黑"/>
          <w:szCs w:val="32"/>
        </w:rPr>
        <w:t>本单位（道路测试主体名称）因业务需要，于绍兴市</w:t>
      </w:r>
      <w:r>
        <w:rPr>
          <w:rFonts w:hint="eastAsia" w:ascii="仿宋_GB2312" w:hAnsi="微软雅黑" w:cs="微软雅黑"/>
          <w:szCs w:val="32"/>
          <w:lang w:eastAsia="zh-CN"/>
        </w:rPr>
        <w:t>（</w:t>
      </w:r>
      <w:r>
        <w:rPr>
          <w:rFonts w:hint="eastAsia" w:ascii="仿宋_GB2312" w:hAnsi="微软雅黑" w:cs="微软雅黑"/>
          <w:szCs w:val="32"/>
          <w:lang w:val="en-US" w:eastAsia="zh-CN"/>
        </w:rPr>
        <w:t>区、县等名称</w:t>
      </w:r>
      <w:r>
        <w:rPr>
          <w:rFonts w:hint="eastAsia" w:ascii="仿宋_GB2312" w:hAnsi="微软雅黑" w:cs="微软雅黑"/>
          <w:szCs w:val="32"/>
          <w:lang w:eastAsia="zh-CN"/>
        </w:rPr>
        <w:t>）</w:t>
      </w:r>
      <w:r>
        <w:rPr>
          <w:rFonts w:hint="eastAsia" w:ascii="仿宋_GB2312" w:hAnsi="微软雅黑" w:cs="微软雅黑"/>
          <w:szCs w:val="32"/>
        </w:rPr>
        <w:t>开展智能网联车辆道路测试，在测试期间将严格按照《智能网联车辆道路测试基本信息》（见背面）的内容，遵守《绍兴市智能网联车辆道路测试与示范应用管理实施细则（试行）》及道路交通安全法律法规的有关要求，并为安全有序开展道路测试活动提供必要的保障。</w:t>
      </w:r>
    </w:p>
    <w:p>
      <w:pPr>
        <w:widowControl/>
        <w:ind w:firstLine="640" w:firstLineChars="200"/>
        <w:rPr>
          <w:rFonts w:ascii="仿宋_GB2312" w:hAnsi="微软雅黑" w:cs="微软雅黑"/>
          <w:szCs w:val="32"/>
        </w:rPr>
      </w:pPr>
    </w:p>
    <w:p>
      <w:pPr>
        <w:widowControl/>
        <w:ind w:firstLine="640" w:firstLineChars="200"/>
        <w:rPr>
          <w:rFonts w:ascii="仿宋_GB2312" w:hAnsi="微软雅黑" w:cs="微软雅黑"/>
          <w:szCs w:val="32"/>
          <w:u w:val="single"/>
        </w:rPr>
      </w:pPr>
      <w:r>
        <w:rPr>
          <w:rFonts w:hint="eastAsia" w:ascii="仿宋_GB2312" w:hAnsi="微软雅黑" w:cs="微软雅黑"/>
          <w:szCs w:val="32"/>
          <w:u w:val="single"/>
        </w:rPr>
        <w:t xml:space="preserve">                      </w:t>
      </w:r>
      <w:r>
        <w:rPr>
          <w:rFonts w:hint="eastAsia" w:ascii="仿宋_GB2312" w:hAnsi="微软雅黑" w:cs="微软雅黑"/>
          <w:szCs w:val="32"/>
        </w:rPr>
        <w:t xml:space="preserve">        </w:t>
      </w:r>
      <w:r>
        <w:rPr>
          <w:rFonts w:hint="eastAsia" w:ascii="仿宋_GB2312" w:hAnsi="微软雅黑" w:cs="微软雅黑"/>
          <w:szCs w:val="32"/>
          <w:u w:val="single"/>
        </w:rPr>
        <w:t xml:space="preserve">                   </w:t>
      </w:r>
    </w:p>
    <w:p>
      <w:pPr>
        <w:widowControl/>
        <w:ind w:firstLine="480" w:firstLineChars="200"/>
        <w:rPr>
          <w:rFonts w:ascii="仿宋_GB2312" w:hAnsi="微软雅黑" w:cs="微软雅黑"/>
          <w:sz w:val="24"/>
        </w:rPr>
      </w:pPr>
      <w:r>
        <w:rPr>
          <w:rFonts w:hint="eastAsia" w:ascii="仿宋_GB2312" w:hAnsi="微软雅黑" w:cs="微软雅黑"/>
          <w:sz w:val="24"/>
        </w:rPr>
        <w:t>（道路测试主体单位法人签章）            （</w:t>
      </w:r>
      <w:r>
        <w:rPr>
          <w:rFonts w:hint="eastAsia" w:ascii="仿宋_GB2312" w:hAnsi="微软雅黑" w:cs="微软雅黑"/>
          <w:w w:val="75"/>
          <w:sz w:val="24"/>
          <w:lang w:eastAsia="zh-CN"/>
        </w:rPr>
        <w:t>智能网联车工作小组</w:t>
      </w:r>
      <w:r>
        <w:rPr>
          <w:rFonts w:hint="eastAsia" w:ascii="仿宋_GB2312" w:hAnsi="微软雅黑" w:cs="微软雅黑"/>
          <w:w w:val="75"/>
          <w:sz w:val="24"/>
          <w:lang w:val="en-US" w:eastAsia="zh-CN"/>
        </w:rPr>
        <w:t>或主管部门</w:t>
      </w:r>
      <w:r>
        <w:rPr>
          <w:rFonts w:hint="eastAsia" w:ascii="仿宋_GB2312" w:hAnsi="微软雅黑" w:cs="微软雅黑"/>
          <w:w w:val="75"/>
          <w:sz w:val="24"/>
        </w:rPr>
        <w:t>签章</w:t>
      </w:r>
      <w:r>
        <w:rPr>
          <w:rFonts w:hint="eastAsia" w:ascii="仿宋_GB2312" w:hAnsi="微软雅黑" w:cs="微软雅黑"/>
          <w:sz w:val="24"/>
        </w:rPr>
        <w:t>）</w:t>
      </w:r>
    </w:p>
    <w:p>
      <w:pPr>
        <w:widowControl/>
        <w:ind w:firstLine="480" w:firstLineChars="200"/>
        <w:rPr>
          <w:rFonts w:ascii="仿宋_GB2312" w:hAnsi="微软雅黑" w:cs="微软雅黑"/>
          <w:sz w:val="24"/>
        </w:rPr>
      </w:pPr>
    </w:p>
    <w:p>
      <w:pPr>
        <w:widowControl/>
        <w:ind w:firstLine="640" w:firstLineChars="200"/>
        <w:rPr>
          <w:rFonts w:ascii="仿宋_GB2312" w:hAnsi="微软雅黑" w:cs="微软雅黑"/>
          <w:szCs w:val="32"/>
        </w:rPr>
      </w:pPr>
    </w:p>
    <w:p>
      <w:pPr>
        <w:widowControl/>
        <w:ind w:firstLine="5440" w:firstLineChars="1700"/>
        <w:rPr>
          <w:rFonts w:ascii="仿宋_GB2312" w:hAnsi="微软雅黑" w:cs="微软雅黑"/>
          <w:szCs w:val="32"/>
        </w:rPr>
      </w:pPr>
      <w:r>
        <w:rPr>
          <w:rFonts w:hint="eastAsia" w:ascii="仿宋_GB2312" w:hAnsi="微软雅黑" w:cs="微软雅黑"/>
          <w:szCs w:val="32"/>
        </w:rPr>
        <w:t>年    月    日</w:t>
      </w:r>
    </w:p>
    <w:p>
      <w:pPr>
        <w:widowControl/>
        <w:spacing w:line="500" w:lineRule="exact"/>
        <w:rPr>
          <w:rFonts w:ascii="微软雅黑" w:hAnsi="微软雅黑" w:eastAsia="微软雅黑" w:cs="微软雅黑"/>
          <w:szCs w:val="32"/>
        </w:rPr>
      </w:pPr>
    </w:p>
    <w:p>
      <w:pPr>
        <w:widowControl/>
        <w:spacing w:line="500" w:lineRule="exact"/>
        <w:rPr>
          <w:rFonts w:ascii="仿宋" w:hAnsi="仿宋" w:eastAsia="仿宋" w:cs="微软雅黑"/>
          <w:szCs w:val="32"/>
        </w:rPr>
      </w:pPr>
      <w:r>
        <w:rPr>
          <w:rFonts w:hint="eastAsia" w:ascii="微软雅黑" w:hAnsi="微软雅黑" w:eastAsia="微软雅黑" w:cs="微软雅黑"/>
          <w:szCs w:val="32"/>
        </w:rPr>
        <w:br w:type="page"/>
      </w:r>
      <w:r>
        <w:rPr>
          <w:rFonts w:hint="eastAsia" w:ascii="仿宋" w:hAnsi="仿宋" w:eastAsia="仿宋" w:cs="微软雅黑"/>
          <w:szCs w:val="32"/>
        </w:rPr>
        <w:t>背面</w:t>
      </w:r>
    </w:p>
    <w:p>
      <w:pPr>
        <w:widowControl/>
        <w:spacing w:line="500" w:lineRule="exact"/>
        <w:rPr>
          <w:rFonts w:ascii="微软雅黑" w:hAnsi="微软雅黑" w:eastAsia="微软雅黑" w:cs="微软雅黑"/>
          <w:szCs w:val="32"/>
        </w:rPr>
      </w:pPr>
    </w:p>
    <w:p>
      <w:pPr>
        <w:adjustRightInd w:val="0"/>
        <w:snapToGrid w:val="0"/>
        <w:spacing w:line="590" w:lineRule="exact"/>
        <w:jc w:val="center"/>
        <w:rPr>
          <w:rFonts w:ascii="宋体" w:hAnsi="宋体" w:eastAsia="宋体"/>
          <w:b/>
          <w:sz w:val="44"/>
          <w:szCs w:val="44"/>
        </w:rPr>
      </w:pPr>
      <w:r>
        <w:rPr>
          <w:rFonts w:hint="eastAsia" w:ascii="宋体" w:hAnsi="宋体" w:eastAsia="宋体"/>
          <w:b/>
          <w:sz w:val="44"/>
          <w:szCs w:val="44"/>
        </w:rPr>
        <w:t>智能网联车辆道路测试基本信息</w:t>
      </w:r>
    </w:p>
    <w:tbl>
      <w:tblPr>
        <w:tblStyle w:val="8"/>
        <w:tblW w:w="83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2048" w:type="dxa"/>
            <w:vAlign w:val="center"/>
          </w:tcPr>
          <w:p>
            <w:pPr>
              <w:widowControl/>
              <w:jc w:val="center"/>
              <w:rPr>
                <w:rFonts w:ascii="仿宋_GB2312" w:hAnsi="微软雅黑" w:cs="微软雅黑"/>
                <w:b/>
                <w:sz w:val="28"/>
                <w:szCs w:val="28"/>
              </w:rPr>
            </w:pPr>
            <w:r>
              <w:rPr>
                <w:rFonts w:hint="eastAsia" w:ascii="仿宋_GB2312" w:hAnsi="微软雅黑" w:cs="微软雅黑"/>
                <w:b/>
                <w:sz w:val="28"/>
                <w:szCs w:val="28"/>
              </w:rPr>
              <w:t>道路测试主体</w:t>
            </w:r>
          </w:p>
        </w:tc>
        <w:tc>
          <w:tcPr>
            <w:tcW w:w="6351" w:type="dxa"/>
          </w:tcPr>
          <w:p>
            <w:pPr>
              <w:widowControl/>
              <w:rPr>
                <w:rFonts w:ascii="仿宋_GB2312" w:hAnsi="微软雅黑" w:cs="微软雅黑"/>
                <w:sz w:val="28"/>
                <w:szCs w:val="28"/>
              </w:rPr>
            </w:pPr>
          </w:p>
          <w:p>
            <w:pPr>
              <w:widowControl/>
              <w:rPr>
                <w:rFonts w:ascii="仿宋_GB2312" w:hAnsi="微软雅黑" w:cs="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2048" w:type="dxa"/>
            <w:vAlign w:val="center"/>
          </w:tcPr>
          <w:p>
            <w:pPr>
              <w:widowControl/>
              <w:jc w:val="center"/>
              <w:rPr>
                <w:rFonts w:ascii="仿宋_GB2312" w:hAnsi="微软雅黑" w:cs="微软雅黑"/>
                <w:b/>
                <w:sz w:val="28"/>
                <w:szCs w:val="28"/>
              </w:rPr>
            </w:pPr>
            <w:r>
              <w:rPr>
                <w:rFonts w:hint="eastAsia" w:ascii="仿宋_GB2312" w:hAnsi="微软雅黑" w:cs="微软雅黑"/>
                <w:b/>
                <w:sz w:val="28"/>
                <w:szCs w:val="28"/>
              </w:rPr>
              <w:t>道路测试车辆</w:t>
            </w:r>
          </w:p>
        </w:tc>
        <w:tc>
          <w:tcPr>
            <w:tcW w:w="6351" w:type="dxa"/>
            <w:vAlign w:val="center"/>
          </w:tcPr>
          <w:p>
            <w:pPr>
              <w:pStyle w:val="4"/>
              <w:spacing w:line="500" w:lineRule="exact"/>
              <w:jc w:val="both"/>
              <w:rPr>
                <w:rFonts w:ascii="仿宋_GB2312" w:hAnsi="微软雅黑" w:cs="微软雅黑"/>
                <w:sz w:val="28"/>
                <w:szCs w:val="28"/>
              </w:rPr>
            </w:pPr>
            <w:r>
              <w:rPr>
                <w:rFonts w:hint="eastAsia" w:ascii="仿宋_GB2312" w:hAnsi="微软雅黑" w:cs="微软雅黑"/>
                <w:sz w:val="28"/>
                <w:szCs w:val="28"/>
              </w:rPr>
              <w:t>（须依次列出对应车辆识别代号或唯一性编码）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2048" w:type="dxa"/>
            <w:vAlign w:val="center"/>
          </w:tcPr>
          <w:p>
            <w:pPr>
              <w:widowControl/>
              <w:jc w:val="center"/>
              <w:rPr>
                <w:rFonts w:ascii="仿宋_GB2312" w:hAnsi="微软雅黑" w:cs="微软雅黑"/>
                <w:b/>
                <w:sz w:val="28"/>
                <w:szCs w:val="28"/>
              </w:rPr>
            </w:pPr>
            <w:r>
              <w:rPr>
                <w:rFonts w:hint="eastAsia" w:ascii="仿宋_GB2312" w:hAnsi="微软雅黑" w:cs="微软雅黑"/>
                <w:b/>
                <w:sz w:val="28"/>
                <w:szCs w:val="28"/>
              </w:rPr>
              <w:t>道路测试</w:t>
            </w:r>
          </w:p>
          <w:p>
            <w:pPr>
              <w:widowControl/>
              <w:jc w:val="center"/>
              <w:rPr>
                <w:rFonts w:ascii="仿宋_GB2312" w:hAnsi="微软雅黑" w:cs="微软雅黑"/>
                <w:b/>
                <w:sz w:val="28"/>
                <w:szCs w:val="28"/>
              </w:rPr>
            </w:pPr>
            <w:r>
              <w:rPr>
                <w:rFonts w:hint="eastAsia" w:ascii="仿宋_GB2312" w:hAnsi="微软雅黑" w:cs="微软雅黑"/>
                <w:b/>
                <w:sz w:val="28"/>
                <w:szCs w:val="28"/>
              </w:rPr>
              <w:t>驾驶人</w:t>
            </w:r>
          </w:p>
        </w:tc>
        <w:tc>
          <w:tcPr>
            <w:tcW w:w="6351" w:type="dxa"/>
            <w:vAlign w:val="center"/>
          </w:tcPr>
          <w:p>
            <w:pPr>
              <w:pStyle w:val="4"/>
              <w:spacing w:line="500" w:lineRule="exact"/>
              <w:jc w:val="both"/>
              <w:rPr>
                <w:rFonts w:ascii="仿宋_GB2312" w:hAnsi="微软雅黑" w:cs="微软雅黑"/>
                <w:sz w:val="28"/>
                <w:szCs w:val="28"/>
              </w:rPr>
            </w:pPr>
            <w:r>
              <w:rPr>
                <w:rFonts w:hint="eastAsia" w:ascii="仿宋_GB2312" w:hAnsi="微软雅黑" w:cs="微软雅黑"/>
                <w:sz w:val="28"/>
                <w:szCs w:val="28"/>
              </w:rPr>
              <w:t>（须依次列出测试驾驶人姓名及身份证号）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2048" w:type="dxa"/>
            <w:vAlign w:val="center"/>
          </w:tcPr>
          <w:p>
            <w:pPr>
              <w:widowControl/>
              <w:jc w:val="center"/>
              <w:rPr>
                <w:rFonts w:ascii="仿宋_GB2312" w:hAnsi="微软雅黑" w:cs="微软雅黑"/>
                <w:b/>
                <w:sz w:val="28"/>
                <w:szCs w:val="28"/>
              </w:rPr>
            </w:pPr>
            <w:r>
              <w:rPr>
                <w:rFonts w:hint="eastAsia" w:ascii="仿宋_GB2312" w:hAnsi="微软雅黑" w:cs="微软雅黑"/>
                <w:b/>
                <w:sz w:val="28"/>
                <w:szCs w:val="28"/>
              </w:rPr>
              <w:t>道路测试时间</w:t>
            </w:r>
          </w:p>
        </w:tc>
        <w:tc>
          <w:tcPr>
            <w:tcW w:w="6351" w:type="dxa"/>
            <w:vAlign w:val="center"/>
          </w:tcPr>
          <w:p>
            <w:pPr>
              <w:pStyle w:val="4"/>
              <w:spacing w:line="500" w:lineRule="exact"/>
              <w:ind w:firstLine="560" w:firstLineChars="200"/>
              <w:jc w:val="both"/>
              <w:rPr>
                <w:rFonts w:ascii="仿宋_GB2312" w:hAnsi="微软雅黑" w:cs="微软雅黑"/>
                <w:sz w:val="28"/>
                <w:szCs w:val="28"/>
              </w:rPr>
            </w:pPr>
            <w:r>
              <w:rPr>
                <w:rFonts w:hint="eastAsia" w:ascii="仿宋_GB2312" w:hAnsi="微软雅黑" w:cs="微软雅黑"/>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2048" w:type="dxa"/>
            <w:vAlign w:val="center"/>
          </w:tcPr>
          <w:p>
            <w:pPr>
              <w:widowControl/>
              <w:jc w:val="center"/>
              <w:rPr>
                <w:rFonts w:ascii="仿宋_GB2312" w:hAnsi="微软雅黑" w:cs="微软雅黑"/>
                <w:b/>
                <w:sz w:val="28"/>
                <w:szCs w:val="28"/>
              </w:rPr>
            </w:pPr>
            <w:r>
              <w:rPr>
                <w:rFonts w:hint="eastAsia" w:ascii="仿宋_GB2312" w:hAnsi="微软雅黑" w:cs="微软雅黑"/>
                <w:b/>
                <w:sz w:val="28"/>
                <w:szCs w:val="28"/>
              </w:rPr>
              <w:t>道路测试路段或区域</w:t>
            </w:r>
          </w:p>
        </w:tc>
        <w:tc>
          <w:tcPr>
            <w:tcW w:w="6351" w:type="dxa"/>
            <w:vAlign w:val="center"/>
          </w:tcPr>
          <w:p>
            <w:pPr>
              <w:pStyle w:val="4"/>
              <w:spacing w:line="360" w:lineRule="auto"/>
              <w:jc w:val="both"/>
              <w:rPr>
                <w:rFonts w:ascii="仿宋_GB2312" w:hAnsi="微软雅黑" w:cs="微软雅黑"/>
                <w:sz w:val="28"/>
                <w:szCs w:val="28"/>
              </w:rPr>
            </w:pPr>
            <w:r>
              <w:rPr>
                <w:rFonts w:hint="eastAsia" w:ascii="仿宋_GB2312" w:hAnsi="微软雅黑" w:cs="微软雅黑"/>
                <w:sz w:val="28"/>
                <w:szCs w:val="28"/>
              </w:rPr>
              <w:t>（须依次列出，测试路段或区域名称与</w:t>
            </w:r>
            <w:r>
              <w:rPr>
                <w:rFonts w:hint="eastAsia" w:ascii="仿宋_GB2312" w:hAnsi="微软雅黑" w:cs="微软雅黑"/>
                <w:sz w:val="28"/>
                <w:szCs w:val="28"/>
                <w:lang w:val="en-US" w:eastAsia="zh-CN"/>
              </w:rPr>
              <w:t>市</w:t>
            </w:r>
            <w:r>
              <w:rPr>
                <w:rFonts w:hint="eastAsia" w:ascii="仿宋_GB2312" w:hAnsi="微软雅黑" w:cs="微软雅黑"/>
                <w:sz w:val="28"/>
                <w:szCs w:val="28"/>
                <w:lang w:eastAsia="zh-CN"/>
              </w:rPr>
              <w:t>智能网联车工作小组</w:t>
            </w:r>
            <w:r>
              <w:rPr>
                <w:rFonts w:hint="eastAsia" w:ascii="仿宋_GB2312" w:hAnsi="微软雅黑" w:cs="微软雅黑"/>
                <w:sz w:val="28"/>
                <w:szCs w:val="28"/>
              </w:rPr>
              <w:t>公布的一致）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2048" w:type="dxa"/>
            <w:vAlign w:val="center"/>
          </w:tcPr>
          <w:p>
            <w:pPr>
              <w:widowControl/>
              <w:jc w:val="center"/>
              <w:rPr>
                <w:rFonts w:ascii="仿宋_GB2312" w:hAnsi="微软雅黑" w:cs="微软雅黑"/>
                <w:b/>
                <w:sz w:val="28"/>
                <w:szCs w:val="28"/>
              </w:rPr>
            </w:pPr>
            <w:r>
              <w:rPr>
                <w:rFonts w:hint="eastAsia" w:ascii="仿宋_GB2312" w:hAnsi="微软雅黑" w:cs="微软雅黑"/>
                <w:b/>
                <w:sz w:val="28"/>
                <w:szCs w:val="28"/>
              </w:rPr>
              <w:t>转场路段</w:t>
            </w:r>
          </w:p>
        </w:tc>
        <w:tc>
          <w:tcPr>
            <w:tcW w:w="6351" w:type="dxa"/>
            <w:vAlign w:val="center"/>
          </w:tcPr>
          <w:p>
            <w:pPr>
              <w:pStyle w:val="4"/>
              <w:spacing w:line="360" w:lineRule="auto"/>
              <w:jc w:val="both"/>
              <w:rPr>
                <w:rFonts w:ascii="仿宋_GB2312" w:hAnsi="微软雅黑" w:cs="微软雅黑"/>
                <w:sz w:val="28"/>
                <w:szCs w:val="28"/>
              </w:rPr>
            </w:pPr>
            <w:r>
              <w:rPr>
                <w:rFonts w:hint="eastAsia" w:ascii="仿宋_GB2312" w:hAnsi="微软雅黑" w:cs="微软雅黑"/>
                <w:sz w:val="28"/>
                <w:szCs w:val="28"/>
              </w:rPr>
              <w:t>（须列出车辆在自动驾驶测试路段间进行转场的路段）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2048" w:type="dxa"/>
            <w:vAlign w:val="center"/>
          </w:tcPr>
          <w:p>
            <w:pPr>
              <w:widowControl/>
              <w:jc w:val="center"/>
              <w:rPr>
                <w:rFonts w:ascii="仿宋_GB2312" w:hAnsi="微软雅黑" w:cs="微软雅黑"/>
                <w:b/>
                <w:sz w:val="28"/>
                <w:szCs w:val="28"/>
              </w:rPr>
            </w:pPr>
            <w:r>
              <w:rPr>
                <w:rFonts w:hint="eastAsia" w:ascii="仿宋_GB2312" w:hAnsi="微软雅黑" w:cs="微软雅黑"/>
                <w:b/>
                <w:sz w:val="28"/>
                <w:szCs w:val="28"/>
              </w:rPr>
              <w:t>道路测试项目</w:t>
            </w:r>
          </w:p>
        </w:tc>
        <w:tc>
          <w:tcPr>
            <w:tcW w:w="6351" w:type="dxa"/>
            <w:vAlign w:val="center"/>
          </w:tcPr>
          <w:p>
            <w:pPr>
              <w:pStyle w:val="4"/>
              <w:spacing w:line="500" w:lineRule="exact"/>
              <w:jc w:val="both"/>
              <w:rPr>
                <w:rFonts w:ascii="仿宋_GB2312" w:hAnsi="微软雅黑" w:cs="微软雅黑"/>
                <w:sz w:val="28"/>
                <w:szCs w:val="28"/>
              </w:rPr>
            </w:pPr>
            <w:r>
              <w:rPr>
                <w:rFonts w:hint="eastAsia" w:ascii="仿宋_GB2312" w:hAnsi="微软雅黑" w:cs="微软雅黑"/>
                <w:sz w:val="28"/>
                <w:szCs w:val="28"/>
              </w:rPr>
              <w:t>（须依次列出）</w:t>
            </w:r>
          </w:p>
        </w:tc>
      </w:tr>
    </w:tbl>
    <w:p>
      <w:pPr>
        <w:pStyle w:val="3"/>
        <w:spacing w:line="365" w:lineRule="auto"/>
        <w:outlineLvl w:val="1"/>
        <w:rPr>
          <w:rFonts w:hint="eastAsia" w:ascii="黑体" w:hAnsi="黑体" w:eastAsia="黑体" w:cs="微软雅黑"/>
          <w:spacing w:val="-5"/>
          <w:lang w:eastAsia="zh-CN"/>
        </w:rPr>
      </w:pPr>
      <w:r>
        <w:rPr>
          <w:rFonts w:hint="eastAsia" w:ascii="微软雅黑" w:hAnsi="微软雅黑" w:eastAsia="微软雅黑" w:cs="微软雅黑"/>
          <w:spacing w:val="-5"/>
        </w:rPr>
        <w:br w:type="page"/>
      </w:r>
      <w:r>
        <w:rPr>
          <w:rFonts w:hint="eastAsia" w:ascii="黑体" w:hAnsi="黑体" w:eastAsia="黑体" w:cs="微软雅黑"/>
          <w:spacing w:val="-5"/>
        </w:rPr>
        <w:t>附件</w:t>
      </w:r>
      <w:r>
        <w:rPr>
          <w:rFonts w:hint="eastAsia" w:ascii="黑体" w:hAnsi="黑体" w:eastAsia="黑体" w:cs="微软雅黑"/>
          <w:spacing w:val="-5"/>
          <w:lang w:val="en-US" w:eastAsia="zh-CN"/>
        </w:rPr>
        <w:t>3</w:t>
      </w:r>
    </w:p>
    <w:p>
      <w:pPr>
        <w:widowControl/>
        <w:ind w:firstLine="640" w:firstLineChars="200"/>
        <w:jc w:val="right"/>
        <w:rPr>
          <w:rFonts w:ascii="仿宋_GB2312" w:hAnsi="微软雅黑" w:cs="微软雅黑"/>
          <w:bCs/>
          <w:szCs w:val="52"/>
        </w:rPr>
      </w:pPr>
      <w:r>
        <w:rPr>
          <w:rFonts w:hint="eastAsia" w:ascii="仿宋_GB2312" w:hAnsi="微软雅黑" w:cs="微软雅黑"/>
          <w:bCs/>
          <w:szCs w:val="52"/>
        </w:rPr>
        <w:t>****年  第***号</w:t>
      </w:r>
    </w:p>
    <w:p>
      <w:pPr>
        <w:widowControl/>
        <w:adjustRightInd w:val="0"/>
        <w:snapToGrid w:val="0"/>
        <w:rPr>
          <w:rFonts w:ascii="微软雅黑" w:hAnsi="微软雅黑" w:eastAsia="微软雅黑" w:cs="微软雅黑"/>
          <w:b/>
          <w:sz w:val="44"/>
          <w:szCs w:val="160"/>
        </w:rPr>
      </w:pPr>
    </w:p>
    <w:p>
      <w:pPr>
        <w:adjustRightInd w:val="0"/>
        <w:snapToGrid w:val="0"/>
        <w:spacing w:line="590" w:lineRule="exact"/>
        <w:jc w:val="center"/>
        <w:rPr>
          <w:rFonts w:ascii="宋体" w:hAnsi="宋体" w:eastAsia="宋体"/>
          <w:b/>
          <w:sz w:val="44"/>
          <w:szCs w:val="44"/>
        </w:rPr>
      </w:pPr>
      <w:r>
        <w:rPr>
          <w:rFonts w:hint="eastAsia" w:ascii="宋体" w:hAnsi="宋体" w:eastAsia="宋体"/>
          <w:b/>
          <w:sz w:val="44"/>
          <w:szCs w:val="44"/>
        </w:rPr>
        <w:t>智能网联车辆示范应用</w:t>
      </w:r>
    </w:p>
    <w:p>
      <w:pPr>
        <w:adjustRightInd w:val="0"/>
        <w:snapToGrid w:val="0"/>
        <w:spacing w:line="590" w:lineRule="exact"/>
        <w:jc w:val="center"/>
        <w:rPr>
          <w:rFonts w:ascii="宋体" w:hAnsi="宋体" w:eastAsia="宋体"/>
          <w:b/>
          <w:sz w:val="44"/>
          <w:szCs w:val="44"/>
        </w:rPr>
      </w:pPr>
      <w:r>
        <w:rPr>
          <w:rFonts w:hint="eastAsia" w:ascii="宋体" w:hAnsi="宋体" w:eastAsia="宋体"/>
          <w:b/>
          <w:sz w:val="44"/>
          <w:szCs w:val="44"/>
        </w:rPr>
        <w:t>安全性自我声明</w:t>
      </w:r>
    </w:p>
    <w:p>
      <w:pPr>
        <w:widowControl/>
        <w:adjustRightInd w:val="0"/>
        <w:snapToGrid w:val="0"/>
        <w:rPr>
          <w:rFonts w:ascii="微软雅黑" w:hAnsi="微软雅黑" w:eastAsia="微软雅黑" w:cs="微软雅黑"/>
          <w:b/>
          <w:sz w:val="44"/>
          <w:szCs w:val="44"/>
        </w:rPr>
      </w:pPr>
    </w:p>
    <w:p>
      <w:pPr>
        <w:widowControl/>
        <w:spacing w:line="560" w:lineRule="exact"/>
        <w:ind w:firstLine="640" w:firstLineChars="200"/>
        <w:rPr>
          <w:rFonts w:ascii="仿宋_GB2312" w:hAnsi="微软雅黑" w:cs="微软雅黑"/>
          <w:szCs w:val="32"/>
        </w:rPr>
      </w:pPr>
      <w:r>
        <w:rPr>
          <w:rFonts w:hint="eastAsia" w:ascii="仿宋_GB2312" w:hAnsi="微软雅黑" w:cs="微软雅黑"/>
          <w:szCs w:val="32"/>
        </w:rPr>
        <w:t>本单位（示范应用主体名称）因业务需要，于绍兴市</w:t>
      </w:r>
      <w:r>
        <w:rPr>
          <w:rFonts w:hint="eastAsia" w:ascii="仿宋_GB2312" w:hAnsi="微软雅黑" w:cs="微软雅黑"/>
          <w:szCs w:val="32"/>
          <w:lang w:eastAsia="zh-CN"/>
        </w:rPr>
        <w:t>（</w:t>
      </w:r>
      <w:r>
        <w:rPr>
          <w:rFonts w:hint="eastAsia" w:ascii="仿宋_GB2312" w:hAnsi="微软雅黑" w:cs="微软雅黑"/>
          <w:szCs w:val="32"/>
          <w:lang w:val="en-US" w:eastAsia="zh-CN"/>
        </w:rPr>
        <w:t>区、县等名称</w:t>
      </w:r>
      <w:r>
        <w:rPr>
          <w:rFonts w:hint="eastAsia" w:ascii="仿宋_GB2312" w:hAnsi="微软雅黑" w:cs="微软雅黑"/>
          <w:szCs w:val="32"/>
          <w:lang w:eastAsia="zh-CN"/>
        </w:rPr>
        <w:t>）</w:t>
      </w:r>
      <w:r>
        <w:rPr>
          <w:rFonts w:hint="eastAsia" w:ascii="仿宋_GB2312" w:hAnsi="微软雅黑" w:cs="微软雅黑"/>
          <w:szCs w:val="32"/>
        </w:rPr>
        <w:t>开展智能网联车辆示范应用，在</w:t>
      </w:r>
      <w:r>
        <w:rPr>
          <w:rFonts w:hint="eastAsia" w:ascii="仿宋_GB2312" w:hAnsi="微软雅黑" w:cs="微软雅黑"/>
          <w:szCs w:val="32"/>
          <w:lang w:val="en-US" w:eastAsia="zh-CN"/>
        </w:rPr>
        <w:t>示范应用</w:t>
      </w:r>
      <w:r>
        <w:rPr>
          <w:rFonts w:hint="eastAsia" w:ascii="仿宋_GB2312" w:hAnsi="微软雅黑" w:cs="微软雅黑"/>
          <w:szCs w:val="32"/>
        </w:rPr>
        <w:t>期间将严格按照《智能网联车辆示范应用基本信息》（见背面）的内容，遵守《绍兴市智能网联车辆道路测试与示范应用管理实施细则（试行）》及道路交通安全法律法规的有关要求，并为安全有序开展示范应用活动提供必要的保障。</w:t>
      </w:r>
    </w:p>
    <w:p>
      <w:pPr>
        <w:widowControl/>
        <w:rPr>
          <w:rFonts w:ascii="仿宋_GB2312" w:hAnsi="微软雅黑" w:cs="微软雅黑"/>
          <w:szCs w:val="32"/>
          <w:u w:val="single"/>
        </w:rPr>
      </w:pPr>
    </w:p>
    <w:p>
      <w:pPr>
        <w:widowControl/>
        <w:ind w:firstLine="640" w:firstLineChars="200"/>
        <w:rPr>
          <w:rFonts w:ascii="仿宋_GB2312" w:hAnsi="微软雅黑" w:cs="微软雅黑"/>
          <w:szCs w:val="32"/>
          <w:u w:val="single"/>
        </w:rPr>
      </w:pPr>
      <w:r>
        <w:rPr>
          <w:rFonts w:hint="eastAsia" w:ascii="仿宋_GB2312" w:hAnsi="微软雅黑" w:cs="微软雅黑"/>
          <w:szCs w:val="32"/>
          <w:u w:val="single"/>
        </w:rPr>
        <w:t xml:space="preserve">                     </w:t>
      </w:r>
      <w:r>
        <w:rPr>
          <w:rFonts w:hint="eastAsia" w:ascii="仿宋_GB2312" w:hAnsi="微软雅黑" w:cs="微软雅黑"/>
          <w:szCs w:val="32"/>
        </w:rPr>
        <w:t xml:space="preserve">        </w:t>
      </w:r>
      <w:r>
        <w:rPr>
          <w:rFonts w:hint="eastAsia" w:ascii="仿宋_GB2312" w:hAnsi="微软雅黑" w:cs="微软雅黑"/>
          <w:szCs w:val="32"/>
          <w:u w:val="single"/>
        </w:rPr>
        <w:t xml:space="preserve">                   </w:t>
      </w:r>
    </w:p>
    <w:p>
      <w:pPr>
        <w:widowControl/>
        <w:ind w:firstLine="720" w:firstLineChars="300"/>
        <w:rPr>
          <w:rFonts w:hint="eastAsia" w:ascii="仿宋_GB2312" w:hAnsi="微软雅黑" w:cs="微软雅黑"/>
          <w:sz w:val="24"/>
        </w:rPr>
      </w:pPr>
      <w:r>
        <w:rPr>
          <w:rFonts w:hint="eastAsia" w:ascii="仿宋_GB2312" w:hAnsi="微软雅黑" w:cs="微软雅黑"/>
          <w:sz w:val="24"/>
        </w:rPr>
        <w:t>（示范应用主体单位法人或                （</w:t>
      </w:r>
      <w:r>
        <w:rPr>
          <w:rFonts w:hint="eastAsia" w:ascii="仿宋_GB2312" w:hAnsi="微软雅黑" w:cs="微软雅黑"/>
          <w:sz w:val="24"/>
          <w:lang w:eastAsia="zh-CN"/>
        </w:rPr>
        <w:t>智能网联车工作小组</w:t>
      </w:r>
      <w:r>
        <w:rPr>
          <w:rFonts w:hint="eastAsia" w:ascii="仿宋_GB2312" w:hAnsi="微软雅黑" w:cs="微软雅黑"/>
          <w:sz w:val="24"/>
          <w:lang w:val="en-US" w:eastAsia="zh-CN"/>
        </w:rPr>
        <w:t>或</w:t>
      </w:r>
    </w:p>
    <w:p>
      <w:pPr>
        <w:widowControl/>
        <w:ind w:firstLine="720" w:firstLineChars="300"/>
        <w:rPr>
          <w:rFonts w:hint="eastAsia" w:ascii="仿宋_GB2312" w:hAnsi="微软雅黑" w:cs="微软雅黑"/>
          <w:sz w:val="24"/>
        </w:rPr>
      </w:pPr>
      <w:r>
        <w:rPr>
          <w:rFonts w:hint="eastAsia" w:ascii="仿宋_GB2312" w:hAnsi="微软雅黑" w:cs="微软雅黑"/>
          <w:sz w:val="24"/>
        </w:rPr>
        <w:t xml:space="preserve">联合体所有单位法人签章）               </w:t>
      </w:r>
      <w:r>
        <w:rPr>
          <w:rFonts w:hint="eastAsia" w:ascii="仿宋_GB2312" w:hAnsi="微软雅黑" w:cs="微软雅黑"/>
          <w:sz w:val="24"/>
          <w:lang w:val="en-US" w:eastAsia="zh-CN"/>
        </w:rPr>
        <w:t xml:space="preserve">       主管部门</w:t>
      </w:r>
      <w:r>
        <w:rPr>
          <w:rFonts w:hint="eastAsia" w:ascii="仿宋_GB2312" w:hAnsi="微软雅黑" w:cs="微软雅黑"/>
          <w:sz w:val="24"/>
        </w:rPr>
        <w:t>签章）</w:t>
      </w:r>
    </w:p>
    <w:p>
      <w:pPr>
        <w:widowControl/>
        <w:rPr>
          <w:rFonts w:ascii="仿宋_GB2312" w:hAnsi="微软雅黑" w:cs="微软雅黑"/>
          <w:szCs w:val="32"/>
          <w:u w:val="single"/>
        </w:rPr>
      </w:pPr>
    </w:p>
    <w:p>
      <w:pPr>
        <w:widowControl/>
        <w:jc w:val="right"/>
        <w:rPr>
          <w:rFonts w:ascii="仿宋_GB2312" w:hAnsi="微软雅黑" w:cs="微软雅黑"/>
          <w:szCs w:val="32"/>
        </w:rPr>
      </w:pPr>
    </w:p>
    <w:p>
      <w:pPr>
        <w:widowControl/>
        <w:jc w:val="right"/>
        <w:rPr>
          <w:rFonts w:ascii="仿宋_GB2312" w:hAnsi="微软雅黑" w:cs="微软雅黑"/>
          <w:szCs w:val="32"/>
        </w:rPr>
      </w:pPr>
      <w:r>
        <w:rPr>
          <w:rFonts w:hint="eastAsia" w:ascii="仿宋_GB2312" w:hAnsi="微软雅黑" w:cs="微软雅黑"/>
          <w:szCs w:val="32"/>
        </w:rPr>
        <w:t>年    月    日</w:t>
      </w:r>
    </w:p>
    <w:p>
      <w:pPr>
        <w:widowControl/>
        <w:spacing w:line="500" w:lineRule="exact"/>
        <w:rPr>
          <w:rFonts w:ascii="仿宋" w:hAnsi="仿宋" w:eastAsia="仿宋" w:cs="微软雅黑"/>
          <w:szCs w:val="32"/>
        </w:rPr>
      </w:pPr>
      <w:r>
        <w:rPr>
          <w:rFonts w:hint="eastAsia" w:ascii="微软雅黑" w:hAnsi="微软雅黑" w:eastAsia="微软雅黑" w:cs="微软雅黑"/>
          <w:szCs w:val="32"/>
        </w:rPr>
        <w:br w:type="page"/>
      </w:r>
      <w:r>
        <w:rPr>
          <w:rFonts w:hint="eastAsia" w:ascii="仿宋" w:hAnsi="仿宋" w:eastAsia="仿宋" w:cs="微软雅黑"/>
          <w:szCs w:val="32"/>
        </w:rPr>
        <w:t>背面</w:t>
      </w:r>
    </w:p>
    <w:p>
      <w:pPr>
        <w:adjustRightInd w:val="0"/>
        <w:snapToGrid w:val="0"/>
        <w:spacing w:line="590" w:lineRule="exact"/>
        <w:jc w:val="center"/>
        <w:rPr>
          <w:rFonts w:ascii="宋体" w:hAnsi="宋体" w:eastAsia="宋体"/>
          <w:b/>
          <w:sz w:val="44"/>
          <w:szCs w:val="44"/>
        </w:rPr>
      </w:pPr>
      <w:r>
        <w:rPr>
          <w:rFonts w:hint="eastAsia" w:ascii="宋体" w:hAnsi="宋体" w:eastAsia="宋体"/>
          <w:b/>
          <w:sz w:val="44"/>
          <w:szCs w:val="44"/>
        </w:rPr>
        <w:t>智能网联车辆示范应用基本信息</w:t>
      </w:r>
    </w:p>
    <w:tbl>
      <w:tblPr>
        <w:tblStyle w:val="8"/>
        <w:tblW w:w="84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jc w:val="center"/>
        </w:trPr>
        <w:tc>
          <w:tcPr>
            <w:tcW w:w="1909" w:type="dxa"/>
            <w:vAlign w:val="center"/>
          </w:tcPr>
          <w:p>
            <w:pPr>
              <w:widowControl/>
              <w:jc w:val="center"/>
              <w:rPr>
                <w:rFonts w:ascii="仿宋_GB2312" w:hAnsi="微软雅黑" w:cs="微软雅黑"/>
                <w:b/>
                <w:sz w:val="28"/>
                <w:szCs w:val="28"/>
              </w:rPr>
            </w:pPr>
            <w:r>
              <w:rPr>
                <w:rFonts w:hint="eastAsia" w:ascii="仿宋_GB2312" w:hAnsi="微软雅黑" w:cs="微软雅黑"/>
                <w:b/>
                <w:sz w:val="28"/>
                <w:szCs w:val="28"/>
              </w:rPr>
              <w:t>示范应用主体</w:t>
            </w:r>
          </w:p>
        </w:tc>
        <w:tc>
          <w:tcPr>
            <w:tcW w:w="6534" w:type="dxa"/>
          </w:tcPr>
          <w:p>
            <w:pPr>
              <w:widowControl/>
              <w:rPr>
                <w:rFonts w:ascii="仿宋_GB2312" w:hAnsi="微软雅黑" w:cs="微软雅黑"/>
                <w:sz w:val="28"/>
                <w:szCs w:val="28"/>
              </w:rPr>
            </w:pPr>
          </w:p>
          <w:p>
            <w:pPr>
              <w:widowControl/>
              <w:rPr>
                <w:rFonts w:ascii="仿宋_GB2312" w:hAnsi="微软雅黑" w:cs="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909" w:type="dxa"/>
            <w:vAlign w:val="center"/>
          </w:tcPr>
          <w:p>
            <w:pPr>
              <w:widowControl/>
              <w:jc w:val="center"/>
              <w:rPr>
                <w:rFonts w:ascii="仿宋_GB2312" w:hAnsi="微软雅黑" w:cs="微软雅黑"/>
                <w:b/>
                <w:sz w:val="28"/>
                <w:szCs w:val="28"/>
              </w:rPr>
            </w:pPr>
            <w:r>
              <w:rPr>
                <w:rFonts w:hint="eastAsia" w:ascii="仿宋_GB2312" w:hAnsi="微软雅黑" w:cs="微软雅黑"/>
                <w:b/>
                <w:sz w:val="28"/>
                <w:szCs w:val="28"/>
              </w:rPr>
              <w:t>示范应用车辆</w:t>
            </w:r>
          </w:p>
        </w:tc>
        <w:tc>
          <w:tcPr>
            <w:tcW w:w="6534" w:type="dxa"/>
            <w:vAlign w:val="center"/>
          </w:tcPr>
          <w:p>
            <w:pPr>
              <w:pStyle w:val="4"/>
              <w:spacing w:line="500" w:lineRule="exact"/>
              <w:jc w:val="both"/>
              <w:rPr>
                <w:rFonts w:ascii="仿宋_GB2312" w:hAnsi="微软雅黑" w:cs="微软雅黑"/>
                <w:sz w:val="28"/>
                <w:szCs w:val="28"/>
              </w:rPr>
            </w:pPr>
            <w:r>
              <w:rPr>
                <w:rFonts w:hint="eastAsia" w:ascii="仿宋_GB2312" w:hAnsi="微软雅黑" w:cs="微软雅黑"/>
                <w:sz w:val="28"/>
                <w:szCs w:val="28"/>
              </w:rPr>
              <w:t>（须依次列出对应车辆识别代号或唯一性编码）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09" w:type="dxa"/>
            <w:vAlign w:val="center"/>
          </w:tcPr>
          <w:p>
            <w:pPr>
              <w:widowControl/>
              <w:jc w:val="center"/>
              <w:rPr>
                <w:rFonts w:ascii="仿宋_GB2312" w:hAnsi="微软雅黑" w:cs="微软雅黑"/>
                <w:b/>
                <w:sz w:val="28"/>
                <w:szCs w:val="28"/>
              </w:rPr>
            </w:pPr>
            <w:r>
              <w:rPr>
                <w:rFonts w:hint="eastAsia" w:ascii="仿宋_GB2312" w:hAnsi="微软雅黑" w:cs="微软雅黑"/>
                <w:b/>
                <w:sz w:val="28"/>
                <w:szCs w:val="28"/>
              </w:rPr>
              <w:t>示范应用</w:t>
            </w:r>
          </w:p>
          <w:p>
            <w:pPr>
              <w:widowControl/>
              <w:jc w:val="center"/>
              <w:rPr>
                <w:rFonts w:ascii="仿宋_GB2312" w:hAnsi="微软雅黑" w:cs="微软雅黑"/>
                <w:b/>
                <w:sz w:val="28"/>
                <w:szCs w:val="28"/>
              </w:rPr>
            </w:pPr>
            <w:r>
              <w:rPr>
                <w:rFonts w:hint="eastAsia" w:ascii="仿宋_GB2312" w:hAnsi="微软雅黑" w:cs="微软雅黑"/>
                <w:b/>
                <w:sz w:val="28"/>
                <w:szCs w:val="28"/>
              </w:rPr>
              <w:t>驾驶人</w:t>
            </w:r>
          </w:p>
        </w:tc>
        <w:tc>
          <w:tcPr>
            <w:tcW w:w="6534" w:type="dxa"/>
            <w:vAlign w:val="center"/>
          </w:tcPr>
          <w:p>
            <w:pPr>
              <w:pStyle w:val="4"/>
              <w:spacing w:line="500" w:lineRule="exact"/>
              <w:jc w:val="both"/>
              <w:rPr>
                <w:rFonts w:ascii="仿宋_GB2312" w:hAnsi="微软雅黑" w:cs="微软雅黑"/>
                <w:sz w:val="28"/>
                <w:szCs w:val="28"/>
              </w:rPr>
            </w:pPr>
            <w:r>
              <w:rPr>
                <w:rFonts w:hint="eastAsia" w:ascii="仿宋_GB2312" w:hAnsi="微软雅黑" w:cs="微软雅黑"/>
                <w:sz w:val="28"/>
                <w:szCs w:val="28"/>
              </w:rPr>
              <w:t>（须依次列出测试驾驶人姓名及身份证号）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jc w:val="center"/>
        </w:trPr>
        <w:tc>
          <w:tcPr>
            <w:tcW w:w="1909" w:type="dxa"/>
            <w:vAlign w:val="center"/>
          </w:tcPr>
          <w:p>
            <w:pPr>
              <w:widowControl/>
              <w:jc w:val="center"/>
              <w:rPr>
                <w:rFonts w:ascii="仿宋_GB2312" w:hAnsi="微软雅黑" w:cs="微软雅黑"/>
                <w:b/>
                <w:sz w:val="28"/>
                <w:szCs w:val="28"/>
              </w:rPr>
            </w:pPr>
            <w:r>
              <w:rPr>
                <w:rFonts w:hint="eastAsia" w:ascii="仿宋_GB2312" w:hAnsi="微软雅黑" w:cs="微软雅黑"/>
                <w:b/>
                <w:sz w:val="28"/>
                <w:szCs w:val="28"/>
              </w:rPr>
              <w:t>示范应用时间</w:t>
            </w:r>
          </w:p>
        </w:tc>
        <w:tc>
          <w:tcPr>
            <w:tcW w:w="6534" w:type="dxa"/>
            <w:vAlign w:val="center"/>
          </w:tcPr>
          <w:p>
            <w:pPr>
              <w:pStyle w:val="4"/>
              <w:spacing w:line="500" w:lineRule="exact"/>
              <w:ind w:firstLine="840" w:firstLineChars="300"/>
              <w:rPr>
                <w:rFonts w:ascii="仿宋_GB2312" w:hAnsi="微软雅黑" w:cs="微软雅黑"/>
                <w:sz w:val="28"/>
                <w:szCs w:val="28"/>
              </w:rPr>
            </w:pPr>
            <w:r>
              <w:rPr>
                <w:rFonts w:hint="eastAsia" w:ascii="仿宋_GB2312" w:hAnsi="微软雅黑" w:cs="微软雅黑"/>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jc w:val="center"/>
        </w:trPr>
        <w:tc>
          <w:tcPr>
            <w:tcW w:w="1909" w:type="dxa"/>
            <w:vAlign w:val="center"/>
          </w:tcPr>
          <w:p>
            <w:pPr>
              <w:widowControl/>
              <w:jc w:val="center"/>
              <w:rPr>
                <w:rFonts w:ascii="仿宋_GB2312" w:hAnsi="微软雅黑" w:cs="微软雅黑"/>
                <w:b/>
                <w:sz w:val="28"/>
                <w:szCs w:val="28"/>
              </w:rPr>
            </w:pPr>
            <w:r>
              <w:rPr>
                <w:rFonts w:hint="eastAsia" w:ascii="仿宋_GB2312" w:hAnsi="微软雅黑" w:cs="微软雅黑"/>
                <w:b/>
                <w:sz w:val="28"/>
                <w:szCs w:val="28"/>
              </w:rPr>
              <w:t>示范应用路段或区域</w:t>
            </w:r>
          </w:p>
        </w:tc>
        <w:tc>
          <w:tcPr>
            <w:tcW w:w="6534" w:type="dxa"/>
            <w:vAlign w:val="center"/>
          </w:tcPr>
          <w:p>
            <w:pPr>
              <w:pStyle w:val="4"/>
              <w:spacing w:line="360" w:lineRule="auto"/>
              <w:jc w:val="both"/>
              <w:rPr>
                <w:rFonts w:ascii="仿宋_GB2312" w:hAnsi="微软雅黑" w:cs="微软雅黑"/>
                <w:sz w:val="28"/>
                <w:szCs w:val="28"/>
              </w:rPr>
            </w:pPr>
            <w:r>
              <w:rPr>
                <w:rFonts w:hint="eastAsia" w:ascii="仿宋_GB2312" w:hAnsi="微软雅黑" w:cs="微软雅黑"/>
                <w:sz w:val="28"/>
                <w:szCs w:val="28"/>
              </w:rPr>
              <w:t>（须依次列出，示范应用路段或区域名称与</w:t>
            </w:r>
            <w:r>
              <w:rPr>
                <w:rFonts w:hint="eastAsia" w:ascii="仿宋_GB2312" w:hAnsi="微软雅黑" w:cs="微软雅黑"/>
                <w:sz w:val="28"/>
                <w:szCs w:val="28"/>
                <w:lang w:val="en-US" w:eastAsia="zh-CN"/>
              </w:rPr>
              <w:t>市</w:t>
            </w:r>
            <w:r>
              <w:rPr>
                <w:rFonts w:hint="eastAsia" w:ascii="仿宋_GB2312" w:hAnsi="微软雅黑" w:cs="微软雅黑"/>
                <w:sz w:val="28"/>
                <w:szCs w:val="28"/>
                <w:lang w:eastAsia="zh-CN"/>
              </w:rPr>
              <w:t>智能网联车工作小组</w:t>
            </w:r>
            <w:r>
              <w:rPr>
                <w:rFonts w:hint="eastAsia" w:ascii="仿宋_GB2312" w:hAnsi="微软雅黑" w:cs="微软雅黑"/>
                <w:sz w:val="28"/>
                <w:szCs w:val="28"/>
              </w:rPr>
              <w:t>公布的一致）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jc w:val="center"/>
        </w:trPr>
        <w:tc>
          <w:tcPr>
            <w:tcW w:w="1909" w:type="dxa"/>
            <w:vAlign w:val="center"/>
          </w:tcPr>
          <w:p>
            <w:pPr>
              <w:widowControl/>
              <w:jc w:val="center"/>
              <w:rPr>
                <w:rFonts w:ascii="仿宋_GB2312" w:hAnsi="微软雅黑" w:cs="微软雅黑"/>
                <w:b/>
                <w:sz w:val="28"/>
                <w:szCs w:val="28"/>
              </w:rPr>
            </w:pPr>
            <w:r>
              <w:rPr>
                <w:rFonts w:hint="eastAsia" w:ascii="仿宋_GB2312" w:hAnsi="微软雅黑" w:cs="微软雅黑"/>
                <w:b/>
                <w:sz w:val="28"/>
                <w:szCs w:val="28"/>
              </w:rPr>
              <w:t>转场路段</w:t>
            </w:r>
          </w:p>
        </w:tc>
        <w:tc>
          <w:tcPr>
            <w:tcW w:w="6534" w:type="dxa"/>
            <w:vAlign w:val="center"/>
          </w:tcPr>
          <w:p>
            <w:pPr>
              <w:pStyle w:val="4"/>
              <w:spacing w:line="360" w:lineRule="auto"/>
              <w:jc w:val="both"/>
              <w:rPr>
                <w:rFonts w:ascii="仿宋_GB2312" w:hAnsi="微软雅黑" w:cs="微软雅黑"/>
                <w:sz w:val="28"/>
                <w:szCs w:val="28"/>
              </w:rPr>
            </w:pPr>
            <w:r>
              <w:rPr>
                <w:rFonts w:hint="eastAsia" w:ascii="仿宋_GB2312" w:hAnsi="微软雅黑" w:cs="微软雅黑"/>
                <w:sz w:val="28"/>
                <w:szCs w:val="28"/>
              </w:rPr>
              <w:t>（须列出车辆在示范应用路段或区域间进行转场的路段）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909" w:type="dxa"/>
            <w:vAlign w:val="center"/>
          </w:tcPr>
          <w:p>
            <w:pPr>
              <w:widowControl/>
              <w:jc w:val="center"/>
              <w:rPr>
                <w:rFonts w:ascii="仿宋_GB2312" w:hAnsi="微软雅黑" w:cs="微软雅黑"/>
                <w:b/>
                <w:sz w:val="28"/>
                <w:szCs w:val="28"/>
              </w:rPr>
            </w:pPr>
            <w:r>
              <w:rPr>
                <w:rFonts w:hint="eastAsia" w:ascii="仿宋_GB2312" w:hAnsi="微软雅黑" w:cs="微软雅黑"/>
                <w:b/>
                <w:sz w:val="28"/>
                <w:szCs w:val="28"/>
              </w:rPr>
              <w:t>示范应用项目</w:t>
            </w:r>
          </w:p>
        </w:tc>
        <w:tc>
          <w:tcPr>
            <w:tcW w:w="6534" w:type="dxa"/>
            <w:vAlign w:val="center"/>
          </w:tcPr>
          <w:p>
            <w:pPr>
              <w:pStyle w:val="4"/>
              <w:spacing w:line="500" w:lineRule="exact"/>
              <w:jc w:val="both"/>
              <w:rPr>
                <w:rFonts w:ascii="仿宋_GB2312" w:hAnsi="微软雅黑" w:cs="微软雅黑"/>
                <w:sz w:val="28"/>
                <w:szCs w:val="28"/>
              </w:rPr>
            </w:pPr>
            <w:r>
              <w:rPr>
                <w:rFonts w:hint="eastAsia" w:ascii="仿宋_GB2312" w:hAnsi="微软雅黑" w:cs="微软雅黑"/>
                <w:sz w:val="28"/>
                <w:szCs w:val="28"/>
              </w:rPr>
              <w:t>（须依次列出）</w:t>
            </w:r>
          </w:p>
        </w:tc>
      </w:tr>
    </w:tbl>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C8"/>
    <w:rsid w:val="000F367D"/>
    <w:rsid w:val="001F1A63"/>
    <w:rsid w:val="004A0D80"/>
    <w:rsid w:val="006F6EC8"/>
    <w:rsid w:val="0091213E"/>
    <w:rsid w:val="00CC1627"/>
    <w:rsid w:val="00CD687D"/>
    <w:rsid w:val="00D77F0E"/>
    <w:rsid w:val="00E03507"/>
    <w:rsid w:val="01453E47"/>
    <w:rsid w:val="016F2444"/>
    <w:rsid w:val="01A9402B"/>
    <w:rsid w:val="039542F0"/>
    <w:rsid w:val="03AF257C"/>
    <w:rsid w:val="04AD379E"/>
    <w:rsid w:val="04AE5B2E"/>
    <w:rsid w:val="04B7572D"/>
    <w:rsid w:val="04B76896"/>
    <w:rsid w:val="04F10F80"/>
    <w:rsid w:val="05A91587"/>
    <w:rsid w:val="05F32774"/>
    <w:rsid w:val="06C207F6"/>
    <w:rsid w:val="06D73BCF"/>
    <w:rsid w:val="074E6C6D"/>
    <w:rsid w:val="07643DAF"/>
    <w:rsid w:val="078C7FE7"/>
    <w:rsid w:val="08354E96"/>
    <w:rsid w:val="085B71FC"/>
    <w:rsid w:val="086B330D"/>
    <w:rsid w:val="087F741B"/>
    <w:rsid w:val="088F00A2"/>
    <w:rsid w:val="0892303F"/>
    <w:rsid w:val="09534570"/>
    <w:rsid w:val="0A05747A"/>
    <w:rsid w:val="0B212696"/>
    <w:rsid w:val="0B383213"/>
    <w:rsid w:val="0B52527F"/>
    <w:rsid w:val="0C910214"/>
    <w:rsid w:val="0CFE4228"/>
    <w:rsid w:val="0D31383F"/>
    <w:rsid w:val="0D5652AF"/>
    <w:rsid w:val="0DDF3B83"/>
    <w:rsid w:val="0E3659E3"/>
    <w:rsid w:val="0E3C3CC2"/>
    <w:rsid w:val="0E4D41B7"/>
    <w:rsid w:val="0E91746C"/>
    <w:rsid w:val="0EED0719"/>
    <w:rsid w:val="0EFC24C8"/>
    <w:rsid w:val="0F10298D"/>
    <w:rsid w:val="0FAC5356"/>
    <w:rsid w:val="0FEE14BE"/>
    <w:rsid w:val="10F07FE6"/>
    <w:rsid w:val="116E200C"/>
    <w:rsid w:val="119034CD"/>
    <w:rsid w:val="12132DE7"/>
    <w:rsid w:val="127F4948"/>
    <w:rsid w:val="12EF44A1"/>
    <w:rsid w:val="13EF08DC"/>
    <w:rsid w:val="14C94614"/>
    <w:rsid w:val="1521050B"/>
    <w:rsid w:val="16245517"/>
    <w:rsid w:val="1639785D"/>
    <w:rsid w:val="164D57E7"/>
    <w:rsid w:val="16C44321"/>
    <w:rsid w:val="187B5FDD"/>
    <w:rsid w:val="18F65BB0"/>
    <w:rsid w:val="19102D72"/>
    <w:rsid w:val="1A721B20"/>
    <w:rsid w:val="1B1A3397"/>
    <w:rsid w:val="1B3F3C0F"/>
    <w:rsid w:val="1B433A60"/>
    <w:rsid w:val="1BC86552"/>
    <w:rsid w:val="1C4A7B07"/>
    <w:rsid w:val="1CD97228"/>
    <w:rsid w:val="1D81488A"/>
    <w:rsid w:val="1DC7648D"/>
    <w:rsid w:val="1E0F5FAD"/>
    <w:rsid w:val="1E9C5526"/>
    <w:rsid w:val="1EE0089B"/>
    <w:rsid w:val="1F577244"/>
    <w:rsid w:val="1FC376D8"/>
    <w:rsid w:val="1FE41DD0"/>
    <w:rsid w:val="1FE925DA"/>
    <w:rsid w:val="21820F6E"/>
    <w:rsid w:val="21C95A98"/>
    <w:rsid w:val="21F06FF5"/>
    <w:rsid w:val="2254026A"/>
    <w:rsid w:val="227D6E45"/>
    <w:rsid w:val="228717C5"/>
    <w:rsid w:val="22D259F2"/>
    <w:rsid w:val="234B03BC"/>
    <w:rsid w:val="242111CB"/>
    <w:rsid w:val="24447A29"/>
    <w:rsid w:val="24AC5210"/>
    <w:rsid w:val="25507AE2"/>
    <w:rsid w:val="25675202"/>
    <w:rsid w:val="25CA09A9"/>
    <w:rsid w:val="25F67865"/>
    <w:rsid w:val="26025948"/>
    <w:rsid w:val="2617186C"/>
    <w:rsid w:val="262C7A95"/>
    <w:rsid w:val="26BA4486"/>
    <w:rsid w:val="26D000F4"/>
    <w:rsid w:val="276D0ED1"/>
    <w:rsid w:val="27CF7D53"/>
    <w:rsid w:val="27FC2F15"/>
    <w:rsid w:val="28353C78"/>
    <w:rsid w:val="284512DD"/>
    <w:rsid w:val="28C507C1"/>
    <w:rsid w:val="2918788B"/>
    <w:rsid w:val="29360ABD"/>
    <w:rsid w:val="29567BC4"/>
    <w:rsid w:val="29710210"/>
    <w:rsid w:val="2A2260E9"/>
    <w:rsid w:val="2AAF2D0D"/>
    <w:rsid w:val="2B775115"/>
    <w:rsid w:val="2B94711A"/>
    <w:rsid w:val="2BCE38CA"/>
    <w:rsid w:val="2C483CD5"/>
    <w:rsid w:val="2C73502A"/>
    <w:rsid w:val="2CC44AE1"/>
    <w:rsid w:val="2CDB744D"/>
    <w:rsid w:val="2CDD42A6"/>
    <w:rsid w:val="2CE153EC"/>
    <w:rsid w:val="2CF2411D"/>
    <w:rsid w:val="2D611409"/>
    <w:rsid w:val="2E107C1E"/>
    <w:rsid w:val="2E7771C8"/>
    <w:rsid w:val="2EB34F0E"/>
    <w:rsid w:val="2FFA061A"/>
    <w:rsid w:val="317251C5"/>
    <w:rsid w:val="31BD36A1"/>
    <w:rsid w:val="31E3061C"/>
    <w:rsid w:val="32C56C2B"/>
    <w:rsid w:val="32E31328"/>
    <w:rsid w:val="33061DE0"/>
    <w:rsid w:val="33C51ABC"/>
    <w:rsid w:val="33EA2281"/>
    <w:rsid w:val="34180676"/>
    <w:rsid w:val="34764161"/>
    <w:rsid w:val="355B6749"/>
    <w:rsid w:val="3598012D"/>
    <w:rsid w:val="35F75072"/>
    <w:rsid w:val="3692741E"/>
    <w:rsid w:val="36AF04A4"/>
    <w:rsid w:val="36F33FF2"/>
    <w:rsid w:val="374611BD"/>
    <w:rsid w:val="37E42BC6"/>
    <w:rsid w:val="37FA47CF"/>
    <w:rsid w:val="382B3089"/>
    <w:rsid w:val="38356FCE"/>
    <w:rsid w:val="38A35898"/>
    <w:rsid w:val="38EE7F6A"/>
    <w:rsid w:val="39894B48"/>
    <w:rsid w:val="39FD6EAE"/>
    <w:rsid w:val="3A4328FA"/>
    <w:rsid w:val="3AD361F6"/>
    <w:rsid w:val="3AEF49AC"/>
    <w:rsid w:val="3B7F42F4"/>
    <w:rsid w:val="3CA65938"/>
    <w:rsid w:val="3DC03508"/>
    <w:rsid w:val="3DD369FA"/>
    <w:rsid w:val="3EA217B9"/>
    <w:rsid w:val="3EBB63A3"/>
    <w:rsid w:val="3F0A7B9C"/>
    <w:rsid w:val="3F1B0126"/>
    <w:rsid w:val="3F594382"/>
    <w:rsid w:val="3F9F65FB"/>
    <w:rsid w:val="3FC84C59"/>
    <w:rsid w:val="40021E71"/>
    <w:rsid w:val="402353AC"/>
    <w:rsid w:val="406655EE"/>
    <w:rsid w:val="40A74B6C"/>
    <w:rsid w:val="4106207A"/>
    <w:rsid w:val="414A3B4A"/>
    <w:rsid w:val="41916BF0"/>
    <w:rsid w:val="421B1CE8"/>
    <w:rsid w:val="43147744"/>
    <w:rsid w:val="438E7392"/>
    <w:rsid w:val="43C14EFE"/>
    <w:rsid w:val="43CB2BA0"/>
    <w:rsid w:val="44775512"/>
    <w:rsid w:val="447A07BF"/>
    <w:rsid w:val="44C91123"/>
    <w:rsid w:val="452177B7"/>
    <w:rsid w:val="457D400D"/>
    <w:rsid w:val="45923879"/>
    <w:rsid w:val="45D1386C"/>
    <w:rsid w:val="46307D29"/>
    <w:rsid w:val="469B3BDF"/>
    <w:rsid w:val="46B91344"/>
    <w:rsid w:val="48353988"/>
    <w:rsid w:val="483E07B7"/>
    <w:rsid w:val="48AE7FD3"/>
    <w:rsid w:val="491B7099"/>
    <w:rsid w:val="492747FE"/>
    <w:rsid w:val="49CA5114"/>
    <w:rsid w:val="4A1169DC"/>
    <w:rsid w:val="4AA9444D"/>
    <w:rsid w:val="4AC503E5"/>
    <w:rsid w:val="4AEA5A35"/>
    <w:rsid w:val="4AEA6DAF"/>
    <w:rsid w:val="4B08052A"/>
    <w:rsid w:val="4B9077ED"/>
    <w:rsid w:val="4E035569"/>
    <w:rsid w:val="4E630215"/>
    <w:rsid w:val="4EF7119C"/>
    <w:rsid w:val="4F2414C6"/>
    <w:rsid w:val="4FDF67A5"/>
    <w:rsid w:val="4FEE17BB"/>
    <w:rsid w:val="50B4470D"/>
    <w:rsid w:val="50DD4F29"/>
    <w:rsid w:val="511E0DE6"/>
    <w:rsid w:val="51950CC5"/>
    <w:rsid w:val="51BC6006"/>
    <w:rsid w:val="521F78D7"/>
    <w:rsid w:val="52F647EF"/>
    <w:rsid w:val="538650F5"/>
    <w:rsid w:val="543E41A9"/>
    <w:rsid w:val="5476083F"/>
    <w:rsid w:val="54D1774B"/>
    <w:rsid w:val="551502E5"/>
    <w:rsid w:val="55EA7930"/>
    <w:rsid w:val="562010C6"/>
    <w:rsid w:val="56974BF2"/>
    <w:rsid w:val="56BC65C6"/>
    <w:rsid w:val="56BF73DD"/>
    <w:rsid w:val="56EF525F"/>
    <w:rsid w:val="56F91057"/>
    <w:rsid w:val="57647094"/>
    <w:rsid w:val="57985EAE"/>
    <w:rsid w:val="57B964DD"/>
    <w:rsid w:val="58F11B17"/>
    <w:rsid w:val="59A33CAE"/>
    <w:rsid w:val="5A20593E"/>
    <w:rsid w:val="5A3269FD"/>
    <w:rsid w:val="5A354C27"/>
    <w:rsid w:val="5A716B22"/>
    <w:rsid w:val="5B17087B"/>
    <w:rsid w:val="5B3B2136"/>
    <w:rsid w:val="5BC67404"/>
    <w:rsid w:val="5C1B4E31"/>
    <w:rsid w:val="5C4B50E3"/>
    <w:rsid w:val="5C785907"/>
    <w:rsid w:val="5C7B241F"/>
    <w:rsid w:val="5CE3417D"/>
    <w:rsid w:val="5E9E7953"/>
    <w:rsid w:val="5EE53345"/>
    <w:rsid w:val="5F4B34E4"/>
    <w:rsid w:val="602D0F05"/>
    <w:rsid w:val="602D7BAC"/>
    <w:rsid w:val="60F371C1"/>
    <w:rsid w:val="61A212C2"/>
    <w:rsid w:val="61EE6F5A"/>
    <w:rsid w:val="624E6EF0"/>
    <w:rsid w:val="629611C9"/>
    <w:rsid w:val="62CC4793"/>
    <w:rsid w:val="63152F1E"/>
    <w:rsid w:val="63D9743C"/>
    <w:rsid w:val="645F529C"/>
    <w:rsid w:val="64BC0461"/>
    <w:rsid w:val="64C54B01"/>
    <w:rsid w:val="64FB5541"/>
    <w:rsid w:val="650E7375"/>
    <w:rsid w:val="656E51D0"/>
    <w:rsid w:val="65D10F73"/>
    <w:rsid w:val="65E72908"/>
    <w:rsid w:val="65FF7C22"/>
    <w:rsid w:val="664B773A"/>
    <w:rsid w:val="665F4CD6"/>
    <w:rsid w:val="6683444C"/>
    <w:rsid w:val="6694410C"/>
    <w:rsid w:val="66B24097"/>
    <w:rsid w:val="66FC1726"/>
    <w:rsid w:val="67B42AD8"/>
    <w:rsid w:val="682A612B"/>
    <w:rsid w:val="6834004E"/>
    <w:rsid w:val="684A5706"/>
    <w:rsid w:val="68565318"/>
    <w:rsid w:val="68D41AB0"/>
    <w:rsid w:val="6999536C"/>
    <w:rsid w:val="69B80E37"/>
    <w:rsid w:val="6A1110E9"/>
    <w:rsid w:val="6A6A5017"/>
    <w:rsid w:val="6A910D9E"/>
    <w:rsid w:val="6A990C76"/>
    <w:rsid w:val="6BA64B01"/>
    <w:rsid w:val="6BC4625F"/>
    <w:rsid w:val="6BC815CF"/>
    <w:rsid w:val="6BF853FC"/>
    <w:rsid w:val="6C256068"/>
    <w:rsid w:val="6C84747E"/>
    <w:rsid w:val="6CCE6567"/>
    <w:rsid w:val="6D0C1D2B"/>
    <w:rsid w:val="6D5342FA"/>
    <w:rsid w:val="6DB30A76"/>
    <w:rsid w:val="6DBF7429"/>
    <w:rsid w:val="6E534FC9"/>
    <w:rsid w:val="6F174138"/>
    <w:rsid w:val="6F413E6C"/>
    <w:rsid w:val="6FA1020A"/>
    <w:rsid w:val="70246187"/>
    <w:rsid w:val="70943998"/>
    <w:rsid w:val="70F41BAA"/>
    <w:rsid w:val="71070356"/>
    <w:rsid w:val="71DF7DF0"/>
    <w:rsid w:val="724A4C4C"/>
    <w:rsid w:val="72A60819"/>
    <w:rsid w:val="72C95313"/>
    <w:rsid w:val="735F7292"/>
    <w:rsid w:val="73E211D9"/>
    <w:rsid w:val="742F3B8E"/>
    <w:rsid w:val="746352FE"/>
    <w:rsid w:val="74FC7A39"/>
    <w:rsid w:val="74FF70D5"/>
    <w:rsid w:val="75437980"/>
    <w:rsid w:val="759142CD"/>
    <w:rsid w:val="7598410C"/>
    <w:rsid w:val="764260B8"/>
    <w:rsid w:val="769271FE"/>
    <w:rsid w:val="769C429B"/>
    <w:rsid w:val="76C212A5"/>
    <w:rsid w:val="76E70F1C"/>
    <w:rsid w:val="77B1606A"/>
    <w:rsid w:val="784D5F63"/>
    <w:rsid w:val="78750817"/>
    <w:rsid w:val="78BC4D99"/>
    <w:rsid w:val="79977D10"/>
    <w:rsid w:val="7A13441F"/>
    <w:rsid w:val="7A5F1D2B"/>
    <w:rsid w:val="7A83147F"/>
    <w:rsid w:val="7AD33ECF"/>
    <w:rsid w:val="7B856C57"/>
    <w:rsid w:val="7BDB37EF"/>
    <w:rsid w:val="7C1F0735"/>
    <w:rsid w:val="7C433685"/>
    <w:rsid w:val="7C9313C4"/>
    <w:rsid w:val="7CA91900"/>
    <w:rsid w:val="7CC459FF"/>
    <w:rsid w:val="7DBC06A4"/>
    <w:rsid w:val="7E141585"/>
    <w:rsid w:val="7E4C71D7"/>
    <w:rsid w:val="7EF03C5C"/>
    <w:rsid w:val="7EF374C6"/>
    <w:rsid w:val="7F872688"/>
    <w:rsid w:val="7FAE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4"/>
    <w:qFormat/>
    <w:uiPriority w:val="0"/>
    <w:pPr>
      <w:ind w:firstLine="420" w:firstLineChars="100"/>
    </w:pPr>
  </w:style>
  <w:style w:type="paragraph" w:styleId="3">
    <w:name w:val="Body Text"/>
    <w:basedOn w:val="1"/>
    <w:link w:val="13"/>
    <w:qFormat/>
    <w:uiPriority w:val="0"/>
    <w:pPr>
      <w:spacing w:after="120"/>
    </w:pPr>
    <w:rPr>
      <w:rFonts w:asciiTheme="minorHAnsi" w:hAnsiTheme="minorHAnsi" w:cstheme="minorBidi"/>
      <w:szCs w:val="2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正文文本 Char"/>
    <w:basedOn w:val="7"/>
    <w:link w:val="3"/>
    <w:qFormat/>
    <w:uiPriority w:val="0"/>
    <w:rPr>
      <w:rFonts w:eastAsia="仿宋_GB2312"/>
      <w:sz w:val="32"/>
    </w:rPr>
  </w:style>
  <w:style w:type="character" w:customStyle="1" w:styleId="12">
    <w:name w:val="正文首行缩进 Char"/>
    <w:basedOn w:val="11"/>
    <w:link w:val="2"/>
    <w:qFormat/>
    <w:uiPriority w:val="0"/>
  </w:style>
  <w:style w:type="character" w:customStyle="1" w:styleId="13">
    <w:name w:val="正文文本 Char1"/>
    <w:basedOn w:val="7"/>
    <w:link w:val="3"/>
    <w:semiHidden/>
    <w:qFormat/>
    <w:uiPriority w:val="99"/>
    <w:rPr>
      <w:rFonts w:ascii="Times New Roman" w:hAnsi="Times New Roman" w:eastAsia="仿宋_GB2312" w:cs="Times New Roman"/>
      <w:sz w:val="32"/>
      <w:szCs w:val="20"/>
    </w:rPr>
  </w:style>
  <w:style w:type="character" w:customStyle="1" w:styleId="14">
    <w:name w:val="正文首行缩进 Char1"/>
    <w:basedOn w:val="13"/>
    <w:link w:val="2"/>
    <w:semiHidden/>
    <w:qFormat/>
    <w:uiPriority w:val="99"/>
  </w:style>
  <w:style w:type="paragraph" w:customStyle="1" w:styleId="15">
    <w:name w:val="标题1.1"/>
    <w:basedOn w:val="1"/>
    <w:next w:val="1"/>
    <w:qFormat/>
    <w:uiPriority w:val="0"/>
    <w:pPr>
      <w:spacing w:line="590" w:lineRule="exact"/>
      <w:jc w:val="center"/>
    </w:pPr>
    <w:rPr>
      <w:rFonts w:eastAsia="方正小标宋_GBK"/>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2098</Words>
  <Characters>11964</Characters>
  <Lines>99</Lines>
  <Paragraphs>28</Paragraphs>
  <TotalTime>3</TotalTime>
  <ScaleCrop>false</ScaleCrop>
  <LinksUpToDate>false</LinksUpToDate>
  <CharactersWithSpaces>14034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2022-05-27T01:43:00Z</dcterms:created>
  <dc:creator>丁骏</dc:creator>
  <cp:lastModifiedBy>林春风</cp:lastModifiedBy>
  <cp:lastPrinted>2025-06-03T01:56:00Z</cp:lastPrinted>
  <dcterms:modified xsi:type="dcterms:W3CDTF">2025-07-10T01:38:47Z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