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60" w:lineRule="exact"/>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浙江省</w:t>
      </w:r>
      <w:r>
        <w:rPr>
          <w:rFonts w:hint="eastAsia" w:ascii="方正小标宋简体" w:hAnsi="方正小标宋简体" w:eastAsia="方正小标宋简体" w:cs="方正小标宋简体"/>
          <w:sz w:val="44"/>
          <w:szCs w:val="44"/>
          <w:lang w:eastAsia="zh-Hans"/>
        </w:rPr>
        <w:t>生态环境保护</w:t>
      </w:r>
      <w:r>
        <w:rPr>
          <w:rFonts w:hint="eastAsia" w:ascii="方正小标宋简体" w:hAnsi="方正小标宋简体" w:eastAsia="方正小标宋简体" w:cs="方正小标宋简体"/>
          <w:sz w:val="44"/>
          <w:szCs w:val="44"/>
        </w:rPr>
        <w:t>综合行政执法</w:t>
      </w:r>
      <w:r>
        <w:rPr>
          <w:rFonts w:hint="eastAsia" w:ascii="方正小标宋简体" w:hAnsi="方正小标宋简体" w:eastAsia="方正小标宋简体" w:cs="方正小标宋简体"/>
          <w:sz w:val="44"/>
          <w:szCs w:val="44"/>
          <w:lang w:val="en-US" w:eastAsia="zh-CN"/>
        </w:rPr>
        <w:t>事项（2024年版）（征求意见稿）</w:t>
      </w:r>
      <w:r>
        <w:rPr>
          <w:rFonts w:hint="eastAsia" w:ascii="方正小标宋简体" w:hAnsi="方正小标宋简体" w:eastAsia="方正小标宋简体" w:cs="方正小标宋简体"/>
          <w:sz w:val="44"/>
          <w:szCs w:val="44"/>
          <w:lang w:eastAsia="zh-Hans"/>
        </w:rPr>
        <w:t>调整</w:t>
      </w:r>
      <w:r>
        <w:rPr>
          <w:rFonts w:hint="eastAsia" w:ascii="方正小标宋简体" w:hAnsi="方正小标宋简体" w:eastAsia="方正小标宋简体" w:cs="方正小标宋简体"/>
          <w:sz w:val="44"/>
          <w:szCs w:val="44"/>
          <w:lang w:eastAsia="zh-CN"/>
        </w:rPr>
        <w:t>单</w:t>
      </w:r>
    </w:p>
    <w:tbl>
      <w:tblPr>
        <w:tblStyle w:val="7"/>
        <w:tblpPr w:leftFromText="180" w:rightFromText="180" w:vertAnchor="text" w:horzAnchor="page" w:tblpX="952" w:tblpY="5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5"/>
        <w:gridCol w:w="929"/>
        <w:gridCol w:w="1590"/>
        <w:gridCol w:w="4275"/>
        <w:gridCol w:w="900"/>
        <w:gridCol w:w="1602"/>
        <w:gridCol w:w="5119"/>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64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jc w:val="center"/>
              <w:textAlignment w:val="center"/>
              <w:rPr>
                <w:rFonts w:hint="default" w:ascii="Times New Roman" w:hAnsi="Times New Roman" w:eastAsia="宋体" w:cs="Times New Roman"/>
                <w:color w:val="auto"/>
                <w:kern w:val="0"/>
                <w:sz w:val="21"/>
                <w:szCs w:val="21"/>
                <w:lang w:eastAsia="zh-Hans" w:bidi="ar"/>
              </w:rPr>
            </w:pPr>
            <w:r>
              <w:rPr>
                <w:rFonts w:hint="default" w:ascii="Times New Roman" w:hAnsi="Times New Roman" w:eastAsia="宋体" w:cs="Times New Roman"/>
                <w:color w:val="auto"/>
                <w:kern w:val="0"/>
                <w:sz w:val="21"/>
                <w:szCs w:val="21"/>
                <w:lang w:eastAsia="zh-Hans" w:bidi="ar"/>
              </w:rPr>
              <w:t>序号</w:t>
            </w:r>
          </w:p>
        </w:tc>
        <w:tc>
          <w:tcPr>
            <w:tcW w:w="6794" w:type="dxa"/>
            <w:gridSpan w:val="3"/>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浙江省生态环境综合行政执法事项</w:t>
            </w:r>
          </w:p>
          <w:p>
            <w:pPr>
              <w:widowControl/>
              <w:ind w:left="105" w:leftChars="50" w:right="105" w:rightChars="5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w:t>
            </w:r>
            <w:r>
              <w:rPr>
                <w:rFonts w:hint="default" w:ascii="Times New Roman" w:hAnsi="Times New Roman" w:eastAsia="宋体" w:cs="Times New Roman"/>
                <w:color w:val="auto"/>
                <w:kern w:val="0"/>
                <w:sz w:val="21"/>
                <w:szCs w:val="21"/>
                <w:lang w:val="en-US" w:eastAsia="zh-CN" w:bidi="ar"/>
              </w:rPr>
              <w:t>2022版</w:t>
            </w:r>
            <w:r>
              <w:rPr>
                <w:rFonts w:hint="default" w:ascii="Times New Roman" w:hAnsi="Times New Roman" w:eastAsia="宋体" w:cs="Times New Roman"/>
                <w:color w:val="auto"/>
                <w:kern w:val="0"/>
                <w:sz w:val="21"/>
                <w:szCs w:val="21"/>
                <w:lang w:eastAsia="zh-CN" w:bidi="ar"/>
              </w:rPr>
              <w:t>表</w:t>
            </w:r>
            <w:r>
              <w:rPr>
                <w:rFonts w:hint="default" w:ascii="Times New Roman" w:hAnsi="Times New Roman" w:eastAsia="宋体" w:cs="Times New Roman"/>
                <w:color w:val="auto"/>
                <w:kern w:val="0"/>
                <w:sz w:val="21"/>
                <w:szCs w:val="21"/>
                <w:lang w:bidi="ar"/>
              </w:rPr>
              <w:t>）</w:t>
            </w:r>
          </w:p>
        </w:tc>
        <w:tc>
          <w:tcPr>
            <w:tcW w:w="7621" w:type="dxa"/>
            <w:gridSpan w:val="3"/>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浙江省生态环境综合行政执法事项</w:t>
            </w:r>
          </w:p>
          <w:p>
            <w:pPr>
              <w:widowControl/>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（2024年版）</w:t>
            </w:r>
          </w:p>
        </w:tc>
        <w:tc>
          <w:tcPr>
            <w:tcW w:w="5747" w:type="dxa"/>
            <w:vMerge w:val="restart"/>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jc w:val="center"/>
              <w:textAlignment w:val="center"/>
              <w:rPr>
                <w:rFonts w:hint="default" w:ascii="Times New Roman" w:hAnsi="Times New Roman" w:eastAsia="宋体" w:cs="Times New Roman"/>
                <w:color w:val="auto"/>
                <w:kern w:val="0"/>
                <w:sz w:val="21"/>
                <w:szCs w:val="21"/>
                <w:lang w:eastAsia="zh-Hans" w:bidi="ar"/>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原目录序号</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lang w:val="en-US" w:eastAsia="zh-Hans" w:bidi="ar-SA"/>
              </w:rPr>
            </w:pPr>
            <w:r>
              <w:rPr>
                <w:rFonts w:hint="default" w:ascii="Times New Roman" w:hAnsi="Times New Roman" w:eastAsia="宋体" w:cs="Times New Roman"/>
                <w:color w:val="auto"/>
                <w:kern w:val="0"/>
                <w:sz w:val="21"/>
                <w:szCs w:val="21"/>
                <w:lang w:eastAsia="zh-Hans" w:bidi="ar"/>
              </w:rPr>
              <w:t>原</w:t>
            </w:r>
            <w:r>
              <w:rPr>
                <w:rFonts w:hint="default" w:ascii="Times New Roman" w:hAnsi="Times New Roman" w:eastAsia="宋体" w:cs="Times New Roman"/>
                <w:color w:val="auto"/>
                <w:kern w:val="0"/>
                <w:sz w:val="21"/>
                <w:szCs w:val="21"/>
                <w:lang w:bidi="ar"/>
              </w:rPr>
              <w:t>事项编码</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事项名称</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现目录序号</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lang w:eastAsia="zh-Hans"/>
              </w:rPr>
            </w:pPr>
            <w:r>
              <w:rPr>
                <w:rFonts w:hint="default" w:ascii="Times New Roman" w:hAnsi="Times New Roman" w:eastAsia="宋体" w:cs="Times New Roman"/>
                <w:color w:val="auto"/>
                <w:sz w:val="21"/>
                <w:szCs w:val="21"/>
                <w:lang w:eastAsia="zh-Hans"/>
              </w:rPr>
              <w:t>现</w:t>
            </w:r>
            <w:r>
              <w:rPr>
                <w:rFonts w:hint="default" w:ascii="Times New Roman" w:hAnsi="Times New Roman" w:eastAsia="宋体" w:cs="Times New Roman"/>
                <w:color w:val="auto"/>
                <w:kern w:val="0"/>
                <w:sz w:val="21"/>
                <w:szCs w:val="21"/>
                <w:lang w:bidi="ar"/>
              </w:rPr>
              <w:t>事项编码</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事项名称</w:t>
            </w:r>
          </w:p>
        </w:tc>
        <w:tc>
          <w:tcPr>
            <w:tcW w:w="5747" w:type="dxa"/>
            <w:vMerge w:val="continue"/>
            <w:shd w:val="clear" w:color="auto" w:fill="auto"/>
            <w:vAlign w:val="center"/>
          </w:tcPr>
          <w:p>
            <w:pPr>
              <w:widowControl/>
              <w:ind w:left="105" w:leftChars="50" w:right="105" w:rightChars="5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i w:val="0"/>
                <w:iCs w:val="0"/>
                <w:color w:val="auto"/>
                <w:kern w:val="0"/>
                <w:sz w:val="21"/>
                <w:szCs w:val="21"/>
                <w:u w:val="none"/>
                <w:lang w:val="en-US" w:eastAsia="zh-CN" w:bidi="ar"/>
              </w:rPr>
              <w:t>330216144000</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对违法排放大气污染物实施按日连续的行政处罚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24</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330216296003</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对违法排放大气污染物实施按日连续的行政处罚</w:t>
            </w:r>
          </w:p>
        </w:tc>
        <w:tc>
          <w:tcPr>
            <w:tcW w:w="5747" w:type="dxa"/>
            <w:shd w:val="clear" w:color="auto" w:fill="auto"/>
            <w:vAlign w:val="center"/>
          </w:tcPr>
          <w:p>
            <w:pPr>
              <w:rPr>
                <w:rFonts w:hint="default" w:ascii="Times New Roman" w:hAnsi="Times New Roman" w:eastAsia="宋体" w:cs="Times New Roman"/>
                <w:b/>
                <w:bCs/>
                <w:color w:val="auto"/>
                <w:sz w:val="21"/>
                <w:szCs w:val="21"/>
                <w:shd w:val="clear" w:color="auto" w:fill="auto"/>
                <w:lang w:val="en-US" w:eastAsia="zh-CN"/>
              </w:rPr>
            </w:pPr>
            <w:r>
              <w:rPr>
                <w:rFonts w:hint="eastAsia" w:ascii="Times New Roman" w:hAnsi="Times New Roman" w:eastAsia="宋体" w:cs="Times New Roman"/>
                <w:b/>
                <w:bCs/>
                <w:color w:val="auto"/>
                <w:sz w:val="21"/>
                <w:szCs w:val="21"/>
                <w:shd w:val="clear" w:color="auto" w:fill="auto"/>
                <w:lang w:val="en-US" w:eastAsia="zh-CN"/>
              </w:rPr>
              <w:t>调整事项：</w:t>
            </w:r>
          </w:p>
          <w:p>
            <w:pPr>
              <w:keepNext w:val="0"/>
              <w:keepLines w:val="0"/>
              <w:widowControl/>
              <w:suppressLineNumbers w:val="0"/>
              <w:jc w:val="left"/>
              <w:textAlignment w:val="center"/>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实施依据调整：</w:t>
            </w:r>
            <w:r>
              <w:rPr>
                <w:rFonts w:hint="eastAsia" w:ascii="Times New Roman" w:hAnsi="Times New Roman" w:eastAsia="宋体" w:cs="Times New Roman"/>
                <w:i w:val="0"/>
                <w:iCs w:val="0"/>
                <w:color w:val="auto"/>
                <w:kern w:val="0"/>
                <w:sz w:val="21"/>
                <w:szCs w:val="21"/>
                <w:u w:val="none"/>
                <w:lang w:val="en-US" w:eastAsia="zh-CN" w:bidi="ar"/>
              </w:rPr>
              <w:t>根据该事项罚则第一百二十三条内容，删除</w:t>
            </w:r>
            <w:r>
              <w:rPr>
                <w:rFonts w:hint="default" w:ascii="Times New Roman" w:hAnsi="Times New Roman" w:eastAsia="宋体" w:cs="Times New Roman"/>
                <w:i w:val="0"/>
                <w:iCs w:val="0"/>
                <w:color w:val="auto"/>
                <w:kern w:val="0"/>
                <w:sz w:val="21"/>
                <w:szCs w:val="21"/>
                <w:u w:val="none"/>
                <w:lang w:val="en-US" w:eastAsia="zh-CN" w:bidi="ar"/>
              </w:rPr>
              <w:t>《中华人民共和国大气污染防治法》</w:t>
            </w:r>
            <w:r>
              <w:rPr>
                <w:rFonts w:hint="eastAsia" w:ascii="Times New Roman" w:hAnsi="Times New Roman" w:eastAsia="宋体" w:cs="Times New Roman"/>
                <w:i w:val="0"/>
                <w:iCs w:val="0"/>
                <w:color w:val="auto"/>
                <w:kern w:val="0"/>
                <w:sz w:val="21"/>
                <w:szCs w:val="21"/>
                <w:u w:val="none"/>
                <w:lang w:val="en-US" w:eastAsia="zh-CN" w:bidi="ar"/>
              </w:rPr>
              <w:t>第二十二条，第四十八条，并增加该法第十八条。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0"/>
                <w:sz w:val="21"/>
                <w:szCs w:val="21"/>
              </w:rPr>
              <w:t>33021625200Y</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对重点排污单位不公开或者不如实公开环境信息的行政处罚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330216252000</w:t>
            </w:r>
          </w:p>
        </w:tc>
        <w:tc>
          <w:tcPr>
            <w:tcW w:w="511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对重点排污单位不公开或者不如实公开环境信息的行政处罚</w:t>
            </w:r>
          </w:p>
        </w:tc>
        <w:tc>
          <w:tcPr>
            <w:tcW w:w="5747" w:type="dxa"/>
            <w:shd w:val="clear" w:color="auto" w:fill="auto"/>
            <w:vAlign w:val="center"/>
          </w:tcPr>
          <w:p>
            <w:pPr>
              <w:rPr>
                <w:rFonts w:hint="default" w:ascii="Times New Roman" w:hAnsi="Times New Roman" w:eastAsia="宋体" w:cs="Times New Roman"/>
                <w:b/>
                <w:bCs/>
                <w:color w:val="auto"/>
                <w:sz w:val="21"/>
                <w:szCs w:val="21"/>
                <w:shd w:val="clear" w:color="auto" w:fill="auto"/>
                <w:lang w:val="en-US" w:eastAsia="zh-CN"/>
              </w:rPr>
            </w:pPr>
            <w:r>
              <w:rPr>
                <w:rFonts w:hint="eastAsia" w:ascii="Times New Roman" w:hAnsi="Times New Roman" w:eastAsia="宋体" w:cs="Times New Roman"/>
                <w:b/>
                <w:bCs/>
                <w:color w:val="auto"/>
                <w:sz w:val="21"/>
                <w:szCs w:val="21"/>
                <w:shd w:val="clear" w:color="auto" w:fill="auto"/>
                <w:lang w:val="en-US" w:eastAsia="zh-CN"/>
              </w:rPr>
              <w:t>调整事项：</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shd w:val="clear" w:color="auto" w:fill="auto"/>
                <w:lang w:val="en-US" w:eastAsia="zh-CN"/>
              </w:rPr>
              <w:t>实施依据调整：</w:t>
            </w:r>
            <w:r>
              <w:rPr>
                <w:rFonts w:hint="default" w:ascii="Times New Roman" w:hAnsi="Times New Roman" w:eastAsia="宋体" w:cs="Times New Roman"/>
                <w:i w:val="0"/>
                <w:iCs w:val="0"/>
                <w:color w:val="auto"/>
                <w:kern w:val="0"/>
                <w:sz w:val="21"/>
                <w:szCs w:val="21"/>
                <w:u w:val="none"/>
                <w:lang w:val="en-US" w:eastAsia="zh-CN" w:bidi="ar"/>
              </w:rPr>
              <w:t>《排污许可管理办法（试行）》废止</w:t>
            </w:r>
            <w:r>
              <w:rPr>
                <w:rFonts w:hint="eastAsia" w:ascii="Times New Roman" w:hAnsi="Times New Roman" w:eastAsia="宋体" w:cs="Times New Roman"/>
                <w:i w:val="0"/>
                <w:iCs w:val="0"/>
                <w:color w:val="auto"/>
                <w:kern w:val="0"/>
                <w:sz w:val="21"/>
                <w:szCs w:val="21"/>
                <w:u w:val="none"/>
                <w:lang w:val="en-US" w:eastAsia="zh-CN" w:bidi="ar"/>
              </w:rPr>
              <w:t>，故</w:t>
            </w:r>
            <w:r>
              <w:rPr>
                <w:rFonts w:hint="default" w:ascii="Times New Roman" w:hAnsi="Times New Roman" w:eastAsia="宋体" w:cs="Times New Roman"/>
                <w:i w:val="0"/>
                <w:iCs w:val="0"/>
                <w:color w:val="auto"/>
                <w:kern w:val="0"/>
                <w:sz w:val="21"/>
                <w:szCs w:val="21"/>
                <w:u w:val="none"/>
                <w:lang w:val="en-US" w:eastAsia="zh-CN" w:bidi="ar"/>
              </w:rPr>
              <w:t>删除</w:t>
            </w:r>
            <w:r>
              <w:rPr>
                <w:rFonts w:hint="eastAsia" w:ascii="Times New Roman" w:hAnsi="Times New Roman" w:eastAsia="宋体" w:cs="Times New Roman"/>
                <w:i w:val="0"/>
                <w:iCs w:val="0"/>
                <w:color w:val="auto"/>
                <w:kern w:val="0"/>
                <w:sz w:val="21"/>
                <w:szCs w:val="21"/>
                <w:u w:val="none"/>
                <w:lang w:val="en-US" w:eastAsia="zh-CN" w:bidi="ar"/>
              </w:rPr>
              <w:t>该办法第五十五条</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330216146000</w:t>
            </w:r>
          </w:p>
        </w:tc>
        <w:tc>
          <w:tcPr>
            <w:tcW w:w="427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对违反清洁生产有关规定的行政处罚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330216146000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对违反清洁生产有关规定的行政处罚</w:t>
            </w:r>
          </w:p>
        </w:tc>
        <w:tc>
          <w:tcPr>
            <w:tcW w:w="5747"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调整事项：</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eastAsia="zh-CN"/>
              </w:rPr>
              <w:t>实施依据调整：</w:t>
            </w:r>
            <w:r>
              <w:rPr>
                <w:rFonts w:hint="default" w:ascii="Times New Roman" w:hAnsi="Times New Roman" w:eastAsia="宋体" w:cs="Times New Roman"/>
                <w:i w:val="0"/>
                <w:iCs w:val="0"/>
                <w:color w:val="auto"/>
                <w:kern w:val="0"/>
                <w:sz w:val="21"/>
                <w:szCs w:val="21"/>
                <w:u w:val="none"/>
                <w:lang w:val="en-US" w:eastAsia="zh-CN" w:bidi="ar"/>
              </w:rPr>
              <w:t>罚则中已经明确违反本法第二十七条第二款、第四款规定，</w:t>
            </w:r>
            <w:r>
              <w:rPr>
                <w:rFonts w:hint="eastAsia" w:ascii="Times New Roman" w:hAnsi="Times New Roman" w:eastAsia="宋体" w:cs="Times New Roman"/>
                <w:i w:val="0"/>
                <w:iCs w:val="0"/>
                <w:color w:val="auto"/>
                <w:kern w:val="0"/>
                <w:sz w:val="21"/>
                <w:szCs w:val="21"/>
                <w:u w:val="none"/>
                <w:lang w:val="en-US" w:eastAsia="zh-CN" w:bidi="ar"/>
              </w:rPr>
              <w:t>删除</w:t>
            </w:r>
            <w:r>
              <w:rPr>
                <w:rStyle w:val="17"/>
                <w:rFonts w:hint="default" w:ascii="Times New Roman" w:hAnsi="Times New Roman" w:eastAsia="宋体" w:cs="Times New Roman"/>
                <w:color w:val="auto"/>
                <w:sz w:val="21"/>
                <w:szCs w:val="21"/>
                <w:highlight w:val="none"/>
                <w:lang w:val="en-US" w:eastAsia="zh-CN" w:bidi="ar"/>
              </w:rPr>
              <w:t>《中华人民共和国清洁生产促进法》</w:t>
            </w:r>
            <w:r>
              <w:rPr>
                <w:rFonts w:hint="default" w:ascii="Times New Roman" w:hAnsi="Times New Roman" w:eastAsia="宋体" w:cs="Times New Roman"/>
                <w:i w:val="0"/>
                <w:iCs w:val="0"/>
                <w:color w:val="auto"/>
                <w:kern w:val="0"/>
                <w:sz w:val="21"/>
                <w:szCs w:val="21"/>
                <w:u w:val="none"/>
                <w:lang w:val="en-US" w:eastAsia="zh-CN" w:bidi="ar"/>
              </w:rPr>
              <w:t>第二十七条第</w:t>
            </w:r>
            <w:r>
              <w:rPr>
                <w:rFonts w:hint="eastAsia" w:ascii="Times New Roman" w:hAnsi="Times New Roman" w:eastAsia="宋体" w:cs="Times New Roman"/>
                <w:i w:val="0"/>
                <w:iCs w:val="0"/>
                <w:color w:val="auto"/>
                <w:kern w:val="0"/>
                <w:sz w:val="21"/>
                <w:szCs w:val="21"/>
                <w:u w:val="none"/>
                <w:lang w:val="en-US" w:eastAsia="zh-CN" w:bidi="ar"/>
              </w:rPr>
              <w:t>三</w:t>
            </w:r>
            <w:r>
              <w:rPr>
                <w:rFonts w:hint="default" w:ascii="Times New Roman" w:hAnsi="Times New Roman" w:eastAsia="宋体" w:cs="Times New Roman"/>
                <w:i w:val="0"/>
                <w:iCs w:val="0"/>
                <w:color w:val="auto"/>
                <w:kern w:val="0"/>
                <w:sz w:val="21"/>
                <w:szCs w:val="21"/>
                <w:u w:val="none"/>
                <w:lang w:val="en-US" w:eastAsia="zh-CN" w:bidi="ar"/>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330216319003</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对未按规定安装运行污染物自动监测设备、开展污染物自行监测、公开污染物信息、报告异常数据情况等行为的行政处罚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330216319003</w:t>
            </w:r>
          </w:p>
        </w:tc>
        <w:tc>
          <w:tcPr>
            <w:tcW w:w="511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对未按规定安装运行污染物自动监测设备、开展污染物自行监测、公开污染物信息、报告异常数据情况等行为的行政处罚</w:t>
            </w:r>
          </w:p>
        </w:tc>
        <w:tc>
          <w:tcPr>
            <w:tcW w:w="5747" w:type="dxa"/>
            <w:shd w:val="clear" w:color="auto" w:fill="auto"/>
            <w:vAlign w:val="center"/>
          </w:tcPr>
          <w:p>
            <w:pPr>
              <w:widowControl/>
              <w:ind w:left="0" w:leftChars="0" w:right="105" w:rightChars="50"/>
              <w:jc w:val="left"/>
              <w:textAlignment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kern w:val="0"/>
                <w:sz w:val="21"/>
                <w:szCs w:val="21"/>
                <w:lang w:val="en-US" w:eastAsia="zh-CN"/>
              </w:rPr>
              <w:t>实施</w:t>
            </w:r>
            <w:r>
              <w:rPr>
                <w:rFonts w:hint="default" w:ascii="Times New Roman" w:hAnsi="Times New Roman" w:eastAsia="宋体" w:cs="Times New Roman"/>
                <w:color w:val="auto"/>
                <w:kern w:val="0"/>
                <w:sz w:val="21"/>
                <w:szCs w:val="21"/>
                <w:lang w:val="en-US" w:eastAsia="zh-CN"/>
              </w:rPr>
              <w:t>依据调整：1.</w:t>
            </w:r>
            <w:r>
              <w:rPr>
                <w:rFonts w:hint="default" w:ascii="Times New Roman" w:hAnsi="Times New Roman" w:eastAsia="宋体" w:cs="Times New Roman"/>
                <w:i w:val="0"/>
                <w:iCs w:val="0"/>
                <w:color w:val="auto"/>
                <w:kern w:val="0"/>
                <w:sz w:val="21"/>
                <w:szCs w:val="21"/>
                <w:u w:val="none"/>
                <w:lang w:val="en-US" w:eastAsia="zh-CN" w:bidi="ar"/>
              </w:rPr>
              <w:t>《排污许可管理办法（试行）》废止</w:t>
            </w:r>
            <w:r>
              <w:rPr>
                <w:rFonts w:hint="eastAsia" w:ascii="Times New Roman" w:hAnsi="Times New Roman" w:eastAsia="宋体" w:cs="Times New Roman"/>
                <w:i w:val="0"/>
                <w:iCs w:val="0"/>
                <w:color w:val="auto"/>
                <w:kern w:val="0"/>
                <w:sz w:val="21"/>
                <w:szCs w:val="21"/>
                <w:u w:val="none"/>
                <w:lang w:val="en-US" w:eastAsia="zh-CN" w:bidi="ar"/>
              </w:rPr>
              <w:t>，故</w:t>
            </w:r>
            <w:r>
              <w:rPr>
                <w:rFonts w:hint="default" w:ascii="Times New Roman" w:hAnsi="Times New Roman" w:eastAsia="宋体" w:cs="Times New Roman"/>
                <w:i w:val="0"/>
                <w:iCs w:val="0"/>
                <w:color w:val="auto"/>
                <w:kern w:val="0"/>
                <w:sz w:val="21"/>
                <w:szCs w:val="21"/>
                <w:u w:val="none"/>
                <w:lang w:val="en-US" w:eastAsia="zh-CN" w:bidi="ar"/>
              </w:rPr>
              <w:t>删除</w:t>
            </w:r>
            <w:r>
              <w:rPr>
                <w:rFonts w:hint="eastAsia" w:ascii="Times New Roman" w:hAnsi="Times New Roman" w:eastAsia="宋体" w:cs="Times New Roman"/>
                <w:i w:val="0"/>
                <w:iCs w:val="0"/>
                <w:color w:val="auto"/>
                <w:kern w:val="0"/>
                <w:sz w:val="21"/>
                <w:szCs w:val="21"/>
                <w:u w:val="none"/>
                <w:lang w:val="en-US" w:eastAsia="zh-CN" w:bidi="ar"/>
              </w:rPr>
              <w:t>该办法第三十四条、第五十六条</w:t>
            </w:r>
            <w:r>
              <w:rPr>
                <w:rFonts w:hint="default" w:ascii="Times New Roman" w:hAnsi="Times New Roman"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根据该事项名称内容，</w:t>
            </w:r>
            <w:r>
              <w:rPr>
                <w:rFonts w:hint="eastAsia" w:ascii="Times New Roman" w:hAnsi="Times New Roman" w:eastAsia="宋体" w:cs="Times New Roman"/>
                <w:color w:val="auto"/>
                <w:kern w:val="0"/>
                <w:szCs w:val="21"/>
                <w:u w:val="none"/>
                <w:lang w:val="en-US" w:eastAsia="zh-CN" w:bidi="ar"/>
              </w:rPr>
              <w:t>增加</w:t>
            </w:r>
            <w:r>
              <w:rPr>
                <w:rFonts w:hint="default" w:ascii="Times New Roman" w:hAnsi="Times New Roman" w:eastAsia="宋体" w:cs="Times New Roman"/>
                <w:color w:val="auto"/>
                <w:kern w:val="0"/>
                <w:szCs w:val="21"/>
                <w:u w:val="none"/>
                <w:lang w:bidi="ar"/>
              </w:rPr>
              <w:t>《排污许可管理条例》第二十一条第二款。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i w:val="0"/>
                <w:iCs w:val="0"/>
                <w:color w:val="auto"/>
                <w:kern w:val="0"/>
                <w:sz w:val="21"/>
                <w:szCs w:val="21"/>
                <w:u w:val="none"/>
                <w:lang w:val="en-US" w:eastAsia="zh-CN" w:bidi="ar"/>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fill="FFFFFF"/>
                <w:lang w:val="en-US" w:eastAsia="zh-CN" w:bidi="ar-SA"/>
              </w:rPr>
            </w:pP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11</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fill="FFFFFF"/>
                <w:lang w:val="en-US" w:eastAsia="zh-CN" w:bidi="ar-SA"/>
              </w:rPr>
            </w:pPr>
            <w:r>
              <w:rPr>
                <w:rFonts w:hint="eastAsia" w:ascii="Times New Roman" w:hAnsi="Times New Roman" w:eastAsia="宋体" w:cs="Times New Roman"/>
                <w:i w:val="0"/>
                <w:iCs w:val="0"/>
                <w:caps w:val="0"/>
                <w:color w:val="auto"/>
                <w:spacing w:val="0"/>
                <w:sz w:val="21"/>
                <w:szCs w:val="21"/>
                <w:highlight w:val="none"/>
                <w:shd w:val="clear" w:fill="FFFFFF"/>
                <w:lang w:val="en-US" w:eastAsia="zh-CN"/>
              </w:rPr>
              <w:t>/</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对违法使用排污许可证的行政处罚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fill="FFFFFF"/>
                <w:lang w:val="en-US" w:eastAsia="zh-CN" w:bidi="ar-SA"/>
              </w:rPr>
            </w:pP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1</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fill="FFFFFF"/>
                <w:lang w:val="en-US" w:eastAsia="zh-CN" w:bidi="ar-SA"/>
              </w:rPr>
            </w:pP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33021630000Y</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对无排污许可证排放污染物的行政处罚</w:t>
            </w:r>
          </w:p>
        </w:tc>
        <w:tc>
          <w:tcPr>
            <w:tcW w:w="5747" w:type="dxa"/>
            <w:shd w:val="clear" w:color="auto" w:fill="auto"/>
            <w:vAlign w:val="center"/>
          </w:tcPr>
          <w:p>
            <w:pPr>
              <w:widowControl/>
              <w:numPr>
                <w:ilvl w:val="-1"/>
                <w:numId w:val="0"/>
              </w:numPr>
              <w:ind w:left="0" w:leftChars="0" w:right="105" w:rightChars="50"/>
              <w:jc w:val="left"/>
              <w:textAlignment w:val="center"/>
              <w:rPr>
                <w:rFonts w:hint="default" w:ascii="Times New Roman" w:hAnsi="Times New Roman" w:eastAsia="宋体" w:cs="Times New Roman"/>
                <w:b/>
                <w:bCs/>
                <w:color w:val="auto"/>
                <w:sz w:val="21"/>
                <w:szCs w:val="21"/>
                <w:shd w:val="clear" w:color="auto" w:fill="auto"/>
                <w:lang w:val="en-US" w:eastAsia="zh-CN"/>
              </w:rPr>
            </w:pPr>
            <w:r>
              <w:rPr>
                <w:rFonts w:hint="eastAsia" w:ascii="Times New Roman" w:hAnsi="Times New Roman" w:eastAsia="宋体" w:cs="Times New Roman"/>
                <w:b/>
                <w:bCs/>
                <w:color w:val="auto"/>
                <w:sz w:val="21"/>
                <w:szCs w:val="21"/>
                <w:shd w:val="clear" w:color="auto" w:fill="auto"/>
                <w:lang w:val="en-US" w:eastAsia="zh-CN"/>
              </w:rPr>
              <w:t>调整事项：</w:t>
            </w:r>
          </w:p>
          <w:p>
            <w:pPr>
              <w:widowControl/>
              <w:numPr>
                <w:ilvl w:val="-1"/>
                <w:numId w:val="0"/>
              </w:numPr>
              <w:ind w:left="0" w:leftChars="0" w:right="105" w:rightChars="50" w:firstLine="0" w:firstLineChars="0"/>
              <w:jc w:val="left"/>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shd w:val="clear" w:color="auto" w:fill="auto"/>
                <w:lang w:val="en-US" w:eastAsia="zh-CN"/>
              </w:rPr>
              <w:t>1.</w:t>
            </w:r>
            <w:r>
              <w:rPr>
                <w:rFonts w:hint="default" w:ascii="Times New Roman" w:hAnsi="Times New Roman" w:eastAsia="宋体" w:cs="Times New Roman"/>
                <w:color w:val="auto"/>
                <w:sz w:val="21"/>
                <w:szCs w:val="21"/>
                <w:lang w:val="en-US" w:eastAsia="zh-CN"/>
              </w:rPr>
              <w:t>事项名称</w:t>
            </w:r>
            <w:r>
              <w:rPr>
                <w:rFonts w:hint="eastAsia" w:ascii="Times New Roman" w:hAnsi="Times New Roman" w:eastAsia="宋体" w:cs="Times New Roman"/>
                <w:color w:val="auto"/>
                <w:sz w:val="21"/>
                <w:szCs w:val="21"/>
                <w:lang w:val="en-US" w:eastAsia="zh-CN"/>
              </w:rPr>
              <w:t>修改：根据子项内容修改主项名称</w:t>
            </w:r>
            <w:r>
              <w:rPr>
                <w:rFonts w:hint="default" w:ascii="Times New Roman" w:hAnsi="Times New Roman" w:eastAsia="宋体" w:cs="Times New Roman"/>
                <w:color w:val="auto"/>
                <w:sz w:val="21"/>
                <w:szCs w:val="21"/>
                <w:lang w:val="en-US" w:eastAsia="zh-CN"/>
              </w:rPr>
              <w:t>；</w:t>
            </w:r>
          </w:p>
          <w:p>
            <w:pPr>
              <w:widowControl/>
              <w:numPr>
                <w:ilvl w:val="-1"/>
                <w:numId w:val="0"/>
              </w:numPr>
              <w:ind w:left="0" w:leftChars="0" w:right="105" w:rightChars="50" w:firstLine="0" w:firstLineChars="0"/>
              <w:jc w:val="left"/>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shd w:val="clear" w:color="auto" w:fill="auto"/>
                <w:lang w:val="en-US" w:eastAsia="zh-CN"/>
              </w:rPr>
              <w:t>2.实施依据调整：</w:t>
            </w:r>
            <w:r>
              <w:rPr>
                <w:rFonts w:hint="default" w:ascii="Times New Roman" w:hAnsi="Times New Roman" w:eastAsia="宋体" w:cs="Times New Roman"/>
                <w:color w:val="auto"/>
                <w:kern w:val="0"/>
                <w:sz w:val="21"/>
                <w:szCs w:val="21"/>
                <w:highlight w:val="none"/>
                <w:lang w:val="en-US" w:eastAsia="zh-CN"/>
              </w:rPr>
              <w:t>《浙江省排污许可证管理暂行办法》</w:t>
            </w:r>
            <w:r>
              <w:rPr>
                <w:rFonts w:hint="eastAsia" w:ascii="Times New Roman" w:hAnsi="Times New Roman" w:eastAsia="宋体" w:cs="Times New Roman"/>
                <w:color w:val="auto"/>
                <w:kern w:val="0"/>
                <w:sz w:val="21"/>
                <w:szCs w:val="21"/>
                <w:highlight w:val="none"/>
                <w:lang w:val="en-US" w:eastAsia="zh-CN"/>
              </w:rPr>
              <w:t>废止，故删除该办法第九条、第十条、</w:t>
            </w:r>
            <w:r>
              <w:rPr>
                <w:rFonts w:eastAsia="宋体"/>
                <w:color w:val="000000"/>
                <w:kern w:val="0"/>
                <w:sz w:val="20"/>
                <w:szCs w:val="20"/>
              </w:rPr>
              <w:t>第十一条</w:t>
            </w:r>
            <w:r>
              <w:rPr>
                <w:rFonts w:hint="eastAsia" w:eastAsia="宋体"/>
                <w:color w:val="000000"/>
                <w:kern w:val="0"/>
                <w:sz w:val="20"/>
                <w:szCs w:val="20"/>
                <w:lang w:eastAsia="zh-CN"/>
              </w:rPr>
              <w:t>、</w:t>
            </w:r>
            <w:r>
              <w:rPr>
                <w:rFonts w:eastAsia="宋体"/>
                <w:color w:val="000000"/>
                <w:kern w:val="0"/>
                <w:sz w:val="20"/>
                <w:szCs w:val="20"/>
              </w:rPr>
              <w:t>第二十六条</w:t>
            </w:r>
            <w:r>
              <w:rPr>
                <w:rFonts w:hint="eastAsia" w:eastAsia="宋体"/>
                <w:color w:val="000000"/>
                <w:kern w:val="0"/>
                <w:sz w:val="20"/>
                <w:szCs w:val="20"/>
                <w:lang w:eastAsia="zh-CN"/>
              </w:rPr>
              <w:t>、</w:t>
            </w:r>
            <w:r>
              <w:rPr>
                <w:rFonts w:hint="eastAsia" w:ascii="Times New Roman" w:hAnsi="Times New Roman" w:eastAsia="宋体" w:cs="Times New Roman"/>
                <w:color w:val="auto"/>
                <w:kern w:val="0"/>
                <w:sz w:val="21"/>
                <w:szCs w:val="21"/>
                <w:highlight w:val="none"/>
                <w:lang w:val="en-US" w:eastAsia="zh-CN"/>
              </w:rPr>
              <w:t>第二十七条、第二十八条。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i w:val="0"/>
                <w:iCs w:val="0"/>
                <w:color w:val="auto"/>
                <w:kern w:val="0"/>
                <w:sz w:val="21"/>
                <w:szCs w:val="21"/>
                <w:u w:val="none"/>
                <w:lang w:val="en-US" w:eastAsia="zh-CN" w:bidi="ar"/>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11</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330216364000</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bidi="ar-SA"/>
              </w:rPr>
              <w:t>对非法使用排污许可证的行政处罚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yellow"/>
                <w:shd w:val="clear" w:color="auto" w:fill="auto"/>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yellow"/>
                <w:shd w:val="clear" w:color="auto" w:fill="auto"/>
                <w:lang w:val="en-US" w:eastAsia="zh-CN" w:bidi="ar-SA"/>
              </w:rPr>
            </w:pPr>
            <w:r>
              <w:rPr>
                <w:rFonts w:hint="default" w:ascii="Times New Roman" w:hAnsi="Times New Roman" w:eastAsia="宋体" w:cs="Times New Roman"/>
                <w:color w:val="auto"/>
                <w:kern w:val="0"/>
                <w:sz w:val="21"/>
                <w:szCs w:val="21"/>
                <w:lang w:val="en-US" w:eastAsia="zh-CN"/>
              </w:rPr>
              <w:t>/</w:t>
            </w:r>
          </w:p>
        </w:tc>
        <w:tc>
          <w:tcPr>
            <w:tcW w:w="5747"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b/>
                <w:color w:val="auto"/>
                <w:kern w:val="0"/>
                <w:sz w:val="21"/>
                <w:szCs w:val="21"/>
                <w:highlight w:val="none"/>
                <w:lang w:val="en-US" w:eastAsia="zh-CN"/>
              </w:rPr>
              <w:t>删除事项：</w:t>
            </w:r>
            <w:r>
              <w:rPr>
                <w:rFonts w:hint="default" w:ascii="Times New Roman" w:hAnsi="Times New Roman" w:eastAsia="宋体" w:cs="Times New Roman"/>
                <w:color w:val="auto"/>
                <w:kern w:val="0"/>
                <w:sz w:val="21"/>
                <w:szCs w:val="21"/>
                <w:highlight w:val="none"/>
                <w:lang w:val="en-US" w:eastAsia="zh-CN"/>
              </w:rPr>
              <w:t>《浙江省排污许可证管理暂行办法》废止</w:t>
            </w:r>
            <w:r>
              <w:rPr>
                <w:rFonts w:hint="eastAsia"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sz w:val="21"/>
                <w:szCs w:val="21"/>
                <w:shd w:val="clear" w:color="auto" w:fill="auto"/>
                <w:lang w:val="en-US" w:eastAsia="zh-CN"/>
              </w:rPr>
              <w:t>故</w:t>
            </w:r>
            <w:r>
              <w:rPr>
                <w:rFonts w:hint="default" w:ascii="Times New Roman" w:hAnsi="Times New Roman" w:eastAsia="宋体" w:cs="Times New Roman"/>
                <w:color w:val="auto"/>
                <w:kern w:val="0"/>
                <w:sz w:val="21"/>
                <w:szCs w:val="21"/>
                <w:lang w:val="en-US" w:eastAsia="zh-CN"/>
              </w:rPr>
              <w:t>删除</w:t>
            </w:r>
            <w:r>
              <w:rPr>
                <w:rFonts w:hint="default" w:ascii="Times New Roman" w:hAnsi="Times New Roman" w:eastAsia="宋体" w:cs="Times New Roman"/>
                <w:color w:val="auto"/>
                <w:kern w:val="0"/>
                <w:sz w:val="21"/>
                <w:szCs w:val="21"/>
                <w:lang w:eastAsia="zh-CN"/>
              </w:rPr>
              <w:t>事项</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330216458000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对排污口设置、污染物排放方式或去向不符合规定的行政处罚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330216458000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对排污口设置、污染物排放方式或去向不符合规定的行政处罚</w:t>
            </w:r>
          </w:p>
        </w:tc>
        <w:tc>
          <w:tcPr>
            <w:tcW w:w="5747" w:type="dxa"/>
            <w:shd w:val="clear" w:color="auto" w:fill="auto"/>
            <w:vAlign w:val="center"/>
          </w:tcPr>
          <w:p>
            <w:pPr>
              <w:widowControl/>
              <w:ind w:left="0" w:leftChars="0" w:right="105" w:rightChars="50"/>
              <w:jc w:val="left"/>
              <w:textAlignment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keepNext w:val="0"/>
              <w:keepLines w:val="0"/>
              <w:widowControl/>
              <w:suppressLineNumbers w:val="0"/>
              <w:jc w:val="left"/>
              <w:textAlignment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实施</w:t>
            </w:r>
            <w:r>
              <w:rPr>
                <w:rFonts w:hint="default" w:ascii="Times New Roman" w:hAnsi="Times New Roman" w:eastAsia="宋体" w:cs="Times New Roman"/>
                <w:color w:val="auto"/>
                <w:kern w:val="0"/>
                <w:sz w:val="21"/>
                <w:szCs w:val="21"/>
                <w:lang w:val="en-US" w:eastAsia="zh-CN"/>
              </w:rPr>
              <w:t>依据调整：</w:t>
            </w:r>
            <w:r>
              <w:rPr>
                <w:rFonts w:hint="eastAsia" w:ascii="Times New Roman" w:hAnsi="Times New Roman" w:eastAsia="宋体" w:cs="Times New Roman"/>
                <w:color w:val="auto"/>
                <w:kern w:val="0"/>
                <w:sz w:val="21"/>
                <w:szCs w:val="21"/>
                <w:lang w:val="en-US" w:eastAsia="zh-CN"/>
              </w:rPr>
              <w:t>与</w:t>
            </w:r>
            <w:r>
              <w:rPr>
                <w:rFonts w:hint="default" w:ascii="Times New Roman" w:hAnsi="Times New Roman" w:eastAsia="宋体" w:cs="Times New Roman"/>
                <w:i w:val="0"/>
                <w:iCs w:val="0"/>
                <w:color w:val="auto"/>
                <w:kern w:val="0"/>
                <w:sz w:val="21"/>
                <w:szCs w:val="21"/>
                <w:u w:val="none"/>
                <w:lang w:val="en-US" w:eastAsia="zh-CN" w:bidi="ar"/>
              </w:rPr>
              <w:t>330216319003</w:t>
            </w:r>
            <w:r>
              <w:rPr>
                <w:rFonts w:hint="eastAsia" w:ascii="Times New Roman" w:hAnsi="Times New Roman" w:eastAsia="宋体" w:cs="Times New Roman"/>
                <w:i w:val="0"/>
                <w:iCs w:val="0"/>
                <w:color w:val="auto"/>
                <w:kern w:val="0"/>
                <w:sz w:val="21"/>
                <w:szCs w:val="21"/>
                <w:u w:val="none"/>
                <w:lang w:val="en-US" w:eastAsia="zh-CN" w:bidi="ar"/>
              </w:rPr>
              <w:t>依据内容重复，故</w:t>
            </w:r>
            <w:r>
              <w:rPr>
                <w:rFonts w:hint="default" w:ascii="Times New Roman" w:hAnsi="Times New Roman" w:eastAsia="宋体" w:cs="Times New Roman"/>
                <w:color w:val="auto"/>
                <w:kern w:val="0"/>
                <w:sz w:val="21"/>
                <w:szCs w:val="21"/>
                <w:lang w:val="en-US" w:eastAsia="zh-CN"/>
              </w:rPr>
              <w:t>删除</w:t>
            </w:r>
            <w:r>
              <w:rPr>
                <w:rFonts w:hint="default" w:ascii="Times New Roman" w:hAnsi="Times New Roman" w:eastAsia="宋体" w:cs="Times New Roman"/>
                <w:i w:val="0"/>
                <w:iCs w:val="0"/>
                <w:color w:val="auto"/>
                <w:kern w:val="0"/>
                <w:sz w:val="21"/>
                <w:szCs w:val="21"/>
                <w:u w:val="none"/>
                <w:lang w:val="en-US" w:eastAsia="zh-CN" w:bidi="ar"/>
              </w:rPr>
              <w:t>《排污许可管理条例》第二十条第二款、第二十一条第二款</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第三十六条第八项。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330216166000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对排污单位隐瞒有关情况或者提供虚假材料申请行政许可的行政处罚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511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5747" w:type="dxa"/>
            <w:shd w:val="clear" w:color="auto" w:fill="auto"/>
            <w:vAlign w:val="center"/>
          </w:tcPr>
          <w:p>
            <w:pPr>
              <w:keepNext w:val="0"/>
              <w:keepLines w:val="0"/>
              <w:widowControl/>
              <w:suppressLineNumbers w:val="0"/>
              <w:ind w:right="105" w:rightChars="50"/>
              <w:jc w:val="left"/>
              <w:textAlignment w:val="center"/>
              <w:rPr>
                <w:rFonts w:hint="default" w:ascii="Times New Roman" w:hAnsi="Times New Roman" w:eastAsia="宋体" w:cs="Times New Roman"/>
                <w:i w:val="0"/>
                <w:iCs w:val="0"/>
                <w:color w:val="auto"/>
                <w:kern w:val="2"/>
                <w:sz w:val="21"/>
                <w:szCs w:val="21"/>
                <w:u w:val="none"/>
                <w:lang w:val="en-US" w:eastAsia="zh-Hans" w:bidi="ar-SA"/>
              </w:rPr>
            </w:pPr>
            <w:r>
              <w:rPr>
                <w:rFonts w:hint="eastAsia" w:ascii="Times New Roman" w:hAnsi="Times New Roman" w:eastAsia="宋体" w:cs="Times New Roman"/>
                <w:b/>
                <w:i w:val="0"/>
                <w:iCs w:val="0"/>
                <w:color w:val="auto"/>
                <w:kern w:val="0"/>
                <w:sz w:val="21"/>
                <w:szCs w:val="21"/>
                <w:u w:val="none"/>
                <w:lang w:val="en-US" w:eastAsia="zh-CN" w:bidi="ar"/>
              </w:rPr>
              <w:t>删除事项：</w:t>
            </w:r>
            <w:r>
              <w:rPr>
                <w:rFonts w:hint="default" w:ascii="Times New Roman" w:hAnsi="Times New Roman" w:eastAsia="宋体" w:cs="Times New Roman"/>
                <w:i w:val="0"/>
                <w:iCs w:val="0"/>
                <w:color w:val="auto"/>
                <w:kern w:val="0"/>
                <w:sz w:val="21"/>
                <w:szCs w:val="21"/>
                <w:u w:val="none"/>
                <w:lang w:val="en-US" w:eastAsia="zh-CN" w:bidi="ar"/>
              </w:rPr>
              <w:t>《排污许可管理办法（试行）》废止</w:t>
            </w:r>
            <w:r>
              <w:rPr>
                <w:rFonts w:hint="eastAsia"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color w:val="auto"/>
                <w:sz w:val="21"/>
                <w:szCs w:val="21"/>
                <w:shd w:val="clear" w:color="auto" w:fill="auto"/>
                <w:lang w:val="en-US" w:eastAsia="zh-CN"/>
              </w:rPr>
              <w:t>故</w:t>
            </w:r>
            <w:r>
              <w:rPr>
                <w:rFonts w:hint="default" w:ascii="Times New Roman" w:hAnsi="Times New Roman" w:eastAsia="宋体" w:cs="Times New Roman"/>
                <w:color w:val="auto"/>
                <w:kern w:val="0"/>
                <w:sz w:val="21"/>
                <w:szCs w:val="21"/>
                <w:lang w:val="en-US" w:eastAsia="zh-CN"/>
              </w:rPr>
              <w:t>删除</w:t>
            </w:r>
            <w:r>
              <w:rPr>
                <w:rFonts w:hint="default" w:ascii="Times New Roman" w:hAnsi="Times New Roman" w:eastAsia="宋体" w:cs="Times New Roman"/>
                <w:color w:val="auto"/>
                <w:kern w:val="0"/>
                <w:sz w:val="21"/>
                <w:szCs w:val="21"/>
                <w:lang w:eastAsia="zh-CN"/>
              </w:rPr>
              <w:t>事项</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26</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rPr>
              <w:t>330216104002</w:t>
            </w:r>
          </w:p>
        </w:tc>
        <w:tc>
          <w:tcPr>
            <w:tcW w:w="4275" w:type="dxa"/>
            <w:shd w:val="clear" w:color="auto" w:fill="auto"/>
            <w:vAlign w:val="center"/>
          </w:tcPr>
          <w:p>
            <w:pPr>
              <w:widowControl/>
              <w:ind w:right="105" w:rightChars="50"/>
              <w:jc w:val="both"/>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bidi="ar-SA"/>
              </w:rPr>
              <w:t>对需要配套建设的环境噪声污染防治设施没有建成或没有达到国家规定要求，建设项目擅自投入生产或使用的行政处罚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Hans" w:bidi="ar-SA"/>
              </w:rPr>
            </w:pPr>
            <w:r>
              <w:rPr>
                <w:rFonts w:hint="default" w:ascii="Times New Roman" w:hAnsi="Times New Roman" w:eastAsia="宋体" w:cs="Times New Roman"/>
                <w:color w:val="auto"/>
                <w:sz w:val="21"/>
                <w:szCs w:val="21"/>
                <w:shd w:val="clear" w:color="auto" w:fill="auto"/>
              </w:rPr>
              <w:t>/</w:t>
            </w:r>
          </w:p>
        </w:tc>
        <w:tc>
          <w:tcPr>
            <w:tcW w:w="5747" w:type="dxa"/>
            <w:shd w:val="clear" w:color="auto" w:fill="auto"/>
            <w:vAlign w:val="center"/>
          </w:tcPr>
          <w:p>
            <w:pPr>
              <w:widowControl/>
              <w:numPr>
                <w:ilvl w:val="-1"/>
                <w:numId w:val="0"/>
              </w:numPr>
              <w:ind w:left="0" w:leftChars="0" w:right="0" w:rightChars="0" w:firstLine="0" w:firstLineChars="0"/>
              <w:jc w:val="left"/>
              <w:rPr>
                <w:rFonts w:hint="default" w:ascii="Times New Roman" w:hAnsi="Times New Roman" w:eastAsia="宋体" w:cs="Times New Roman"/>
                <w:color w:val="auto"/>
                <w:kern w:val="2"/>
                <w:sz w:val="21"/>
                <w:szCs w:val="21"/>
                <w:shd w:val="clear" w:color="auto" w:fill="auto"/>
                <w:lang w:val="en-US" w:eastAsia="zh-Hans" w:bidi="ar-SA"/>
              </w:rPr>
            </w:pPr>
            <w:r>
              <w:rPr>
                <w:rFonts w:hint="eastAsia" w:ascii="Times New Roman" w:hAnsi="Times New Roman" w:eastAsia="宋体" w:cs="Times New Roman"/>
                <w:b/>
                <w:color w:val="auto"/>
                <w:sz w:val="21"/>
                <w:szCs w:val="21"/>
                <w:shd w:val="clear" w:color="auto" w:fill="auto"/>
                <w:lang w:val="en-US" w:eastAsia="zh-CN"/>
              </w:rPr>
              <w:t>删除事项：</w:t>
            </w:r>
            <w:r>
              <w:rPr>
                <w:rFonts w:hint="default" w:ascii="Times New Roman" w:hAnsi="Times New Roman" w:eastAsia="宋体" w:cs="Times New Roman"/>
                <w:color w:val="auto"/>
                <w:sz w:val="21"/>
                <w:szCs w:val="21"/>
                <w:shd w:val="clear" w:color="auto" w:fill="auto"/>
                <w:lang w:val="en-US" w:eastAsia="zh-CN"/>
              </w:rPr>
              <w:t>《中华人民共和国</w:t>
            </w:r>
            <w:r>
              <w:rPr>
                <w:rFonts w:hint="eastAsia" w:ascii="Times New Roman" w:hAnsi="Times New Roman" w:eastAsia="宋体" w:cs="Times New Roman"/>
                <w:color w:val="auto"/>
                <w:sz w:val="21"/>
                <w:szCs w:val="21"/>
                <w:shd w:val="clear" w:color="auto" w:fill="auto"/>
                <w:lang w:val="en-US" w:eastAsia="zh-CN"/>
              </w:rPr>
              <w:t>环境</w:t>
            </w:r>
            <w:r>
              <w:rPr>
                <w:rFonts w:hint="default" w:ascii="Times New Roman" w:hAnsi="Times New Roman" w:eastAsia="宋体" w:cs="Times New Roman"/>
                <w:color w:val="auto"/>
                <w:sz w:val="21"/>
                <w:szCs w:val="21"/>
                <w:shd w:val="clear" w:color="auto" w:fill="auto"/>
                <w:lang w:val="en-US" w:eastAsia="zh-CN"/>
              </w:rPr>
              <w:t>噪声污染防治法》</w:t>
            </w:r>
            <w:r>
              <w:rPr>
                <w:rFonts w:hint="eastAsia" w:ascii="Times New Roman" w:hAnsi="Times New Roman" w:eastAsia="宋体" w:cs="Times New Roman"/>
                <w:color w:val="auto"/>
                <w:sz w:val="21"/>
                <w:szCs w:val="21"/>
                <w:shd w:val="clear" w:color="auto" w:fill="auto"/>
                <w:lang w:val="en-US" w:eastAsia="zh-CN"/>
              </w:rPr>
              <w:t>废止</w:t>
            </w:r>
            <w:r>
              <w:rPr>
                <w:rFonts w:hint="default" w:ascii="Times New Roman" w:hAnsi="Times New Roman" w:eastAsia="宋体" w:cs="Times New Roman"/>
                <w:color w:val="auto"/>
                <w:sz w:val="21"/>
                <w:szCs w:val="21"/>
                <w:shd w:val="clear" w:color="auto" w:fill="auto"/>
                <w:lang w:val="en-US" w:eastAsia="zh-CN"/>
              </w:rPr>
              <w:t>，</w:t>
            </w:r>
            <w:r>
              <w:rPr>
                <w:rFonts w:hint="eastAsia" w:ascii="Times New Roman" w:hAnsi="Times New Roman" w:eastAsia="宋体" w:cs="Times New Roman"/>
                <w:color w:val="auto"/>
                <w:sz w:val="21"/>
                <w:szCs w:val="21"/>
                <w:shd w:val="clear" w:color="auto" w:fill="auto"/>
                <w:lang w:val="en-US" w:eastAsia="zh-CN"/>
              </w:rPr>
              <w:t>故</w:t>
            </w:r>
            <w:r>
              <w:rPr>
                <w:rFonts w:hint="default" w:ascii="Times New Roman" w:hAnsi="Times New Roman" w:eastAsia="宋体" w:cs="Times New Roman"/>
                <w:color w:val="auto"/>
                <w:sz w:val="21"/>
                <w:szCs w:val="21"/>
                <w:shd w:val="clear" w:color="auto" w:fill="auto"/>
                <w:lang w:val="en-US" w:eastAsia="zh-CN"/>
              </w:rPr>
              <w:t>删除事项。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29</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i w:val="0"/>
                <w:iCs w:val="0"/>
                <w:caps w:val="0"/>
                <w:color w:val="auto"/>
                <w:spacing w:val="0"/>
                <w:sz w:val="21"/>
                <w:szCs w:val="21"/>
                <w:shd w:val="clear" w:fill="FFFFFF"/>
              </w:rPr>
              <w:t>330216183001</w:t>
            </w:r>
          </w:p>
        </w:tc>
        <w:tc>
          <w:tcPr>
            <w:tcW w:w="4275" w:type="dxa"/>
            <w:shd w:val="clear" w:color="auto" w:fill="auto"/>
            <w:vAlign w:val="center"/>
          </w:tcPr>
          <w:p>
            <w:pPr>
              <w:widowControl/>
              <w:ind w:right="105" w:rightChars="50"/>
              <w:jc w:val="both"/>
              <w:textAlignment w:val="center"/>
              <w:rPr>
                <w:rFonts w:hint="default" w:ascii="Times New Roman" w:hAnsi="Times New Roman" w:eastAsia="宋体" w:cs="Times New Roman"/>
                <w:color w:val="auto"/>
                <w:kern w:val="0"/>
                <w:sz w:val="21"/>
                <w:szCs w:val="21"/>
                <w:highlight w:val="none"/>
                <w:lang w:val="en-US" w:eastAsia="zh-Hans" w:bidi="ar-SA"/>
              </w:rPr>
            </w:pPr>
            <w:r>
              <w:rPr>
                <w:rFonts w:hint="default" w:ascii="Times New Roman" w:hAnsi="Times New Roman" w:eastAsia="宋体" w:cs="Times New Roman"/>
                <w:color w:val="auto"/>
                <w:kern w:val="0"/>
                <w:sz w:val="21"/>
                <w:szCs w:val="21"/>
                <w:highlight w:val="none"/>
                <w:lang w:val="en-US" w:eastAsia="zh-Hans" w:bidi="ar-SA"/>
              </w:rPr>
              <w:t>对拒绝、阻挠水污染监督检查或检查时弄虚作假的行政处罚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23</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i w:val="0"/>
                <w:iCs w:val="0"/>
                <w:caps w:val="0"/>
                <w:color w:val="auto"/>
                <w:spacing w:val="0"/>
                <w:sz w:val="21"/>
                <w:szCs w:val="21"/>
                <w:shd w:val="clear" w:fill="FFFFFF"/>
              </w:rPr>
              <w:t>330216183001</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对拒绝水污染现场检查或检查时弄虚作假的行政处罚</w:t>
            </w:r>
          </w:p>
        </w:tc>
        <w:tc>
          <w:tcPr>
            <w:tcW w:w="5747" w:type="dxa"/>
            <w:shd w:val="clear" w:color="auto" w:fill="auto"/>
            <w:vAlign w:val="center"/>
          </w:tcPr>
          <w:p>
            <w:pPr>
              <w:widowControl/>
              <w:ind w:right="105" w:rightChars="50"/>
              <w:jc w:val="left"/>
              <w:rPr>
                <w:rFonts w:hint="default" w:ascii="Times New Roman" w:hAnsi="Times New Roman" w:eastAsia="宋体" w:cs="Times New Roman"/>
                <w:b/>
                <w:bCs/>
                <w:color w:val="auto"/>
                <w:sz w:val="21"/>
                <w:szCs w:val="21"/>
                <w:shd w:val="clear" w:color="auto" w:fill="auto"/>
                <w:lang w:val="en-US" w:eastAsia="zh-CN"/>
              </w:rPr>
            </w:pPr>
            <w:r>
              <w:rPr>
                <w:rFonts w:hint="default" w:ascii="Times New Roman" w:hAnsi="Times New Roman" w:eastAsia="宋体" w:cs="Times New Roman"/>
                <w:b/>
                <w:bCs/>
                <w:color w:val="auto"/>
                <w:sz w:val="21"/>
                <w:szCs w:val="21"/>
                <w:shd w:val="clear" w:color="auto" w:fill="auto"/>
                <w:lang w:val="en-US" w:eastAsia="zh-CN"/>
              </w:rPr>
              <w:t>调整事项：</w:t>
            </w:r>
          </w:p>
          <w:p>
            <w:pPr>
              <w:widowControl/>
              <w:ind w:right="105" w:rightChars="50"/>
              <w:jc w:val="left"/>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lang w:val="en-US" w:eastAsia="zh-CN"/>
              </w:rPr>
              <w:t>事项名称修改</w:t>
            </w:r>
            <w:r>
              <w:rPr>
                <w:rFonts w:hint="eastAsia" w:ascii="Times New Roman" w:hAnsi="Times New Roman" w:eastAsia="宋体" w:cs="Times New Roman"/>
                <w:color w:val="auto"/>
                <w:sz w:val="21"/>
                <w:szCs w:val="21"/>
                <w:shd w:val="clear" w:color="auto" w:fill="auto"/>
                <w:lang w:val="en-US" w:eastAsia="zh-CN"/>
              </w:rPr>
              <w:t>：根据实施依据，完善事项名称</w:t>
            </w:r>
            <w:r>
              <w:rPr>
                <w:rFonts w:hint="default" w:ascii="Times New Roman" w:hAnsi="Times New Roman" w:eastAsia="宋体" w:cs="Times New Roman"/>
                <w:color w:val="auto"/>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29</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330216183006</w:t>
            </w:r>
          </w:p>
        </w:tc>
        <w:tc>
          <w:tcPr>
            <w:tcW w:w="4275" w:type="dxa"/>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olor w:val="auto"/>
                <w:kern w:val="0"/>
                <w:sz w:val="21"/>
                <w:szCs w:val="21"/>
                <w:u w:val="none"/>
                <w:lang w:val="en-US" w:eastAsia="zh-Hans" w:bidi="ar"/>
              </w:rPr>
            </w:pPr>
            <w:r>
              <w:rPr>
                <w:rFonts w:hint="default" w:ascii="Times New Roman" w:hAnsi="Times New Roman" w:eastAsia="宋体" w:cs="Times New Roman"/>
                <w:i w:val="0"/>
                <w:iCs w:val="0"/>
                <w:color w:val="auto"/>
                <w:kern w:val="0"/>
                <w:sz w:val="21"/>
                <w:szCs w:val="21"/>
                <w:u w:val="none"/>
                <w:lang w:val="en-US" w:eastAsia="zh-CN" w:bidi="ar"/>
              </w:rPr>
              <w:t>对拒绝消耗臭氧层物质监督检查或检查时弄虚作假的行政处罚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330216183006</w:t>
            </w:r>
          </w:p>
        </w:tc>
        <w:tc>
          <w:tcPr>
            <w:tcW w:w="5119" w:type="dxa"/>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对拒绝消耗臭氧层物质监督检查或检查时弄虚作假的行政处罚</w:t>
            </w:r>
          </w:p>
        </w:tc>
        <w:tc>
          <w:tcPr>
            <w:tcW w:w="5747" w:type="dxa"/>
            <w:shd w:val="clear" w:color="auto" w:fill="auto"/>
            <w:vAlign w:val="center"/>
          </w:tcPr>
          <w:p>
            <w:pPr>
              <w:widowControl/>
              <w:ind w:left="0" w:leftChars="0" w:right="0" w:rightChars="0"/>
              <w:jc w:val="left"/>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sz w:val="21"/>
                <w:szCs w:val="21"/>
                <w:shd w:val="clear" w:color="auto" w:fill="auto"/>
                <w:lang w:val="en-US" w:eastAsia="zh-CN"/>
              </w:rPr>
              <w:t>调整事项：</w:t>
            </w:r>
          </w:p>
          <w:p>
            <w:pPr>
              <w:widowControl/>
              <w:ind w:left="0" w:leftChars="0" w:right="0" w:right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实施依据调整：《消耗臭氧层物质管理条例》修订，违则</w:t>
            </w:r>
            <w:r>
              <w:rPr>
                <w:rFonts w:hint="default" w:ascii="Times New Roman" w:hAnsi="Times New Roman" w:eastAsia="宋体" w:cs="Times New Roman"/>
                <w:color w:val="auto"/>
                <w:kern w:val="0"/>
                <w:sz w:val="21"/>
                <w:szCs w:val="21"/>
              </w:rPr>
              <w:t>第二十六条</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第二十五条，罚则</w:t>
            </w:r>
            <w:r>
              <w:rPr>
                <w:rFonts w:hint="default" w:ascii="Times New Roman" w:hAnsi="Times New Roman" w:eastAsia="宋体" w:cs="Times New Roman"/>
                <w:color w:val="auto"/>
                <w:kern w:val="0"/>
                <w:sz w:val="21"/>
                <w:szCs w:val="21"/>
              </w:rPr>
              <w:t>第三十九条</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29</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i w:val="0"/>
                <w:iCs w:val="0"/>
                <w:caps w:val="0"/>
                <w:color w:val="auto"/>
                <w:spacing w:val="0"/>
                <w:sz w:val="21"/>
                <w:szCs w:val="21"/>
                <w:shd w:val="clear" w:fill="FFFFFF"/>
              </w:rPr>
              <w:t>330216183008</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lang w:val="en-US" w:eastAsia="zh-Hans" w:bidi="ar-SA"/>
              </w:rPr>
            </w:pPr>
            <w:r>
              <w:rPr>
                <w:rFonts w:hint="default" w:ascii="Times New Roman" w:hAnsi="Times New Roman" w:eastAsia="宋体" w:cs="Times New Roman"/>
                <w:color w:val="auto"/>
                <w:kern w:val="0"/>
                <w:sz w:val="21"/>
                <w:szCs w:val="21"/>
                <w:highlight w:val="none"/>
                <w:lang w:val="en-US" w:eastAsia="zh-Hans" w:bidi="ar-SA"/>
              </w:rPr>
              <w:t>对拒绝、阻挠固体废物污染监督检查或在检查时弄虚作假的行政处罚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23</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i w:val="0"/>
                <w:iCs w:val="0"/>
                <w:caps w:val="0"/>
                <w:color w:val="auto"/>
                <w:spacing w:val="0"/>
                <w:sz w:val="21"/>
                <w:szCs w:val="21"/>
                <w:shd w:val="clear" w:fill="FFFFFF"/>
              </w:rPr>
              <w:t>330216183008</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对拒绝固体废物现场检查或检查时弄虚作假的行政处罚</w:t>
            </w:r>
          </w:p>
        </w:tc>
        <w:tc>
          <w:tcPr>
            <w:tcW w:w="5747" w:type="dxa"/>
            <w:shd w:val="clear" w:color="auto" w:fill="auto"/>
            <w:vAlign w:val="center"/>
          </w:tcPr>
          <w:p>
            <w:pPr>
              <w:widowControl/>
              <w:ind w:right="105" w:rightChars="50"/>
              <w:jc w:val="left"/>
              <w:rPr>
                <w:rFonts w:hint="default" w:ascii="Times New Roman" w:hAnsi="Times New Roman" w:eastAsia="宋体" w:cs="Times New Roman"/>
                <w:b/>
                <w:bCs/>
                <w:color w:val="auto"/>
                <w:sz w:val="21"/>
                <w:szCs w:val="21"/>
                <w:shd w:val="clear" w:color="auto" w:fill="auto"/>
                <w:lang w:val="en-US" w:eastAsia="zh-CN"/>
              </w:rPr>
            </w:pPr>
            <w:r>
              <w:rPr>
                <w:rFonts w:hint="default" w:ascii="Times New Roman" w:hAnsi="Times New Roman" w:eastAsia="宋体" w:cs="Times New Roman"/>
                <w:b/>
                <w:bCs/>
                <w:color w:val="auto"/>
                <w:sz w:val="21"/>
                <w:szCs w:val="21"/>
                <w:shd w:val="clear" w:color="auto" w:fill="auto"/>
                <w:lang w:val="en-US" w:eastAsia="zh-CN"/>
              </w:rPr>
              <w:t>调整事项：</w:t>
            </w:r>
          </w:p>
          <w:p>
            <w:pPr>
              <w:widowControl/>
              <w:numPr>
                <w:ilvl w:val="-1"/>
                <w:numId w:val="0"/>
              </w:numPr>
              <w:ind w:right="105" w:rightChars="50"/>
              <w:jc w:val="left"/>
              <w:rPr>
                <w:rFonts w:hint="default"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color w:val="auto"/>
                <w:sz w:val="21"/>
                <w:szCs w:val="21"/>
                <w:shd w:val="clear" w:color="auto" w:fill="auto"/>
                <w:lang w:val="en-US" w:eastAsia="zh-CN"/>
              </w:rPr>
              <w:t>1.</w:t>
            </w:r>
            <w:r>
              <w:rPr>
                <w:rFonts w:hint="default" w:ascii="Times New Roman" w:hAnsi="Times New Roman" w:eastAsia="宋体" w:cs="Times New Roman"/>
                <w:color w:val="auto"/>
                <w:sz w:val="21"/>
                <w:szCs w:val="21"/>
                <w:shd w:val="clear" w:color="auto" w:fill="auto"/>
                <w:lang w:val="en-US" w:eastAsia="zh-CN"/>
              </w:rPr>
              <w:t>事项名称修改</w:t>
            </w:r>
            <w:r>
              <w:rPr>
                <w:rFonts w:hint="eastAsia" w:ascii="Times New Roman" w:hAnsi="Times New Roman" w:eastAsia="宋体" w:cs="Times New Roman"/>
                <w:color w:val="auto"/>
                <w:sz w:val="21"/>
                <w:szCs w:val="21"/>
                <w:shd w:val="clear" w:color="auto" w:fill="auto"/>
                <w:lang w:val="en-US" w:eastAsia="zh-CN"/>
              </w:rPr>
              <w:t>：根据实施依据，完善事项名称；</w:t>
            </w:r>
          </w:p>
          <w:p>
            <w:pPr>
              <w:widowControl/>
              <w:numPr>
                <w:ilvl w:val="-1"/>
                <w:numId w:val="0"/>
              </w:numPr>
              <w:ind w:right="105" w:rightChars="50"/>
              <w:jc w:val="left"/>
              <w:rPr>
                <w:rFonts w:hint="eastAsia"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color w:val="auto"/>
                <w:sz w:val="21"/>
                <w:szCs w:val="21"/>
                <w:shd w:val="clear" w:color="auto" w:fill="auto"/>
                <w:lang w:val="en-US" w:eastAsia="zh-CN"/>
              </w:rPr>
              <w:t>2.</w:t>
            </w:r>
            <w:r>
              <w:rPr>
                <w:rFonts w:hint="default" w:ascii="Times New Roman" w:hAnsi="Times New Roman" w:eastAsia="宋体" w:cs="Times New Roman"/>
                <w:color w:val="auto"/>
                <w:sz w:val="21"/>
                <w:szCs w:val="21"/>
                <w:highlight w:val="none"/>
                <w:shd w:val="clear" w:color="auto" w:fill="auto"/>
                <w:lang w:val="en-US" w:eastAsia="zh-CN"/>
              </w:rPr>
              <w:t>实施依据</w:t>
            </w:r>
            <w:r>
              <w:rPr>
                <w:rFonts w:hint="eastAsia" w:ascii="Times New Roman" w:hAnsi="Times New Roman" w:eastAsia="宋体" w:cs="Times New Roman"/>
                <w:color w:val="auto"/>
                <w:sz w:val="21"/>
                <w:szCs w:val="21"/>
                <w:highlight w:val="none"/>
                <w:shd w:val="clear" w:color="auto" w:fill="auto"/>
                <w:lang w:val="en-US" w:eastAsia="zh-CN"/>
              </w:rPr>
              <w:t>整改：</w:t>
            </w:r>
            <w:r>
              <w:rPr>
                <w:rFonts w:eastAsia="宋体"/>
                <w:color w:val="auto"/>
                <w:kern w:val="0"/>
                <w:sz w:val="21"/>
                <w:szCs w:val="21"/>
              </w:rPr>
              <w:t>《防治尾矿污染环境管理规定》</w:t>
            </w:r>
            <w:r>
              <w:rPr>
                <w:rFonts w:hint="eastAsia" w:eastAsia="宋体"/>
                <w:color w:val="auto"/>
                <w:kern w:val="0"/>
                <w:sz w:val="21"/>
                <w:szCs w:val="21"/>
                <w:lang w:val="en-US" w:eastAsia="zh-CN"/>
              </w:rPr>
              <w:t>废止，故</w:t>
            </w:r>
            <w:r>
              <w:rPr>
                <w:rFonts w:hint="eastAsia" w:ascii="Times New Roman" w:hAnsi="Times New Roman" w:eastAsia="宋体" w:cs="Times New Roman"/>
                <w:color w:val="auto"/>
                <w:sz w:val="21"/>
                <w:szCs w:val="21"/>
                <w:highlight w:val="none"/>
                <w:shd w:val="clear" w:color="auto" w:fill="auto"/>
                <w:lang w:val="en-US" w:eastAsia="zh-CN"/>
              </w:rPr>
              <w:t>删除</w:t>
            </w:r>
            <w:r>
              <w:rPr>
                <w:rFonts w:hint="eastAsia" w:eastAsia="宋体"/>
                <w:color w:val="auto"/>
                <w:kern w:val="0"/>
                <w:sz w:val="21"/>
                <w:szCs w:val="21"/>
                <w:lang w:val="en-US" w:eastAsia="zh-CN"/>
              </w:rPr>
              <w:t>该规定第六条、</w:t>
            </w:r>
            <w:r>
              <w:rPr>
                <w:rFonts w:eastAsia="宋体"/>
                <w:color w:val="auto"/>
                <w:kern w:val="0"/>
                <w:sz w:val="21"/>
                <w:szCs w:val="21"/>
              </w:rPr>
              <w:t>第十八条第一款第三项</w:t>
            </w:r>
            <w:r>
              <w:rPr>
                <w:rFonts w:hint="eastAsia" w:eastAsia="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29</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rPr>
              <w:t>330216183007</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kern w:val="0"/>
                <w:sz w:val="21"/>
                <w:szCs w:val="21"/>
                <w:highlight w:val="none"/>
                <w:shd w:val="clear" w:color="auto" w:fill="auto"/>
                <w:lang w:val="en-US" w:eastAsia="zh-CN" w:bidi="ar-SA"/>
              </w:rPr>
              <w:t>对排放环境噪声的单位拒绝噪声污染现场检查或检查时弄虚作假的行政处罚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23</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i w:val="0"/>
                <w:iCs w:val="0"/>
                <w:caps w:val="0"/>
                <w:color w:val="auto"/>
                <w:spacing w:val="0"/>
                <w:sz w:val="21"/>
                <w:szCs w:val="21"/>
                <w:highlight w:val="none"/>
                <w:shd w:val="clear" w:color="auto" w:fill="auto"/>
              </w:rPr>
              <w:t>330216183007</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lang w:val="en-US" w:eastAsia="zh-Hans" w:bidi="ar-SA"/>
              </w:rPr>
            </w:pPr>
            <w:r>
              <w:rPr>
                <w:rFonts w:hint="default" w:ascii="Times New Roman" w:hAnsi="Times New Roman" w:eastAsia="宋体" w:cs="Times New Roman"/>
                <w:color w:val="auto"/>
                <w:kern w:val="0"/>
                <w:sz w:val="21"/>
                <w:szCs w:val="21"/>
              </w:rPr>
              <w:t>对拒绝噪声污染现场检查或检查时弄虚作假的行政处罚</w:t>
            </w:r>
          </w:p>
        </w:tc>
        <w:tc>
          <w:tcPr>
            <w:tcW w:w="5747" w:type="dxa"/>
            <w:shd w:val="clear" w:color="auto" w:fill="auto"/>
            <w:vAlign w:val="center"/>
          </w:tcPr>
          <w:p>
            <w:pPr>
              <w:widowControl/>
              <w:ind w:right="105" w:rightChars="50"/>
              <w:jc w:val="left"/>
              <w:rPr>
                <w:rFonts w:hint="default" w:ascii="Times New Roman" w:hAnsi="Times New Roman" w:eastAsia="宋体" w:cs="Times New Roman"/>
                <w:b/>
                <w:bCs/>
                <w:color w:val="auto"/>
                <w:sz w:val="21"/>
                <w:szCs w:val="21"/>
                <w:highlight w:val="none"/>
                <w:shd w:val="clear" w:color="auto" w:fill="auto"/>
                <w:lang w:val="en-US" w:eastAsia="zh-CN"/>
              </w:rPr>
            </w:pPr>
            <w:r>
              <w:rPr>
                <w:rFonts w:hint="eastAsia" w:ascii="Times New Roman" w:hAnsi="Times New Roman" w:eastAsia="宋体" w:cs="Times New Roman"/>
                <w:b/>
                <w:bCs/>
                <w:color w:val="auto"/>
                <w:sz w:val="21"/>
                <w:szCs w:val="21"/>
                <w:highlight w:val="none"/>
                <w:shd w:val="clear" w:color="auto" w:fill="auto"/>
                <w:lang w:val="en-US" w:eastAsia="zh-CN"/>
              </w:rPr>
              <w:t>调整事项：</w:t>
            </w:r>
          </w:p>
          <w:p>
            <w:pPr>
              <w:widowControl/>
              <w:ind w:right="105" w:rightChars="50"/>
              <w:jc w:val="left"/>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w:t>
            </w:r>
            <w:r>
              <w:rPr>
                <w:rFonts w:hint="default" w:ascii="Times New Roman" w:hAnsi="Times New Roman" w:eastAsia="宋体" w:cs="Times New Roman"/>
                <w:color w:val="auto"/>
                <w:sz w:val="21"/>
                <w:szCs w:val="21"/>
                <w:shd w:val="clear" w:color="auto" w:fill="auto"/>
                <w:lang w:val="en-US" w:eastAsia="zh-CN"/>
              </w:rPr>
              <w:t>事项名称</w:t>
            </w:r>
            <w:r>
              <w:rPr>
                <w:rFonts w:hint="eastAsia" w:ascii="Times New Roman" w:hAnsi="Times New Roman" w:eastAsia="宋体" w:cs="Times New Roman"/>
                <w:color w:val="auto"/>
                <w:sz w:val="21"/>
                <w:szCs w:val="21"/>
                <w:shd w:val="clear" w:color="auto" w:fill="auto"/>
                <w:lang w:val="en-US" w:eastAsia="zh-CN"/>
              </w:rPr>
              <w:t>修改：根据</w:t>
            </w:r>
            <w:r>
              <w:rPr>
                <w:rFonts w:hint="default" w:ascii="Times New Roman" w:hAnsi="Times New Roman" w:eastAsia="宋体" w:cs="Times New Roman"/>
                <w:color w:val="auto"/>
                <w:sz w:val="21"/>
                <w:szCs w:val="21"/>
                <w:highlight w:val="none"/>
                <w:shd w:val="clear" w:color="auto" w:fill="auto"/>
                <w:lang w:val="en-US" w:eastAsia="zh-CN"/>
              </w:rPr>
              <w:t>《中华人民共和国噪声污染防治法》</w:t>
            </w:r>
            <w:r>
              <w:rPr>
                <w:rFonts w:hint="eastAsia" w:ascii="Times New Roman" w:hAnsi="Times New Roman" w:eastAsia="宋体" w:cs="Times New Roman"/>
                <w:color w:val="auto"/>
                <w:sz w:val="21"/>
                <w:szCs w:val="21"/>
                <w:highlight w:val="none"/>
                <w:shd w:val="clear" w:color="auto" w:fill="auto"/>
                <w:lang w:val="en-US" w:eastAsia="zh-CN"/>
              </w:rPr>
              <w:t>修改名称</w:t>
            </w:r>
            <w:r>
              <w:rPr>
                <w:rFonts w:hint="eastAsia" w:ascii="Times New Roman" w:hAnsi="Times New Roman" w:eastAsia="宋体" w:cs="Times New Roman"/>
                <w:color w:val="auto"/>
                <w:sz w:val="21"/>
                <w:szCs w:val="21"/>
                <w:shd w:val="clear" w:color="auto" w:fill="auto"/>
                <w:lang w:val="en-US" w:eastAsia="zh-CN"/>
              </w:rPr>
              <w:t>；</w:t>
            </w:r>
          </w:p>
          <w:p>
            <w:pPr>
              <w:widowControl/>
              <w:ind w:right="105" w:rightChars="50"/>
              <w:jc w:val="left"/>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2</w:t>
            </w:r>
            <w:r>
              <w:rPr>
                <w:rFonts w:hint="eastAsia" w:ascii="Times New Roman" w:hAnsi="Times New Roman" w:eastAsia="宋体" w:cs="Times New Roman"/>
                <w:color w:val="auto"/>
                <w:sz w:val="21"/>
                <w:szCs w:val="21"/>
                <w:shd w:val="clear" w:color="auto" w:fill="auto"/>
                <w:lang w:val="en-US" w:eastAsia="zh-CN"/>
              </w:rPr>
              <w:t>.</w:t>
            </w:r>
            <w:r>
              <w:rPr>
                <w:rFonts w:hint="default" w:ascii="Times New Roman" w:hAnsi="Times New Roman" w:eastAsia="宋体" w:cs="Times New Roman"/>
                <w:color w:val="auto"/>
                <w:sz w:val="21"/>
                <w:szCs w:val="21"/>
                <w:highlight w:val="none"/>
                <w:shd w:val="clear" w:color="auto" w:fill="auto"/>
                <w:lang w:val="en-US" w:eastAsia="zh-CN"/>
              </w:rPr>
              <w:t>实施依据</w:t>
            </w:r>
            <w:r>
              <w:rPr>
                <w:rFonts w:hint="default" w:ascii="Times New Roman" w:hAnsi="Times New Roman" w:eastAsia="宋体" w:cs="Times New Roman"/>
                <w:color w:val="auto"/>
                <w:kern w:val="0"/>
                <w:sz w:val="21"/>
                <w:szCs w:val="21"/>
                <w:lang w:val="en-US" w:eastAsia="zh-CN"/>
              </w:rPr>
              <w:t>调整</w:t>
            </w:r>
            <w:r>
              <w:rPr>
                <w:rFonts w:hint="default" w:ascii="Times New Roman" w:hAnsi="Times New Roman" w:eastAsia="宋体" w:cs="Times New Roman"/>
                <w:color w:val="auto"/>
                <w:sz w:val="21"/>
                <w:szCs w:val="21"/>
                <w:highlight w:val="none"/>
                <w:shd w:val="clear" w:color="auto" w:fill="auto"/>
                <w:lang w:val="en-US" w:eastAsia="zh-CN"/>
              </w:rPr>
              <w:t>：《中华人民共和国噪声污染防治法》</w:t>
            </w:r>
            <w:r>
              <w:rPr>
                <w:rFonts w:hint="eastAsia" w:ascii="Times New Roman" w:hAnsi="Times New Roman" w:eastAsia="宋体" w:cs="Times New Roman"/>
                <w:color w:val="auto"/>
                <w:sz w:val="21"/>
                <w:szCs w:val="21"/>
                <w:highlight w:val="none"/>
                <w:shd w:val="clear" w:color="auto" w:fill="auto"/>
                <w:lang w:val="en-US" w:eastAsia="zh-CN"/>
              </w:rPr>
              <w:t>制定，该项违责调整为该法</w:t>
            </w:r>
            <w:r>
              <w:rPr>
                <w:rFonts w:hint="default" w:ascii="Times New Roman" w:hAnsi="Times New Roman" w:eastAsia="宋体" w:cs="Times New Roman"/>
                <w:i w:val="0"/>
                <w:iCs w:val="0"/>
                <w:color w:val="auto"/>
                <w:kern w:val="0"/>
                <w:sz w:val="21"/>
                <w:szCs w:val="21"/>
                <w:highlight w:val="none"/>
                <w:u w:val="none"/>
                <w:lang w:val="en-US" w:eastAsia="zh-CN" w:bidi="ar"/>
              </w:rPr>
              <w:t>第二十九条</w:t>
            </w:r>
            <w:r>
              <w:rPr>
                <w:rFonts w:hint="eastAsia" w:eastAsia="宋体" w:cs="宋体"/>
                <w:i w:val="0"/>
                <w:iCs w:val="0"/>
                <w:color w:val="auto"/>
                <w:kern w:val="0"/>
                <w:sz w:val="20"/>
                <w:szCs w:val="20"/>
                <w:highlight w:val="none"/>
                <w:u w:val="none"/>
                <w:lang w:val="en-US" w:eastAsia="zh-CN" w:bidi="ar"/>
              </w:rPr>
              <w:t>第一款</w:t>
            </w:r>
            <w:r>
              <w:rPr>
                <w:rFonts w:hint="default" w:ascii="Times New Roman" w:hAnsi="Times New Roman" w:eastAsia="宋体" w:cs="Times New Roman"/>
                <w:color w:val="auto"/>
                <w:sz w:val="21"/>
                <w:szCs w:val="21"/>
                <w:highlight w:val="none"/>
                <w:shd w:val="clear" w:color="auto" w:fill="auto"/>
                <w:lang w:val="en-US" w:eastAsia="zh-CN"/>
              </w:rPr>
              <w:t>、</w:t>
            </w:r>
            <w:r>
              <w:rPr>
                <w:rFonts w:hint="eastAsia" w:ascii="Times New Roman" w:hAnsi="Times New Roman" w:eastAsia="宋体" w:cs="Times New Roman"/>
                <w:color w:val="auto"/>
                <w:sz w:val="21"/>
                <w:szCs w:val="21"/>
                <w:highlight w:val="none"/>
                <w:shd w:val="clear" w:color="auto" w:fill="auto"/>
                <w:lang w:val="en-US" w:eastAsia="zh-CN"/>
              </w:rPr>
              <w:t>罚则调整为该法</w:t>
            </w:r>
            <w:r>
              <w:rPr>
                <w:rStyle w:val="17"/>
                <w:rFonts w:hint="default" w:ascii="Times New Roman" w:hAnsi="Times New Roman" w:eastAsia="宋体" w:cs="Times New Roman"/>
                <w:color w:val="auto"/>
                <w:sz w:val="21"/>
                <w:szCs w:val="21"/>
                <w:highlight w:val="none"/>
                <w:lang w:val="en-US" w:eastAsia="zh-CN" w:bidi="ar"/>
              </w:rPr>
              <w:t>第七十一条</w:t>
            </w:r>
            <w:r>
              <w:rPr>
                <w:rStyle w:val="17"/>
                <w:rFonts w:hint="eastAsia" w:ascii="Times New Roman" w:hAnsi="Times New Roman" w:eastAsia="宋体" w:cs="Times New Roman"/>
                <w:color w:val="auto"/>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29</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330216183003</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对拒绝防治海岸工程建设项目检查或检查时弄虚作假的行政处罚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23</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330216183003</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对拒绝防治海岸工程建设项目检查或检查时弄虚作假的行政处罚</w:t>
            </w:r>
          </w:p>
        </w:tc>
        <w:tc>
          <w:tcPr>
            <w:tcW w:w="5747" w:type="dxa"/>
            <w:shd w:val="clear" w:color="auto" w:fill="auto"/>
            <w:vAlign w:val="center"/>
          </w:tcPr>
          <w:p>
            <w:pPr>
              <w:widowControl/>
              <w:numPr>
                <w:ilvl w:val="0"/>
                <w:numId w:val="0"/>
              </w:numPr>
              <w:ind w:left="0" w:leftChars="0" w:right="105" w:rightChars="50"/>
              <w:jc w:val="left"/>
              <w:textAlignment w:val="center"/>
              <w:rPr>
                <w:rFonts w:hint="default"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调整事项：</w:t>
            </w:r>
          </w:p>
          <w:p>
            <w:pPr>
              <w:widowControl/>
              <w:numPr>
                <w:ilvl w:val="-1"/>
                <w:numId w:val="0"/>
              </w:numPr>
              <w:ind w:left="0" w:leftChars="0" w:right="105" w:rightChars="50" w:firstLine="0" w:firstLineChars="0"/>
              <w:jc w:val="left"/>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highlight w:val="none"/>
                <w:lang w:val="en-US" w:eastAsia="zh-CN"/>
              </w:rPr>
              <w:t>实施依据</w:t>
            </w:r>
            <w:r>
              <w:rPr>
                <w:rFonts w:hint="default" w:ascii="Times New Roman" w:hAnsi="Times New Roman" w:eastAsia="宋体" w:cs="Times New Roman"/>
                <w:color w:val="auto"/>
                <w:kern w:val="0"/>
                <w:sz w:val="21"/>
                <w:szCs w:val="21"/>
                <w:lang w:val="en-US" w:eastAsia="zh-CN"/>
              </w:rPr>
              <w:t>调整</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lang w:val="en-US" w:eastAsia="zh-CN"/>
              </w:rPr>
              <w:t>《中华人民共和国海洋环境保护法》修订，罚则</w:t>
            </w:r>
            <w:r>
              <w:rPr>
                <w:rFonts w:hint="eastAsia" w:ascii="Times New Roman" w:hAnsi="Times New Roman" w:eastAsia="宋体" w:cs="Times New Roman"/>
                <w:color w:val="auto"/>
                <w:kern w:val="0"/>
                <w:sz w:val="21"/>
                <w:szCs w:val="21"/>
                <w:lang w:val="en-US" w:eastAsia="zh-CN"/>
              </w:rPr>
              <w:t>中的</w:t>
            </w:r>
            <w:r>
              <w:rPr>
                <w:rFonts w:hint="default" w:ascii="Times New Roman" w:hAnsi="Times New Roman" w:eastAsia="宋体" w:cs="Times New Roman"/>
                <w:color w:val="auto"/>
                <w:kern w:val="0"/>
                <w:sz w:val="21"/>
                <w:szCs w:val="21"/>
              </w:rPr>
              <w:t>第七十五条</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第九十五条。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30</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330216346000</w:t>
            </w:r>
          </w:p>
        </w:tc>
        <w:tc>
          <w:tcPr>
            <w:tcW w:w="427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对违法设置入海排污口的行政处罚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7</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330216346000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对违法设置入海排污口的行政处罚</w:t>
            </w:r>
          </w:p>
        </w:tc>
        <w:tc>
          <w:tcPr>
            <w:tcW w:w="5747" w:type="dxa"/>
            <w:shd w:val="clear" w:color="auto" w:fill="auto"/>
            <w:vAlign w:val="center"/>
          </w:tcPr>
          <w:p>
            <w:pPr>
              <w:widowControl/>
              <w:ind w:left="0" w:leftChars="0" w:right="0" w:rightChars="0"/>
              <w:jc w:val="left"/>
              <w:textAlignment w:val="auto"/>
              <w:rPr>
                <w:rFonts w:hint="default"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调整事项：</w:t>
            </w:r>
          </w:p>
          <w:p>
            <w:pPr>
              <w:widowControl/>
              <w:ind w:left="0" w:leftChars="0" w:right="0" w:right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highlight w:val="none"/>
                <w:lang w:val="en-US" w:eastAsia="zh-CN"/>
              </w:rPr>
              <w:t>实施依据调整：</w:t>
            </w:r>
            <w:r>
              <w:rPr>
                <w:rFonts w:hint="default" w:ascii="Times New Roman" w:hAnsi="Times New Roman" w:eastAsia="宋体" w:cs="Times New Roman"/>
                <w:color w:val="auto"/>
                <w:kern w:val="0"/>
                <w:sz w:val="21"/>
                <w:szCs w:val="21"/>
                <w:lang w:val="en-US" w:eastAsia="zh-CN"/>
              </w:rPr>
              <w:t>《中华人民共和国海洋环境保护法》修订，违则</w:t>
            </w:r>
            <w:r>
              <w:rPr>
                <w:rFonts w:hint="default" w:ascii="Times New Roman" w:hAnsi="Times New Roman" w:eastAsia="宋体" w:cs="Times New Roman"/>
                <w:color w:val="auto"/>
                <w:kern w:val="0"/>
                <w:sz w:val="21"/>
                <w:szCs w:val="21"/>
              </w:rPr>
              <w:t>第三十条第一款</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第三款</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第四十七条</w:t>
            </w:r>
            <w:r>
              <w:rPr>
                <w:rFonts w:hint="eastAsia" w:ascii="Times New Roman" w:hAnsi="Times New Roman" w:eastAsia="宋体" w:cs="Times New Roman"/>
                <w:i w:val="0"/>
                <w:iCs w:val="0"/>
                <w:color w:val="auto"/>
                <w:kern w:val="0"/>
                <w:sz w:val="21"/>
                <w:szCs w:val="21"/>
                <w:highlight w:val="none"/>
                <w:u w:val="none"/>
                <w:lang w:val="en-US" w:eastAsia="zh-CN" w:bidi="ar"/>
              </w:rPr>
              <w:t>第一款、第四十八条</w:t>
            </w:r>
            <w:r>
              <w:rPr>
                <w:rFonts w:hint="default" w:ascii="Times New Roman" w:hAnsi="Times New Roman" w:eastAsia="宋体" w:cs="Times New Roman"/>
                <w:i w:val="0"/>
                <w:iCs w:val="0"/>
                <w:color w:val="auto"/>
                <w:kern w:val="0"/>
                <w:sz w:val="21"/>
                <w:szCs w:val="21"/>
                <w:highlight w:val="none"/>
                <w:u w:val="none"/>
                <w:lang w:val="en-US" w:eastAsia="zh-CN" w:bidi="ar"/>
              </w:rPr>
              <w:t>，罚则</w:t>
            </w:r>
            <w:r>
              <w:rPr>
                <w:rFonts w:hint="default" w:ascii="Times New Roman" w:hAnsi="Times New Roman" w:eastAsia="宋体" w:cs="Times New Roman"/>
                <w:color w:val="auto"/>
                <w:kern w:val="0"/>
                <w:sz w:val="21"/>
                <w:szCs w:val="21"/>
              </w:rPr>
              <w:t>第七十七</w:t>
            </w:r>
            <w:r>
              <w:rPr>
                <w:rFonts w:hint="default" w:ascii="Times New Roman" w:hAnsi="Times New Roman" w:eastAsia="宋体" w:cs="Times New Roman"/>
                <w:color w:val="auto"/>
                <w:kern w:val="0"/>
                <w:sz w:val="21"/>
                <w:szCs w:val="21"/>
                <w:lang w:eastAsia="zh-CN"/>
              </w:rPr>
              <w:t>条修改为</w:t>
            </w:r>
            <w:r>
              <w:rPr>
                <w:rFonts w:hint="default" w:ascii="Times New Roman" w:hAnsi="Times New Roman" w:eastAsia="宋体" w:cs="Times New Roman"/>
                <w:i w:val="0"/>
                <w:iCs w:val="0"/>
                <w:color w:val="auto"/>
                <w:kern w:val="0"/>
                <w:sz w:val="21"/>
                <w:szCs w:val="21"/>
                <w:highlight w:val="none"/>
                <w:u w:val="none"/>
                <w:lang w:val="en-US" w:eastAsia="zh-CN" w:bidi="ar"/>
              </w:rPr>
              <w:t>第九十九条</w:t>
            </w:r>
            <w:r>
              <w:rPr>
                <w:rFonts w:hint="eastAsia" w:eastAsia="宋体" w:cs="宋体"/>
                <w:i w:val="0"/>
                <w:iCs w:val="0"/>
                <w:color w:val="auto"/>
                <w:kern w:val="0"/>
                <w:sz w:val="20"/>
                <w:szCs w:val="20"/>
                <w:highlight w:val="none"/>
                <w:u w:val="none"/>
                <w:lang w:val="en-US" w:eastAsia="zh-CN" w:bidi="ar"/>
              </w:rPr>
              <w:t>第一款、第二款、第三款</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330216262002</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对违法设置排污口的行政处罚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330216262002</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对违法设置水污染物排污口的行政处罚</w:t>
            </w:r>
          </w:p>
        </w:tc>
        <w:tc>
          <w:tcPr>
            <w:tcW w:w="5747" w:type="dxa"/>
            <w:shd w:val="clear" w:color="auto" w:fill="auto"/>
            <w:vAlign w:val="center"/>
          </w:tcPr>
          <w:p>
            <w:pPr>
              <w:keepNext w:val="0"/>
              <w:keepLines w:val="0"/>
              <w:widowControl/>
              <w:suppressLineNumbers w:val="0"/>
              <w:jc w:val="left"/>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调整事项：</w:t>
            </w:r>
          </w:p>
          <w:p>
            <w:pPr>
              <w:keepNext w:val="0"/>
              <w:keepLines w:val="0"/>
              <w:widowControl/>
              <w:suppressLineNumbers w:val="0"/>
              <w:jc w:val="lef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eastAsia="zh-Hans"/>
              </w:rPr>
              <w:t>事项名称</w:t>
            </w:r>
            <w:r>
              <w:rPr>
                <w:rFonts w:hint="eastAsia" w:ascii="Times New Roman" w:hAnsi="Times New Roman" w:eastAsia="宋体" w:cs="Times New Roman"/>
                <w:color w:val="auto"/>
                <w:sz w:val="21"/>
                <w:szCs w:val="21"/>
                <w:lang w:val="en-US" w:eastAsia="zh-CN"/>
              </w:rPr>
              <w:t>修改：</w:t>
            </w:r>
            <w:r>
              <w:rPr>
                <w:rFonts w:hint="eastAsia" w:ascii="Times New Roman" w:hAnsi="Times New Roman" w:eastAsia="宋体" w:cs="Times New Roman"/>
                <w:color w:val="auto"/>
                <w:sz w:val="21"/>
                <w:szCs w:val="21"/>
                <w:shd w:val="clear" w:color="auto" w:fill="auto"/>
                <w:lang w:val="en-US" w:eastAsia="zh-CN"/>
              </w:rPr>
              <w:t>根据实施依据</w:t>
            </w:r>
            <w:r>
              <w:rPr>
                <w:rStyle w:val="17"/>
                <w:rFonts w:hint="eastAsia" w:ascii="Times New Roman" w:hAnsi="Times New Roman" w:eastAsia="宋体" w:cs="宋体"/>
                <w:color w:val="auto"/>
                <w:sz w:val="21"/>
                <w:szCs w:val="21"/>
                <w:highlight w:val="none"/>
                <w:lang w:val="en-US" w:eastAsia="zh-CN" w:bidi="ar"/>
              </w:rPr>
              <w:t>《中华人民共和国水污染防治法》</w:t>
            </w:r>
            <w:r>
              <w:rPr>
                <w:rFonts w:hint="eastAsia" w:ascii="Times New Roman" w:hAnsi="Times New Roman" w:eastAsia="宋体" w:cs="Times New Roman"/>
                <w:color w:val="auto"/>
                <w:sz w:val="21"/>
                <w:szCs w:val="21"/>
                <w:shd w:val="clear" w:color="auto" w:fill="auto"/>
                <w:lang w:val="en-US" w:eastAsia="zh-CN"/>
              </w:rPr>
              <w:t>，完善事项名称</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2"/>
                <w:sz w:val="21"/>
                <w:szCs w:val="21"/>
                <w:u w:val="none"/>
                <w:lang w:val="en-US" w:eastAsia="zh-CN" w:bidi="ar-SA"/>
              </w:rPr>
              <w:t>40</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330216286000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对利用水域从事旅游开发不符合水功能区划要求的行政处罚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511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5747"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
                <w:i w:val="0"/>
                <w:iCs w:val="0"/>
                <w:color w:val="auto"/>
                <w:kern w:val="0"/>
                <w:sz w:val="21"/>
                <w:szCs w:val="21"/>
                <w:u w:val="none"/>
                <w:lang w:val="en-US" w:eastAsia="zh-CN" w:bidi="ar"/>
              </w:rPr>
              <w:t>删除事项：</w:t>
            </w:r>
            <w:r>
              <w:rPr>
                <w:rFonts w:hint="default" w:ascii="Times New Roman" w:hAnsi="Times New Roman" w:eastAsia="宋体" w:cs="Times New Roman"/>
                <w:i w:val="0"/>
                <w:iCs w:val="0"/>
                <w:color w:val="auto"/>
                <w:kern w:val="0"/>
                <w:sz w:val="21"/>
                <w:szCs w:val="21"/>
                <w:u w:val="none"/>
                <w:lang w:val="en-US" w:eastAsia="zh-CN" w:bidi="ar"/>
              </w:rPr>
              <w:t>《浙江省水资源管理条例》废止</w:t>
            </w:r>
            <w:r>
              <w:rPr>
                <w:rFonts w:hint="eastAsia"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color w:val="auto"/>
                <w:sz w:val="21"/>
                <w:szCs w:val="21"/>
                <w:shd w:val="clear" w:color="auto" w:fill="auto"/>
                <w:lang w:val="en-US" w:eastAsia="zh-CN"/>
              </w:rPr>
              <w:t>故</w:t>
            </w:r>
            <w:r>
              <w:rPr>
                <w:rFonts w:hint="eastAsia" w:ascii="Times New Roman" w:hAnsi="Times New Roman" w:eastAsia="宋体" w:cs="Times New Roman"/>
                <w:i w:val="0"/>
                <w:iCs w:val="0"/>
                <w:color w:val="auto"/>
                <w:kern w:val="0"/>
                <w:sz w:val="21"/>
                <w:szCs w:val="21"/>
                <w:u w:val="none"/>
                <w:lang w:val="en-US" w:eastAsia="zh-CN" w:bidi="ar"/>
              </w:rPr>
              <w:t>删除事项。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54</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330216090002</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对单位未密闭煤炭、煤矸石、煤渣、煤灰、水泥、石灰、石膏、砂土等易产生扬尘的物料的行政处罚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35</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330216090002</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对未密闭煤炭、煤矸石、煤渣、煤灰、水泥、石灰、石膏、砂土等易产生扬尘的物料的行政处罚</w:t>
            </w:r>
          </w:p>
        </w:tc>
        <w:tc>
          <w:tcPr>
            <w:tcW w:w="5747" w:type="dxa"/>
            <w:shd w:val="clear" w:color="auto" w:fill="auto"/>
            <w:vAlign w:val="center"/>
          </w:tcPr>
          <w:p>
            <w:pPr>
              <w:keepNext w:val="0"/>
              <w:keepLines w:val="0"/>
              <w:widowControl/>
              <w:numPr>
                <w:ilvl w:val="0"/>
                <w:numId w:val="0"/>
              </w:numPr>
              <w:suppressLineNumbers w:val="0"/>
              <w:ind w:right="105" w:rightChars="50"/>
              <w:jc w:val="left"/>
              <w:textAlignment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调整事项：</w:t>
            </w:r>
          </w:p>
          <w:p>
            <w:pPr>
              <w:keepNext w:val="0"/>
              <w:keepLines w:val="0"/>
              <w:widowControl/>
              <w:numPr>
                <w:ilvl w:val="0"/>
                <w:numId w:val="0"/>
              </w:numPr>
              <w:suppressLineNumbers w:val="0"/>
              <w:ind w:right="105" w:rightChars="5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事项名称修改</w:t>
            </w:r>
            <w:r>
              <w:rPr>
                <w:rFonts w:hint="eastAsia" w:ascii="Times New Roman" w:hAnsi="Times New Roman" w:eastAsia="宋体" w:cs="Times New Roman"/>
                <w:i w:val="0"/>
                <w:iCs w:val="0"/>
                <w:color w:val="auto"/>
                <w:kern w:val="0"/>
                <w:sz w:val="21"/>
                <w:szCs w:val="21"/>
                <w:u w:val="none"/>
                <w:lang w:val="en-US" w:eastAsia="zh-CN" w:bidi="ar"/>
              </w:rPr>
              <w:t>：根据罚则的适用对象，完善事项名称。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59</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330216102000</w:t>
            </w:r>
          </w:p>
        </w:tc>
        <w:tc>
          <w:tcPr>
            <w:tcW w:w="4275" w:type="dxa"/>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对无生产配额许可证生产消耗臭氧层物质的行政处罚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44</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330216102000</w:t>
            </w:r>
          </w:p>
        </w:tc>
        <w:tc>
          <w:tcPr>
            <w:tcW w:w="5119" w:type="dxa"/>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对无生产配额许可证生产消耗臭氧层物质的行政处罚</w:t>
            </w:r>
          </w:p>
        </w:tc>
        <w:tc>
          <w:tcPr>
            <w:tcW w:w="5747" w:type="dxa"/>
            <w:shd w:val="clear" w:color="auto" w:fill="auto"/>
            <w:vAlign w:val="center"/>
          </w:tcPr>
          <w:p>
            <w:pPr>
              <w:widowControl/>
              <w:numPr>
                <w:ilvl w:val="-1"/>
                <w:numId w:val="0"/>
              </w:numPr>
              <w:ind w:left="0" w:leftChars="0" w:right="0" w:rightChars="0"/>
              <w:jc w:val="left"/>
              <w:textAlignment w:val="auto"/>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numPr>
                <w:ilvl w:val="-1"/>
                <w:numId w:val="0"/>
              </w:numPr>
              <w:ind w:left="0" w:leftChars="0" w:right="0" w:rightChars="0" w:firstLine="0" w:firstLineChars="0"/>
              <w:jc w:val="lef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rPr>
              <w:t>实施依据调整：《消耗臭氧层物质管理条例》修订，</w:t>
            </w:r>
            <w:r>
              <w:rPr>
                <w:rFonts w:hint="default" w:ascii="Times New Roman" w:hAnsi="Times New Roman" w:eastAsia="宋体" w:cs="Times New Roman"/>
                <w:i w:val="0"/>
                <w:iCs w:val="0"/>
                <w:color w:val="auto"/>
                <w:kern w:val="0"/>
                <w:sz w:val="21"/>
                <w:szCs w:val="21"/>
                <w:u w:val="none"/>
                <w:lang w:val="en-US" w:eastAsia="zh-CN" w:bidi="ar"/>
              </w:rPr>
              <w:t>删除</w:t>
            </w:r>
            <w:r>
              <w:rPr>
                <w:rFonts w:hint="default" w:ascii="Times New Roman" w:hAnsi="Times New Roman" w:eastAsia="宋体" w:cs="Times New Roman"/>
                <w:color w:val="auto"/>
                <w:sz w:val="21"/>
                <w:szCs w:val="21"/>
                <w:lang w:eastAsia="zh-CN"/>
              </w:rPr>
              <w:t>违则</w:t>
            </w:r>
            <w:r>
              <w:rPr>
                <w:rFonts w:hint="default" w:ascii="Times New Roman" w:hAnsi="Times New Roman" w:eastAsia="宋体" w:cs="Times New Roman"/>
                <w:i w:val="0"/>
                <w:iCs w:val="0"/>
                <w:color w:val="auto"/>
                <w:kern w:val="0"/>
                <w:sz w:val="21"/>
                <w:szCs w:val="21"/>
                <w:u w:val="none"/>
                <w:lang w:val="en-US" w:eastAsia="zh-CN" w:bidi="ar"/>
              </w:rPr>
              <w:t>第十五条第一款，罚则</w:t>
            </w:r>
            <w:r>
              <w:rPr>
                <w:rFonts w:hint="default" w:ascii="Times New Roman" w:hAnsi="Times New Roman" w:eastAsia="宋体" w:cs="Times New Roman"/>
                <w:color w:val="auto"/>
                <w:kern w:val="0"/>
                <w:sz w:val="21"/>
                <w:szCs w:val="21"/>
              </w:rPr>
              <w:t>第三十一条</w:t>
            </w:r>
            <w:r>
              <w:rPr>
                <w:rFonts w:hint="default" w:ascii="Times New Roman" w:hAnsi="Times New Roman" w:eastAsia="宋体" w:cs="Times New Roman"/>
                <w:color w:val="auto"/>
                <w:kern w:val="0"/>
                <w:sz w:val="21"/>
                <w:szCs w:val="21"/>
                <w:lang w:eastAsia="zh-CN"/>
              </w:rPr>
              <w:t>修改为</w:t>
            </w:r>
            <w:r>
              <w:rPr>
                <w:rStyle w:val="17"/>
                <w:rFonts w:hint="default" w:ascii="Times New Roman" w:hAnsi="Times New Roman" w:eastAsia="宋体" w:cs="Times New Roman"/>
                <w:color w:val="auto"/>
                <w:sz w:val="21"/>
                <w:szCs w:val="21"/>
                <w:highlight w:val="none"/>
                <w:lang w:val="en-US" w:eastAsia="zh-CN" w:bidi="ar"/>
              </w:rPr>
              <w:t>第三十条</w:t>
            </w:r>
            <w:r>
              <w:rPr>
                <w:rStyle w:val="19"/>
                <w:rFonts w:hint="default" w:ascii="Times New Roman" w:hAnsi="Times New Roman" w:eastAsia="宋体" w:cs="Times New Roman"/>
                <w:color w:val="auto"/>
                <w:sz w:val="21"/>
                <w:szCs w:val="21"/>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330216108000</w:t>
            </w:r>
          </w:p>
        </w:tc>
        <w:tc>
          <w:tcPr>
            <w:tcW w:w="4275" w:type="dxa"/>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对应申领使用配额许可证的单位无证使用消耗臭氧层物质的行政处罚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45</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330216108000</w:t>
            </w:r>
          </w:p>
        </w:tc>
        <w:tc>
          <w:tcPr>
            <w:tcW w:w="5119" w:type="dxa"/>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对应申领使用配额许可证的单位无证使用消耗臭氧层物质的行政处罚</w:t>
            </w:r>
          </w:p>
        </w:tc>
        <w:tc>
          <w:tcPr>
            <w:tcW w:w="5747" w:type="dxa"/>
            <w:shd w:val="clear" w:color="auto" w:fill="auto"/>
            <w:vAlign w:val="center"/>
          </w:tcPr>
          <w:p>
            <w:pPr>
              <w:widowControl/>
              <w:numPr>
                <w:ilvl w:val="-1"/>
                <w:numId w:val="0"/>
              </w:numPr>
              <w:ind w:left="0" w:leftChars="0" w:right="0" w:rightChars="0"/>
              <w:jc w:val="left"/>
              <w:textAlignment w:val="auto"/>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ind w:left="0" w:leftChars="0" w:right="0" w:right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实施依据调整：《消耗臭氧层物质管理条例》修订，违则</w:t>
            </w:r>
            <w:r>
              <w:rPr>
                <w:rFonts w:hint="default" w:ascii="Times New Roman" w:hAnsi="Times New Roman" w:eastAsia="宋体" w:cs="Times New Roman"/>
                <w:color w:val="auto"/>
                <w:kern w:val="0"/>
                <w:sz w:val="21"/>
                <w:szCs w:val="21"/>
              </w:rPr>
              <w:t>第十条</w:t>
            </w:r>
            <w:r>
              <w:rPr>
                <w:rFonts w:hint="default" w:ascii="Times New Roman" w:hAnsi="Times New Roman" w:eastAsia="宋体" w:cs="Times New Roman"/>
                <w:color w:val="auto"/>
                <w:kern w:val="0"/>
                <w:sz w:val="21"/>
                <w:szCs w:val="21"/>
                <w:lang w:eastAsia="zh-CN"/>
              </w:rPr>
              <w:t>修改为</w:t>
            </w:r>
            <w:r>
              <w:rPr>
                <w:rStyle w:val="17"/>
                <w:rFonts w:hint="default" w:ascii="Times New Roman" w:hAnsi="Times New Roman" w:eastAsia="宋体" w:cs="Times New Roman"/>
                <w:color w:val="auto"/>
                <w:sz w:val="21"/>
                <w:szCs w:val="21"/>
                <w:highlight w:val="none"/>
                <w:lang w:val="en-US" w:eastAsia="zh-CN" w:bidi="ar"/>
              </w:rPr>
              <w:t>第五条第一款、第二款、第十六条</w:t>
            </w:r>
            <w:r>
              <w:rPr>
                <w:rStyle w:val="21"/>
                <w:rFonts w:hint="default" w:ascii="Times New Roman" w:hAnsi="Times New Roman" w:eastAsia="宋体" w:cs="Times New Roman"/>
                <w:color w:val="auto"/>
                <w:sz w:val="21"/>
                <w:szCs w:val="21"/>
                <w:highlight w:val="none"/>
                <w:lang w:val="en-US" w:eastAsia="zh-CN" w:bidi="ar"/>
              </w:rPr>
              <w:t>第二款，</w:t>
            </w:r>
            <w:r>
              <w:rPr>
                <w:rFonts w:hint="default" w:ascii="Times New Roman" w:hAnsi="Times New Roman" w:eastAsia="宋体" w:cs="Times New Roman"/>
                <w:color w:val="auto"/>
                <w:kern w:val="0"/>
                <w:sz w:val="21"/>
                <w:szCs w:val="21"/>
                <w:lang w:eastAsia="zh-CN"/>
              </w:rPr>
              <w:t>罚则</w:t>
            </w:r>
            <w:r>
              <w:rPr>
                <w:rFonts w:hint="default" w:ascii="Times New Roman" w:hAnsi="Times New Roman" w:eastAsia="宋体" w:cs="Times New Roman"/>
                <w:color w:val="auto"/>
                <w:kern w:val="0"/>
                <w:sz w:val="21"/>
                <w:szCs w:val="21"/>
              </w:rPr>
              <w:t>第三十二条</w:t>
            </w:r>
            <w:r>
              <w:rPr>
                <w:rFonts w:hint="default" w:ascii="Times New Roman" w:hAnsi="Times New Roman" w:eastAsia="宋体" w:cs="Times New Roman"/>
                <w:color w:val="auto"/>
                <w:kern w:val="0"/>
                <w:sz w:val="21"/>
                <w:szCs w:val="21"/>
                <w:lang w:eastAsia="zh-CN"/>
              </w:rPr>
              <w:t>修改为</w:t>
            </w:r>
            <w:r>
              <w:rPr>
                <w:rStyle w:val="17"/>
                <w:rFonts w:hint="default" w:ascii="Times New Roman" w:hAnsi="Times New Roman" w:eastAsia="宋体" w:cs="Times New Roman"/>
                <w:color w:val="auto"/>
                <w:sz w:val="21"/>
                <w:szCs w:val="21"/>
                <w:highlight w:val="none"/>
                <w:lang w:val="en-US" w:eastAsia="zh-CN" w:bidi="ar"/>
              </w:rPr>
              <w:t>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0"/>
                <w:sz w:val="21"/>
                <w:szCs w:val="21"/>
                <w:u w:val="none"/>
                <w:lang w:val="en-US" w:eastAsia="zh-CN" w:bidi="ar"/>
              </w:rPr>
              <w:t>61</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330216003000</w:t>
            </w:r>
          </w:p>
        </w:tc>
        <w:tc>
          <w:tcPr>
            <w:tcW w:w="4275" w:type="dxa"/>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对向不符合规定的单位销售或者购买消耗臭氧层物质的行政处罚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47</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330216003000</w:t>
            </w:r>
          </w:p>
        </w:tc>
        <w:tc>
          <w:tcPr>
            <w:tcW w:w="5119" w:type="dxa"/>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对向不符合规定的单位销售或者购买消耗臭氧层物质的行政处罚</w:t>
            </w:r>
          </w:p>
        </w:tc>
        <w:tc>
          <w:tcPr>
            <w:tcW w:w="5747" w:type="dxa"/>
            <w:shd w:val="clear" w:color="auto" w:fill="auto"/>
            <w:vAlign w:val="center"/>
          </w:tcPr>
          <w:p>
            <w:pPr>
              <w:widowControl/>
              <w:numPr>
                <w:ilvl w:val="-1"/>
                <w:numId w:val="0"/>
              </w:numPr>
              <w:ind w:left="0" w:leftChars="0" w:right="0" w:rightChars="0"/>
              <w:jc w:val="left"/>
              <w:textAlignment w:val="auto"/>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ind w:left="0" w:leftChars="0" w:right="0" w:right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实施依据调整：《消耗臭氧层物质管理条例》修订</w:t>
            </w:r>
            <w:r>
              <w:rPr>
                <w:rFonts w:hint="default" w:ascii="Times New Roman" w:hAnsi="Times New Roman" w:eastAsia="宋体" w:cs="Times New Roman"/>
                <w:i w:val="0"/>
                <w:iCs w:val="0"/>
                <w:color w:val="auto"/>
                <w:kern w:val="0"/>
                <w:sz w:val="21"/>
                <w:szCs w:val="21"/>
                <w:highlight w:val="none"/>
                <w:u w:val="none"/>
                <w:lang w:val="en-US" w:eastAsia="zh-CN" w:bidi="ar"/>
              </w:rPr>
              <w:t>，罚则</w:t>
            </w:r>
            <w:r>
              <w:rPr>
                <w:rFonts w:hint="default" w:ascii="Times New Roman" w:hAnsi="Times New Roman" w:eastAsia="宋体" w:cs="Times New Roman"/>
                <w:color w:val="auto"/>
                <w:kern w:val="0"/>
                <w:sz w:val="21"/>
                <w:szCs w:val="21"/>
              </w:rPr>
              <w:t>第三十四条</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0"/>
                <w:sz w:val="21"/>
                <w:szCs w:val="21"/>
                <w:u w:val="none"/>
                <w:lang w:val="en-US" w:eastAsia="zh-CN" w:bidi="ar"/>
              </w:rPr>
              <w:t>62</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330216112000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对未按照规定防止或者减少消耗臭氧层物质的泄漏和排放的行政处罚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48</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330216112000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对未按照规定防止或者减少消耗臭氧层物质的泄漏和排放的行政处罚</w:t>
            </w:r>
          </w:p>
        </w:tc>
        <w:tc>
          <w:tcPr>
            <w:tcW w:w="5747" w:type="dxa"/>
            <w:shd w:val="clear" w:color="auto" w:fill="auto"/>
            <w:vAlign w:val="center"/>
          </w:tcPr>
          <w:p>
            <w:pPr>
              <w:widowControl/>
              <w:numPr>
                <w:ilvl w:val="-1"/>
                <w:numId w:val="0"/>
              </w:numPr>
              <w:ind w:left="0" w:leftChars="0" w:right="105" w:rightChars="50"/>
              <w:jc w:val="left"/>
              <w:textAlignment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ind w:left="0" w:leftChars="0" w:right="105" w:rightChars="50"/>
              <w:jc w:val="left"/>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实施依据调整：《消耗臭氧层物质管理条例》修订，违则</w:t>
            </w:r>
            <w:r>
              <w:rPr>
                <w:rFonts w:hint="default" w:ascii="Times New Roman" w:hAnsi="Times New Roman" w:eastAsia="宋体" w:cs="Times New Roman"/>
                <w:color w:val="auto"/>
                <w:kern w:val="0"/>
                <w:sz w:val="21"/>
                <w:szCs w:val="21"/>
              </w:rPr>
              <w:t>第二十条第一款</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第十九条第一款，罚则</w:t>
            </w:r>
            <w:r>
              <w:rPr>
                <w:rFonts w:hint="default" w:ascii="Times New Roman" w:hAnsi="Times New Roman" w:eastAsia="宋体" w:cs="Times New Roman"/>
                <w:color w:val="auto"/>
                <w:kern w:val="0"/>
                <w:sz w:val="21"/>
                <w:szCs w:val="21"/>
              </w:rPr>
              <w:t>第三十五条</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0"/>
                <w:sz w:val="21"/>
                <w:szCs w:val="21"/>
                <w:u w:val="none"/>
                <w:lang w:val="en-US" w:eastAsia="zh-CN" w:bidi="ar"/>
              </w:rPr>
              <w:t>63</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330216208000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对未按照规定对消耗臭氧层物质进行回收、循环利用或者无害化处置的行政处罚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49</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330216208000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对未按照规定对消耗臭氧层物质进行回收、循环利用或者无害化处置的行政处罚</w:t>
            </w:r>
          </w:p>
        </w:tc>
        <w:tc>
          <w:tcPr>
            <w:tcW w:w="5747" w:type="dxa"/>
            <w:shd w:val="clear" w:color="auto" w:fill="auto"/>
            <w:vAlign w:val="center"/>
          </w:tcPr>
          <w:p>
            <w:pPr>
              <w:widowControl/>
              <w:numPr>
                <w:ilvl w:val="-1"/>
                <w:numId w:val="0"/>
              </w:numPr>
              <w:ind w:left="0" w:leftChars="0" w:right="0" w:rightChars="0"/>
              <w:jc w:val="left"/>
              <w:textAlignment w:val="auto"/>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ind w:left="0" w:leftChars="0" w:right="0" w:right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实施依据调整：《消耗臭氧层物质管理条例》修订，违则</w:t>
            </w:r>
            <w:r>
              <w:rPr>
                <w:rFonts w:hint="default" w:ascii="Times New Roman" w:hAnsi="Times New Roman" w:eastAsia="宋体" w:cs="Times New Roman"/>
                <w:color w:val="auto"/>
                <w:kern w:val="0"/>
                <w:sz w:val="21"/>
                <w:szCs w:val="21"/>
              </w:rPr>
              <w:t>第二十条第二款</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第十九条第二款，罚则</w:t>
            </w:r>
            <w:r>
              <w:rPr>
                <w:rFonts w:hint="default" w:ascii="Times New Roman" w:hAnsi="Times New Roman" w:eastAsia="宋体" w:cs="Times New Roman"/>
                <w:color w:val="auto"/>
                <w:kern w:val="0"/>
                <w:sz w:val="21"/>
                <w:szCs w:val="21"/>
              </w:rPr>
              <w:t>第三十六条</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0"/>
                <w:sz w:val="21"/>
                <w:szCs w:val="21"/>
                <w:u w:val="none"/>
                <w:lang w:val="en-US" w:eastAsia="zh-CN" w:bidi="ar"/>
              </w:rPr>
              <w:t>64</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330216189000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对未按照规定进行无害化处置直接排放的行政处罚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330216189000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对未按照规定进行无害化处置直接排放的行政处罚</w:t>
            </w:r>
          </w:p>
        </w:tc>
        <w:tc>
          <w:tcPr>
            <w:tcW w:w="5747" w:type="dxa"/>
            <w:shd w:val="clear" w:color="auto" w:fill="auto"/>
            <w:vAlign w:val="center"/>
          </w:tcPr>
          <w:p>
            <w:pPr>
              <w:widowControl/>
              <w:numPr>
                <w:ilvl w:val="-1"/>
                <w:numId w:val="0"/>
              </w:numPr>
              <w:ind w:left="0" w:leftChars="0" w:right="0" w:rightChars="0"/>
              <w:jc w:val="left"/>
              <w:textAlignment w:val="auto"/>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ind w:left="0" w:leftChars="0" w:right="0" w:right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实施依据调整：《消耗臭氧层物质管理条例》修订，违则</w:t>
            </w:r>
            <w:r>
              <w:rPr>
                <w:rFonts w:hint="default" w:ascii="Times New Roman" w:hAnsi="Times New Roman" w:eastAsia="宋体" w:cs="Times New Roman"/>
                <w:color w:val="auto"/>
                <w:kern w:val="0"/>
                <w:sz w:val="21"/>
                <w:szCs w:val="21"/>
              </w:rPr>
              <w:t>第二十条第三款</w:t>
            </w:r>
            <w:r>
              <w:rPr>
                <w:rFonts w:hint="default" w:ascii="Times New Roman" w:hAnsi="Times New Roman" w:eastAsia="宋体" w:cs="Times New Roman"/>
                <w:color w:val="auto"/>
                <w:kern w:val="0"/>
                <w:sz w:val="21"/>
                <w:szCs w:val="21"/>
                <w:lang w:eastAsia="zh-CN"/>
              </w:rPr>
              <w:t>修改为</w:t>
            </w:r>
            <w:r>
              <w:rPr>
                <w:rStyle w:val="17"/>
                <w:rFonts w:hint="default" w:ascii="Times New Roman" w:hAnsi="Times New Roman" w:eastAsia="宋体" w:cs="Times New Roman"/>
                <w:color w:val="auto"/>
                <w:sz w:val="21"/>
                <w:szCs w:val="21"/>
                <w:highlight w:val="none"/>
                <w:lang w:val="en-US" w:eastAsia="zh-CN" w:bidi="ar"/>
              </w:rPr>
              <w:t>第十九条第三款，罚则</w:t>
            </w:r>
            <w:r>
              <w:rPr>
                <w:rFonts w:hint="default" w:ascii="Times New Roman" w:hAnsi="Times New Roman" w:eastAsia="宋体" w:cs="Times New Roman"/>
                <w:color w:val="auto"/>
                <w:kern w:val="0"/>
                <w:sz w:val="21"/>
                <w:szCs w:val="21"/>
              </w:rPr>
              <w:t>第三十七条</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0"/>
                <w:sz w:val="21"/>
                <w:szCs w:val="21"/>
                <w:u w:val="none"/>
                <w:lang w:val="en-US" w:eastAsia="zh-CN" w:bidi="ar"/>
              </w:rPr>
              <w:t>65</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330216260000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对从事消耗臭氧层物质经营活动的单位未备案、未保存有关原始资料；未按时申报或谎报、瞒报数据资料；未提供必要资料的行政处罚</w:t>
            </w:r>
          </w:p>
        </w:tc>
        <w:tc>
          <w:tcPr>
            <w:tcW w:w="900" w:type="dxa"/>
            <w:shd w:val="clear" w:color="auto" w:fill="auto"/>
            <w:vAlign w:val="center"/>
          </w:tcPr>
          <w:p>
            <w:pPr>
              <w:keepNext w:val="0"/>
              <w:keepLines w:val="0"/>
              <w:widowControl/>
              <w:suppressLineNumbers w:val="0"/>
              <w:tabs>
                <w:tab w:val="left" w:pos="426"/>
              </w:tabs>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18</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330216260000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对从事消耗臭氧层物质经营活动的单位未备案、未保存有关原始资料；未按时申报或谎报、瞒报数据资料；未提供必要资料的行政处罚</w:t>
            </w:r>
          </w:p>
        </w:tc>
        <w:tc>
          <w:tcPr>
            <w:tcW w:w="5747" w:type="dxa"/>
            <w:shd w:val="clear" w:color="auto" w:fill="auto"/>
            <w:vAlign w:val="center"/>
          </w:tcPr>
          <w:p>
            <w:pPr>
              <w:widowControl/>
              <w:numPr>
                <w:ilvl w:val="-1"/>
                <w:numId w:val="0"/>
              </w:numPr>
              <w:ind w:left="0" w:leftChars="0" w:right="0" w:rightChars="0"/>
              <w:jc w:val="left"/>
              <w:textAlignment w:val="auto"/>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ind w:left="0" w:leftChars="0" w:right="0" w:right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实施依据调整：《消耗臭氧层物质管理条例》修订，违则</w:t>
            </w:r>
            <w:r>
              <w:rPr>
                <w:rFonts w:hint="default" w:ascii="Times New Roman" w:hAnsi="Times New Roman" w:eastAsia="宋体" w:cs="Times New Roman"/>
                <w:color w:val="auto"/>
                <w:kern w:val="0"/>
                <w:sz w:val="21"/>
                <w:szCs w:val="21"/>
              </w:rPr>
              <w:t>第十七条第一款</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第十九条</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第二十一条</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第二十二条第二款</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第十一条、第十二条第一款、第十七条、第二十条第一款、第二十五条第二项，罚则</w:t>
            </w:r>
            <w:r>
              <w:rPr>
                <w:rFonts w:hint="default" w:ascii="Times New Roman" w:hAnsi="Times New Roman" w:eastAsia="宋体" w:cs="Times New Roman"/>
                <w:color w:val="auto"/>
                <w:kern w:val="0"/>
                <w:sz w:val="21"/>
                <w:szCs w:val="21"/>
              </w:rPr>
              <w:t>第三十八条</w:t>
            </w:r>
            <w:r>
              <w:rPr>
                <w:rFonts w:hint="default" w:ascii="Times New Roman" w:hAnsi="Times New Roman" w:eastAsia="宋体" w:cs="Times New Roman"/>
                <w:color w:val="auto"/>
                <w:sz w:val="21"/>
                <w:szCs w:val="21"/>
                <w:lang w:eastAsia="zh-CN"/>
              </w:rPr>
              <w:t>修改为</w:t>
            </w:r>
            <w:r>
              <w:rPr>
                <w:rStyle w:val="17"/>
                <w:rFonts w:hint="default" w:ascii="Times New Roman" w:hAnsi="Times New Roman" w:eastAsia="宋体" w:cs="Times New Roman"/>
                <w:color w:val="auto"/>
                <w:sz w:val="21"/>
                <w:szCs w:val="21"/>
                <w:highlight w:val="none"/>
                <w:lang w:val="en-US" w:eastAsia="zh-CN" w:bidi="ar"/>
              </w:rPr>
              <w:t>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9"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74</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rPr>
              <w:t>330216105000</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bidi="ar-SA"/>
              </w:rPr>
              <w:t>对拒报或者谎报规定的环境噪声排放申报事项的行政处罚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Hans" w:bidi="ar-SA"/>
              </w:rPr>
            </w:pPr>
            <w:r>
              <w:rPr>
                <w:rFonts w:hint="default" w:ascii="Times New Roman" w:hAnsi="Times New Roman" w:eastAsia="宋体" w:cs="Times New Roman"/>
                <w:color w:val="auto"/>
                <w:sz w:val="21"/>
                <w:szCs w:val="21"/>
                <w:shd w:val="clear" w:color="auto" w:fill="auto"/>
              </w:rPr>
              <w:t>/</w:t>
            </w:r>
          </w:p>
        </w:tc>
        <w:tc>
          <w:tcPr>
            <w:tcW w:w="5747" w:type="dxa"/>
            <w:shd w:val="clear" w:color="auto" w:fill="auto"/>
            <w:vAlign w:val="center"/>
          </w:tcPr>
          <w:p>
            <w:pPr>
              <w:widowControl/>
              <w:numPr>
                <w:ilvl w:val="-1"/>
                <w:numId w:val="0"/>
              </w:numPr>
              <w:ind w:left="0" w:leftChars="0" w:right="0" w:rightChars="0" w:firstLine="0" w:firstLineChars="0"/>
              <w:jc w:val="left"/>
              <w:rPr>
                <w:rFonts w:hint="default"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color w:val="auto"/>
                <w:sz w:val="21"/>
                <w:szCs w:val="21"/>
                <w:shd w:val="clear" w:color="auto" w:fill="auto"/>
                <w:lang w:val="en-US" w:eastAsia="zh-CN"/>
              </w:rPr>
              <w:t>删除事项：</w:t>
            </w:r>
            <w:r>
              <w:rPr>
                <w:rFonts w:hint="default" w:ascii="Times New Roman" w:hAnsi="Times New Roman" w:eastAsia="宋体" w:cs="Times New Roman"/>
                <w:color w:val="auto"/>
                <w:sz w:val="21"/>
                <w:szCs w:val="21"/>
                <w:shd w:val="clear" w:color="auto" w:fill="auto"/>
                <w:lang w:val="en-US" w:eastAsia="zh-CN"/>
              </w:rPr>
              <w:t>《中华人民共和国</w:t>
            </w:r>
            <w:r>
              <w:rPr>
                <w:rFonts w:hint="eastAsia" w:ascii="Times New Roman" w:hAnsi="Times New Roman" w:eastAsia="宋体" w:cs="Times New Roman"/>
                <w:color w:val="auto"/>
                <w:sz w:val="21"/>
                <w:szCs w:val="21"/>
                <w:shd w:val="clear" w:color="auto" w:fill="auto"/>
                <w:lang w:val="en-US" w:eastAsia="zh-CN"/>
              </w:rPr>
              <w:t>环境</w:t>
            </w:r>
            <w:r>
              <w:rPr>
                <w:rFonts w:hint="default" w:ascii="Times New Roman" w:hAnsi="Times New Roman" w:eastAsia="宋体" w:cs="Times New Roman"/>
                <w:color w:val="auto"/>
                <w:sz w:val="21"/>
                <w:szCs w:val="21"/>
                <w:shd w:val="clear" w:color="auto" w:fill="auto"/>
                <w:lang w:val="en-US" w:eastAsia="zh-CN"/>
              </w:rPr>
              <w:t>噪声污染防治法》</w:t>
            </w:r>
            <w:r>
              <w:rPr>
                <w:rFonts w:hint="eastAsia" w:ascii="Times New Roman" w:hAnsi="Times New Roman" w:eastAsia="宋体" w:cs="Times New Roman"/>
                <w:color w:val="auto"/>
                <w:sz w:val="21"/>
                <w:szCs w:val="21"/>
                <w:shd w:val="clear" w:color="auto" w:fill="auto"/>
                <w:lang w:val="en-US" w:eastAsia="zh-CN"/>
              </w:rPr>
              <w:t>废止，故删除事项。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9"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75</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rPr>
              <w:t>33021629500Y</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bidi="ar-SA"/>
              </w:rPr>
              <w:t>对擅自拆除或者闲置噪声污染防治设施导致环境噪声超标的行政处罚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Hans" w:bidi="ar-SA"/>
              </w:rPr>
            </w:pPr>
            <w:r>
              <w:rPr>
                <w:rFonts w:hint="default" w:ascii="Times New Roman" w:hAnsi="Times New Roman" w:eastAsia="宋体" w:cs="Times New Roman"/>
                <w:color w:val="auto"/>
                <w:sz w:val="21"/>
                <w:szCs w:val="21"/>
                <w:shd w:val="clear" w:color="auto" w:fill="auto"/>
              </w:rPr>
              <w:t>/</w:t>
            </w:r>
          </w:p>
        </w:tc>
        <w:tc>
          <w:tcPr>
            <w:tcW w:w="5747" w:type="dxa"/>
            <w:shd w:val="clear" w:color="auto" w:fill="auto"/>
            <w:vAlign w:val="center"/>
          </w:tcPr>
          <w:p>
            <w:pPr>
              <w:widowControl/>
              <w:numPr>
                <w:ilvl w:val="-1"/>
                <w:numId w:val="0"/>
              </w:numPr>
              <w:ind w:left="0" w:leftChars="0" w:right="0" w:rightChars="0" w:firstLine="0" w:firstLineChars="0"/>
              <w:jc w:val="left"/>
              <w:rPr>
                <w:rFonts w:hint="default"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color w:val="auto"/>
                <w:sz w:val="21"/>
                <w:szCs w:val="21"/>
                <w:shd w:val="clear" w:color="auto" w:fill="auto"/>
                <w:lang w:val="en-US" w:eastAsia="zh-CN"/>
              </w:rPr>
              <w:t>删除事项：</w:t>
            </w:r>
            <w:r>
              <w:rPr>
                <w:rFonts w:hint="default" w:ascii="Times New Roman" w:hAnsi="Times New Roman" w:eastAsia="宋体" w:cs="Times New Roman"/>
                <w:color w:val="auto"/>
                <w:sz w:val="21"/>
                <w:szCs w:val="21"/>
                <w:shd w:val="clear" w:color="auto" w:fill="auto"/>
                <w:lang w:val="en-US" w:eastAsia="zh-CN"/>
              </w:rPr>
              <w:t>《中华人民共和国</w:t>
            </w:r>
            <w:r>
              <w:rPr>
                <w:rFonts w:hint="eastAsia" w:ascii="Times New Roman" w:hAnsi="Times New Roman" w:eastAsia="宋体" w:cs="Times New Roman"/>
                <w:color w:val="auto"/>
                <w:sz w:val="21"/>
                <w:szCs w:val="21"/>
                <w:shd w:val="clear" w:color="auto" w:fill="auto"/>
                <w:lang w:val="en-US" w:eastAsia="zh-CN"/>
              </w:rPr>
              <w:t>环境</w:t>
            </w:r>
            <w:r>
              <w:rPr>
                <w:rFonts w:hint="default" w:ascii="Times New Roman" w:hAnsi="Times New Roman" w:eastAsia="宋体" w:cs="Times New Roman"/>
                <w:color w:val="auto"/>
                <w:sz w:val="21"/>
                <w:szCs w:val="21"/>
                <w:shd w:val="clear" w:color="auto" w:fill="auto"/>
                <w:lang w:val="en-US" w:eastAsia="zh-CN"/>
              </w:rPr>
              <w:t>噪声污染防治法》</w:t>
            </w:r>
            <w:r>
              <w:rPr>
                <w:rFonts w:hint="eastAsia" w:ascii="Times New Roman" w:hAnsi="Times New Roman" w:eastAsia="宋体" w:cs="Times New Roman"/>
                <w:color w:val="auto"/>
                <w:sz w:val="21"/>
                <w:szCs w:val="21"/>
                <w:shd w:val="clear" w:color="auto" w:fill="auto"/>
                <w:lang w:val="en-US" w:eastAsia="zh-CN"/>
              </w:rPr>
              <w:t>废止，故删除事项。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76</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330216120000</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bidi="ar-SA"/>
              </w:rPr>
              <w:t>对经限期治理逾期未完成噪声污染治理任务的行政处罚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Hans" w:bidi="ar-SA"/>
              </w:rPr>
            </w:pPr>
            <w:r>
              <w:rPr>
                <w:rFonts w:hint="default" w:ascii="Times New Roman" w:hAnsi="Times New Roman" w:eastAsia="宋体" w:cs="Times New Roman"/>
                <w:color w:val="auto"/>
                <w:sz w:val="21"/>
                <w:szCs w:val="21"/>
                <w:shd w:val="clear" w:color="auto" w:fill="auto"/>
              </w:rPr>
              <w:t>/</w:t>
            </w:r>
          </w:p>
        </w:tc>
        <w:tc>
          <w:tcPr>
            <w:tcW w:w="5747" w:type="dxa"/>
            <w:shd w:val="clear" w:color="auto" w:fill="auto"/>
            <w:vAlign w:val="center"/>
          </w:tcPr>
          <w:p>
            <w:pPr>
              <w:widowControl/>
              <w:ind w:right="0" w:rightChars="0"/>
              <w:jc w:val="left"/>
              <w:rPr>
                <w:rFonts w:hint="default"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color w:val="auto"/>
                <w:sz w:val="21"/>
                <w:szCs w:val="21"/>
                <w:shd w:val="clear" w:color="auto" w:fill="auto"/>
                <w:lang w:val="en-US" w:eastAsia="zh-CN"/>
              </w:rPr>
              <w:t>删除事项：</w:t>
            </w:r>
            <w:r>
              <w:rPr>
                <w:rFonts w:hint="default" w:ascii="Times New Roman" w:hAnsi="Times New Roman" w:eastAsia="宋体" w:cs="Times New Roman"/>
                <w:color w:val="auto"/>
                <w:sz w:val="21"/>
                <w:szCs w:val="21"/>
                <w:shd w:val="clear" w:color="auto" w:fill="auto"/>
                <w:lang w:val="en-US" w:eastAsia="zh-CN"/>
              </w:rPr>
              <w:t>《中华人民共和国</w:t>
            </w:r>
            <w:r>
              <w:rPr>
                <w:rFonts w:hint="eastAsia" w:ascii="Times New Roman" w:hAnsi="Times New Roman" w:eastAsia="宋体" w:cs="Times New Roman"/>
                <w:color w:val="auto"/>
                <w:sz w:val="21"/>
                <w:szCs w:val="21"/>
                <w:shd w:val="clear" w:color="auto" w:fill="auto"/>
                <w:lang w:val="en-US" w:eastAsia="zh-CN"/>
              </w:rPr>
              <w:t>环境</w:t>
            </w:r>
            <w:r>
              <w:rPr>
                <w:rFonts w:hint="default" w:ascii="Times New Roman" w:hAnsi="Times New Roman" w:eastAsia="宋体" w:cs="Times New Roman"/>
                <w:color w:val="auto"/>
                <w:sz w:val="21"/>
                <w:szCs w:val="21"/>
                <w:shd w:val="clear" w:color="auto" w:fill="auto"/>
                <w:lang w:val="en-US" w:eastAsia="zh-CN"/>
              </w:rPr>
              <w:t>噪声污染防治法》</w:t>
            </w:r>
            <w:r>
              <w:rPr>
                <w:rFonts w:hint="eastAsia" w:ascii="Times New Roman" w:hAnsi="Times New Roman" w:eastAsia="宋体" w:cs="Times New Roman"/>
                <w:color w:val="auto"/>
                <w:sz w:val="21"/>
                <w:szCs w:val="21"/>
                <w:shd w:val="clear" w:color="auto" w:fill="auto"/>
                <w:lang w:val="en-US" w:eastAsia="zh-CN"/>
              </w:rPr>
              <w:t>废止，故删除事项。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tabs>
                <w:tab w:val="left" w:pos="629"/>
              </w:tabs>
              <w:ind w:left="105" w:leftChars="50" w:right="105" w:rightChars="50"/>
              <w:jc w:val="left"/>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 xml:space="preserve">  </w:t>
            </w:r>
            <w:r>
              <w:rPr>
                <w:rFonts w:hint="default" w:ascii="Times New Roman" w:hAnsi="Times New Roman" w:eastAsia="宋体" w:cs="Times New Roman"/>
                <w:i w:val="0"/>
                <w:iCs w:val="0"/>
                <w:caps w:val="0"/>
                <w:color w:val="auto"/>
                <w:spacing w:val="0"/>
                <w:kern w:val="0"/>
                <w:sz w:val="21"/>
                <w:szCs w:val="21"/>
                <w:highlight w:val="none"/>
                <w:shd w:val="clear" w:color="auto" w:fill="auto"/>
                <w:lang w:val="en-US" w:eastAsia="zh-CN"/>
              </w:rPr>
              <w:t>86</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33021631000Y</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Hans" w:bidi="ar-SA"/>
              </w:rPr>
              <w:t>对未依法公开固体废物污染环境防治信息等行为的行政处罚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77</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33021631000Y</w:t>
            </w:r>
          </w:p>
        </w:tc>
        <w:tc>
          <w:tcPr>
            <w:tcW w:w="5119" w:type="dxa"/>
            <w:shd w:val="clear" w:color="auto" w:fill="auto"/>
            <w:vAlign w:val="center"/>
          </w:tcPr>
          <w:p>
            <w:pPr>
              <w:widowControl/>
              <w:ind w:right="105" w:rightChars="50"/>
              <w:jc w:val="both"/>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Hans" w:bidi="ar-SA"/>
              </w:rPr>
              <w:t>对未依法公开固体废物污染环境防治信息等行为的行政处罚</w:t>
            </w:r>
          </w:p>
        </w:tc>
        <w:tc>
          <w:tcPr>
            <w:tcW w:w="5747" w:type="dxa"/>
            <w:shd w:val="clear" w:color="auto" w:fill="auto"/>
            <w:vAlign w:val="center"/>
          </w:tcPr>
          <w:p>
            <w:pPr>
              <w:widowControl/>
              <w:numPr>
                <w:ilvl w:val="-1"/>
                <w:numId w:val="0"/>
              </w:numPr>
              <w:ind w:left="0" w:leftChars="0" w:right="0" w:rightChars="0"/>
              <w:jc w:val="left"/>
              <w:textAlignment w:val="auto"/>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ind w:right="105" w:rightChars="50"/>
              <w:jc w:val="left"/>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kern w:val="0"/>
                <w:sz w:val="21"/>
                <w:szCs w:val="21"/>
                <w:lang w:val="en-US" w:eastAsia="zh-CN"/>
              </w:rPr>
              <w:t>实施依据调整：</w:t>
            </w:r>
            <w:r>
              <w:rPr>
                <w:rFonts w:hint="eastAsia" w:ascii="Times New Roman" w:hAnsi="Times New Roman" w:eastAsia="宋体" w:cs="Times New Roman"/>
                <w:color w:val="auto"/>
                <w:kern w:val="0"/>
                <w:sz w:val="21"/>
                <w:szCs w:val="21"/>
                <w:lang w:val="en-US" w:eastAsia="zh-CN"/>
              </w:rPr>
              <w:t>与</w:t>
            </w:r>
            <w:r>
              <w:rPr>
                <w:rFonts w:hint="default" w:ascii="Times New Roman" w:hAnsi="Times New Roman" w:eastAsia="宋体" w:cs="Times New Roman"/>
                <w:i w:val="0"/>
                <w:iCs w:val="0"/>
                <w:caps w:val="0"/>
                <w:color w:val="auto"/>
                <w:spacing w:val="0"/>
                <w:sz w:val="21"/>
                <w:szCs w:val="21"/>
                <w:shd w:val="clear" w:fill="FFFFFF"/>
              </w:rPr>
              <w:t>330216492000</w:t>
            </w:r>
            <w:r>
              <w:rPr>
                <w:rFonts w:hint="eastAsia" w:ascii="Times New Roman" w:hAnsi="Times New Roman" w:eastAsia="宋体" w:cs="Times New Roman"/>
                <w:i w:val="0"/>
                <w:iCs w:val="0"/>
                <w:color w:val="auto"/>
                <w:kern w:val="0"/>
                <w:sz w:val="21"/>
                <w:szCs w:val="21"/>
                <w:u w:val="none"/>
                <w:lang w:val="en-US" w:eastAsia="zh-CN" w:bidi="ar"/>
              </w:rPr>
              <w:t>依据内容重复，删除《中华人民共和国固体废物污染环境防治法》第二十一条、第一百零二条第四项</w:t>
            </w:r>
            <w:r>
              <w:rPr>
                <w:rFonts w:hint="default" w:ascii="Times New Roman" w:hAnsi="Times New Roman" w:eastAsia="宋体" w:cs="Times New Roman"/>
                <w:color w:val="auto"/>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90</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330216121000</w:t>
            </w:r>
          </w:p>
        </w:tc>
        <w:tc>
          <w:tcPr>
            <w:tcW w:w="4275" w:type="dxa"/>
            <w:shd w:val="clear" w:color="auto" w:fill="auto"/>
            <w:vAlign w:val="center"/>
          </w:tcPr>
          <w:p>
            <w:pPr>
              <w:widowControl/>
              <w:ind w:left="105" w:leftChars="50"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bidi="ar-SA"/>
              </w:rPr>
              <w:t>对未执行经营情况记录簿制度、未履行日常环境监测或者未按规定报告进口固体废物经营情况和环境监测情况等行为的行政处罚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Hans" w:bidi="ar-SA"/>
              </w:rPr>
            </w:pPr>
            <w:r>
              <w:rPr>
                <w:rFonts w:hint="default" w:ascii="Times New Roman" w:hAnsi="Times New Roman" w:eastAsia="宋体" w:cs="Times New Roman"/>
                <w:color w:val="auto"/>
                <w:sz w:val="21"/>
                <w:szCs w:val="21"/>
                <w:shd w:val="clear" w:color="auto" w:fill="auto"/>
              </w:rPr>
              <w:t>/</w:t>
            </w:r>
          </w:p>
        </w:tc>
        <w:tc>
          <w:tcPr>
            <w:tcW w:w="5747" w:type="dxa"/>
            <w:shd w:val="clear" w:color="auto" w:fill="auto"/>
            <w:vAlign w:val="center"/>
          </w:tcPr>
          <w:p>
            <w:pPr>
              <w:widowControl/>
              <w:numPr>
                <w:ilvl w:val="-1"/>
                <w:numId w:val="0"/>
              </w:numPr>
              <w:ind w:left="0" w:leftChars="0" w:right="0" w:rightChars="0" w:firstLine="0" w:firstLineChars="0"/>
              <w:jc w:val="left"/>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b/>
                <w:color w:val="auto"/>
                <w:sz w:val="21"/>
                <w:szCs w:val="21"/>
                <w:shd w:val="clear" w:color="auto" w:fill="auto"/>
                <w:lang w:val="en-US" w:eastAsia="zh-CN"/>
              </w:rPr>
              <w:t>删除事项：</w:t>
            </w:r>
            <w:r>
              <w:rPr>
                <w:rFonts w:hint="default" w:ascii="Times New Roman" w:hAnsi="Times New Roman" w:eastAsia="宋体" w:cs="Times New Roman"/>
                <w:color w:val="auto"/>
                <w:sz w:val="21"/>
                <w:szCs w:val="21"/>
                <w:highlight w:val="none"/>
                <w:shd w:val="clear" w:color="auto" w:fill="auto"/>
                <w:lang w:val="en-US" w:eastAsia="zh-CN"/>
              </w:rPr>
              <w:t>《固体废物进口管理办法》废止，</w:t>
            </w:r>
            <w:r>
              <w:rPr>
                <w:rFonts w:hint="eastAsia" w:ascii="Times New Roman" w:hAnsi="Times New Roman" w:eastAsia="宋体" w:cs="Times New Roman"/>
                <w:color w:val="auto"/>
                <w:sz w:val="21"/>
                <w:szCs w:val="21"/>
                <w:shd w:val="clear" w:color="auto" w:fill="auto"/>
                <w:lang w:val="en-US" w:eastAsia="zh-CN"/>
              </w:rPr>
              <w:t>故</w:t>
            </w:r>
            <w:r>
              <w:rPr>
                <w:rFonts w:hint="default" w:ascii="Times New Roman" w:hAnsi="Times New Roman" w:eastAsia="宋体" w:cs="Times New Roman"/>
                <w:color w:val="auto"/>
                <w:sz w:val="21"/>
                <w:szCs w:val="21"/>
                <w:shd w:val="clear" w:color="auto" w:fill="auto"/>
                <w:lang w:val="en-US" w:eastAsia="zh-CN"/>
              </w:rPr>
              <w:t>删除事项。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91</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330216269000</w:t>
            </w:r>
          </w:p>
        </w:tc>
        <w:tc>
          <w:tcPr>
            <w:tcW w:w="4275" w:type="dxa"/>
            <w:shd w:val="clear" w:color="auto" w:fill="auto"/>
            <w:vAlign w:val="center"/>
          </w:tcPr>
          <w:p>
            <w:pPr>
              <w:widowControl/>
              <w:ind w:left="105" w:leftChars="50"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bidi="ar-SA"/>
              </w:rPr>
              <w:t>对进口固体废物加工利用后的残余物未进行无害化利用或者处置的行政处罚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Hans" w:bidi="ar-SA"/>
              </w:rPr>
            </w:pPr>
            <w:r>
              <w:rPr>
                <w:rFonts w:hint="default" w:ascii="Times New Roman" w:hAnsi="Times New Roman" w:eastAsia="宋体" w:cs="Times New Roman"/>
                <w:color w:val="auto"/>
                <w:sz w:val="21"/>
                <w:szCs w:val="21"/>
                <w:shd w:val="clear" w:color="auto" w:fill="auto"/>
              </w:rPr>
              <w:t>/</w:t>
            </w:r>
          </w:p>
        </w:tc>
        <w:tc>
          <w:tcPr>
            <w:tcW w:w="5747" w:type="dxa"/>
            <w:shd w:val="clear" w:color="auto" w:fill="auto"/>
            <w:vAlign w:val="center"/>
          </w:tcPr>
          <w:p>
            <w:pPr>
              <w:widowControl/>
              <w:numPr>
                <w:ilvl w:val="-1"/>
                <w:numId w:val="0"/>
              </w:numPr>
              <w:ind w:left="0" w:leftChars="0" w:right="0" w:rightChars="0" w:firstLine="0" w:firstLineChars="0"/>
              <w:jc w:val="left"/>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b/>
                <w:color w:val="auto"/>
                <w:sz w:val="21"/>
                <w:szCs w:val="21"/>
                <w:shd w:val="clear" w:color="auto" w:fill="auto"/>
                <w:lang w:val="en-US" w:eastAsia="zh-CN"/>
              </w:rPr>
              <w:t>删除事项：</w:t>
            </w:r>
            <w:r>
              <w:rPr>
                <w:rFonts w:hint="default" w:ascii="Times New Roman" w:hAnsi="Times New Roman" w:eastAsia="宋体" w:cs="Times New Roman"/>
                <w:color w:val="auto"/>
                <w:sz w:val="21"/>
                <w:szCs w:val="21"/>
                <w:highlight w:val="none"/>
                <w:shd w:val="clear" w:color="auto" w:fill="auto"/>
                <w:lang w:val="en-US" w:eastAsia="zh-CN"/>
              </w:rPr>
              <w:t>《固体废物进口管理办法》废止，</w:t>
            </w:r>
            <w:r>
              <w:rPr>
                <w:rFonts w:hint="eastAsia" w:ascii="Times New Roman" w:hAnsi="Times New Roman" w:eastAsia="宋体" w:cs="Times New Roman"/>
                <w:color w:val="auto"/>
                <w:sz w:val="21"/>
                <w:szCs w:val="21"/>
                <w:shd w:val="clear" w:color="auto" w:fill="auto"/>
                <w:lang w:val="en-US" w:eastAsia="zh-CN"/>
              </w:rPr>
              <w:t>故</w:t>
            </w:r>
            <w:r>
              <w:rPr>
                <w:rFonts w:hint="default" w:ascii="Times New Roman" w:hAnsi="Times New Roman" w:eastAsia="宋体" w:cs="Times New Roman"/>
                <w:color w:val="auto"/>
                <w:sz w:val="21"/>
                <w:szCs w:val="21"/>
                <w:shd w:val="clear" w:color="auto" w:fill="auto"/>
                <w:lang w:val="en-US" w:eastAsia="zh-CN"/>
              </w:rPr>
              <w:t>删除事项。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9"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rPr>
            </w:pPr>
            <w:r>
              <w:rPr>
                <w:rFonts w:hint="default" w:ascii="Times New Roman" w:hAnsi="Times New Roman" w:eastAsia="宋体" w:cs="Times New Roman"/>
                <w:color w:val="auto"/>
                <w:kern w:val="0"/>
                <w:sz w:val="21"/>
                <w:szCs w:val="21"/>
                <w:highlight w:val="none"/>
                <w:shd w:val="clear" w:color="auto" w:fill="auto"/>
                <w:lang w:val="en-US" w:eastAsia="zh-CN"/>
              </w:rPr>
              <w:t>92</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330216351000</w:t>
            </w:r>
          </w:p>
        </w:tc>
        <w:tc>
          <w:tcPr>
            <w:tcW w:w="4275" w:type="dxa"/>
            <w:shd w:val="clear" w:color="auto" w:fill="auto"/>
            <w:vAlign w:val="center"/>
          </w:tcPr>
          <w:p>
            <w:pPr>
              <w:widowControl/>
              <w:ind w:left="105" w:leftChars="50"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bidi="ar-SA"/>
              </w:rPr>
              <w:t>对买卖或转让进口固废的行政处罚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Hans" w:bidi="ar-SA"/>
              </w:rPr>
            </w:pPr>
            <w:r>
              <w:rPr>
                <w:rFonts w:hint="default" w:ascii="Times New Roman" w:hAnsi="Times New Roman" w:eastAsia="宋体" w:cs="Times New Roman"/>
                <w:color w:val="auto"/>
                <w:sz w:val="21"/>
                <w:szCs w:val="21"/>
                <w:shd w:val="clear" w:color="auto" w:fill="auto"/>
              </w:rPr>
              <w:t>/</w:t>
            </w:r>
          </w:p>
        </w:tc>
        <w:tc>
          <w:tcPr>
            <w:tcW w:w="5747" w:type="dxa"/>
            <w:shd w:val="clear" w:color="auto" w:fill="auto"/>
            <w:vAlign w:val="center"/>
          </w:tcPr>
          <w:p>
            <w:pPr>
              <w:widowControl/>
              <w:numPr>
                <w:ilvl w:val="-1"/>
                <w:numId w:val="0"/>
              </w:numPr>
              <w:ind w:left="0" w:leftChars="0" w:right="105" w:rightChars="50" w:firstLine="0" w:firstLineChars="0"/>
              <w:jc w:val="left"/>
              <w:rPr>
                <w:rFonts w:hint="default"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b/>
                <w:bCs/>
                <w:color w:val="auto"/>
                <w:sz w:val="21"/>
                <w:szCs w:val="21"/>
                <w:shd w:val="clear" w:color="auto" w:fill="auto"/>
                <w:lang w:val="en-US" w:eastAsia="zh-CN"/>
              </w:rPr>
              <w:t>删除事项：</w:t>
            </w:r>
            <w:r>
              <w:rPr>
                <w:rFonts w:hint="default" w:ascii="Times New Roman" w:hAnsi="Times New Roman" w:eastAsia="宋体" w:cs="Times New Roman"/>
                <w:color w:val="auto"/>
                <w:sz w:val="21"/>
                <w:szCs w:val="21"/>
                <w:shd w:val="clear" w:color="auto" w:fill="auto"/>
                <w:lang w:val="en-US" w:eastAsia="zh-CN"/>
              </w:rPr>
              <w:t>《浙江省固体废物污染环境防治条例》修订，</w:t>
            </w:r>
            <w:r>
              <w:rPr>
                <w:rFonts w:hint="eastAsia" w:ascii="Times New Roman" w:hAnsi="Times New Roman" w:eastAsia="宋体" w:cs="Times New Roman"/>
                <w:color w:val="auto"/>
                <w:sz w:val="21"/>
                <w:szCs w:val="21"/>
                <w:shd w:val="clear" w:color="auto" w:fill="auto"/>
                <w:lang w:val="en-US" w:eastAsia="zh-CN"/>
              </w:rPr>
              <w:t>故</w:t>
            </w:r>
            <w:r>
              <w:rPr>
                <w:rFonts w:hint="default" w:ascii="Times New Roman" w:hAnsi="Times New Roman" w:eastAsia="宋体" w:cs="Times New Roman"/>
                <w:color w:val="auto"/>
                <w:sz w:val="21"/>
                <w:szCs w:val="21"/>
                <w:shd w:val="clear" w:color="auto" w:fill="auto"/>
                <w:lang w:val="en-US" w:eastAsia="zh-CN"/>
              </w:rPr>
              <w:t>删除事项</w:t>
            </w:r>
            <w:r>
              <w:rPr>
                <w:rFonts w:hint="eastAsia" w:ascii="Times New Roman" w:hAnsi="Times New Roman" w:eastAsia="宋体" w:cs="Times New Roman"/>
                <w:color w:val="auto"/>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rPr>
            </w:pPr>
            <w:r>
              <w:rPr>
                <w:rFonts w:hint="default" w:ascii="Times New Roman" w:hAnsi="Times New Roman" w:eastAsia="宋体" w:cs="Times New Roman"/>
                <w:color w:val="auto"/>
                <w:kern w:val="0"/>
                <w:sz w:val="21"/>
                <w:szCs w:val="21"/>
                <w:highlight w:val="none"/>
                <w:shd w:val="clear" w:color="auto" w:fill="auto"/>
                <w:lang w:val="en-US" w:eastAsia="zh-CN"/>
              </w:rPr>
              <w:t>92</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330216172000</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bidi="ar-SA"/>
              </w:rPr>
              <w:t>对不具备条件从事拆解、利用电子废物经营活动的行政处罚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Hans" w:bidi="ar-SA"/>
              </w:rPr>
            </w:pPr>
            <w:r>
              <w:rPr>
                <w:rFonts w:hint="default" w:ascii="Times New Roman" w:hAnsi="Times New Roman" w:eastAsia="宋体" w:cs="Times New Roman"/>
                <w:color w:val="auto"/>
                <w:sz w:val="21"/>
                <w:szCs w:val="21"/>
                <w:shd w:val="clear" w:color="auto" w:fill="auto"/>
              </w:rPr>
              <w:t>/</w:t>
            </w:r>
          </w:p>
        </w:tc>
        <w:tc>
          <w:tcPr>
            <w:tcW w:w="5747" w:type="dxa"/>
            <w:shd w:val="clear" w:color="auto" w:fill="auto"/>
            <w:vAlign w:val="center"/>
          </w:tcPr>
          <w:p>
            <w:pPr>
              <w:widowControl/>
              <w:ind w:right="105" w:rightChars="50"/>
              <w:jc w:val="left"/>
              <w:rPr>
                <w:rFonts w:hint="default"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b/>
                <w:bCs/>
                <w:color w:val="auto"/>
                <w:sz w:val="21"/>
                <w:szCs w:val="21"/>
                <w:shd w:val="clear" w:color="auto" w:fill="auto"/>
                <w:lang w:val="en-US" w:eastAsia="zh-CN"/>
              </w:rPr>
              <w:t>删除事项：</w:t>
            </w:r>
            <w:r>
              <w:rPr>
                <w:rFonts w:hint="default" w:ascii="Times New Roman" w:hAnsi="Times New Roman" w:eastAsia="宋体" w:cs="Times New Roman"/>
                <w:color w:val="auto"/>
                <w:sz w:val="21"/>
                <w:szCs w:val="21"/>
                <w:shd w:val="clear" w:color="auto" w:fill="auto"/>
                <w:lang w:val="en-US" w:eastAsia="zh-CN"/>
              </w:rPr>
              <w:t>《浙江省固体废物污染环境防治条例》修订，</w:t>
            </w:r>
            <w:r>
              <w:rPr>
                <w:rFonts w:hint="eastAsia" w:ascii="Times New Roman" w:hAnsi="Times New Roman" w:eastAsia="宋体" w:cs="Times New Roman"/>
                <w:color w:val="auto"/>
                <w:sz w:val="21"/>
                <w:szCs w:val="21"/>
                <w:shd w:val="clear" w:color="auto" w:fill="auto"/>
                <w:lang w:val="en-US" w:eastAsia="zh-CN"/>
              </w:rPr>
              <w:t>故</w:t>
            </w:r>
            <w:r>
              <w:rPr>
                <w:rFonts w:hint="default" w:ascii="Times New Roman" w:hAnsi="Times New Roman" w:eastAsia="宋体" w:cs="Times New Roman"/>
                <w:color w:val="auto"/>
                <w:sz w:val="21"/>
                <w:szCs w:val="21"/>
                <w:shd w:val="clear" w:color="auto" w:fill="auto"/>
                <w:lang w:val="en-US" w:eastAsia="zh-CN"/>
              </w:rPr>
              <w:t>删除事项</w:t>
            </w:r>
            <w:r>
              <w:rPr>
                <w:rFonts w:hint="eastAsia" w:ascii="Times New Roman" w:hAnsi="Times New Roman" w:eastAsia="宋体" w:cs="Times New Roman"/>
                <w:color w:val="auto"/>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1"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rPr>
            </w:pPr>
            <w:r>
              <w:rPr>
                <w:rFonts w:hint="default" w:ascii="Times New Roman" w:hAnsi="Times New Roman" w:eastAsia="宋体" w:cs="Times New Roman"/>
                <w:color w:val="auto"/>
                <w:kern w:val="0"/>
                <w:sz w:val="21"/>
                <w:szCs w:val="21"/>
                <w:highlight w:val="none"/>
                <w:shd w:val="clear" w:color="auto" w:fill="auto"/>
                <w:lang w:val="en-US" w:eastAsia="zh-CN"/>
              </w:rPr>
              <w:t>92</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330216350000</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bidi="ar-SA"/>
              </w:rPr>
              <w:t>对违法回收利用医疗废物；未经批准利用和处置有害废物，或未按规定利用和处置有害废物的行政处罚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Hans" w:bidi="ar-SA"/>
              </w:rPr>
            </w:pPr>
            <w:r>
              <w:rPr>
                <w:rFonts w:hint="default" w:ascii="Times New Roman" w:hAnsi="Times New Roman" w:eastAsia="宋体" w:cs="Times New Roman"/>
                <w:color w:val="auto"/>
                <w:sz w:val="21"/>
                <w:szCs w:val="21"/>
                <w:shd w:val="clear" w:color="auto" w:fill="auto"/>
              </w:rPr>
              <w:t>/</w:t>
            </w:r>
          </w:p>
        </w:tc>
        <w:tc>
          <w:tcPr>
            <w:tcW w:w="5747" w:type="dxa"/>
            <w:shd w:val="clear" w:color="auto" w:fill="auto"/>
            <w:vAlign w:val="center"/>
          </w:tcPr>
          <w:p>
            <w:pPr>
              <w:widowControl/>
              <w:ind w:right="105" w:rightChars="50"/>
              <w:jc w:val="left"/>
              <w:rPr>
                <w:rFonts w:hint="default"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b/>
                <w:bCs/>
                <w:color w:val="auto"/>
                <w:sz w:val="21"/>
                <w:szCs w:val="21"/>
                <w:shd w:val="clear" w:color="auto" w:fill="auto"/>
                <w:lang w:val="en-US" w:eastAsia="zh-CN"/>
              </w:rPr>
              <w:t>删除事项：</w:t>
            </w:r>
            <w:r>
              <w:rPr>
                <w:rFonts w:hint="default" w:ascii="Times New Roman" w:hAnsi="Times New Roman" w:eastAsia="宋体" w:cs="Times New Roman"/>
                <w:color w:val="auto"/>
                <w:sz w:val="21"/>
                <w:szCs w:val="21"/>
                <w:shd w:val="clear" w:color="auto" w:fill="auto"/>
                <w:lang w:val="en-US" w:eastAsia="zh-CN"/>
              </w:rPr>
              <w:t>《浙江省固体废物污染环境防治条例》修订，</w:t>
            </w:r>
            <w:r>
              <w:rPr>
                <w:rFonts w:hint="eastAsia" w:ascii="Times New Roman" w:hAnsi="Times New Roman" w:eastAsia="宋体" w:cs="Times New Roman"/>
                <w:color w:val="auto"/>
                <w:sz w:val="21"/>
                <w:szCs w:val="21"/>
                <w:shd w:val="clear" w:color="auto" w:fill="auto"/>
                <w:lang w:val="en-US" w:eastAsia="zh-CN"/>
              </w:rPr>
              <w:t>故</w:t>
            </w:r>
            <w:r>
              <w:rPr>
                <w:rFonts w:hint="default" w:ascii="Times New Roman" w:hAnsi="Times New Roman" w:eastAsia="宋体" w:cs="Times New Roman"/>
                <w:color w:val="auto"/>
                <w:sz w:val="21"/>
                <w:szCs w:val="21"/>
                <w:shd w:val="clear" w:color="auto" w:fill="auto"/>
                <w:lang w:val="en-US" w:eastAsia="zh-CN"/>
              </w:rPr>
              <w:t>删除事项</w:t>
            </w:r>
            <w:r>
              <w:rPr>
                <w:rFonts w:hint="eastAsia" w:ascii="Times New Roman" w:hAnsi="Times New Roman" w:eastAsia="宋体" w:cs="Times New Roman"/>
                <w:color w:val="auto"/>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93</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330216205000</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lang w:val="en-US" w:eastAsia="zh-Hans" w:bidi="ar-SA"/>
              </w:rPr>
              <w:t>对回收利用废塑料、废布料造成环境污染的行政处罚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color w:val="auto"/>
                <w:kern w:val="0"/>
                <w:sz w:val="21"/>
                <w:szCs w:val="21"/>
                <w:lang w:val="en-US" w:eastAsia="zh-CN"/>
              </w:rPr>
              <w:t>/</w:t>
            </w:r>
          </w:p>
        </w:tc>
        <w:tc>
          <w:tcPr>
            <w:tcW w:w="5747" w:type="dxa"/>
            <w:shd w:val="clear" w:color="auto" w:fill="auto"/>
            <w:vAlign w:val="center"/>
          </w:tcPr>
          <w:p>
            <w:pPr>
              <w:widowControl/>
              <w:ind w:right="105" w:rightChars="50"/>
              <w:jc w:val="left"/>
              <w:rPr>
                <w:rFonts w:hint="default"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b/>
                <w:color w:val="auto"/>
                <w:sz w:val="21"/>
                <w:szCs w:val="21"/>
                <w:shd w:val="clear" w:color="auto" w:fill="auto"/>
                <w:lang w:val="en-US" w:eastAsia="zh-CN"/>
              </w:rPr>
              <w:t>删除事项：</w:t>
            </w:r>
            <w:r>
              <w:rPr>
                <w:rFonts w:hint="default" w:ascii="Times New Roman" w:hAnsi="Times New Roman" w:eastAsia="宋体" w:cs="Times New Roman"/>
                <w:color w:val="auto"/>
                <w:sz w:val="21"/>
                <w:szCs w:val="21"/>
                <w:shd w:val="clear" w:color="auto" w:fill="auto"/>
                <w:lang w:val="en-US" w:eastAsia="zh-CN"/>
              </w:rPr>
              <w:t>《浙江省固体废物污染环境防治条例》修订，</w:t>
            </w:r>
            <w:r>
              <w:rPr>
                <w:rFonts w:hint="eastAsia" w:ascii="Times New Roman" w:hAnsi="Times New Roman" w:eastAsia="宋体" w:cs="Times New Roman"/>
                <w:color w:val="auto"/>
                <w:sz w:val="21"/>
                <w:szCs w:val="21"/>
                <w:shd w:val="clear" w:color="auto" w:fill="auto"/>
                <w:lang w:val="en-US" w:eastAsia="zh-CN"/>
              </w:rPr>
              <w:t>故</w:t>
            </w:r>
            <w:r>
              <w:rPr>
                <w:rFonts w:hint="default" w:ascii="Times New Roman" w:hAnsi="Times New Roman" w:eastAsia="宋体" w:cs="Times New Roman"/>
                <w:color w:val="auto"/>
                <w:sz w:val="21"/>
                <w:szCs w:val="21"/>
                <w:shd w:val="clear" w:color="auto" w:fill="auto"/>
                <w:lang w:val="en-US" w:eastAsia="zh-CN"/>
              </w:rPr>
              <w:t>删除事项</w:t>
            </w:r>
            <w:r>
              <w:rPr>
                <w:rFonts w:hint="eastAsia" w:ascii="Times New Roman" w:hAnsi="Times New Roman" w:eastAsia="宋体" w:cs="Times New Roman"/>
                <w:color w:val="auto"/>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6"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94</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330216352000</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lang w:val="en-US" w:eastAsia="zh-Hans" w:bidi="ar-SA"/>
              </w:rPr>
              <w:t>产生固体废物的单位和个人不承担依法应当承担的处置费用的行政处罚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color w:val="auto"/>
                <w:kern w:val="0"/>
                <w:sz w:val="21"/>
                <w:szCs w:val="21"/>
                <w:lang w:val="en-US" w:eastAsia="zh-CN"/>
              </w:rPr>
              <w:t>/</w:t>
            </w:r>
          </w:p>
        </w:tc>
        <w:tc>
          <w:tcPr>
            <w:tcW w:w="5747" w:type="dxa"/>
            <w:shd w:val="clear" w:color="auto" w:fill="auto"/>
            <w:vAlign w:val="center"/>
          </w:tcPr>
          <w:p>
            <w:pPr>
              <w:widowControl/>
              <w:ind w:right="105" w:rightChars="50"/>
              <w:jc w:val="left"/>
              <w:rPr>
                <w:rFonts w:hint="default"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b/>
                <w:color w:val="auto"/>
                <w:sz w:val="21"/>
                <w:szCs w:val="21"/>
                <w:shd w:val="clear" w:color="auto" w:fill="auto"/>
                <w:lang w:val="en-US" w:eastAsia="zh-CN"/>
              </w:rPr>
              <w:t>删除事项：</w:t>
            </w:r>
            <w:r>
              <w:rPr>
                <w:rFonts w:hint="default" w:ascii="Times New Roman" w:hAnsi="Times New Roman" w:eastAsia="宋体" w:cs="Times New Roman"/>
                <w:color w:val="auto"/>
                <w:sz w:val="21"/>
                <w:szCs w:val="21"/>
                <w:shd w:val="clear" w:color="auto" w:fill="auto"/>
                <w:lang w:val="en-US" w:eastAsia="zh-CN"/>
              </w:rPr>
              <w:t>《浙江省固体废物污染环境防治条例》修订，</w:t>
            </w:r>
            <w:r>
              <w:rPr>
                <w:rFonts w:hint="eastAsia" w:ascii="Times New Roman" w:hAnsi="Times New Roman" w:eastAsia="宋体" w:cs="Times New Roman"/>
                <w:color w:val="auto"/>
                <w:sz w:val="21"/>
                <w:szCs w:val="21"/>
                <w:shd w:val="clear" w:color="auto" w:fill="auto"/>
                <w:lang w:val="en-US" w:eastAsia="zh-CN"/>
              </w:rPr>
              <w:t>故</w:t>
            </w:r>
            <w:r>
              <w:rPr>
                <w:rFonts w:hint="default" w:ascii="Times New Roman" w:hAnsi="Times New Roman" w:eastAsia="宋体" w:cs="Times New Roman"/>
                <w:color w:val="auto"/>
                <w:sz w:val="21"/>
                <w:szCs w:val="21"/>
                <w:shd w:val="clear" w:color="auto" w:fill="auto"/>
                <w:lang w:val="en-US" w:eastAsia="zh-CN"/>
              </w:rPr>
              <w:t>删除事项</w:t>
            </w:r>
            <w:r>
              <w:rPr>
                <w:rFonts w:hint="eastAsia" w:ascii="Times New Roman" w:hAnsi="Times New Roman" w:eastAsia="宋体" w:cs="Times New Roman"/>
                <w:color w:val="auto"/>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95</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330216353000</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lang w:val="en-US" w:eastAsia="zh-Hans" w:bidi="ar-SA"/>
              </w:rPr>
              <w:t>随意倾倒、堆放、抛撒危险废物，非法侵占、毁损危险废物的贮存、处置场所和设施，或者填埋场运营管理单位未建立填埋的永久性档案、识别标志并报备案的行政处罚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color w:val="auto"/>
                <w:kern w:val="0"/>
                <w:sz w:val="21"/>
                <w:szCs w:val="21"/>
                <w:lang w:val="en-US" w:eastAsia="zh-CN"/>
              </w:rPr>
              <w:t>/</w:t>
            </w:r>
          </w:p>
        </w:tc>
        <w:tc>
          <w:tcPr>
            <w:tcW w:w="5747" w:type="dxa"/>
            <w:shd w:val="clear" w:color="auto" w:fill="auto"/>
            <w:vAlign w:val="center"/>
          </w:tcPr>
          <w:p>
            <w:pPr>
              <w:widowControl/>
              <w:ind w:right="105" w:rightChars="50"/>
              <w:jc w:val="left"/>
              <w:rPr>
                <w:rFonts w:hint="default"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b/>
                <w:color w:val="auto"/>
                <w:sz w:val="21"/>
                <w:szCs w:val="21"/>
                <w:shd w:val="clear" w:color="auto" w:fill="auto"/>
                <w:lang w:val="en-US" w:eastAsia="zh-CN"/>
              </w:rPr>
              <w:t>删除事项：</w:t>
            </w:r>
            <w:r>
              <w:rPr>
                <w:rFonts w:hint="default" w:ascii="Times New Roman" w:hAnsi="Times New Roman" w:eastAsia="宋体" w:cs="Times New Roman"/>
                <w:color w:val="auto"/>
                <w:sz w:val="21"/>
                <w:szCs w:val="21"/>
                <w:shd w:val="clear" w:color="auto" w:fill="auto"/>
                <w:lang w:val="en-US" w:eastAsia="zh-CN"/>
              </w:rPr>
              <w:t>《浙江省固体废物污染环境防治条例》修订，</w:t>
            </w:r>
            <w:r>
              <w:rPr>
                <w:rFonts w:hint="eastAsia" w:ascii="Times New Roman" w:hAnsi="Times New Roman" w:eastAsia="宋体" w:cs="Times New Roman"/>
                <w:color w:val="auto"/>
                <w:sz w:val="21"/>
                <w:szCs w:val="21"/>
                <w:shd w:val="clear" w:color="auto" w:fill="auto"/>
                <w:lang w:val="en-US" w:eastAsia="zh-CN"/>
              </w:rPr>
              <w:t>故</w:t>
            </w:r>
            <w:r>
              <w:rPr>
                <w:rFonts w:hint="default" w:ascii="Times New Roman" w:hAnsi="Times New Roman" w:eastAsia="宋体" w:cs="Times New Roman"/>
                <w:color w:val="auto"/>
                <w:sz w:val="21"/>
                <w:szCs w:val="21"/>
                <w:shd w:val="clear" w:color="auto" w:fill="auto"/>
                <w:lang w:val="en-US" w:eastAsia="zh-CN"/>
              </w:rPr>
              <w:t>删除事项</w:t>
            </w:r>
            <w:r>
              <w:rPr>
                <w:rFonts w:hint="eastAsia" w:ascii="Times New Roman" w:hAnsi="Times New Roman" w:eastAsia="宋体" w:cs="Times New Roman"/>
                <w:color w:val="auto"/>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96</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33021631300Y</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rPr>
              <w:t>对未按照规定设置危险废物识别标志等违反危险废物污染防治规定的相关行为的行政处罚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86</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i w:val="0"/>
                <w:iCs w:val="0"/>
                <w:color w:val="auto"/>
                <w:kern w:val="0"/>
                <w:sz w:val="21"/>
                <w:szCs w:val="21"/>
                <w:highlight w:val="none"/>
                <w:u w:val="none"/>
                <w:lang w:val="en-US" w:eastAsia="zh-CN" w:bidi="ar"/>
              </w:rPr>
              <w:t>330216313000</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color w:val="auto"/>
                <w:kern w:val="0"/>
                <w:sz w:val="21"/>
                <w:szCs w:val="21"/>
              </w:rPr>
              <w:t>对未按照规定设置危险废物识别标志等违反危险废物污染防治规定的相关行为的行政处罚</w:t>
            </w:r>
          </w:p>
        </w:tc>
        <w:tc>
          <w:tcPr>
            <w:tcW w:w="5747" w:type="dxa"/>
            <w:shd w:val="clear" w:color="auto" w:fill="auto"/>
            <w:vAlign w:val="center"/>
          </w:tcPr>
          <w:p>
            <w:pPr>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shd w:val="clear" w:color="auto" w:fill="auto"/>
                <w:lang w:val="en-US" w:eastAsia="zh-CN"/>
              </w:rPr>
              <w:t>调整事项：</w:t>
            </w:r>
          </w:p>
          <w:p>
            <w:pPr>
              <w:widowControl/>
              <w:numPr>
                <w:ilvl w:val="0"/>
                <w:numId w:val="0"/>
              </w:numPr>
              <w:ind w:right="105" w:rightChars="50"/>
              <w:jc w:val="left"/>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实施依据调整：</w:t>
            </w:r>
            <w:r>
              <w:rPr>
                <w:rFonts w:hint="eastAsia" w:ascii="Times New Roman" w:hAnsi="Times New Roman" w:eastAsia="宋体" w:cs="Times New Roman"/>
                <w:color w:val="auto"/>
                <w:sz w:val="21"/>
                <w:szCs w:val="21"/>
                <w:shd w:val="clear" w:color="auto" w:fill="auto"/>
                <w:lang w:val="en-US" w:eastAsia="zh-CN"/>
              </w:rPr>
              <w:t>根据该事项罚则第一百一十二条第一款第五项，故</w:t>
            </w:r>
            <w:r>
              <w:rPr>
                <w:rFonts w:hint="default" w:ascii="Times New Roman" w:hAnsi="Times New Roman" w:eastAsia="宋体" w:cs="Times New Roman"/>
                <w:color w:val="auto"/>
                <w:sz w:val="21"/>
                <w:szCs w:val="21"/>
                <w:shd w:val="clear" w:color="auto" w:fill="auto"/>
                <w:lang w:val="en-US" w:eastAsia="zh-CN"/>
              </w:rPr>
              <w:t>新增违则《中华人民共和国固体废物污染环境防治法》第八十二条第二款；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98</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330216206000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对无证或不按照许可证规定从事收集、贮存、利用、处置危险废物经营活动的行政处罚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88</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330216206000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对无证或不按照许可证规定从事收集、贮存、利用、处置危险废物经营活动的行政处罚</w:t>
            </w:r>
          </w:p>
        </w:tc>
        <w:tc>
          <w:tcPr>
            <w:tcW w:w="5747" w:type="dxa"/>
            <w:shd w:val="clear" w:color="auto" w:fill="auto"/>
            <w:vAlign w:val="center"/>
          </w:tcPr>
          <w:p>
            <w:pPr>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shd w:val="clear" w:color="auto" w:fill="auto"/>
                <w:lang w:val="en-US" w:eastAsia="zh-CN"/>
              </w:rPr>
              <w:t>调整事项：</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shd w:val="clear" w:color="auto" w:fill="auto"/>
                <w:lang w:val="en-US" w:eastAsia="zh-CN"/>
              </w:rPr>
              <w:t>实施依据调整：</w:t>
            </w:r>
            <w:r>
              <w:rPr>
                <w:rFonts w:hint="eastAsia" w:ascii="Times New Roman" w:hAnsi="Times New Roman" w:eastAsia="宋体" w:cs="Times New Roman"/>
                <w:color w:val="auto"/>
                <w:sz w:val="21"/>
                <w:szCs w:val="21"/>
                <w:shd w:val="clear" w:color="auto" w:fill="auto"/>
                <w:lang w:val="en-US" w:eastAsia="zh-CN"/>
              </w:rPr>
              <w:t>与</w:t>
            </w:r>
            <w:r>
              <w:rPr>
                <w:rFonts w:hint="default" w:ascii="Times New Roman" w:hAnsi="Times New Roman" w:eastAsia="宋体" w:cs="Times New Roman"/>
                <w:i w:val="0"/>
                <w:iCs w:val="0"/>
                <w:color w:val="auto"/>
                <w:kern w:val="0"/>
                <w:sz w:val="21"/>
                <w:szCs w:val="21"/>
                <w:highlight w:val="none"/>
                <w:u w:val="none"/>
                <w:lang w:val="en-US" w:eastAsia="zh-CN" w:bidi="ar"/>
              </w:rPr>
              <w:t>330216313000</w:t>
            </w:r>
            <w:r>
              <w:rPr>
                <w:rFonts w:hint="eastAsia" w:ascii="Times New Roman" w:hAnsi="Times New Roman" w:eastAsia="宋体" w:cs="Times New Roman"/>
                <w:i w:val="0"/>
                <w:iCs w:val="0"/>
                <w:color w:val="auto"/>
                <w:kern w:val="0"/>
                <w:sz w:val="21"/>
                <w:szCs w:val="21"/>
                <w:highlight w:val="none"/>
                <w:u w:val="none"/>
                <w:lang w:val="en-US" w:eastAsia="zh-CN" w:bidi="ar"/>
              </w:rPr>
              <w:t>依据内容重复，故</w:t>
            </w:r>
            <w:r>
              <w:rPr>
                <w:rFonts w:hint="default" w:ascii="Times New Roman" w:hAnsi="Times New Roman" w:eastAsia="宋体" w:cs="Times New Roman"/>
                <w:color w:val="auto"/>
                <w:sz w:val="21"/>
                <w:szCs w:val="21"/>
                <w:lang w:eastAsia="zh-CN"/>
              </w:rPr>
              <w:t>删除</w:t>
            </w:r>
            <w:r>
              <w:rPr>
                <w:rStyle w:val="17"/>
                <w:rFonts w:hint="default" w:ascii="Times New Roman" w:hAnsi="Times New Roman" w:eastAsia="宋体" w:cs="Times New Roman"/>
                <w:color w:val="auto"/>
                <w:sz w:val="21"/>
                <w:szCs w:val="21"/>
                <w:highlight w:val="none"/>
                <w:lang w:val="en-US" w:eastAsia="zh-CN" w:bidi="ar"/>
              </w:rPr>
              <w:t>《中华人民共和国固体废物污染环境防治法》</w:t>
            </w:r>
            <w:r>
              <w:rPr>
                <w:rFonts w:hint="default" w:ascii="Times New Roman" w:hAnsi="Times New Roman" w:eastAsia="宋体" w:cs="Times New Roman"/>
                <w:i w:val="0"/>
                <w:iCs w:val="0"/>
                <w:color w:val="auto"/>
                <w:kern w:val="0"/>
                <w:sz w:val="21"/>
                <w:szCs w:val="21"/>
                <w:u w:val="none"/>
                <w:lang w:val="en-US" w:eastAsia="zh-CN" w:bidi="ar"/>
              </w:rPr>
              <w:t>第八十条第三款。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kern w:val="0"/>
                <w:sz w:val="21"/>
                <w:szCs w:val="21"/>
                <w:highlight w:val="none"/>
                <w:shd w:val="clear" w:color="auto" w:fill="auto"/>
                <w:lang w:val="en-US" w:eastAsia="zh-CN"/>
              </w:rPr>
              <w:t>99</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330216354000</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330216355000</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330216356000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违反危险废物转移联单管理规定的行政处罚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sz w:val="21"/>
                <w:szCs w:val="21"/>
                <w:highlight w:val="none"/>
                <w:shd w:val="clear" w:color="auto" w:fill="auto"/>
              </w:rPr>
            </w:pPr>
            <w:r>
              <w:rPr>
                <w:rFonts w:hint="default" w:ascii="Times New Roman" w:hAnsi="Times New Roman" w:eastAsia="宋体" w:cs="Times New Roman"/>
                <w:i w:val="0"/>
                <w:iCs w:val="0"/>
                <w:color w:val="auto"/>
                <w:kern w:val="0"/>
                <w:sz w:val="21"/>
                <w:szCs w:val="21"/>
                <w:u w:val="none"/>
                <w:lang w:val="en-US" w:eastAsia="zh-CN" w:bidi="ar"/>
              </w:rPr>
              <w:t>/</w:t>
            </w:r>
          </w:p>
        </w:tc>
        <w:tc>
          <w:tcPr>
            <w:tcW w:w="511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5747" w:type="dxa"/>
            <w:shd w:val="clear" w:color="auto" w:fill="auto"/>
            <w:vAlign w:val="center"/>
          </w:tcPr>
          <w:p>
            <w:pPr>
              <w:widowControl/>
              <w:ind w:right="105" w:rightChars="50"/>
              <w:jc w:val="left"/>
              <w:rPr>
                <w:rFonts w:hint="default"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b/>
                <w:i w:val="0"/>
                <w:iCs w:val="0"/>
                <w:color w:val="auto"/>
                <w:kern w:val="0"/>
                <w:sz w:val="21"/>
                <w:szCs w:val="21"/>
                <w:u w:val="none"/>
                <w:lang w:val="en-US" w:eastAsia="zh-CN" w:bidi="ar"/>
              </w:rPr>
              <w:t>删除事项：</w:t>
            </w:r>
            <w:r>
              <w:rPr>
                <w:rFonts w:hint="default" w:ascii="Times New Roman" w:hAnsi="Times New Roman" w:eastAsia="宋体" w:cs="Times New Roman"/>
                <w:i w:val="0"/>
                <w:iCs w:val="0"/>
                <w:color w:val="auto"/>
                <w:kern w:val="0"/>
                <w:sz w:val="21"/>
                <w:szCs w:val="21"/>
                <w:u w:val="none"/>
                <w:lang w:val="en-US" w:eastAsia="zh-CN" w:bidi="ar"/>
              </w:rPr>
              <w:t>《危险废物转移联单管理办法》废止，</w:t>
            </w:r>
            <w:r>
              <w:rPr>
                <w:rFonts w:hint="eastAsia" w:ascii="Times New Roman" w:hAnsi="Times New Roman" w:eastAsia="宋体" w:cs="Times New Roman"/>
                <w:i w:val="0"/>
                <w:iCs w:val="0"/>
                <w:color w:val="auto"/>
                <w:kern w:val="0"/>
                <w:sz w:val="21"/>
                <w:szCs w:val="21"/>
                <w:u w:val="none"/>
                <w:lang w:val="en-US" w:eastAsia="zh-CN" w:bidi="ar"/>
              </w:rPr>
              <w:t>故删除事项。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112</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330216289000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对医疗卫生机构、医疗废物集中处置单位在运送过程中丢弃医疗废物等行为的行政处罚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101</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330216289000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对医疗卫生机构、医疗废物集中处置单位在运送过程中丢弃医疗废物等行为的行政处罚</w:t>
            </w:r>
          </w:p>
        </w:tc>
        <w:tc>
          <w:tcPr>
            <w:tcW w:w="5747" w:type="dxa"/>
            <w:shd w:val="clear" w:color="auto" w:fill="auto"/>
            <w:vAlign w:val="center"/>
          </w:tcPr>
          <w:p>
            <w:pPr>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shd w:val="clear" w:color="auto" w:fill="auto"/>
                <w:lang w:val="en-US" w:eastAsia="zh-CN"/>
              </w:rPr>
              <w:t>调整事项：</w:t>
            </w:r>
          </w:p>
          <w:p>
            <w:pPr>
              <w:keepNext w:val="0"/>
              <w:keepLines w:val="0"/>
              <w:widowControl/>
              <w:suppressLineNumbers w:val="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shd w:val="clear" w:color="auto" w:fill="auto"/>
                <w:lang w:val="en-US" w:eastAsia="zh-CN"/>
              </w:rPr>
              <w:t>实施依据调整：《中华人民共和国固体废物污染环境防治法》修订，</w:t>
            </w:r>
            <w:r>
              <w:rPr>
                <w:rStyle w:val="17"/>
                <w:rFonts w:hint="default" w:ascii="Times New Roman" w:hAnsi="Times New Roman" w:eastAsia="宋体" w:cs="Times New Roman"/>
                <w:color w:val="auto"/>
                <w:sz w:val="21"/>
                <w:szCs w:val="21"/>
                <w:highlight w:val="none"/>
                <w:lang w:val="en-US" w:eastAsia="zh-CN" w:bidi="ar"/>
              </w:rPr>
              <w:t>故删除《医疗废物管理行政处罚办法》第七条第二款、第八条不适用。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113</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330216245000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对医疗卫生机构、医疗废物集中处置单位发生医疗废物流失、泄漏、扩散时，未采取紧急处理措施等行为的行政处罚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102</w:t>
            </w:r>
          </w:p>
        </w:tc>
        <w:tc>
          <w:tcPr>
            <w:tcW w:w="1602" w:type="dxa"/>
            <w:shd w:val="clear" w:color="auto" w:fill="auto"/>
            <w:vAlign w:val="center"/>
          </w:tcPr>
          <w:p>
            <w:pPr>
              <w:keepNext w:val="0"/>
              <w:keepLines w:val="0"/>
              <w:widowControl/>
              <w:suppressLineNumbers w:val="0"/>
              <w:tabs>
                <w:tab w:val="left" w:pos="581"/>
              </w:tabs>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330216245000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对医疗卫生机构、医疗废物集中处置单位发生医疗废物流失、泄漏、扩散时，未采取紧急处理措施等行为的行政处罚</w:t>
            </w:r>
          </w:p>
        </w:tc>
        <w:tc>
          <w:tcPr>
            <w:tcW w:w="5747" w:type="dxa"/>
            <w:shd w:val="clear" w:color="auto" w:fill="auto"/>
            <w:vAlign w:val="center"/>
          </w:tcPr>
          <w:p>
            <w:pPr>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shd w:val="clear" w:color="auto" w:fill="auto"/>
                <w:lang w:val="en-US" w:eastAsia="zh-CN"/>
              </w:rPr>
              <w:t>调整事项：</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shd w:val="clear" w:color="auto" w:fill="auto"/>
                <w:lang w:val="en-US" w:eastAsia="zh-CN"/>
              </w:rPr>
              <w:t>实施依据调整：</w:t>
            </w:r>
            <w:r>
              <w:rPr>
                <w:rFonts w:hint="eastAsia" w:ascii="Times New Roman" w:hAnsi="Times New Roman" w:eastAsia="宋体" w:cs="Times New Roman"/>
                <w:color w:val="auto"/>
                <w:sz w:val="21"/>
                <w:szCs w:val="21"/>
                <w:shd w:val="clear" w:color="auto" w:fill="auto"/>
                <w:lang w:val="en-US" w:eastAsia="zh-CN"/>
              </w:rPr>
              <w:t>根据该项违责第十三条内容，故罚则</w:t>
            </w:r>
            <w:r>
              <w:rPr>
                <w:rFonts w:hint="default" w:ascii="Times New Roman" w:hAnsi="Times New Roman" w:eastAsia="宋体" w:cs="Times New Roman"/>
                <w:i w:val="0"/>
                <w:iCs w:val="0"/>
                <w:color w:val="auto"/>
                <w:kern w:val="0"/>
                <w:sz w:val="21"/>
                <w:szCs w:val="21"/>
                <w:u w:val="none"/>
                <w:lang w:val="en-US" w:eastAsia="zh-CN" w:bidi="ar"/>
              </w:rPr>
              <w:t>增加《医疗废物管理条例》第四十九条。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139</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shd w:val="clear" w:color="auto" w:fill="auto"/>
                <w:lang w:val="en-US" w:eastAsia="zh-CN"/>
              </w:rPr>
              <w:t>330216243000</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sz w:val="21"/>
                <w:szCs w:val="21"/>
                <w:shd w:val="clear" w:color="auto" w:fill="auto"/>
                <w:lang w:val="en-US" w:eastAsia="zh-CN"/>
              </w:rPr>
              <w:t>对未经许可擅自从事贮存和处置放射性固体废物活动等行为的行政处罚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color w:val="auto"/>
                <w:sz w:val="21"/>
                <w:szCs w:val="21"/>
                <w:shd w:val="clear" w:color="auto" w:fill="auto"/>
                <w:lang w:val="en-US" w:eastAsia="zh-CN"/>
              </w:rPr>
              <w:t>123</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lang w:val="en-US" w:eastAsia="zh-CN"/>
              </w:rPr>
              <w:t>330216243000</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lang w:val="en-US" w:eastAsia="zh-CN"/>
              </w:rPr>
              <w:t>对未经许可擅自从事贮存和处置放射性固体废物活动等行为的行政处罚</w:t>
            </w:r>
          </w:p>
        </w:tc>
        <w:tc>
          <w:tcPr>
            <w:tcW w:w="5747" w:type="dxa"/>
            <w:shd w:val="clear" w:color="auto" w:fill="auto"/>
            <w:vAlign w:val="center"/>
          </w:tcPr>
          <w:p>
            <w:pPr>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shd w:val="clear" w:color="auto" w:fill="auto"/>
                <w:lang w:val="en-US" w:eastAsia="zh-CN"/>
              </w:rPr>
              <w:t>调整事项：</w:t>
            </w:r>
          </w:p>
          <w:p>
            <w:pPr>
              <w:widowControl/>
              <w:ind w:right="0" w:rightChars="0"/>
              <w:jc w:val="left"/>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lang w:val="en-US" w:eastAsia="zh-CN"/>
              </w:rPr>
              <w:t>实施依据调整：</w:t>
            </w:r>
            <w:r>
              <w:rPr>
                <w:rFonts w:hint="eastAsia" w:ascii="Times New Roman" w:hAnsi="Times New Roman" w:eastAsia="宋体" w:cs="Times New Roman"/>
                <w:color w:val="auto"/>
                <w:sz w:val="21"/>
                <w:szCs w:val="21"/>
                <w:shd w:val="clear" w:color="auto" w:fill="auto"/>
                <w:lang w:val="en-US" w:eastAsia="zh-CN"/>
              </w:rPr>
              <w:t>根据该项罚则第三十八条第三项内容，故增加</w:t>
            </w:r>
            <w:r>
              <w:rPr>
                <w:rFonts w:hint="default" w:ascii="Times New Roman" w:hAnsi="Times New Roman" w:eastAsia="宋体" w:cs="Times New Roman"/>
                <w:color w:val="auto"/>
                <w:sz w:val="21"/>
                <w:szCs w:val="21"/>
                <w:shd w:val="clear" w:color="auto" w:fill="auto"/>
                <w:lang w:val="en-US" w:eastAsia="zh-CN"/>
              </w:rPr>
              <w:t>违则《放射性废物安全管理条例》第二十五条第一款</w:t>
            </w:r>
            <w:r>
              <w:rPr>
                <w:rFonts w:hint="eastAsia" w:ascii="Times New Roman" w:hAnsi="Times New Roman" w:eastAsia="宋体" w:cs="Times New Roman"/>
                <w:color w:val="auto"/>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157</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330216103000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对核技术利用单位将废旧放射源等送交无证单位贮存、处置，或擅自处置的行政处罚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140</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330216103000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对核技术利用单位将废旧放射源等送交无证单位贮存、处置，或擅自处置的行政处罚</w:t>
            </w:r>
          </w:p>
        </w:tc>
        <w:tc>
          <w:tcPr>
            <w:tcW w:w="5747" w:type="dxa"/>
            <w:shd w:val="clear" w:color="auto" w:fill="auto"/>
            <w:vAlign w:val="center"/>
          </w:tcPr>
          <w:p>
            <w:pPr>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shd w:val="clear" w:color="auto" w:fill="auto"/>
                <w:lang w:val="en-US" w:eastAsia="zh-CN"/>
              </w:rPr>
              <w:t>调整事项：</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Hans" w:bidi="ar"/>
              </w:rPr>
            </w:pPr>
            <w:r>
              <w:rPr>
                <w:rFonts w:hint="default" w:ascii="Times New Roman" w:hAnsi="Times New Roman" w:eastAsia="宋体" w:cs="Times New Roman"/>
                <w:color w:val="auto"/>
                <w:sz w:val="21"/>
                <w:szCs w:val="21"/>
                <w:shd w:val="clear" w:color="auto" w:fill="auto"/>
                <w:lang w:val="en-US" w:eastAsia="zh-CN"/>
              </w:rPr>
              <w:t>实施依据调整：</w:t>
            </w:r>
            <w:r>
              <w:rPr>
                <w:rFonts w:hint="eastAsia" w:ascii="Times New Roman" w:hAnsi="Times New Roman" w:eastAsia="宋体" w:cs="Times New Roman"/>
                <w:color w:val="auto"/>
                <w:sz w:val="21"/>
                <w:szCs w:val="21"/>
                <w:shd w:val="clear" w:color="auto" w:fill="auto"/>
                <w:lang w:val="en-US" w:eastAsia="zh-CN"/>
              </w:rPr>
              <w:t>根据该事项名称内容，</w:t>
            </w:r>
            <w:r>
              <w:rPr>
                <w:rFonts w:hint="default" w:ascii="Times New Roman" w:hAnsi="Times New Roman" w:eastAsia="宋体" w:cs="Times New Roman"/>
                <w:i w:val="0"/>
                <w:iCs w:val="0"/>
                <w:color w:val="auto"/>
                <w:kern w:val="0"/>
                <w:sz w:val="21"/>
                <w:szCs w:val="21"/>
                <w:u w:val="none"/>
                <w:lang w:val="en-US" w:eastAsia="zh-CN" w:bidi="ar"/>
              </w:rPr>
              <w:t>增</w:t>
            </w:r>
            <w:r>
              <w:rPr>
                <w:rFonts w:hint="eastAsia" w:ascii="Times New Roman" w:hAnsi="Times New Roman" w:eastAsia="宋体" w:cs="Times New Roman"/>
                <w:i w:val="0"/>
                <w:iCs w:val="0"/>
                <w:color w:val="auto"/>
                <w:kern w:val="0"/>
                <w:sz w:val="21"/>
                <w:szCs w:val="21"/>
                <w:u w:val="none"/>
                <w:lang w:val="en-US" w:eastAsia="zh-CN" w:bidi="ar"/>
              </w:rPr>
              <w:t>加</w:t>
            </w:r>
            <w:r>
              <w:rPr>
                <w:rStyle w:val="17"/>
                <w:rFonts w:hint="default" w:ascii="Times New Roman" w:hAnsi="Times New Roman" w:eastAsia="宋体" w:cs="Times New Roman"/>
                <w:color w:val="auto"/>
                <w:sz w:val="21"/>
                <w:szCs w:val="21"/>
                <w:highlight w:val="none"/>
                <w:lang w:val="en-US" w:eastAsia="zh-CN" w:bidi="ar"/>
              </w:rPr>
              <w:t>《放射性废物安全管理条例》</w:t>
            </w:r>
            <w:r>
              <w:rPr>
                <w:rFonts w:hint="default" w:ascii="Times New Roman" w:hAnsi="Times New Roman" w:eastAsia="宋体" w:cs="Times New Roman"/>
                <w:i w:val="0"/>
                <w:iCs w:val="0"/>
                <w:color w:val="auto"/>
                <w:kern w:val="0"/>
                <w:sz w:val="21"/>
                <w:szCs w:val="21"/>
                <w:u w:val="none"/>
                <w:lang w:val="en-US" w:eastAsia="zh-CN" w:bidi="ar"/>
              </w:rPr>
              <w:t>第十条第一款、第三十三条第一款</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第三十七条第一项和第三项</w:t>
            </w:r>
            <w:r>
              <w:rPr>
                <w:rFonts w:hint="eastAsia" w:ascii="Times New Roman" w:hAnsi="Times New Roman" w:eastAsia="宋体" w:cs="Times New Roman"/>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161</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330216134000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对未监测托运的放射性物品、托运不符合标准的放射性物品；出具虚假辐射监测报告的行政处罚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143</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330216134000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对未监测托运的放射性物品、托运不符合标准的放射性物品；出具虚假辐射监测报告的行政处罚</w:t>
            </w:r>
          </w:p>
        </w:tc>
        <w:tc>
          <w:tcPr>
            <w:tcW w:w="5747" w:type="dxa"/>
            <w:shd w:val="clear" w:color="auto" w:fill="auto"/>
            <w:vAlign w:val="center"/>
          </w:tcPr>
          <w:p>
            <w:pPr>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shd w:val="clear" w:color="auto" w:fill="auto"/>
                <w:lang w:val="en-US" w:eastAsia="zh-CN"/>
              </w:rPr>
              <w:t>调整事项：</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shd w:val="clear" w:color="auto" w:fill="auto"/>
                <w:lang w:val="en-US" w:eastAsia="zh-CN"/>
              </w:rPr>
              <w:t>实施依据调整：</w:t>
            </w:r>
            <w:r>
              <w:rPr>
                <w:rFonts w:hint="eastAsia" w:ascii="Times New Roman" w:hAnsi="Times New Roman" w:eastAsia="宋体" w:cs="Times New Roman"/>
                <w:color w:val="auto"/>
                <w:sz w:val="21"/>
                <w:szCs w:val="21"/>
                <w:shd w:val="clear" w:color="auto" w:fill="auto"/>
                <w:lang w:val="en-US" w:eastAsia="zh-CN"/>
              </w:rPr>
              <w:t>根据该项六十三条第一项内容，</w:t>
            </w:r>
            <w:r>
              <w:rPr>
                <w:rFonts w:hint="default" w:ascii="Times New Roman" w:hAnsi="Times New Roman" w:eastAsia="宋体" w:cs="Times New Roman"/>
                <w:i w:val="0"/>
                <w:iCs w:val="0"/>
                <w:color w:val="auto"/>
                <w:kern w:val="0"/>
                <w:sz w:val="21"/>
                <w:szCs w:val="21"/>
                <w:u w:val="none"/>
                <w:lang w:val="en-US" w:eastAsia="zh-CN" w:bidi="ar"/>
              </w:rPr>
              <w:t>增加</w:t>
            </w:r>
            <w:r>
              <w:rPr>
                <w:rFonts w:hint="eastAsia" w:ascii="Times New Roman" w:hAnsi="Times New Roman" w:eastAsia="宋体" w:cs="Times New Roman"/>
                <w:i w:val="0"/>
                <w:iCs w:val="0"/>
                <w:color w:val="auto"/>
                <w:kern w:val="0"/>
                <w:sz w:val="21"/>
                <w:szCs w:val="21"/>
                <w:u w:val="none"/>
                <w:lang w:val="en-US" w:eastAsia="zh-CN" w:bidi="ar"/>
              </w:rPr>
              <w:t>违则</w:t>
            </w:r>
            <w:r>
              <w:rPr>
                <w:rStyle w:val="17"/>
                <w:rFonts w:hint="default" w:ascii="Times New Roman" w:hAnsi="Times New Roman" w:eastAsia="宋体" w:cs="Times New Roman"/>
                <w:color w:val="auto"/>
                <w:sz w:val="21"/>
                <w:szCs w:val="21"/>
                <w:highlight w:val="none"/>
                <w:lang w:val="en-US" w:eastAsia="zh-CN" w:bidi="ar"/>
              </w:rPr>
              <w:t>《放射性物品运输安全管理条例》</w:t>
            </w:r>
            <w:r>
              <w:rPr>
                <w:rFonts w:hint="default" w:ascii="Times New Roman" w:hAnsi="Times New Roman" w:eastAsia="宋体" w:cs="Times New Roman"/>
                <w:i w:val="0"/>
                <w:iCs w:val="0"/>
                <w:color w:val="auto"/>
                <w:kern w:val="0"/>
                <w:sz w:val="21"/>
                <w:szCs w:val="21"/>
                <w:u w:val="none"/>
                <w:lang w:val="en-US" w:eastAsia="zh-CN" w:bidi="ar"/>
              </w:rPr>
              <w:t>第三十条第二款。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168</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330216320000</w:t>
            </w:r>
          </w:p>
        </w:tc>
        <w:tc>
          <w:tcPr>
            <w:tcW w:w="427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对未依法进行环境影响评价兴建海岸工程建设项目的行政处罚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10</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330216320000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对未依法进行环境影响评价兴建海岸工程建设项目的行政处罚</w:t>
            </w:r>
          </w:p>
        </w:tc>
        <w:tc>
          <w:tcPr>
            <w:tcW w:w="5747" w:type="dxa"/>
            <w:shd w:val="clear" w:color="auto" w:fill="auto"/>
            <w:vAlign w:val="center"/>
          </w:tcPr>
          <w:p>
            <w:pPr>
              <w:widowControl/>
              <w:ind w:left="0" w:leftChars="0" w:right="0" w:rightChars="0"/>
              <w:jc w:val="left"/>
              <w:textAlignment w:val="auto"/>
              <w:rPr>
                <w:rFonts w:hint="default" w:ascii="Times New Roman" w:hAnsi="Times New Roman" w:eastAsia="宋体" w:cs="Times New Roman"/>
                <w:b/>
                <w:bCs/>
                <w:color w:val="auto"/>
                <w:sz w:val="21"/>
                <w:szCs w:val="21"/>
                <w:shd w:val="clear" w:color="auto" w:fill="auto"/>
                <w:lang w:val="en-US" w:eastAsia="zh-CN"/>
              </w:rPr>
            </w:pPr>
            <w:r>
              <w:rPr>
                <w:rFonts w:hint="eastAsia" w:ascii="Times New Roman" w:hAnsi="Times New Roman" w:eastAsia="宋体" w:cs="Times New Roman"/>
                <w:b/>
                <w:bCs/>
                <w:color w:val="auto"/>
                <w:sz w:val="21"/>
                <w:szCs w:val="21"/>
                <w:shd w:val="clear" w:color="auto" w:fill="auto"/>
                <w:lang w:val="en-US" w:eastAsia="zh-CN"/>
              </w:rPr>
              <w:t>调整事项：</w:t>
            </w:r>
          </w:p>
          <w:p>
            <w:pPr>
              <w:widowControl/>
              <w:ind w:left="0" w:leftChars="0" w:right="0" w:right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shd w:val="clear" w:color="auto" w:fill="auto"/>
                <w:lang w:val="en-US" w:eastAsia="zh-CN"/>
              </w:rPr>
              <w:t>实施依据调整：</w:t>
            </w:r>
            <w:r>
              <w:rPr>
                <w:rFonts w:hint="default" w:ascii="Times New Roman" w:hAnsi="Times New Roman" w:eastAsia="宋体" w:cs="Times New Roman"/>
                <w:color w:val="auto"/>
                <w:kern w:val="0"/>
                <w:sz w:val="21"/>
                <w:szCs w:val="21"/>
                <w:lang w:val="en-US" w:eastAsia="zh-CN"/>
              </w:rPr>
              <w:t>《中华人民共和国海洋环境保护法》修订，违则</w:t>
            </w:r>
            <w:r>
              <w:rPr>
                <w:rFonts w:hint="default" w:ascii="Times New Roman" w:hAnsi="Times New Roman" w:eastAsia="宋体" w:cs="Times New Roman"/>
                <w:color w:val="auto"/>
                <w:kern w:val="0"/>
                <w:sz w:val="21"/>
                <w:szCs w:val="21"/>
              </w:rPr>
              <w:t>第四十三条第一款</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color w:val="auto"/>
                <w:sz w:val="21"/>
                <w:szCs w:val="21"/>
                <w:highlight w:val="none"/>
              </w:rPr>
              <w:t>第</w:t>
            </w:r>
            <w:r>
              <w:rPr>
                <w:rFonts w:hint="eastAsia" w:ascii="Times New Roman" w:hAnsi="Times New Roman" w:eastAsia="宋体" w:cs="Times New Roman"/>
                <w:color w:val="auto"/>
                <w:sz w:val="21"/>
                <w:szCs w:val="21"/>
                <w:highlight w:val="none"/>
                <w:lang w:val="en-US" w:eastAsia="zh-CN"/>
              </w:rPr>
              <w:t>六十二条第一款</w:t>
            </w:r>
            <w:r>
              <w:rPr>
                <w:rFonts w:hint="default" w:ascii="Times New Roman" w:hAnsi="Times New Roman" w:eastAsia="宋体" w:cs="Times New Roman"/>
                <w:color w:val="auto"/>
                <w:sz w:val="21"/>
                <w:szCs w:val="21"/>
                <w:highlight w:val="none"/>
                <w:lang w:eastAsia="zh-CN"/>
              </w:rPr>
              <w:t>，罚则</w:t>
            </w:r>
            <w:r>
              <w:rPr>
                <w:rFonts w:hint="default" w:ascii="Times New Roman" w:hAnsi="Times New Roman" w:eastAsia="宋体" w:cs="Times New Roman"/>
                <w:color w:val="auto"/>
                <w:kern w:val="0"/>
                <w:sz w:val="21"/>
                <w:szCs w:val="21"/>
              </w:rPr>
              <w:t>第七十九条</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color w:val="auto"/>
                <w:sz w:val="21"/>
                <w:szCs w:val="21"/>
                <w:highlight w:val="none"/>
              </w:rPr>
              <w:t>第</w:t>
            </w:r>
            <w:r>
              <w:rPr>
                <w:rFonts w:hint="eastAsia" w:ascii="Times New Roman" w:hAnsi="Times New Roman" w:eastAsia="宋体" w:cs="Times New Roman"/>
                <w:color w:val="auto"/>
                <w:sz w:val="21"/>
                <w:szCs w:val="21"/>
                <w:highlight w:val="none"/>
                <w:lang w:val="en-US" w:eastAsia="zh-CN"/>
              </w:rPr>
              <w:t>一百零一</w:t>
            </w:r>
            <w:r>
              <w:rPr>
                <w:rFonts w:hint="default" w:ascii="Times New Roman" w:hAnsi="Times New Roman" w:eastAsia="宋体" w:cs="Times New Roman"/>
                <w:color w:val="auto"/>
                <w:sz w:val="21"/>
                <w:szCs w:val="21"/>
                <w:highlight w:val="none"/>
              </w:rPr>
              <w:t>条</w:t>
            </w:r>
            <w:r>
              <w:rPr>
                <w:rFonts w:hint="eastAsia" w:ascii="Times New Roman" w:hAnsi="Times New Roman" w:eastAsia="宋体" w:cs="Times New Roman"/>
                <w:color w:val="auto"/>
                <w:sz w:val="21"/>
                <w:szCs w:val="21"/>
                <w:highlight w:val="none"/>
                <w:lang w:val="en-US" w:eastAsia="zh-CN"/>
              </w:rPr>
              <w:t>第二款</w:t>
            </w:r>
            <w:r>
              <w:rPr>
                <w:rFonts w:hint="default"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5" w:type="dxa"/>
            <w:vMerge w:val="restart"/>
            <w:tcBorders>
              <w:right w:val="single" w:color="auto" w:sz="4" w:space="0"/>
            </w:tcBorders>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vMerge w:val="restart"/>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169</w:t>
            </w:r>
          </w:p>
        </w:tc>
        <w:tc>
          <w:tcPr>
            <w:tcW w:w="1590" w:type="dxa"/>
            <w:vMerge w:val="restart"/>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330216321000</w:t>
            </w:r>
          </w:p>
        </w:tc>
        <w:tc>
          <w:tcPr>
            <w:tcW w:w="4275" w:type="dxa"/>
            <w:vMerge w:val="restart"/>
            <w:tcBorders>
              <w:left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对海岸工程建设项目未建成环境保护设施，或者环境保护设施未达到规定要求即投入生产、使用的行政处罚</w:t>
            </w:r>
          </w:p>
        </w:tc>
        <w:tc>
          <w:tcPr>
            <w:tcW w:w="900" w:type="dxa"/>
            <w:vMerge w:val="restart"/>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13</w:t>
            </w:r>
          </w:p>
        </w:tc>
        <w:tc>
          <w:tcPr>
            <w:tcW w:w="1602" w:type="dxa"/>
            <w:tcBorders>
              <w:lef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330216321000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对海岸工程建设项目未建成环境保护设施，或者环境保护设施未达到规定要求即投入生产、使用的行政处罚</w:t>
            </w:r>
          </w:p>
        </w:tc>
        <w:tc>
          <w:tcPr>
            <w:tcW w:w="5747" w:type="dxa"/>
            <w:shd w:val="clear" w:color="auto" w:fill="auto"/>
            <w:vAlign w:val="center"/>
          </w:tcPr>
          <w:p>
            <w:pPr>
              <w:widowControl/>
              <w:ind w:left="0" w:leftChars="0" w:right="0" w:rightChars="0"/>
              <w:jc w:val="both"/>
              <w:textAlignment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调整事项：</w:t>
            </w:r>
          </w:p>
          <w:p>
            <w:pPr>
              <w:widowControl/>
              <w:ind w:left="0" w:leftChars="0" w:right="0" w:rightChars="0"/>
              <w:jc w:val="both"/>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1.实施依据</w:t>
            </w:r>
            <w:r>
              <w:rPr>
                <w:rFonts w:hint="eastAsia" w:ascii="Times New Roman" w:hAnsi="Times New Roman" w:eastAsia="宋体" w:cs="Times New Roman"/>
                <w:color w:val="auto"/>
                <w:kern w:val="0"/>
                <w:sz w:val="21"/>
                <w:szCs w:val="21"/>
                <w:lang w:val="en-US" w:eastAsia="zh-CN"/>
              </w:rPr>
              <w:t>调整</w:t>
            </w:r>
            <w:r>
              <w:rPr>
                <w:rFonts w:hint="default" w:ascii="Times New Roman" w:hAnsi="Times New Roman" w:eastAsia="宋体" w:cs="Times New Roman"/>
                <w:color w:val="auto"/>
                <w:kern w:val="0"/>
                <w:sz w:val="21"/>
                <w:szCs w:val="21"/>
                <w:lang w:val="en-US" w:eastAsia="zh-CN"/>
              </w:rPr>
              <w:t>：《中华人民共和国海洋环境保护法》修订，</w:t>
            </w:r>
            <w:r>
              <w:rPr>
                <w:rFonts w:hint="default" w:ascii="Times New Roman" w:hAnsi="Times New Roman" w:eastAsia="宋体" w:cs="Times New Roman"/>
                <w:i w:val="0"/>
                <w:iCs w:val="0"/>
                <w:color w:val="auto"/>
                <w:kern w:val="0"/>
                <w:sz w:val="21"/>
                <w:szCs w:val="21"/>
                <w:highlight w:val="none"/>
                <w:u w:val="none"/>
                <w:lang w:val="en-US" w:eastAsia="zh-CN" w:bidi="ar"/>
              </w:rPr>
              <w:t>违则</w:t>
            </w:r>
            <w:r>
              <w:rPr>
                <w:rFonts w:hint="default" w:ascii="Times New Roman" w:hAnsi="Times New Roman" w:eastAsia="宋体" w:cs="Times New Roman"/>
                <w:color w:val="auto"/>
                <w:kern w:val="0"/>
                <w:sz w:val="21"/>
                <w:szCs w:val="21"/>
              </w:rPr>
              <w:t>第四十四条</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第六十二条第二款，罚则</w:t>
            </w:r>
            <w:r>
              <w:rPr>
                <w:rFonts w:hint="default" w:ascii="Times New Roman" w:hAnsi="Times New Roman" w:eastAsia="宋体" w:cs="Times New Roman"/>
                <w:color w:val="auto"/>
                <w:kern w:val="0"/>
                <w:sz w:val="21"/>
                <w:szCs w:val="21"/>
              </w:rPr>
              <w:t>第八十条</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第一百零三条</w:t>
            </w:r>
            <w:r>
              <w:rPr>
                <w:rFonts w:hint="eastAsia"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170</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330216329000</w:t>
            </w:r>
          </w:p>
        </w:tc>
        <w:tc>
          <w:tcPr>
            <w:tcW w:w="427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对船舶、石油平台和装卸油类的港口、码头、装卸站不编制溢油应急计划的行政处罚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511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5747" w:type="dxa"/>
            <w:shd w:val="clear" w:color="auto" w:fill="auto"/>
            <w:vAlign w:val="center"/>
          </w:tcPr>
          <w:p>
            <w:pPr>
              <w:widowControl/>
              <w:ind w:left="0" w:leftChars="0" w:right="105" w:rightChars="50"/>
              <w:jc w:val="left"/>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color w:val="auto"/>
                <w:kern w:val="0"/>
                <w:sz w:val="21"/>
                <w:szCs w:val="21"/>
                <w:lang w:val="en-US" w:eastAsia="zh-CN"/>
              </w:rPr>
              <w:t>删除事项：</w:t>
            </w:r>
            <w:r>
              <w:rPr>
                <w:rFonts w:hint="default" w:ascii="Times New Roman" w:hAnsi="Times New Roman" w:eastAsia="宋体" w:cs="Times New Roman"/>
                <w:color w:val="auto"/>
                <w:kern w:val="0"/>
                <w:sz w:val="21"/>
                <w:szCs w:val="21"/>
                <w:lang w:val="en-US" w:eastAsia="zh-CN"/>
              </w:rPr>
              <w:t>《中华人民共和国海洋环境保护法》修订，</w:t>
            </w:r>
            <w:r>
              <w:rPr>
                <w:rFonts w:hint="eastAsia" w:ascii="Times New Roman" w:hAnsi="Times New Roman" w:eastAsia="宋体" w:cs="Times New Roman"/>
                <w:color w:val="auto"/>
                <w:kern w:val="0"/>
                <w:sz w:val="21"/>
                <w:szCs w:val="21"/>
                <w:lang w:val="en-US" w:eastAsia="zh-CN"/>
              </w:rPr>
              <w:t>故</w:t>
            </w:r>
            <w:r>
              <w:rPr>
                <w:rFonts w:hint="default" w:ascii="Times New Roman" w:hAnsi="Times New Roman" w:eastAsia="宋体" w:cs="Times New Roman"/>
                <w:color w:val="auto"/>
                <w:kern w:val="0"/>
                <w:sz w:val="21"/>
                <w:szCs w:val="21"/>
                <w:lang w:val="en-US" w:eastAsia="zh-CN"/>
              </w:rPr>
              <w:t>删除事项</w:t>
            </w:r>
            <w:r>
              <w:rPr>
                <w:rFonts w:hint="eastAsia" w:ascii="Times New Roman" w:hAnsi="Times New Roman" w:eastAsia="宋体"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171</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330216331000</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i w:val="0"/>
                <w:iCs w:val="0"/>
                <w:caps w:val="0"/>
                <w:color w:val="auto"/>
                <w:spacing w:val="0"/>
                <w:sz w:val="21"/>
                <w:szCs w:val="21"/>
                <w:shd w:val="clear" w:fill="FFFFFF"/>
              </w:rPr>
              <w:t>对造成海洋环境污染事故的行政处罚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511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color w:val="auto"/>
                <w:kern w:val="0"/>
                <w:sz w:val="21"/>
                <w:szCs w:val="21"/>
                <w:lang w:val="en-US" w:eastAsia="zh-CN"/>
              </w:rPr>
              <w:t>/</w:t>
            </w:r>
          </w:p>
        </w:tc>
        <w:tc>
          <w:tcPr>
            <w:tcW w:w="5747" w:type="dxa"/>
            <w:shd w:val="clear" w:color="auto" w:fill="auto"/>
            <w:vAlign w:val="center"/>
          </w:tcPr>
          <w:p>
            <w:pPr>
              <w:widowControl/>
              <w:numPr>
                <w:ilvl w:val="-1"/>
                <w:numId w:val="0"/>
              </w:numPr>
              <w:ind w:left="0" w:leftChars="0" w:right="105" w:rightChars="50" w:firstLine="0" w:firstLineChars="0"/>
              <w:jc w:val="left"/>
              <w:textAlignment w:val="center"/>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b/>
                <w:bCs/>
                <w:i w:val="0"/>
                <w:iCs w:val="0"/>
                <w:caps w:val="0"/>
                <w:color w:val="auto"/>
                <w:spacing w:val="0"/>
                <w:sz w:val="21"/>
                <w:szCs w:val="21"/>
                <w:shd w:val="clear" w:fill="FFFFFF"/>
                <w:lang w:val="en-US" w:eastAsia="zh-CN"/>
              </w:rPr>
              <w:t>删除事项</w:t>
            </w:r>
            <w:r>
              <w:rPr>
                <w:rFonts w:hint="default" w:ascii="Times New Roman" w:hAnsi="Times New Roman" w:eastAsia="宋体" w:cs="Times New Roman"/>
                <w:i w:val="0"/>
                <w:iCs w:val="0"/>
                <w:caps w:val="0"/>
                <w:color w:val="auto"/>
                <w:spacing w:val="0"/>
                <w:sz w:val="21"/>
                <w:szCs w:val="21"/>
                <w:shd w:val="clear" w:fill="FFFFFF"/>
                <w:lang w:val="en-US" w:eastAsia="zh-CN"/>
              </w:rPr>
              <w:t>：《中华人民共和国海洋环境保护法》修订，</w:t>
            </w:r>
            <w:r>
              <w:rPr>
                <w:rFonts w:hint="eastAsia" w:ascii="Times New Roman" w:hAnsi="Times New Roman" w:eastAsia="宋体" w:cs="Times New Roman"/>
                <w:i w:val="0"/>
                <w:iCs w:val="0"/>
                <w:caps w:val="0"/>
                <w:color w:val="auto"/>
                <w:spacing w:val="0"/>
                <w:sz w:val="21"/>
                <w:szCs w:val="21"/>
                <w:shd w:val="clear" w:fill="FFFFFF"/>
                <w:lang w:val="en-US" w:eastAsia="zh-CN"/>
              </w:rPr>
              <w:t>故</w:t>
            </w:r>
            <w:r>
              <w:rPr>
                <w:rFonts w:hint="default" w:ascii="Times New Roman" w:hAnsi="Times New Roman" w:eastAsia="宋体" w:cs="Times New Roman"/>
                <w:i w:val="0"/>
                <w:iCs w:val="0"/>
                <w:caps w:val="0"/>
                <w:color w:val="auto"/>
                <w:spacing w:val="0"/>
                <w:sz w:val="21"/>
                <w:szCs w:val="21"/>
                <w:shd w:val="clear" w:fill="FFFFFF"/>
                <w:lang w:val="en-US" w:eastAsia="zh-CN"/>
              </w:rPr>
              <w:t>删除事项</w:t>
            </w:r>
            <w:r>
              <w:rPr>
                <w:rFonts w:hint="eastAsia" w:ascii="Times New Roman" w:hAnsi="Times New Roman" w:eastAsia="宋体" w:cs="Times New Roman"/>
                <w:i w:val="0"/>
                <w:iCs w:val="0"/>
                <w:caps w:val="0"/>
                <w:color w:val="auto"/>
                <w:spacing w:val="0"/>
                <w:sz w:val="21"/>
                <w:szCs w:val="21"/>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174</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330216341002</w:t>
            </w:r>
          </w:p>
        </w:tc>
        <w:tc>
          <w:tcPr>
            <w:tcW w:w="427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对使用海域或者海岸线的单位和个人拒不清除生活垃圾和固体废弃物的行政处罚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58</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330216341002</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对使用海域或者海岸线的单位和个人拒不清除生活垃圾和固体废弃物的行政处罚</w:t>
            </w:r>
          </w:p>
        </w:tc>
        <w:tc>
          <w:tcPr>
            <w:tcW w:w="5747" w:type="dxa"/>
            <w:shd w:val="clear" w:color="auto" w:fill="auto"/>
            <w:vAlign w:val="center"/>
          </w:tcPr>
          <w:p>
            <w:pPr>
              <w:widowControl/>
              <w:spacing w:line="310" w:lineRule="exact"/>
              <w:jc w:val="left"/>
              <w:textAlignment w:val="top"/>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shd w:val="clear" w:color="auto" w:fill="auto"/>
                <w:lang w:val="en-US" w:eastAsia="zh-CN"/>
              </w:rPr>
              <w:t>调整事项：</w:t>
            </w:r>
          </w:p>
          <w:p>
            <w:pPr>
              <w:widowControl/>
              <w:spacing w:line="310" w:lineRule="exact"/>
              <w:ind w:left="0" w:leftChars="0" w:right="0" w:rightChars="0"/>
              <w:jc w:val="left"/>
              <w:textAlignment w:val="top"/>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shd w:val="clear" w:color="auto" w:fill="auto"/>
                <w:lang w:val="en-US" w:eastAsia="zh-CN"/>
              </w:rPr>
              <w:t>实施依据调整：</w:t>
            </w:r>
            <w:r>
              <w:rPr>
                <w:rFonts w:hint="default" w:ascii="Times New Roman" w:hAnsi="Times New Roman" w:eastAsia="宋体" w:cs="Times New Roman"/>
                <w:color w:val="auto"/>
                <w:kern w:val="0"/>
                <w:sz w:val="21"/>
                <w:szCs w:val="21"/>
                <w:lang w:val="en-US" w:eastAsia="zh-CN"/>
              </w:rPr>
              <w:t>《中华人民共和国海洋环境保护法》</w:t>
            </w:r>
            <w:r>
              <w:rPr>
                <w:rFonts w:hint="eastAsia" w:ascii="Times New Roman" w:hAnsi="Times New Roman" w:eastAsia="宋体" w:cs="Times New Roman"/>
                <w:color w:val="auto"/>
                <w:kern w:val="0"/>
                <w:sz w:val="21"/>
                <w:szCs w:val="21"/>
                <w:lang w:val="en-US" w:eastAsia="zh-CN"/>
              </w:rPr>
              <w:t>修订，增加该法</w:t>
            </w:r>
            <w:r>
              <w:rPr>
                <w:rStyle w:val="17"/>
                <w:rFonts w:hint="default" w:ascii="Times New Roman" w:hAnsi="Times New Roman" w:eastAsia="宋体" w:cs="Times New Roman"/>
                <w:color w:val="auto"/>
                <w:sz w:val="21"/>
                <w:szCs w:val="21"/>
                <w:highlight w:val="none"/>
                <w:lang w:val="en-US" w:eastAsia="zh-CN" w:bidi="ar"/>
              </w:rPr>
              <w:t>第五十六条</w:t>
            </w:r>
            <w:r>
              <w:rPr>
                <w:rStyle w:val="17"/>
                <w:rFonts w:hint="eastAsia" w:ascii="Times New Roman" w:hAnsi="Times New Roman" w:eastAsia="宋体" w:cs="Times New Roman"/>
                <w:color w:val="auto"/>
                <w:sz w:val="21"/>
                <w:szCs w:val="21"/>
                <w:highlight w:val="none"/>
                <w:lang w:val="en-US" w:eastAsia="zh-CN" w:bidi="ar"/>
              </w:rPr>
              <w:t>第二款</w:t>
            </w:r>
            <w:r>
              <w:rPr>
                <w:rStyle w:val="17"/>
                <w:rFonts w:hint="default" w:ascii="Times New Roman" w:hAnsi="Times New Roman" w:eastAsia="宋体" w:cs="Times New Roman"/>
                <w:color w:val="auto"/>
                <w:sz w:val="21"/>
                <w:szCs w:val="21"/>
                <w:highlight w:val="none"/>
                <w:lang w:val="en-US" w:eastAsia="zh-CN" w:bidi="ar"/>
              </w:rPr>
              <w:t>、第九十三条</w:t>
            </w:r>
            <w:r>
              <w:rPr>
                <w:rStyle w:val="17"/>
                <w:rFonts w:hint="eastAsia" w:ascii="Times New Roman" w:hAnsi="Times New Roman" w:eastAsia="宋体" w:cs="Times New Roman"/>
                <w:color w:val="auto"/>
                <w:sz w:val="21"/>
                <w:szCs w:val="21"/>
                <w:highlight w:val="none"/>
                <w:lang w:val="en-US" w:eastAsia="zh-CN" w:bidi="ar"/>
              </w:rPr>
              <w:t>第二款</w:t>
            </w:r>
            <w:r>
              <w:rPr>
                <w:rStyle w:val="17"/>
                <w:rFonts w:hint="default" w:ascii="Times New Roman" w:hAnsi="Times New Roman" w:eastAsia="宋体" w:cs="Times New Roman"/>
                <w:color w:val="auto"/>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175</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330216342003</w:t>
            </w:r>
          </w:p>
        </w:tc>
        <w:tc>
          <w:tcPr>
            <w:tcW w:w="4275"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对未经批准引进境外的海洋动植物物种并造成危害的行政处罚</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i w:val="0"/>
                <w:iCs w:val="0"/>
                <w:caps w:val="0"/>
                <w:color w:val="auto"/>
                <w:spacing w:val="0"/>
                <w:sz w:val="21"/>
                <w:szCs w:val="21"/>
                <w:shd w:val="clear" w:fill="FFFFFF"/>
                <w:lang w:val="en-US" w:eastAsia="zh-CN"/>
              </w:rPr>
              <w:t>60</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i w:val="0"/>
                <w:iCs w:val="0"/>
                <w:caps w:val="0"/>
                <w:color w:val="auto"/>
                <w:spacing w:val="0"/>
                <w:sz w:val="21"/>
                <w:szCs w:val="21"/>
                <w:shd w:val="clear" w:fill="FFFFFF"/>
                <w:lang w:val="en-US" w:eastAsia="zh-CN"/>
              </w:rPr>
              <w:t>330216342003</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i w:val="0"/>
                <w:iCs w:val="0"/>
                <w:caps w:val="0"/>
                <w:color w:val="auto"/>
                <w:spacing w:val="0"/>
                <w:sz w:val="21"/>
                <w:szCs w:val="21"/>
                <w:shd w:val="clear" w:fill="FFFFFF"/>
                <w:lang w:val="en-US" w:eastAsia="zh-CN"/>
              </w:rPr>
              <w:t>对未按规定引进境外海洋动植物物种的行政处罚</w:t>
            </w:r>
          </w:p>
        </w:tc>
        <w:tc>
          <w:tcPr>
            <w:tcW w:w="5747" w:type="dxa"/>
            <w:shd w:val="clear" w:color="auto" w:fill="auto"/>
            <w:vAlign w:val="center"/>
          </w:tcPr>
          <w:p>
            <w:pPr>
              <w:widowControl/>
              <w:numPr>
                <w:ilvl w:val="0"/>
                <w:numId w:val="0"/>
              </w:numPr>
              <w:ind w:left="0" w:leftChars="0" w:right="105" w:rightChars="50"/>
              <w:jc w:val="left"/>
              <w:textAlignment w:val="auto"/>
              <w:rPr>
                <w:rFonts w:hint="default" w:ascii="Times New Roman" w:hAnsi="Times New Roman" w:eastAsia="宋体" w:cs="Times New Roman"/>
                <w:b/>
                <w:bCs/>
                <w:color w:val="auto"/>
                <w:sz w:val="21"/>
                <w:szCs w:val="21"/>
                <w:shd w:val="clear" w:color="auto" w:fill="auto"/>
                <w:lang w:val="en-US" w:eastAsia="zh-CN"/>
              </w:rPr>
            </w:pPr>
            <w:r>
              <w:rPr>
                <w:rFonts w:hint="default" w:ascii="Times New Roman" w:hAnsi="Times New Roman" w:eastAsia="宋体" w:cs="Times New Roman"/>
                <w:b/>
                <w:bCs/>
                <w:color w:val="auto"/>
                <w:sz w:val="21"/>
                <w:szCs w:val="21"/>
                <w:shd w:val="clear" w:color="auto" w:fill="auto"/>
                <w:lang w:val="en-US" w:eastAsia="zh-CN"/>
              </w:rPr>
              <w:t>调整事项：</w:t>
            </w:r>
          </w:p>
          <w:p>
            <w:pPr>
              <w:widowControl/>
              <w:numPr>
                <w:ilvl w:val="0"/>
                <w:numId w:val="0"/>
              </w:numPr>
              <w:ind w:left="0" w:leftChars="0" w:right="105" w:rightChars="50"/>
              <w:jc w:val="left"/>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kern w:val="0"/>
                <w:sz w:val="21"/>
                <w:szCs w:val="21"/>
                <w:lang w:val="en-US" w:eastAsia="zh-CN"/>
              </w:rPr>
              <w:t>事项名称</w:t>
            </w:r>
            <w:r>
              <w:rPr>
                <w:rFonts w:hint="eastAsia" w:ascii="Times New Roman" w:hAnsi="Times New Roman" w:eastAsia="宋体" w:cs="Times New Roman"/>
                <w:color w:val="auto"/>
                <w:kern w:val="0"/>
                <w:sz w:val="21"/>
                <w:szCs w:val="21"/>
                <w:lang w:val="en-US" w:eastAsia="zh-CN"/>
              </w:rPr>
              <w:t>修改：</w:t>
            </w:r>
            <w:r>
              <w:rPr>
                <w:rFonts w:hint="eastAsia" w:ascii="Times New Roman" w:hAnsi="Times New Roman" w:eastAsia="宋体" w:cs="Times New Roman"/>
                <w:color w:val="auto"/>
                <w:sz w:val="21"/>
                <w:szCs w:val="21"/>
                <w:shd w:val="clear" w:color="auto" w:fill="auto"/>
                <w:lang w:val="en-US" w:eastAsia="zh-CN"/>
              </w:rPr>
              <w:t>根据实施依据，不要求“</w:t>
            </w:r>
            <w:r>
              <w:rPr>
                <w:rFonts w:hint="default" w:ascii="Times New Roman" w:hAnsi="Times New Roman" w:eastAsia="宋体" w:cs="Times New Roman"/>
                <w:i w:val="0"/>
                <w:iCs w:val="0"/>
                <w:caps w:val="0"/>
                <w:color w:val="auto"/>
                <w:spacing w:val="0"/>
                <w:sz w:val="21"/>
                <w:szCs w:val="21"/>
                <w:shd w:val="clear" w:fill="FFFFFF"/>
                <w:lang w:val="en-US" w:eastAsia="zh-CN"/>
              </w:rPr>
              <w:t>造成危害</w:t>
            </w:r>
            <w:r>
              <w:rPr>
                <w:rFonts w:hint="eastAsia" w:ascii="Times New Roman" w:hAnsi="Times New Roman" w:eastAsia="宋体" w:cs="Times New Roman"/>
                <w:color w:val="auto"/>
                <w:sz w:val="21"/>
                <w:szCs w:val="21"/>
                <w:shd w:val="clear" w:color="auto" w:fill="auto"/>
                <w:lang w:val="en-US" w:eastAsia="zh-CN"/>
              </w:rPr>
              <w:t>”同时满足，故完善事项名称</w:t>
            </w:r>
            <w:r>
              <w:rPr>
                <w:rFonts w:hint="eastAsia" w:ascii="Times New Roman" w:hAnsi="Times New Roman" w:eastAsia="宋体"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177</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330216459000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对重点排放单位虚报、瞒报温室气体排放报告或者拒绝履行报告义务的行政处罚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511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5747" w:type="dxa"/>
            <w:shd w:val="clear" w:color="auto" w:fill="auto"/>
            <w:vAlign w:val="center"/>
          </w:tcPr>
          <w:p>
            <w:pPr>
              <w:keepNext w:val="0"/>
              <w:keepLines w:val="0"/>
              <w:widowControl/>
              <w:numPr>
                <w:ilvl w:val="0"/>
                <w:numId w:val="0"/>
              </w:numPr>
              <w:suppressLineNumbers w:val="0"/>
              <w:spacing w:line="310" w:lineRule="exact"/>
              <w:jc w:val="left"/>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
                <w:color w:val="auto"/>
                <w:kern w:val="0"/>
                <w:sz w:val="21"/>
                <w:szCs w:val="21"/>
                <w:lang w:val="en-US" w:eastAsia="zh-CN"/>
              </w:rPr>
              <w:t>删除事项：</w:t>
            </w:r>
            <w:r>
              <w:rPr>
                <w:rFonts w:hint="eastAsia" w:ascii="Times New Roman" w:hAnsi="Times New Roman" w:eastAsia="宋体" w:cs="Times New Roman"/>
                <w:b w:val="0"/>
                <w:bCs/>
                <w:color w:val="auto"/>
                <w:kern w:val="0"/>
                <w:sz w:val="21"/>
                <w:szCs w:val="21"/>
                <w:lang w:val="en-US" w:eastAsia="zh-CN"/>
              </w:rPr>
              <w:t>该事项并入</w:t>
            </w:r>
            <w:r>
              <w:rPr>
                <w:rFonts w:hint="default" w:ascii="Times New Roman" w:hAnsi="Times New Roman" w:eastAsia="宋体" w:cs="Times New Roman"/>
                <w:b w:val="0"/>
                <w:bCs/>
                <w:i w:val="0"/>
                <w:iCs w:val="0"/>
                <w:color w:val="auto"/>
                <w:kern w:val="0"/>
                <w:sz w:val="21"/>
                <w:szCs w:val="21"/>
                <w:u w:val="none"/>
                <w:lang w:val="en-US" w:eastAsia="zh-CN" w:bidi="ar"/>
              </w:rPr>
              <w:t>330</w:t>
            </w:r>
            <w:r>
              <w:rPr>
                <w:rFonts w:hint="default" w:ascii="Times New Roman" w:hAnsi="Times New Roman" w:eastAsia="宋体" w:cs="Times New Roman"/>
                <w:i w:val="0"/>
                <w:iCs w:val="0"/>
                <w:color w:val="auto"/>
                <w:kern w:val="0"/>
                <w:sz w:val="21"/>
                <w:szCs w:val="21"/>
                <w:u w:val="none"/>
                <w:lang w:val="en-US" w:eastAsia="zh-CN" w:bidi="ar"/>
              </w:rPr>
              <w:t>216539000</w:t>
            </w:r>
            <w:r>
              <w:rPr>
                <w:rFonts w:hint="eastAsia" w:ascii="Times New Roman" w:hAnsi="Times New Roman" w:eastAsia="宋体" w:cs="Times New Roman"/>
                <w:i w:val="0"/>
                <w:iCs w:val="0"/>
                <w:color w:val="auto"/>
                <w:kern w:val="0"/>
                <w:sz w:val="21"/>
                <w:szCs w:val="21"/>
                <w:u w:val="none"/>
                <w:lang w:val="en-US" w:eastAsia="zh-CN" w:bidi="ar"/>
              </w:rPr>
              <w:t>事项中，故删除。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highlight w:val="none"/>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SA"/>
              </w:rPr>
              <w:t>178</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330216460000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对重点排放单位未按时足额清缴碳排放配额的行政处罚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SA"/>
              </w:rPr>
              <w:t>150</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330216460000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对重点排放单位未按时足额清缴碳排放配额的行政处罚</w:t>
            </w:r>
          </w:p>
        </w:tc>
        <w:tc>
          <w:tcPr>
            <w:tcW w:w="5747" w:type="dxa"/>
            <w:shd w:val="clear" w:color="auto" w:fill="auto"/>
            <w:vAlign w:val="center"/>
          </w:tcPr>
          <w:p>
            <w:pP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shd w:val="clear" w:color="auto" w:fill="auto"/>
                <w:lang w:val="en-US" w:eastAsia="zh-CN"/>
              </w:rPr>
              <w:t>调整事项：</w:t>
            </w:r>
          </w:p>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shd w:val="clear" w:color="auto" w:fill="auto"/>
                <w:lang w:val="en-US" w:eastAsia="zh-CN"/>
              </w:rPr>
              <w:t>实施依据调整：</w:t>
            </w:r>
            <w: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
              </w:rPr>
              <w:t>《碳排放权交易管理暂行条例》</w:t>
            </w:r>
            <w:r>
              <w:rPr>
                <w:rFonts w:hint="eastAsia" w:ascii="Times New Roman" w:hAnsi="Times New Roman" w:eastAsia="宋体" w:cs="Times New Roman"/>
                <w:i w:val="0"/>
                <w:iCs w:val="0"/>
                <w:color w:val="auto"/>
                <w:kern w:val="2"/>
                <w:sz w:val="21"/>
                <w:szCs w:val="21"/>
                <w:highlight w:val="none"/>
                <w:u w:val="none"/>
                <w:shd w:val="clear" w:color="auto" w:fill="auto"/>
                <w:lang w:val="en-US" w:eastAsia="zh-CN" w:bidi="ar"/>
              </w:rPr>
              <w:t>出台，故增加该条例第十四条、第二十四条。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0"/>
                <w:sz w:val="21"/>
                <w:szCs w:val="21"/>
                <w:u w:val="none"/>
                <w:lang w:val="en-US" w:eastAsia="zh-CN" w:bidi="ar"/>
              </w:rPr>
              <w:t>188</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0"/>
                <w:sz w:val="21"/>
                <w:szCs w:val="21"/>
                <w:u w:val="none"/>
                <w:lang w:val="en-US" w:eastAsia="zh-CN" w:bidi="ar"/>
              </w:rPr>
              <w:t>330316012000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0"/>
                <w:sz w:val="21"/>
                <w:szCs w:val="21"/>
                <w:u w:val="none"/>
                <w:lang w:val="en-US" w:eastAsia="zh-CN" w:bidi="ar"/>
              </w:rPr>
              <w:t>对违法生产、销售、使用、进出口的消耗臭氧层物质的单位及其生产设备、设施、原料及产品的行政强制</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0"/>
                <w:sz w:val="21"/>
                <w:szCs w:val="21"/>
                <w:u w:val="none"/>
                <w:lang w:val="en-US" w:eastAsia="zh-CN" w:bidi="ar"/>
              </w:rPr>
              <w:t>157</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0"/>
                <w:sz w:val="21"/>
                <w:szCs w:val="21"/>
                <w:u w:val="none"/>
                <w:lang w:val="en-US" w:eastAsia="zh-CN" w:bidi="ar"/>
              </w:rPr>
              <w:t>330316012000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olor w:val="auto"/>
                <w:kern w:val="0"/>
                <w:sz w:val="21"/>
                <w:szCs w:val="21"/>
                <w:u w:val="none"/>
                <w:lang w:val="en-US" w:eastAsia="zh-CN" w:bidi="ar"/>
              </w:rPr>
              <w:t>对违法生产、销售、使用、进出口的消耗臭氧层物质的单位及其生产设备、设施、原料及产品的行政强制</w:t>
            </w:r>
          </w:p>
        </w:tc>
        <w:tc>
          <w:tcPr>
            <w:tcW w:w="5747" w:type="dxa"/>
            <w:shd w:val="clear" w:color="auto" w:fill="auto"/>
            <w:vAlign w:val="center"/>
          </w:tcPr>
          <w:p>
            <w:pPr>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shd w:val="clear" w:color="auto" w:fill="auto"/>
                <w:lang w:val="en-US" w:eastAsia="zh-CN"/>
              </w:rPr>
              <w:t>调整事项：</w:t>
            </w:r>
          </w:p>
          <w:p>
            <w:pPr>
              <w:widowControl/>
              <w:ind w:left="0" w:leftChars="0" w:right="105" w:rightChars="50"/>
              <w:jc w:val="left"/>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shd w:val="clear" w:color="auto" w:fill="auto"/>
                <w:lang w:val="en-US" w:eastAsia="zh-CN"/>
              </w:rPr>
              <w:t>实施依据调整：</w:t>
            </w:r>
            <w:r>
              <w:rPr>
                <w:rFonts w:hint="default" w:ascii="Times New Roman" w:hAnsi="Times New Roman" w:eastAsia="宋体" w:cs="Times New Roman"/>
                <w:color w:val="auto"/>
                <w:kern w:val="0"/>
                <w:sz w:val="21"/>
                <w:szCs w:val="21"/>
                <w:lang w:val="en-US" w:eastAsia="zh-CN"/>
              </w:rPr>
              <w:t>《消耗臭氧层物质管理条例》修订，</w:t>
            </w:r>
            <w:r>
              <w:rPr>
                <w:rFonts w:hint="eastAsia" w:ascii="Times New Roman" w:hAnsi="Times New Roman" w:eastAsia="宋体" w:cs="Times New Roman"/>
                <w:color w:val="auto"/>
                <w:kern w:val="0"/>
                <w:sz w:val="21"/>
                <w:szCs w:val="21"/>
                <w:lang w:val="en-US" w:eastAsia="zh-CN"/>
              </w:rPr>
              <w:t>违责</w:t>
            </w:r>
            <w:r>
              <w:rPr>
                <w:rFonts w:hint="default" w:ascii="Times New Roman" w:hAnsi="Times New Roman" w:eastAsia="宋体" w:cs="Times New Roman"/>
                <w:color w:val="auto"/>
                <w:kern w:val="0"/>
                <w:sz w:val="21"/>
                <w:szCs w:val="21"/>
              </w:rPr>
              <w:t>第二十六条第一款第五项</w:t>
            </w:r>
            <w:r>
              <w:rPr>
                <w:rFonts w:hint="default" w:ascii="Times New Roman" w:hAnsi="Times New Roman" w:eastAsia="宋体" w:cs="Times New Roman"/>
                <w:color w:val="auto"/>
                <w:sz w:val="21"/>
                <w:szCs w:val="21"/>
                <w:lang w:eastAsia="zh-CN"/>
              </w:rPr>
              <w:t>修改为</w:t>
            </w:r>
            <w:r>
              <w:rPr>
                <w:rFonts w:hint="default" w:ascii="Times New Roman" w:hAnsi="Times New Roman" w:eastAsia="宋体" w:cs="Times New Roman"/>
                <w:i w:val="0"/>
                <w:iCs w:val="0"/>
                <w:color w:val="auto"/>
                <w:kern w:val="0"/>
                <w:sz w:val="21"/>
                <w:szCs w:val="21"/>
                <w:highlight w:val="none"/>
                <w:u w:val="none"/>
                <w:lang w:val="en-US" w:eastAsia="zh-CN" w:bidi="ar"/>
              </w:rPr>
              <w:t>第二十五条第一款第五项。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lang w:val="en-US" w:eastAsia="zh-CN"/>
              </w:rPr>
              <w:t>1</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330216300004</w:t>
            </w:r>
          </w:p>
        </w:tc>
        <w:tc>
          <w:tcPr>
            <w:tcW w:w="5119" w:type="dxa"/>
            <w:shd w:val="clear" w:color="auto" w:fill="auto"/>
            <w:vAlign w:val="center"/>
          </w:tcPr>
          <w:p>
            <w:pPr>
              <w:widowControl/>
              <w:ind w:left="0" w:leftChars="0" w:right="105" w:rightChars="50"/>
              <w:jc w:val="both"/>
              <w:textAlignment w:val="center"/>
              <w:rPr>
                <w:rFonts w:hint="default" w:ascii="Times New Roman" w:hAnsi="Times New Roman" w:eastAsia="宋体" w:cs="Times New Roman"/>
                <w:color w:val="auto"/>
                <w:kern w:val="2"/>
                <w:sz w:val="21"/>
                <w:szCs w:val="21"/>
                <w:highlight w:val="yellow"/>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Hans" w:bidi="ar-SA"/>
              </w:rPr>
              <w:t>对无排污许可证排放工业噪声的行政处罚</w:t>
            </w:r>
          </w:p>
        </w:tc>
        <w:tc>
          <w:tcPr>
            <w:tcW w:w="5747" w:type="dxa"/>
            <w:shd w:val="clear" w:color="auto" w:fill="auto"/>
            <w:vAlign w:val="center"/>
          </w:tcPr>
          <w:p>
            <w:pPr>
              <w:widowControl/>
              <w:numPr>
                <w:ilvl w:val="0"/>
                <w:numId w:val="0"/>
              </w:numPr>
              <w:ind w:left="0" w:leftChars="0" w:right="105" w:rightChars="50" w:firstLine="0" w:firstLineChars="0"/>
              <w:jc w:val="left"/>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b/>
                <w:color w:val="auto"/>
                <w:sz w:val="21"/>
                <w:szCs w:val="21"/>
                <w:highlight w:val="none"/>
                <w:shd w:val="clear" w:color="auto" w:fill="auto"/>
                <w:lang w:val="en-US" w:eastAsia="zh-CN"/>
              </w:rPr>
              <w:t>新增事项：</w:t>
            </w:r>
            <w:r>
              <w:rPr>
                <w:rFonts w:hint="default" w:ascii="Times New Roman" w:hAnsi="Times New Roman" w:eastAsia="宋体" w:cs="Times New Roman"/>
                <w:color w:val="auto"/>
                <w:sz w:val="21"/>
                <w:szCs w:val="21"/>
                <w:highlight w:val="none"/>
                <w:shd w:val="clear" w:color="auto" w:fill="auto"/>
                <w:lang w:val="en-US" w:eastAsia="zh-CN"/>
              </w:rPr>
              <w:t>根据《中华人民共和国噪声污染防治法》</w:t>
            </w:r>
            <w:r>
              <w:rPr>
                <w:rFonts w:hint="default" w:ascii="Times New Roman" w:hAnsi="Times New Roman" w:eastAsia="宋体" w:cs="Times New Roman"/>
                <w:i w:val="0"/>
                <w:iCs w:val="0"/>
                <w:color w:val="auto"/>
                <w:kern w:val="0"/>
                <w:sz w:val="21"/>
                <w:szCs w:val="21"/>
                <w:highlight w:val="none"/>
                <w:u w:val="none"/>
                <w:lang w:val="en-US" w:eastAsia="zh-CN" w:bidi="ar"/>
              </w:rPr>
              <w:t>第三十六条第二款、第七十五条设置。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color w:val="auto"/>
                <w:sz w:val="21"/>
                <w:szCs w:val="21"/>
                <w:highlight w:val="none"/>
                <w:shd w:val="clear" w:color="auto" w:fill="auto"/>
                <w:lang w:val="en-US" w:eastAsia="zh-CN"/>
              </w:rPr>
              <w:t>6</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330216457004</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highlight w:val="none"/>
                <w:lang w:val="en-US" w:eastAsia="zh-Hans" w:bidi="ar-SA"/>
              </w:rPr>
            </w:pPr>
            <w:r>
              <w:rPr>
                <w:rFonts w:hint="default" w:ascii="Times New Roman" w:hAnsi="Times New Roman" w:eastAsia="宋体" w:cs="Times New Roman"/>
                <w:color w:val="auto"/>
                <w:kern w:val="0"/>
                <w:sz w:val="21"/>
                <w:szCs w:val="21"/>
                <w:highlight w:val="none"/>
              </w:rPr>
              <w:t>对超过噪声排放标准排放工业噪声的行政处罚</w:t>
            </w:r>
          </w:p>
        </w:tc>
        <w:tc>
          <w:tcPr>
            <w:tcW w:w="5747" w:type="dxa"/>
            <w:shd w:val="clear" w:color="auto" w:fill="auto"/>
            <w:vAlign w:val="center"/>
          </w:tcPr>
          <w:p>
            <w:pPr>
              <w:widowControl/>
              <w:numPr>
                <w:ilvl w:val="0"/>
                <w:numId w:val="0"/>
              </w:numPr>
              <w:ind w:left="0" w:leftChars="0" w:right="105" w:rightChars="50" w:firstLine="0" w:firstLineChars="0"/>
              <w:jc w:val="left"/>
              <w:rPr>
                <w:rFonts w:hint="eastAsia" w:ascii="Times New Roman" w:hAnsi="Times New Roman" w:eastAsia="宋体" w:cs="Times New Roman"/>
                <w:b/>
                <w:color w:val="auto"/>
                <w:kern w:val="2"/>
                <w:sz w:val="21"/>
                <w:szCs w:val="21"/>
                <w:highlight w:val="none"/>
                <w:shd w:val="clear" w:color="auto" w:fill="auto"/>
                <w:lang w:val="en-US" w:eastAsia="zh-CN" w:bidi="ar-SA"/>
              </w:rPr>
            </w:pPr>
            <w:r>
              <w:rPr>
                <w:rFonts w:hint="eastAsia" w:ascii="Times New Roman" w:hAnsi="Times New Roman" w:eastAsia="宋体" w:cs="Times New Roman"/>
                <w:b/>
                <w:color w:val="auto"/>
                <w:sz w:val="21"/>
                <w:szCs w:val="21"/>
                <w:highlight w:val="none"/>
                <w:shd w:val="clear" w:color="auto" w:fill="auto"/>
                <w:lang w:val="en-US" w:eastAsia="zh-CN"/>
              </w:rPr>
              <w:t>新增事项：</w:t>
            </w:r>
            <w:r>
              <w:rPr>
                <w:rFonts w:hint="default" w:ascii="Times New Roman" w:hAnsi="Times New Roman" w:eastAsia="宋体" w:cs="Times New Roman"/>
                <w:color w:val="auto"/>
                <w:sz w:val="21"/>
                <w:szCs w:val="21"/>
                <w:highlight w:val="none"/>
                <w:shd w:val="clear" w:color="auto" w:fill="auto"/>
                <w:lang w:val="en-US" w:eastAsia="zh-CN"/>
              </w:rPr>
              <w:t>根据《中华人民共和国噪声污染防治法》</w:t>
            </w:r>
            <w:r>
              <w:rPr>
                <w:rFonts w:hint="default" w:ascii="Times New Roman" w:hAnsi="Times New Roman" w:eastAsia="宋体" w:cs="Times New Roman"/>
                <w:color w:val="auto"/>
                <w:kern w:val="0"/>
                <w:szCs w:val="21"/>
                <w:highlight w:val="none"/>
                <w:u w:val="none"/>
                <w:lang w:bidi="ar"/>
              </w:rPr>
              <w:t>第二十二条第一款</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color w:val="auto"/>
                <w:sz w:val="21"/>
                <w:szCs w:val="21"/>
                <w:highlight w:val="none"/>
                <w:shd w:val="clear" w:color="auto" w:fill="auto"/>
                <w:lang w:val="en-US" w:eastAsia="zh-CN"/>
              </w:rPr>
              <w:t>第七十五</w:t>
            </w:r>
            <w:r>
              <w:rPr>
                <w:rFonts w:hint="default" w:ascii="Times New Roman" w:hAnsi="Times New Roman" w:eastAsia="宋体" w:cs="Times New Roman"/>
                <w:color w:val="auto"/>
                <w:sz w:val="21"/>
                <w:szCs w:val="21"/>
                <w:highlight w:val="none"/>
                <w:shd w:val="clear" w:color="auto" w:fill="auto"/>
                <w:lang w:val="en-US" w:eastAsia="zh-CN"/>
              </w:rPr>
              <w:t>条设置</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9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6</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330216290001</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对不按规定向海洋排放陆源污染物，或超过标准、总量控制指标向海洋排放陆源污染物的行政处罚</w:t>
            </w:r>
          </w:p>
        </w:tc>
        <w:tc>
          <w:tcPr>
            <w:tcW w:w="5747" w:type="dxa"/>
            <w:shd w:val="clear" w:color="auto" w:fill="auto"/>
            <w:vAlign w:val="center"/>
          </w:tcPr>
          <w:p>
            <w:pPr>
              <w:widowControl/>
              <w:ind w:left="0" w:leftChars="0" w:right="105" w:rightChars="50"/>
              <w:jc w:val="left"/>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color w:val="auto"/>
                <w:sz w:val="21"/>
                <w:szCs w:val="21"/>
                <w:highlight w:val="none"/>
                <w:shd w:val="clear" w:color="auto" w:fill="auto"/>
                <w:lang w:val="en-US" w:eastAsia="zh-CN"/>
              </w:rPr>
              <w:t>新增事项：</w:t>
            </w:r>
            <w:r>
              <w:rPr>
                <w:rFonts w:hint="default" w:ascii="Times New Roman" w:hAnsi="Times New Roman" w:eastAsia="宋体" w:cs="Times New Roman"/>
                <w:color w:val="auto"/>
                <w:sz w:val="21"/>
                <w:szCs w:val="21"/>
                <w:highlight w:val="none"/>
                <w:shd w:val="clear" w:color="auto" w:fill="auto"/>
                <w:lang w:val="en-US" w:eastAsia="zh-CN"/>
              </w:rPr>
              <w:t>根据</w:t>
            </w:r>
            <w:r>
              <w:rPr>
                <w:rFonts w:hint="default" w:ascii="Times New Roman" w:hAnsi="Times New Roman" w:eastAsia="宋体" w:cs="Times New Roman"/>
                <w:color w:val="auto"/>
                <w:szCs w:val="21"/>
                <w:highlight w:val="none"/>
                <w:shd w:val="clear" w:color="auto" w:fill="auto"/>
              </w:rPr>
              <w:t>《中华人民共和国海洋环境保护法》</w:t>
            </w:r>
            <w:r>
              <w:rPr>
                <w:rFonts w:hint="default" w:ascii="Times New Roman" w:hAnsi="Times New Roman" w:eastAsia="宋体" w:cs="Times New Roman"/>
                <w:color w:val="auto"/>
                <w:sz w:val="21"/>
                <w:szCs w:val="21"/>
                <w:highlight w:val="none"/>
                <w:shd w:val="clear" w:color="auto" w:fill="auto"/>
                <w:lang w:bidi="ar"/>
              </w:rPr>
              <w:t>第二十九条</w:t>
            </w:r>
            <w:r>
              <w:rPr>
                <w:rFonts w:hint="default" w:ascii="Times New Roman" w:hAnsi="Times New Roman" w:eastAsia="宋体" w:cs="Times New Roman"/>
                <w:color w:val="auto"/>
                <w:sz w:val="21"/>
                <w:szCs w:val="21"/>
                <w:highlight w:val="none"/>
                <w:shd w:val="clear" w:color="auto" w:fill="auto"/>
                <w:lang w:eastAsia="zh-CN" w:bidi="ar"/>
              </w:rPr>
              <w:t>、</w:t>
            </w:r>
            <w:r>
              <w:rPr>
                <w:rFonts w:hint="default" w:ascii="Times New Roman" w:hAnsi="Times New Roman" w:eastAsia="宋体" w:cs="Times New Roman"/>
                <w:color w:val="auto"/>
                <w:sz w:val="21"/>
                <w:szCs w:val="21"/>
                <w:highlight w:val="none"/>
                <w:shd w:val="clear" w:color="auto" w:fill="auto"/>
                <w:lang w:val="en-US" w:eastAsia="zh-CN" w:bidi="ar"/>
              </w:rPr>
              <w:t>第三十三条、第九十三条第一项和第二项。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olor w:val="auto"/>
                <w:kern w:val="2"/>
                <w:sz w:val="21"/>
                <w:szCs w:val="21"/>
                <w:highlight w:val="none"/>
                <w:u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900" w:type="dxa"/>
            <w:shd w:val="clear" w:color="auto" w:fill="auto"/>
            <w:vAlign w:val="center"/>
          </w:tcPr>
          <w:p>
            <w:pPr>
              <w:widowControl/>
              <w:ind w:left="105" w:leftChars="50" w:right="105" w:rightChars="50"/>
              <w:jc w:val="center"/>
              <w:textAlignment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color w:val="auto"/>
                <w:kern w:val="2"/>
                <w:sz w:val="21"/>
                <w:szCs w:val="21"/>
                <w:highlight w:val="none"/>
                <w:shd w:val="clear" w:color="auto" w:fill="auto"/>
                <w:lang w:val="en-US" w:eastAsia="zh-CN"/>
              </w:rPr>
              <w:t>8</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cyan"/>
                <w:u w:val="none"/>
                <w:lang w:val="en-US" w:eastAsia="zh-CN" w:bidi="ar"/>
              </w:rPr>
            </w:pPr>
            <w:r>
              <w:rPr>
                <w:rFonts w:ascii="Times New Roman" w:hAnsi="Times New Roman" w:eastAsia="宋体" w:cs="Times New Roman"/>
                <w:i w:val="0"/>
                <w:iCs w:val="0"/>
                <w:caps w:val="0"/>
                <w:color w:val="auto"/>
                <w:spacing w:val="0"/>
                <w:kern w:val="0"/>
                <w:sz w:val="21"/>
                <w:szCs w:val="21"/>
                <w:highlight w:val="none"/>
                <w:shd w:val="clear" w:color="auto" w:fill="auto"/>
              </w:rPr>
              <w:t>330216542000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对海岸工程建设项目未落实建设项目投资计划有关要求的行政处罚</w:t>
            </w:r>
          </w:p>
        </w:tc>
        <w:tc>
          <w:tcPr>
            <w:tcW w:w="5747" w:type="dxa"/>
            <w:shd w:val="clear" w:color="auto" w:fill="auto"/>
            <w:vAlign w:val="center"/>
          </w:tcPr>
          <w:p>
            <w:pPr>
              <w:widowControl/>
              <w:numPr>
                <w:ilvl w:val="0"/>
                <w:numId w:val="0"/>
              </w:numPr>
              <w:ind w:left="0" w:leftChars="0" w:right="0" w:rightChars="0" w:firstLine="0" w:firstLineChars="0"/>
              <w:jc w:val="both"/>
              <w:textAlignment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新增事项：</w:t>
            </w:r>
            <w:r>
              <w:rPr>
                <w:rFonts w:hint="default" w:ascii="Times New Roman" w:hAnsi="Times New Roman" w:eastAsia="宋体" w:cs="Times New Roman"/>
                <w:color w:val="auto"/>
                <w:sz w:val="21"/>
                <w:szCs w:val="21"/>
                <w:highlight w:val="none"/>
                <w:lang w:eastAsia="zh-CN"/>
              </w:rPr>
              <w:t>根据</w:t>
            </w:r>
            <w:r>
              <w:rPr>
                <w:rFonts w:hint="default" w:ascii="Times New Roman" w:hAnsi="Times New Roman" w:eastAsia="宋体" w:cs="Times New Roman"/>
                <w:color w:val="auto"/>
                <w:kern w:val="0"/>
                <w:sz w:val="21"/>
                <w:szCs w:val="21"/>
                <w:highlight w:val="none"/>
                <w:lang w:val="en-US" w:eastAsia="zh-CN"/>
              </w:rPr>
              <w:t>《中华人民共和国海</w:t>
            </w:r>
            <w:r>
              <w:rPr>
                <w:rFonts w:hint="default" w:ascii="Times New Roman" w:hAnsi="Times New Roman" w:eastAsia="宋体" w:cs="Times New Roman"/>
                <w:color w:val="auto"/>
                <w:kern w:val="0"/>
                <w:sz w:val="21"/>
                <w:szCs w:val="21"/>
                <w:highlight w:val="none"/>
                <w:u w:val="none"/>
                <w:lang w:val="en-US" w:eastAsia="zh-CN" w:bidi="ar"/>
              </w:rPr>
              <w:t>洋环境保护法》</w:t>
            </w:r>
            <w:r>
              <w:rPr>
                <w:rFonts w:hint="default" w:ascii="Times New Roman" w:hAnsi="Times New Roman" w:eastAsia="宋体" w:cs="Times New Roman"/>
                <w:b w:val="0"/>
                <w:bCs w:val="0"/>
                <w:color w:val="auto"/>
                <w:kern w:val="0"/>
                <w:sz w:val="21"/>
                <w:szCs w:val="21"/>
                <w:highlight w:val="none"/>
                <w:u w:val="none"/>
                <w:vertAlign w:val="baseline"/>
                <w:lang w:eastAsia="zh-CN" w:bidi="ar"/>
              </w:rPr>
              <w:t>第六十一条第一款</w:t>
            </w:r>
            <w:r>
              <w:rPr>
                <w:rFonts w:hint="default" w:ascii="Times New Roman" w:hAnsi="Times New Roman" w:eastAsia="宋体" w:cs="Times New Roman"/>
                <w:color w:val="auto"/>
                <w:kern w:val="0"/>
                <w:sz w:val="21"/>
                <w:szCs w:val="21"/>
                <w:highlight w:val="none"/>
                <w:u w:val="none"/>
                <w:lang w:val="en-US" w:eastAsia="zh-CN" w:bidi="ar"/>
              </w:rPr>
              <w:t>、第一百零一条第一款设置。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widowControl/>
              <w:ind w:left="105" w:leftChars="50" w:right="105" w:rightChars="50"/>
              <w:jc w:val="center"/>
              <w:textAlignment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color w:val="auto"/>
                <w:kern w:val="2"/>
                <w:sz w:val="21"/>
                <w:szCs w:val="21"/>
                <w:highlight w:val="none"/>
                <w:shd w:val="clear" w:color="auto" w:fill="auto"/>
                <w:lang w:val="en-US" w:eastAsia="zh-CN"/>
              </w:rPr>
              <w:t>11</w:t>
            </w:r>
          </w:p>
        </w:tc>
        <w:tc>
          <w:tcPr>
            <w:tcW w:w="1602"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i w:val="0"/>
                <w:iCs w:val="0"/>
                <w:caps w:val="0"/>
                <w:color w:val="auto"/>
                <w:spacing w:val="0"/>
                <w:kern w:val="0"/>
                <w:sz w:val="21"/>
                <w:szCs w:val="21"/>
                <w:highlight w:val="none"/>
                <w:shd w:val="clear" w:color="auto" w:fill="auto"/>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330216159001</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 w:val="21"/>
                <w:szCs w:val="21"/>
                <w:lang w:val="en-US" w:eastAsia="zh-CN"/>
              </w:rPr>
              <w:t>对</w:t>
            </w:r>
            <w:r>
              <w:rPr>
                <w:rFonts w:hint="eastAsia" w:ascii="Times New Roman" w:hAnsi="Times New Roman" w:eastAsia="宋体" w:cs="Times New Roman"/>
                <w:i w:val="0"/>
                <w:iCs w:val="0"/>
                <w:color w:val="auto"/>
                <w:kern w:val="0"/>
                <w:sz w:val="21"/>
                <w:szCs w:val="21"/>
                <w:highlight w:val="none"/>
                <w:u w:val="none"/>
                <w:lang w:val="en-US" w:eastAsia="zh-CN" w:bidi="ar"/>
              </w:rPr>
              <w:t>建设单位和技术单位编制环境影响报告书、环境影响报告表存在一般质量问题的行政处罚</w:t>
            </w:r>
          </w:p>
        </w:tc>
        <w:tc>
          <w:tcPr>
            <w:tcW w:w="5747" w:type="dxa"/>
            <w:shd w:val="clear" w:color="auto" w:fill="auto"/>
            <w:vAlign w:val="center"/>
          </w:tcPr>
          <w:p>
            <w:pPr>
              <w:widowControl/>
              <w:numPr>
                <w:ilvl w:val="0"/>
                <w:numId w:val="0"/>
              </w:numPr>
              <w:ind w:left="0" w:leftChars="0" w:right="0" w:rightChars="0" w:firstLine="0" w:firstLineChars="0"/>
              <w:jc w:val="both"/>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新增事项：</w:t>
            </w:r>
            <w:r>
              <w:rPr>
                <w:rFonts w:hint="default" w:ascii="Times New Roman" w:hAnsi="Times New Roman" w:eastAsia="宋体" w:cs="Times New Roman"/>
                <w:color w:val="auto"/>
                <w:sz w:val="21"/>
                <w:szCs w:val="21"/>
                <w:highlight w:val="none"/>
                <w:lang w:eastAsia="zh-CN"/>
              </w:rPr>
              <w:t>根据</w:t>
            </w:r>
            <w:r>
              <w:rPr>
                <w:rFonts w:hint="default" w:ascii="Times New Roman" w:hAnsi="Times New Roman" w:eastAsia="宋体" w:cs="Times New Roman"/>
                <w:color w:val="auto"/>
                <w:kern w:val="0"/>
                <w:sz w:val="21"/>
                <w:szCs w:val="21"/>
                <w:highlight w:val="none"/>
                <w:lang w:val="en-US" w:eastAsia="zh-CN"/>
              </w:rPr>
              <w:t>《建设项目环境影响报告书（表）编制监督管理办法》</w:t>
            </w:r>
            <w:r>
              <w:rPr>
                <w:rFonts w:hint="default" w:ascii="Times New Roman" w:hAnsi="Times New Roman" w:eastAsia="宋体" w:cs="Times New Roman"/>
                <w:b w:val="0"/>
                <w:bCs w:val="0"/>
                <w:color w:val="auto"/>
                <w:kern w:val="0"/>
                <w:sz w:val="21"/>
                <w:szCs w:val="21"/>
                <w:highlight w:val="none"/>
                <w:u w:val="none"/>
                <w:vertAlign w:val="baseline"/>
                <w:lang w:eastAsia="zh-CN" w:bidi="ar"/>
              </w:rPr>
              <w:t>第</w:t>
            </w:r>
            <w:r>
              <w:rPr>
                <w:rFonts w:hint="eastAsia" w:ascii="Times New Roman" w:hAnsi="Times New Roman" w:eastAsia="宋体" w:cs="Times New Roman"/>
                <w:b w:val="0"/>
                <w:bCs w:val="0"/>
                <w:color w:val="auto"/>
                <w:kern w:val="0"/>
                <w:sz w:val="21"/>
                <w:szCs w:val="21"/>
                <w:highlight w:val="none"/>
                <w:u w:val="none"/>
                <w:vertAlign w:val="baseline"/>
                <w:lang w:val="en-US" w:eastAsia="zh-CN" w:bidi="ar"/>
              </w:rPr>
              <w:t>八</w:t>
            </w:r>
            <w:r>
              <w:rPr>
                <w:rFonts w:hint="default" w:ascii="Times New Roman" w:hAnsi="Times New Roman" w:eastAsia="宋体" w:cs="Times New Roman"/>
                <w:b w:val="0"/>
                <w:bCs w:val="0"/>
                <w:color w:val="auto"/>
                <w:kern w:val="0"/>
                <w:sz w:val="21"/>
                <w:szCs w:val="21"/>
                <w:highlight w:val="none"/>
                <w:u w:val="none"/>
                <w:vertAlign w:val="baseline"/>
                <w:lang w:eastAsia="zh-CN" w:bidi="ar"/>
              </w:rPr>
              <w:t>条</w:t>
            </w:r>
            <w:r>
              <w:rPr>
                <w:rFonts w:hint="eastAsia" w:ascii="Times New Roman" w:hAnsi="Times New Roman" w:eastAsia="宋体" w:cs="Times New Roman"/>
                <w:color w:val="auto"/>
                <w:kern w:val="0"/>
                <w:sz w:val="21"/>
                <w:szCs w:val="21"/>
                <w:highlight w:val="none"/>
                <w:u w:val="none"/>
                <w:lang w:val="en-US" w:eastAsia="zh-CN" w:bidi="ar"/>
              </w:rPr>
              <w:t>、第二十六条第一款</w:t>
            </w:r>
            <w:r>
              <w:rPr>
                <w:rFonts w:hint="default" w:ascii="Times New Roman" w:hAnsi="Times New Roman" w:eastAsia="宋体" w:cs="Times New Roman"/>
                <w:color w:val="auto"/>
                <w:kern w:val="0"/>
                <w:sz w:val="21"/>
                <w:szCs w:val="21"/>
                <w:highlight w:val="none"/>
                <w:u w:val="none"/>
                <w:lang w:val="en-US" w:eastAsia="zh-CN" w:bidi="ar"/>
              </w:rPr>
              <w:t>设置</w:t>
            </w:r>
            <w:r>
              <w:rPr>
                <w:rFonts w:hint="eastAsia" w:ascii="Times New Roman" w:hAnsi="Times New Roman" w:eastAsia="宋体" w:cs="Times New Roman"/>
                <w:color w:val="auto"/>
                <w:kern w:val="0"/>
                <w:sz w:val="21"/>
                <w:szCs w:val="21"/>
                <w:highlight w:val="none"/>
                <w:u w:val="none"/>
                <w:lang w:val="en-US" w:eastAsia="zh-CN" w:bidi="ar"/>
              </w:rPr>
              <w:t>，</w:t>
            </w:r>
            <w:r>
              <w:rPr>
                <w:rFonts w:hint="default" w:ascii="Times New Roman" w:hAnsi="Times New Roman" w:eastAsia="宋体" w:cs="Times New Roman"/>
                <w:color w:val="auto"/>
                <w:kern w:val="0"/>
                <w:sz w:val="21"/>
                <w:szCs w:val="21"/>
                <w:highlight w:val="none"/>
                <w:u w:val="none"/>
                <w:lang w:val="en-US" w:eastAsia="zh-CN" w:bidi="ar"/>
              </w:rPr>
              <w:t>《中华人民共和国环境影响评价法》第十九条第一款</w:t>
            </w:r>
            <w:r>
              <w:rPr>
                <w:rFonts w:hint="eastAsia" w:ascii="Times New Roman" w:hAnsi="Times New Roman" w:eastAsia="宋体" w:cs="Times New Roman"/>
                <w:color w:val="auto"/>
                <w:kern w:val="0"/>
                <w:sz w:val="21"/>
                <w:szCs w:val="21"/>
                <w:highlight w:val="none"/>
                <w:u w:val="none"/>
                <w:lang w:val="en-US" w:eastAsia="zh-CN" w:bidi="ar"/>
              </w:rPr>
              <w:t>、第二款。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p>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color w:val="auto"/>
                <w:sz w:val="21"/>
                <w:szCs w:val="21"/>
                <w:shd w:val="clear" w:color="auto" w:fill="auto"/>
              </w:rPr>
              <w:t>/</w:t>
            </w:r>
          </w:p>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p>
          <w:p>
            <w:pPr>
              <w:widowControl/>
              <w:ind w:left="105" w:leftChars="50" w:right="105" w:rightChars="50"/>
              <w:jc w:val="center"/>
              <w:textAlignment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color w:val="auto"/>
                <w:sz w:val="21"/>
                <w:szCs w:val="21"/>
                <w:shd w:val="clear" w:color="auto" w:fill="auto"/>
              </w:rPr>
              <w:t>/</w:t>
            </w:r>
          </w:p>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p>
        </w:tc>
        <w:tc>
          <w:tcPr>
            <w:tcW w:w="900" w:type="dxa"/>
            <w:shd w:val="clear" w:color="auto" w:fill="auto"/>
            <w:vAlign w:val="center"/>
          </w:tcPr>
          <w:p>
            <w:pPr>
              <w:widowControl/>
              <w:ind w:left="105" w:leftChars="50" w:right="105" w:rightChars="50"/>
              <w:jc w:val="center"/>
              <w:textAlignment w:val="center"/>
              <w:rPr>
                <w:rFonts w:hint="eastAsia"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kern w:val="2"/>
                <w:sz w:val="21"/>
                <w:szCs w:val="21"/>
                <w:shd w:val="clear" w:color="auto" w:fill="auto"/>
                <w:lang w:val="en-US" w:eastAsia="zh-CN" w:bidi="ar-SA"/>
              </w:rPr>
              <w:t>13</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330216104005</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kern w:val="0"/>
                <w:sz w:val="21"/>
                <w:szCs w:val="21"/>
                <w:lang w:val="en-US" w:eastAsia="zh-CN"/>
              </w:rPr>
              <w:t>对</w:t>
            </w:r>
            <w:r>
              <w:rPr>
                <w:rFonts w:hint="default" w:ascii="Times New Roman" w:hAnsi="Times New Roman" w:eastAsia="宋体" w:cs="Times New Roman"/>
                <w:color w:val="auto"/>
                <w:kern w:val="0"/>
                <w:sz w:val="21"/>
                <w:szCs w:val="21"/>
              </w:rPr>
              <w:t>在环境保护设施验收中弄虚作假的</w:t>
            </w:r>
            <w:r>
              <w:rPr>
                <w:rFonts w:hint="default" w:ascii="Times New Roman" w:hAnsi="Times New Roman" w:eastAsia="宋体" w:cs="Times New Roman"/>
                <w:color w:val="auto"/>
                <w:kern w:val="0"/>
                <w:sz w:val="21"/>
                <w:szCs w:val="21"/>
                <w:lang w:val="en-US" w:eastAsia="zh-CN"/>
              </w:rPr>
              <w:t>行政处罚</w:t>
            </w:r>
          </w:p>
        </w:tc>
        <w:tc>
          <w:tcPr>
            <w:tcW w:w="5747" w:type="dxa"/>
            <w:shd w:val="clear" w:color="auto" w:fill="auto"/>
            <w:vAlign w:val="center"/>
          </w:tcPr>
          <w:p>
            <w:pPr>
              <w:widowControl/>
              <w:ind w:right="105" w:rightChars="50"/>
              <w:jc w:val="left"/>
              <w:rPr>
                <w:rFonts w:hint="default"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color w:val="auto"/>
                <w:sz w:val="21"/>
                <w:szCs w:val="21"/>
                <w:shd w:val="clear" w:color="auto" w:fill="auto"/>
                <w:lang w:val="en-US" w:eastAsia="zh-CN"/>
              </w:rPr>
              <w:t>新增事项：</w:t>
            </w:r>
            <w:r>
              <w:rPr>
                <w:rFonts w:hint="eastAsia" w:ascii="Times New Roman" w:hAnsi="Times New Roman" w:eastAsia="宋体" w:cs="Times New Roman"/>
                <w:b w:val="0"/>
                <w:bCs/>
                <w:color w:val="auto"/>
                <w:sz w:val="21"/>
                <w:szCs w:val="21"/>
                <w:shd w:val="clear" w:color="auto" w:fill="auto"/>
                <w:lang w:val="en-US" w:eastAsia="zh-CN"/>
              </w:rPr>
              <w:t>根据</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sz w:val="21"/>
                <w:szCs w:val="21"/>
                <w:shd w:val="clear" w:color="auto" w:fill="auto"/>
                <w:lang w:val="en-US" w:eastAsia="zh-CN"/>
              </w:rPr>
              <w:t>建设项目环境保护管理条例》第十七条第二款</w:t>
            </w:r>
            <w:r>
              <w:rPr>
                <w:rFonts w:hint="eastAsia" w:ascii="Times New Roman" w:hAnsi="Times New Roman" w:eastAsia="宋体" w:cs="Times New Roman"/>
                <w:color w:val="auto"/>
                <w:sz w:val="21"/>
                <w:szCs w:val="21"/>
                <w:shd w:val="clear" w:color="auto" w:fill="auto"/>
                <w:lang w:val="en-US" w:eastAsia="zh-CN"/>
              </w:rPr>
              <w:t>、第二十三条第一款设置。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900" w:type="dxa"/>
            <w:shd w:val="clear" w:color="auto" w:fill="auto"/>
            <w:vAlign w:val="center"/>
          </w:tcPr>
          <w:p>
            <w:pPr>
              <w:widowControl/>
              <w:ind w:left="105" w:leftChars="50" w:right="105" w:rightChars="50"/>
              <w:jc w:val="center"/>
              <w:textAlignment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lang w:val="en-US" w:eastAsia="zh-CN"/>
              </w:rPr>
              <w:t>14</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i w:val="0"/>
                <w:iCs w:val="0"/>
                <w:caps w:val="0"/>
                <w:color w:val="auto"/>
                <w:spacing w:val="0"/>
                <w:sz w:val="21"/>
                <w:szCs w:val="21"/>
                <w:highlight w:val="none"/>
                <w:shd w:val="clear" w:color="auto" w:fill="auto"/>
              </w:rPr>
              <w:t>330216483000</w:t>
            </w:r>
          </w:p>
        </w:tc>
        <w:tc>
          <w:tcPr>
            <w:tcW w:w="5119" w:type="dxa"/>
            <w:shd w:val="clear" w:color="auto" w:fill="auto"/>
            <w:vAlign w:val="center"/>
          </w:tcPr>
          <w:p>
            <w:pPr>
              <w:widowControl/>
              <w:ind w:right="105" w:rightChars="50"/>
              <w:jc w:val="both"/>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bidi="ar-SA"/>
              </w:rPr>
              <w:t>对工业噪声未自行监测、未公开监测结果、未安装运行噪声自动监测设备等行为的行政处罚</w:t>
            </w:r>
          </w:p>
        </w:tc>
        <w:tc>
          <w:tcPr>
            <w:tcW w:w="5747" w:type="dxa"/>
            <w:shd w:val="clear" w:color="auto" w:fill="auto"/>
            <w:vAlign w:val="center"/>
          </w:tcPr>
          <w:p>
            <w:pPr>
              <w:widowControl/>
              <w:numPr>
                <w:ilvl w:val="0"/>
                <w:numId w:val="0"/>
              </w:numPr>
              <w:ind w:left="0" w:leftChars="0" w:right="105" w:rightChars="50" w:firstLine="0" w:firstLineChars="0"/>
              <w:jc w:val="left"/>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b/>
                <w:color w:val="auto"/>
                <w:sz w:val="21"/>
                <w:szCs w:val="21"/>
                <w:highlight w:val="none"/>
                <w:shd w:val="clear" w:color="auto" w:fill="auto"/>
                <w:lang w:val="en-US" w:eastAsia="zh-CN"/>
              </w:rPr>
              <w:t>新增事项：</w:t>
            </w:r>
            <w:r>
              <w:rPr>
                <w:rFonts w:hint="default" w:ascii="Times New Roman" w:hAnsi="Times New Roman" w:eastAsia="宋体" w:cs="Times New Roman"/>
                <w:color w:val="auto"/>
                <w:sz w:val="21"/>
                <w:szCs w:val="21"/>
                <w:highlight w:val="none"/>
                <w:shd w:val="clear" w:color="auto" w:fill="auto"/>
                <w:lang w:val="en-US" w:eastAsia="zh-CN"/>
              </w:rPr>
              <w:t>根据《中华人民共和国噪声污染防治法》</w:t>
            </w:r>
            <w:r>
              <w:rPr>
                <w:rFonts w:hint="default" w:ascii="Times New Roman" w:hAnsi="Times New Roman" w:eastAsia="宋体" w:cs="Times New Roman"/>
                <w:i w:val="0"/>
                <w:iCs w:val="0"/>
                <w:color w:val="auto"/>
                <w:kern w:val="0"/>
                <w:sz w:val="21"/>
                <w:szCs w:val="21"/>
                <w:highlight w:val="none"/>
                <w:u w:val="none"/>
                <w:lang w:val="en-US" w:eastAsia="zh-CN" w:bidi="ar"/>
              </w:rPr>
              <w:t>第三十八条、第七十六条设置</w:t>
            </w:r>
            <w:r>
              <w:rPr>
                <w:rFonts w:hint="default" w:ascii="Times New Roman" w:hAnsi="Times New Roman" w:eastAsia="宋体" w:cs="Times New Roman"/>
                <w:color w:val="auto"/>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330216524000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0"/>
                <w:szCs w:val="21"/>
                <w:u w:val="none"/>
                <w:lang w:bidi="ar"/>
              </w:rPr>
              <w:t>对消耗臭氧层物质未按照规定安装自动监测设备并与生态环境主管部门的监控设备联网，或者未保证监测设备正常运行导致监测数据不真实、不准确的行政处罚</w:t>
            </w:r>
          </w:p>
        </w:tc>
        <w:tc>
          <w:tcPr>
            <w:tcW w:w="5747" w:type="dxa"/>
            <w:shd w:val="clear" w:color="auto" w:fill="auto"/>
            <w:vAlign w:val="center"/>
          </w:tcPr>
          <w:p>
            <w:pPr>
              <w:widowControl/>
              <w:ind w:left="0" w:leftChars="0" w:right="105" w:rightChars="50"/>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根据《消耗臭氧层物质管理条例》</w:t>
            </w:r>
            <w:r>
              <w:rPr>
                <w:rFonts w:hint="default" w:ascii="Times New Roman" w:hAnsi="Times New Roman" w:eastAsia="宋体" w:cs="Times New Roman"/>
                <w:i w:val="0"/>
                <w:iCs w:val="0"/>
                <w:color w:val="auto"/>
                <w:kern w:val="0"/>
                <w:sz w:val="21"/>
                <w:szCs w:val="21"/>
                <w:highlight w:val="none"/>
                <w:u w:val="none"/>
                <w:lang w:val="en-US" w:eastAsia="zh-CN" w:bidi="ar"/>
              </w:rPr>
              <w:t>第二十条第二款、第三十八条</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16</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330216537000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对技术服务机构出具不实或者虚假的检验检测报告、出具存在重大缺陷或遗漏或存在弄虚作假行为的年度排放报告或者技术审核意见的行政处罚</w:t>
            </w:r>
          </w:p>
        </w:tc>
        <w:tc>
          <w:tcPr>
            <w:tcW w:w="5747" w:type="dxa"/>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w:t>
            </w:r>
            <w:r>
              <w:rPr>
                <w:rFonts w:hint="default" w:ascii="Times New Roman" w:hAnsi="Times New Roman" w:eastAsia="宋体" w:cs="Times New Roman"/>
                <w:i w:val="0"/>
                <w:iCs w:val="0"/>
                <w:color w:val="auto"/>
                <w:kern w:val="0"/>
                <w:sz w:val="21"/>
                <w:szCs w:val="21"/>
                <w:u w:val="none"/>
                <w:lang w:val="en-US" w:eastAsia="zh-CN" w:bidi="ar"/>
              </w:rPr>
              <w:t>《碳排放权交易管理暂行条例》</w:t>
            </w:r>
            <w:r>
              <w:rPr>
                <w:rStyle w:val="17"/>
                <w:rFonts w:hint="default" w:ascii="Times New Roman" w:hAnsi="Times New Roman" w:eastAsia="宋体" w:cs="Times New Roman"/>
                <w:color w:val="auto"/>
                <w:sz w:val="21"/>
                <w:szCs w:val="21"/>
                <w:highlight w:val="none"/>
                <w:lang w:val="en-US" w:eastAsia="zh-CN" w:bidi="ar"/>
              </w:rPr>
              <w:t>第十三条第一款、第二款、</w:t>
            </w:r>
            <w:r>
              <w:rPr>
                <w:rFonts w:hint="default" w:ascii="Times New Roman" w:hAnsi="Times New Roman" w:eastAsia="宋体" w:cs="Times New Roman"/>
                <w:i w:val="0"/>
                <w:iCs w:val="0"/>
                <w:color w:val="auto"/>
                <w:kern w:val="0"/>
                <w:sz w:val="21"/>
                <w:szCs w:val="21"/>
                <w:highlight w:val="none"/>
                <w:u w:val="none"/>
                <w:lang w:val="en-US" w:eastAsia="zh-CN" w:bidi="ar"/>
              </w:rPr>
              <w:t>第二十三条</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16</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 xml:space="preserve">330216489000 </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对未按照法律、法规、标准、技术规范要求提供生态环境服务或者在有关生态环境服务活动中弄虚作假的行政处罚</w:t>
            </w:r>
          </w:p>
        </w:tc>
        <w:tc>
          <w:tcPr>
            <w:tcW w:w="5747"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color w:val="auto"/>
                <w:sz w:val="21"/>
                <w:szCs w:val="21"/>
                <w:highlight w:val="none"/>
                <w:shd w:val="clear" w:color="auto" w:fill="auto"/>
                <w:lang w:val="en-US" w:eastAsia="zh-CN"/>
              </w:rPr>
              <w:t>新增事项：</w:t>
            </w:r>
            <w:r>
              <w:rPr>
                <w:rFonts w:hint="default" w:ascii="Times New Roman" w:hAnsi="Times New Roman" w:eastAsia="宋体" w:cs="Times New Roman"/>
                <w:color w:val="auto"/>
                <w:sz w:val="21"/>
                <w:szCs w:val="21"/>
                <w:highlight w:val="none"/>
                <w:shd w:val="clear" w:color="auto" w:fill="auto"/>
                <w:lang w:val="en-US" w:eastAsia="zh-CN"/>
              </w:rPr>
              <w:t>根据</w:t>
            </w:r>
            <w:r>
              <w:rPr>
                <w:rFonts w:hint="default" w:ascii="Times New Roman" w:hAnsi="Times New Roman" w:eastAsia="宋体" w:cs="Times New Roman"/>
                <w:i w:val="0"/>
                <w:iCs w:val="0"/>
                <w:color w:val="auto"/>
                <w:kern w:val="0"/>
                <w:sz w:val="21"/>
                <w:szCs w:val="21"/>
                <w:u w:val="none"/>
                <w:lang w:val="en-US" w:eastAsia="zh-CN" w:bidi="ar"/>
              </w:rPr>
              <w:t>《浙江省生态环境保护条例》</w:t>
            </w:r>
            <w:r>
              <w:rPr>
                <w:rFonts w:hint="default" w:ascii="Times New Roman" w:hAnsi="Times New Roman" w:eastAsia="宋体" w:cs="Times New Roman"/>
                <w:i w:val="0"/>
                <w:iCs w:val="0"/>
                <w:color w:val="auto"/>
                <w:kern w:val="0"/>
                <w:sz w:val="21"/>
                <w:szCs w:val="21"/>
                <w:highlight w:val="none"/>
                <w:u w:val="none"/>
                <w:lang w:val="en-US" w:eastAsia="zh-CN" w:bidi="ar"/>
              </w:rPr>
              <w:t>第二十二条、第六十五条设置。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330216533000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对环境监理单位未记录环境监理日志、建立环境监理档案拒不改正的行政处罚</w:t>
            </w:r>
          </w:p>
        </w:tc>
        <w:tc>
          <w:tcPr>
            <w:tcW w:w="5747" w:type="dxa"/>
            <w:shd w:val="clear" w:color="auto" w:fill="auto"/>
            <w:vAlign w:val="center"/>
          </w:tcPr>
          <w:p>
            <w:pPr>
              <w:widowControl/>
              <w:ind w:left="0" w:leftChars="0" w:right="105" w:rightChars="50"/>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根据《浙江省土壤污染防治条例》</w:t>
            </w:r>
            <w:r>
              <w:rPr>
                <w:rStyle w:val="17"/>
                <w:rFonts w:hint="default" w:ascii="Times New Roman" w:hAnsi="Times New Roman" w:eastAsia="宋体" w:cs="Times New Roman"/>
                <w:color w:val="auto"/>
                <w:sz w:val="21"/>
                <w:szCs w:val="21"/>
                <w:highlight w:val="none"/>
                <w:lang w:val="en-US" w:eastAsia="zh-CN" w:bidi="ar"/>
              </w:rPr>
              <w:t>第五十一条</w:t>
            </w:r>
            <w:r>
              <w:rPr>
                <w:rStyle w:val="17"/>
                <w:rFonts w:hint="eastAsia" w:eastAsia="宋体" w:cs="宋体"/>
                <w:color w:val="auto"/>
                <w:sz w:val="20"/>
                <w:szCs w:val="20"/>
                <w:highlight w:val="none"/>
                <w:lang w:val="en-US" w:eastAsia="zh-CN" w:bidi="ar"/>
              </w:rPr>
              <w:t>第一款</w:t>
            </w:r>
            <w:r>
              <w:rPr>
                <w:rStyle w:val="17"/>
                <w:rFonts w:hint="default" w:ascii="Times New Roman" w:hAnsi="Times New Roman" w:eastAsia="宋体" w:cs="Times New Roman"/>
                <w:color w:val="auto"/>
                <w:sz w:val="21"/>
                <w:szCs w:val="21"/>
                <w:highlight w:val="none"/>
                <w:lang w:val="en-US" w:eastAsia="zh-CN" w:bidi="ar"/>
              </w:rPr>
              <w:t>、第七十一条</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17</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 xml:space="preserve">330216490000 </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对不配合对出租场所开展的行政执法或者发现承租人利用出租场所从事生态环境违法行为不及时报告的行政处罚</w:t>
            </w:r>
          </w:p>
        </w:tc>
        <w:tc>
          <w:tcPr>
            <w:tcW w:w="5747"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color w:val="auto"/>
                <w:sz w:val="21"/>
                <w:szCs w:val="21"/>
                <w:highlight w:val="none"/>
                <w:shd w:val="clear" w:color="auto" w:fill="auto"/>
                <w:lang w:val="en-US" w:eastAsia="zh-CN"/>
              </w:rPr>
              <w:t>新增事项：</w:t>
            </w:r>
            <w:r>
              <w:rPr>
                <w:rFonts w:hint="default" w:ascii="Times New Roman" w:hAnsi="Times New Roman" w:eastAsia="宋体" w:cs="Times New Roman"/>
                <w:color w:val="auto"/>
                <w:sz w:val="21"/>
                <w:szCs w:val="21"/>
                <w:highlight w:val="none"/>
                <w:shd w:val="clear" w:color="auto" w:fill="auto"/>
                <w:lang w:val="en-US" w:eastAsia="zh-CN"/>
              </w:rPr>
              <w:t>根据</w:t>
            </w:r>
            <w:r>
              <w:rPr>
                <w:rFonts w:hint="default" w:ascii="Times New Roman" w:hAnsi="Times New Roman" w:eastAsia="宋体" w:cs="Times New Roman"/>
                <w:i w:val="0"/>
                <w:iCs w:val="0"/>
                <w:color w:val="auto"/>
                <w:kern w:val="0"/>
                <w:sz w:val="21"/>
                <w:szCs w:val="21"/>
                <w:u w:val="none"/>
                <w:lang w:val="en-US" w:eastAsia="zh-CN" w:bidi="ar"/>
              </w:rPr>
              <w:t>《浙江省生态环境保护条例》</w:t>
            </w:r>
            <w:r>
              <w:rPr>
                <w:rFonts w:hint="default" w:ascii="Times New Roman" w:hAnsi="Times New Roman" w:eastAsia="宋体" w:cs="Times New Roman"/>
                <w:i w:val="0"/>
                <w:iCs w:val="0"/>
                <w:color w:val="auto"/>
                <w:kern w:val="0"/>
                <w:sz w:val="21"/>
                <w:szCs w:val="21"/>
                <w:highlight w:val="none"/>
                <w:u w:val="none"/>
                <w:lang w:val="en-US" w:eastAsia="zh-CN" w:bidi="ar"/>
              </w:rPr>
              <w:t>第</w:t>
            </w:r>
            <w:r>
              <w:rPr>
                <w:rFonts w:hint="eastAsia" w:ascii="Times New Roman" w:hAnsi="Times New Roman" w:eastAsia="宋体" w:cs="Times New Roman"/>
                <w:i w:val="0"/>
                <w:iCs w:val="0"/>
                <w:color w:val="auto"/>
                <w:kern w:val="0"/>
                <w:sz w:val="21"/>
                <w:szCs w:val="21"/>
                <w:highlight w:val="none"/>
                <w:u w:val="none"/>
                <w:lang w:val="en-US" w:eastAsia="zh-CN" w:bidi="ar"/>
              </w:rPr>
              <w:t>五十四</w:t>
            </w:r>
            <w:r>
              <w:rPr>
                <w:rFonts w:hint="default" w:ascii="Times New Roman" w:hAnsi="Times New Roman" w:eastAsia="宋体" w:cs="Times New Roman"/>
                <w:i w:val="0"/>
                <w:iCs w:val="0"/>
                <w:color w:val="auto"/>
                <w:kern w:val="0"/>
                <w:sz w:val="21"/>
                <w:szCs w:val="21"/>
                <w:highlight w:val="none"/>
                <w:u w:val="none"/>
                <w:lang w:val="en-US" w:eastAsia="zh-CN" w:bidi="ar"/>
              </w:rPr>
              <w:t>条、第</w:t>
            </w:r>
            <w:r>
              <w:rPr>
                <w:rFonts w:hint="eastAsia" w:ascii="Times New Roman" w:hAnsi="Times New Roman" w:eastAsia="宋体" w:cs="Times New Roman"/>
                <w:i w:val="0"/>
                <w:iCs w:val="0"/>
                <w:color w:val="auto"/>
                <w:kern w:val="0"/>
                <w:sz w:val="21"/>
                <w:szCs w:val="21"/>
                <w:highlight w:val="none"/>
                <w:u w:val="none"/>
                <w:lang w:val="en-US" w:eastAsia="zh-CN" w:bidi="ar"/>
              </w:rPr>
              <w:t>六十七</w:t>
            </w:r>
            <w:r>
              <w:rPr>
                <w:rFonts w:hint="default" w:ascii="Times New Roman" w:hAnsi="Times New Roman" w:eastAsia="宋体" w:cs="Times New Roman"/>
                <w:i w:val="0"/>
                <w:iCs w:val="0"/>
                <w:color w:val="auto"/>
                <w:kern w:val="0"/>
                <w:sz w:val="21"/>
                <w:szCs w:val="21"/>
                <w:highlight w:val="none"/>
                <w:u w:val="none"/>
                <w:lang w:val="en-US" w:eastAsia="zh-CN" w:bidi="ar"/>
              </w:rPr>
              <w:t>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330216529000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对土壤污染责任人未重新备案或者未按照规定作出书面说明的行政处罚</w:t>
            </w:r>
          </w:p>
        </w:tc>
        <w:tc>
          <w:tcPr>
            <w:tcW w:w="5747" w:type="dxa"/>
            <w:shd w:val="clear" w:color="auto" w:fill="auto"/>
            <w:vAlign w:val="center"/>
          </w:tcPr>
          <w:p>
            <w:pPr>
              <w:widowControl/>
              <w:ind w:left="0" w:leftChars="0" w:right="105" w:rightChars="50"/>
              <w:jc w:val="left"/>
              <w:textAlignment w:val="center"/>
              <w:rPr>
                <w:rFonts w:hint="eastAsia" w:ascii="Times New Roman" w:hAnsi="Times New Roman" w:eastAsia="宋体" w:cs="Times New Roman"/>
                <w:color w:val="auto"/>
                <w:kern w:val="0"/>
                <w:sz w:val="21"/>
                <w:szCs w:val="21"/>
                <w:highlight w:val="yellow"/>
                <w:lang w:val="en-US" w:eastAsia="zh-CN" w:bidi="ar-SA"/>
              </w:rPr>
            </w:pPr>
            <w:r>
              <w:rPr>
                <w:rFonts w:hint="eastAsia" w:ascii="Times New Roman" w:hAnsi="Times New Roman" w:eastAsia="宋体" w:cs="Times New Roman"/>
                <w:b/>
                <w:color w:val="auto"/>
                <w:kern w:val="0"/>
                <w:sz w:val="21"/>
                <w:szCs w:val="21"/>
                <w:highlight w:val="none"/>
                <w:lang w:val="en-US" w:eastAsia="zh-CN"/>
              </w:rPr>
              <w:t>新增事项：</w:t>
            </w:r>
            <w:r>
              <w:rPr>
                <w:rFonts w:hint="default" w:ascii="Times New Roman" w:hAnsi="Times New Roman" w:eastAsia="宋体" w:cs="Times New Roman"/>
                <w:color w:val="auto"/>
                <w:kern w:val="0"/>
                <w:sz w:val="21"/>
                <w:szCs w:val="21"/>
                <w:highlight w:val="none"/>
                <w:lang w:val="en-US" w:eastAsia="zh-CN"/>
              </w:rPr>
              <w:t>根据《浙江省土壤污染防治条例》</w:t>
            </w:r>
            <w:r>
              <w:rPr>
                <w:rFonts w:hint="default" w:ascii="Times New Roman" w:hAnsi="Times New Roman" w:eastAsia="宋体" w:cs="Times New Roman"/>
                <w:i w:val="0"/>
                <w:iCs w:val="0"/>
                <w:color w:val="auto"/>
                <w:kern w:val="0"/>
                <w:sz w:val="21"/>
                <w:szCs w:val="21"/>
                <w:highlight w:val="none"/>
                <w:u w:val="none"/>
                <w:lang w:val="en-US" w:eastAsia="zh-CN" w:bidi="ar"/>
              </w:rPr>
              <w:t>第三十九条</w:t>
            </w:r>
            <w:r>
              <w:rPr>
                <w:rFonts w:hint="eastAsia" w:ascii="Times New Roman" w:hAnsi="Times New Roman" w:eastAsia="宋体" w:cs="Times New Roman"/>
                <w:i w:val="0"/>
                <w:iCs w:val="0"/>
                <w:color w:val="auto"/>
                <w:kern w:val="0"/>
                <w:sz w:val="21"/>
                <w:szCs w:val="21"/>
                <w:highlight w:val="none"/>
                <w:u w:val="none"/>
                <w:lang w:val="en-US" w:eastAsia="zh-CN" w:bidi="ar"/>
              </w:rPr>
              <w:t>第二款</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i w:val="0"/>
                <w:iCs w:val="0"/>
                <w:color w:val="auto"/>
                <w:kern w:val="0"/>
                <w:sz w:val="21"/>
                <w:szCs w:val="21"/>
                <w:highlight w:val="none"/>
                <w:u w:val="none"/>
                <w:lang w:val="en-US" w:eastAsia="zh-CN" w:bidi="ar"/>
              </w:rPr>
              <w:t>第三款、</w:t>
            </w:r>
            <w:r>
              <w:rPr>
                <w:rFonts w:hint="default" w:ascii="Times New Roman" w:hAnsi="Times New Roman" w:eastAsia="宋体" w:cs="Times New Roman"/>
                <w:i w:val="0"/>
                <w:iCs w:val="0"/>
                <w:color w:val="auto"/>
                <w:kern w:val="0"/>
                <w:sz w:val="21"/>
                <w:szCs w:val="21"/>
                <w:highlight w:val="none"/>
                <w:u w:val="none"/>
                <w:lang w:val="en-US" w:eastAsia="zh-CN" w:bidi="ar"/>
              </w:rPr>
              <w:t>第六十九条第二项</w:t>
            </w:r>
            <w:r>
              <w:rPr>
                <w:rFonts w:hint="default" w:ascii="Times New Roman" w:hAnsi="Times New Roman" w:eastAsia="宋体" w:cs="Times New Roman"/>
                <w:color w:val="auto"/>
                <w:kern w:val="0"/>
                <w:sz w:val="21"/>
                <w:szCs w:val="21"/>
                <w:highlight w:val="none"/>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23</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330216538000</w:t>
            </w:r>
          </w:p>
        </w:tc>
        <w:tc>
          <w:tcPr>
            <w:tcW w:w="5119" w:type="dxa"/>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Hans" w:bidi="ar-SA"/>
              </w:rPr>
            </w:pPr>
            <w:r>
              <w:rPr>
                <w:rFonts w:hint="default" w:ascii="Times New Roman" w:hAnsi="Times New Roman" w:eastAsia="宋体" w:cs="Times New Roman"/>
                <w:i w:val="0"/>
                <w:iCs w:val="0"/>
                <w:color w:val="auto"/>
                <w:kern w:val="0"/>
                <w:sz w:val="21"/>
                <w:szCs w:val="21"/>
                <w:u w:val="none"/>
                <w:lang w:val="en-US" w:eastAsia="zh-CN" w:bidi="ar"/>
              </w:rPr>
              <w:t>对拒绝、阻碍依法实施监督检查的行为的行政处罚</w:t>
            </w:r>
          </w:p>
        </w:tc>
        <w:tc>
          <w:tcPr>
            <w:tcW w:w="5747" w:type="dxa"/>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w:t>
            </w:r>
            <w:r>
              <w:rPr>
                <w:rFonts w:hint="default" w:ascii="Times New Roman" w:hAnsi="Times New Roman" w:eastAsia="宋体" w:cs="Times New Roman"/>
                <w:i w:val="0"/>
                <w:iCs w:val="0"/>
                <w:color w:val="auto"/>
                <w:kern w:val="0"/>
                <w:sz w:val="21"/>
                <w:szCs w:val="21"/>
                <w:u w:val="none"/>
                <w:lang w:val="en-US" w:eastAsia="zh-CN" w:bidi="ar"/>
              </w:rPr>
              <w:t>《碳排放权交易管理暂行条例》</w:t>
            </w:r>
            <w:r>
              <w:rPr>
                <w:rStyle w:val="17"/>
                <w:rFonts w:hint="default" w:ascii="Times New Roman" w:hAnsi="Times New Roman" w:eastAsia="宋体" w:cs="Times New Roman"/>
                <w:color w:val="auto"/>
                <w:sz w:val="21"/>
                <w:szCs w:val="21"/>
                <w:highlight w:val="none"/>
                <w:lang w:val="en-US" w:eastAsia="zh-CN" w:bidi="ar"/>
              </w:rPr>
              <w:t>第十七条</w:t>
            </w:r>
            <w:r>
              <w:rPr>
                <w:rStyle w:val="17"/>
                <w:rFonts w:hint="eastAsia" w:ascii="Times New Roman" w:hAnsi="Times New Roman" w:eastAsia="宋体" w:cs="Times New Roman"/>
                <w:color w:val="auto"/>
                <w:sz w:val="21"/>
                <w:szCs w:val="21"/>
                <w:highlight w:val="none"/>
                <w:lang w:val="en-US" w:eastAsia="zh-CN" w:bidi="ar"/>
              </w:rPr>
              <w:t>第二款</w:t>
            </w:r>
            <w:r>
              <w:rPr>
                <w:rStyle w:val="17"/>
                <w:rFonts w:hint="default" w:ascii="Times New Roman" w:hAnsi="Times New Roman" w:eastAsia="宋体" w:cs="Times New Roman"/>
                <w:color w:val="auto"/>
                <w:sz w:val="21"/>
                <w:szCs w:val="21"/>
                <w:highlight w:val="none"/>
                <w:lang w:val="en-US" w:eastAsia="zh-CN" w:bidi="ar"/>
              </w:rPr>
              <w:t>、第二十六条</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330216183006</w:t>
            </w:r>
          </w:p>
        </w:tc>
        <w:tc>
          <w:tcPr>
            <w:tcW w:w="5119" w:type="dxa"/>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对拒绝消耗臭氧层物质监督检查或检查时弄虚作假的行政处罚</w:t>
            </w:r>
          </w:p>
        </w:tc>
        <w:tc>
          <w:tcPr>
            <w:tcW w:w="5747" w:type="dxa"/>
            <w:shd w:val="clear" w:color="auto" w:fill="auto"/>
            <w:vAlign w:val="center"/>
          </w:tcPr>
          <w:p>
            <w:pPr>
              <w:widowControl/>
              <w:ind w:left="0" w:leftChars="0" w:right="105" w:rightChars="50"/>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根据《消耗臭氧层物质管理条例》</w:t>
            </w:r>
            <w:r>
              <w:rPr>
                <w:rFonts w:hint="default" w:ascii="Times New Roman" w:hAnsi="Times New Roman" w:eastAsia="宋体" w:cs="Times New Roman"/>
                <w:i w:val="0"/>
                <w:iCs w:val="0"/>
                <w:color w:val="auto"/>
                <w:kern w:val="0"/>
                <w:sz w:val="21"/>
                <w:szCs w:val="21"/>
                <w:highlight w:val="none"/>
                <w:u w:val="none"/>
                <w:lang w:val="en-US" w:eastAsia="zh-CN" w:bidi="ar"/>
              </w:rPr>
              <w:t>第二十五条、第四十条</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24</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 xml:space="preserve">330216491000 </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对生产、销售、使用、转让、进口、贮存放射性同位素和射线装置，未依法申领许可证、办理相关手续实施按日连续的行政处罚</w:t>
            </w:r>
          </w:p>
        </w:tc>
        <w:tc>
          <w:tcPr>
            <w:tcW w:w="5747"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color w:val="auto"/>
                <w:sz w:val="21"/>
                <w:szCs w:val="21"/>
                <w:highlight w:val="none"/>
                <w:shd w:val="clear" w:color="auto" w:fill="auto"/>
                <w:lang w:val="en-US" w:eastAsia="zh-CN"/>
              </w:rPr>
              <w:t>新增事项：</w:t>
            </w:r>
            <w:r>
              <w:rPr>
                <w:rFonts w:hint="default" w:ascii="Times New Roman" w:hAnsi="Times New Roman" w:eastAsia="宋体" w:cs="Times New Roman"/>
                <w:color w:val="auto"/>
                <w:sz w:val="21"/>
                <w:szCs w:val="21"/>
                <w:highlight w:val="none"/>
                <w:shd w:val="clear" w:color="auto" w:fill="auto"/>
                <w:lang w:val="en-US" w:eastAsia="zh-CN"/>
              </w:rPr>
              <w:t>根据</w:t>
            </w:r>
            <w:r>
              <w:rPr>
                <w:rFonts w:hint="default" w:ascii="Times New Roman" w:hAnsi="Times New Roman" w:eastAsia="宋体" w:cs="Times New Roman"/>
                <w:i w:val="0"/>
                <w:iCs w:val="0"/>
                <w:color w:val="auto"/>
                <w:kern w:val="0"/>
                <w:sz w:val="21"/>
                <w:szCs w:val="21"/>
                <w:u w:val="none"/>
                <w:lang w:val="en-US" w:eastAsia="zh-CN" w:bidi="ar"/>
              </w:rPr>
              <w:t>《浙江省生态环境保护条例》</w:t>
            </w:r>
            <w:r>
              <w:rPr>
                <w:rFonts w:hint="default" w:ascii="Times New Roman" w:hAnsi="Times New Roman" w:eastAsia="宋体" w:cs="Times New Roman"/>
                <w:i w:val="0"/>
                <w:iCs w:val="0"/>
                <w:color w:val="auto"/>
                <w:kern w:val="0"/>
                <w:sz w:val="21"/>
                <w:szCs w:val="21"/>
                <w:highlight w:val="none"/>
                <w:u w:val="none"/>
                <w:lang w:val="en-US" w:eastAsia="zh-CN" w:bidi="ar"/>
              </w:rPr>
              <w:t>第六十八条第二项、第三项设置。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9"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330216525000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对以欺骗、贿赂等不正当手段取得消耗臭氧层物质进出口配额、进出口审批单、进出口许可证的行政处罚</w:t>
            </w:r>
          </w:p>
        </w:tc>
        <w:tc>
          <w:tcPr>
            <w:tcW w:w="5747" w:type="dxa"/>
            <w:shd w:val="clear" w:color="auto" w:fill="auto"/>
            <w:vAlign w:val="center"/>
          </w:tcPr>
          <w:p>
            <w:pPr>
              <w:widowControl/>
              <w:ind w:left="0" w:leftChars="0" w:right="105" w:rightChars="50"/>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根据《消耗臭氧层物质管理条例》</w:t>
            </w:r>
            <w:r>
              <w:rPr>
                <w:rStyle w:val="17"/>
                <w:rFonts w:hint="default" w:ascii="Times New Roman" w:hAnsi="Times New Roman" w:eastAsia="宋体" w:cs="Times New Roman"/>
                <w:color w:val="auto"/>
                <w:sz w:val="21"/>
                <w:szCs w:val="21"/>
                <w:highlight w:val="none"/>
                <w:lang w:val="en-US" w:eastAsia="zh-CN" w:bidi="ar"/>
              </w:rPr>
              <w:t>第二十一条</w:t>
            </w:r>
            <w:r>
              <w:rPr>
                <w:rStyle w:val="21"/>
                <w:rFonts w:hint="default" w:ascii="Times New Roman" w:hAnsi="Times New Roman" w:eastAsia="宋体" w:cs="Times New Roman"/>
                <w:color w:val="auto"/>
                <w:sz w:val="21"/>
                <w:szCs w:val="21"/>
                <w:highlight w:val="none"/>
                <w:lang w:val="en-US" w:eastAsia="zh-CN" w:bidi="ar"/>
              </w:rPr>
              <w:t>第二款、</w:t>
            </w:r>
            <w:r>
              <w:rPr>
                <w:rStyle w:val="17"/>
                <w:rFonts w:hint="default" w:ascii="Times New Roman" w:hAnsi="Times New Roman" w:eastAsia="宋体" w:cs="Times New Roman"/>
                <w:color w:val="auto"/>
                <w:sz w:val="21"/>
                <w:szCs w:val="21"/>
                <w:highlight w:val="none"/>
                <w:lang w:val="en-US" w:eastAsia="zh-CN" w:bidi="ar"/>
              </w:rPr>
              <w:t>第二十三条</w:t>
            </w:r>
            <w:r>
              <w:rPr>
                <w:rStyle w:val="21"/>
                <w:rFonts w:hint="default" w:ascii="Times New Roman" w:hAnsi="Times New Roman" w:eastAsia="宋体" w:cs="Times New Roman"/>
                <w:color w:val="auto"/>
                <w:sz w:val="21"/>
                <w:szCs w:val="21"/>
                <w:highlight w:val="none"/>
                <w:lang w:val="en-US" w:eastAsia="zh-CN" w:bidi="ar"/>
              </w:rPr>
              <w:t>第一款、</w:t>
            </w:r>
            <w:r>
              <w:rPr>
                <w:rStyle w:val="17"/>
                <w:rFonts w:hint="default" w:ascii="Times New Roman" w:hAnsi="Times New Roman" w:eastAsia="宋体" w:cs="Times New Roman"/>
                <w:color w:val="auto"/>
                <w:sz w:val="21"/>
                <w:szCs w:val="21"/>
                <w:highlight w:val="none"/>
                <w:lang w:val="en-US" w:eastAsia="zh-CN" w:bidi="ar"/>
              </w:rPr>
              <w:t>第三十九条</w:t>
            </w:r>
            <w:r>
              <w:rPr>
                <w:rStyle w:val="17"/>
                <w:rFonts w:hint="eastAsia" w:ascii="Times New Roman" w:hAnsi="Times New Roman" w:eastAsia="宋体" w:cs="Times New Roman"/>
                <w:color w:val="auto"/>
                <w:sz w:val="21"/>
                <w:szCs w:val="21"/>
                <w:highlight w:val="none"/>
                <w:lang w:val="en-US" w:eastAsia="zh-CN" w:bidi="ar"/>
              </w:rPr>
              <w:t>第二款</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9"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59</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330216522000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对海岸工程未依法公开排污信息或者弄虚作假等行为的行政处罚</w:t>
            </w:r>
          </w:p>
        </w:tc>
        <w:tc>
          <w:tcPr>
            <w:tcW w:w="5747" w:type="dxa"/>
            <w:shd w:val="clear" w:color="auto" w:fill="auto"/>
            <w:vAlign w:val="center"/>
          </w:tcPr>
          <w:p>
            <w:pPr>
              <w:widowControl/>
              <w:ind w:left="0" w:leftChars="0" w:right="105" w:rightChars="50"/>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根据《中华人民共和国海洋环境保护法》</w:t>
            </w:r>
            <w:r>
              <w:rPr>
                <w:rStyle w:val="17"/>
                <w:rFonts w:hint="default" w:ascii="Times New Roman" w:hAnsi="Times New Roman" w:eastAsia="宋体" w:cs="Times New Roman"/>
                <w:color w:val="auto"/>
                <w:sz w:val="21"/>
                <w:szCs w:val="21"/>
                <w:highlight w:val="none"/>
                <w:lang w:val="en-US" w:eastAsia="zh-CN" w:bidi="ar"/>
              </w:rPr>
              <w:t>第九条第二款</w:t>
            </w:r>
            <w:r>
              <w:rPr>
                <w:rFonts w:hint="default" w:ascii="Times New Roman" w:hAnsi="Times New Roman" w:eastAsia="宋体" w:cs="Times New Roman"/>
                <w:color w:val="auto"/>
                <w:kern w:val="0"/>
                <w:sz w:val="21"/>
                <w:szCs w:val="21"/>
                <w:lang w:val="en-US" w:eastAsia="zh-CN"/>
              </w:rPr>
              <w:t>、</w:t>
            </w:r>
            <w:r>
              <w:rPr>
                <w:rStyle w:val="17"/>
                <w:rFonts w:hint="default" w:ascii="Times New Roman" w:hAnsi="Times New Roman" w:eastAsia="宋体" w:cs="Times New Roman"/>
                <w:color w:val="auto"/>
                <w:sz w:val="21"/>
                <w:szCs w:val="21"/>
                <w:highlight w:val="none"/>
                <w:lang w:val="en-US" w:eastAsia="zh-CN" w:bidi="ar"/>
              </w:rPr>
              <w:t>第九十四条</w:t>
            </w:r>
            <w:r>
              <w:rPr>
                <w:rStyle w:val="17"/>
                <w:rFonts w:hint="eastAsia" w:ascii="Times New Roman" w:hAnsi="Times New Roman" w:eastAsia="宋体" w:cs="Times New Roman"/>
                <w:color w:val="auto"/>
                <w:sz w:val="21"/>
                <w:szCs w:val="21"/>
                <w:highlight w:val="none"/>
                <w:lang w:val="en-US" w:eastAsia="zh-CN" w:bidi="ar"/>
              </w:rPr>
              <w:t>第一款第一项和第二款</w:t>
            </w:r>
            <w:r>
              <w:rPr>
                <w:rStyle w:val="17"/>
                <w:rFonts w:hint="default" w:ascii="Times New Roman" w:hAnsi="Times New Roman" w:eastAsia="宋体" w:cs="Times New Roman"/>
                <w:color w:val="auto"/>
                <w:sz w:val="21"/>
                <w:szCs w:val="21"/>
                <w:highlight w:val="none"/>
                <w:lang w:val="en-US" w:eastAsia="zh-CN" w:bidi="ar"/>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9"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68</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330216526000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对土壤污染重点监管单位未保存拆除活动记录的行政处罚</w:t>
            </w:r>
          </w:p>
        </w:tc>
        <w:tc>
          <w:tcPr>
            <w:tcW w:w="5747" w:type="dxa"/>
            <w:shd w:val="clear" w:color="auto" w:fill="auto"/>
            <w:vAlign w:val="center"/>
          </w:tcPr>
          <w:p>
            <w:pPr>
              <w:widowControl/>
              <w:ind w:left="0" w:leftChars="0" w:right="105" w:rightChars="50"/>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根据《浙江省土壤污染防治条例》</w:t>
            </w:r>
            <w:r>
              <w:rPr>
                <w:rStyle w:val="17"/>
                <w:rFonts w:hint="default" w:ascii="Times New Roman" w:hAnsi="Times New Roman" w:eastAsia="宋体" w:cs="Times New Roman"/>
                <w:color w:val="auto"/>
                <w:sz w:val="21"/>
                <w:szCs w:val="21"/>
                <w:highlight w:val="none"/>
                <w:lang w:val="en-US" w:eastAsia="zh-CN" w:bidi="ar"/>
              </w:rPr>
              <w:t>第二十四条</w:t>
            </w:r>
            <w:r>
              <w:rPr>
                <w:rStyle w:val="21"/>
                <w:rFonts w:hint="default" w:ascii="Times New Roman" w:hAnsi="Times New Roman" w:eastAsia="宋体" w:cs="Times New Roman"/>
                <w:color w:val="auto"/>
                <w:sz w:val="21"/>
                <w:szCs w:val="21"/>
                <w:highlight w:val="none"/>
                <w:lang w:val="en-US" w:eastAsia="zh-CN" w:bidi="ar"/>
              </w:rPr>
              <w:t>第三款、</w:t>
            </w:r>
            <w:r>
              <w:rPr>
                <w:rStyle w:val="17"/>
                <w:rFonts w:hint="default" w:ascii="Times New Roman" w:hAnsi="Times New Roman" w:eastAsia="宋体" w:cs="Times New Roman"/>
                <w:color w:val="auto"/>
                <w:sz w:val="21"/>
                <w:szCs w:val="21"/>
                <w:highlight w:val="none"/>
                <w:lang w:val="en-US" w:eastAsia="zh-CN" w:bidi="ar"/>
              </w:rPr>
              <w:t>第六十八条</w:t>
            </w:r>
            <w:r>
              <w:rPr>
                <w:rStyle w:val="17"/>
                <w:rFonts w:hint="eastAsia" w:ascii="Times New Roman" w:hAnsi="Times New Roman" w:eastAsia="宋体" w:cs="Times New Roman"/>
                <w:color w:val="auto"/>
                <w:sz w:val="21"/>
                <w:szCs w:val="21"/>
                <w:highlight w:val="none"/>
                <w:lang w:val="en-US" w:eastAsia="zh-CN" w:bidi="ar"/>
              </w:rPr>
              <w:t>第一项</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9"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tabs>
                <w:tab w:val="left" w:pos="396"/>
              </w:tabs>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69</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330216528000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对土壤污染责任人未重新开展土壤污染风险评估、编制修复方案的行政处罚</w:t>
            </w:r>
          </w:p>
        </w:tc>
        <w:tc>
          <w:tcPr>
            <w:tcW w:w="5747" w:type="dxa"/>
            <w:shd w:val="clear" w:color="auto" w:fill="auto"/>
            <w:vAlign w:val="center"/>
          </w:tcPr>
          <w:p>
            <w:pPr>
              <w:widowControl/>
              <w:ind w:left="0" w:leftChars="0" w:right="105" w:rightChars="50"/>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根据《浙江省土壤污染防治条例》</w:t>
            </w:r>
            <w:r>
              <w:rPr>
                <w:rStyle w:val="17"/>
                <w:rFonts w:hint="default" w:ascii="Times New Roman" w:hAnsi="Times New Roman" w:eastAsia="宋体" w:cs="Times New Roman"/>
                <w:color w:val="auto"/>
                <w:sz w:val="21"/>
                <w:szCs w:val="21"/>
                <w:highlight w:val="none"/>
                <w:lang w:val="en-US" w:eastAsia="zh-CN" w:bidi="ar"/>
              </w:rPr>
              <w:t>第三十九条</w:t>
            </w:r>
            <w:r>
              <w:rPr>
                <w:rStyle w:val="17"/>
                <w:rFonts w:hint="eastAsia" w:ascii="Times New Roman" w:hAnsi="Times New Roman" w:eastAsia="宋体" w:cs="Times New Roman"/>
                <w:color w:val="auto"/>
                <w:sz w:val="21"/>
                <w:szCs w:val="21"/>
                <w:highlight w:val="none"/>
                <w:lang w:val="en-US" w:eastAsia="zh-CN" w:bidi="ar"/>
              </w:rPr>
              <w:t>第二款</w:t>
            </w:r>
            <w:r>
              <w:rPr>
                <w:rStyle w:val="17"/>
                <w:rFonts w:hint="default" w:ascii="Times New Roman" w:hAnsi="Times New Roman" w:eastAsia="宋体" w:cs="Times New Roman"/>
                <w:color w:val="auto"/>
                <w:sz w:val="21"/>
                <w:szCs w:val="21"/>
                <w:highlight w:val="none"/>
                <w:lang w:val="en-US" w:eastAsia="zh-CN" w:bidi="ar"/>
              </w:rPr>
              <w:t>、第六十九条</w:t>
            </w:r>
            <w:r>
              <w:rPr>
                <w:rStyle w:val="17"/>
                <w:rFonts w:hint="eastAsia" w:ascii="Times New Roman" w:hAnsi="Times New Roman" w:eastAsia="宋体" w:cs="Times New Roman"/>
                <w:color w:val="auto"/>
                <w:sz w:val="21"/>
                <w:szCs w:val="21"/>
                <w:highlight w:val="none"/>
                <w:lang w:val="en-US" w:eastAsia="zh-CN" w:bidi="ar"/>
              </w:rPr>
              <w:t>第一项</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9"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70</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330216530000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对土壤污染风险管控、修复实施单位未运行电子转移联单的行政处罚。</w:t>
            </w:r>
          </w:p>
        </w:tc>
        <w:tc>
          <w:tcPr>
            <w:tcW w:w="5747" w:type="dxa"/>
            <w:shd w:val="clear" w:color="auto" w:fill="auto"/>
            <w:vAlign w:val="center"/>
          </w:tcPr>
          <w:p>
            <w:pPr>
              <w:widowControl/>
              <w:ind w:left="0" w:leftChars="0" w:right="105" w:rightChars="50"/>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根据《浙江省土壤污染防治条例》</w:t>
            </w:r>
            <w:r>
              <w:rPr>
                <w:rStyle w:val="17"/>
                <w:rFonts w:hint="default" w:ascii="Times New Roman" w:hAnsi="Times New Roman" w:eastAsia="宋体" w:cs="Times New Roman"/>
                <w:color w:val="auto"/>
                <w:sz w:val="21"/>
                <w:szCs w:val="21"/>
                <w:highlight w:val="none"/>
                <w:lang w:val="en-US" w:eastAsia="zh-CN" w:bidi="ar"/>
              </w:rPr>
              <w:t>第四十九条、第七十条</w:t>
            </w:r>
            <w:r>
              <w:rPr>
                <w:rStyle w:val="17"/>
                <w:rFonts w:hint="eastAsia" w:ascii="Times New Roman" w:hAnsi="Times New Roman" w:eastAsia="宋体" w:cs="Times New Roman"/>
                <w:color w:val="auto"/>
                <w:sz w:val="21"/>
                <w:szCs w:val="21"/>
                <w:highlight w:val="none"/>
                <w:lang w:val="en-US" w:eastAsia="zh-CN" w:bidi="ar"/>
              </w:rPr>
              <w:t>第一项</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9"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71</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330216531000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对土壤污染风险管控、修复实施单位未编制安全专项施工方案，或者未按照经论证的安全专项施工方案实施逾期不改正的行政处罚</w:t>
            </w:r>
          </w:p>
        </w:tc>
        <w:tc>
          <w:tcPr>
            <w:tcW w:w="5747" w:type="dxa"/>
            <w:shd w:val="clear" w:color="auto" w:fill="auto"/>
            <w:vAlign w:val="center"/>
          </w:tcPr>
          <w:p>
            <w:pPr>
              <w:widowControl/>
              <w:ind w:left="0" w:leftChars="0" w:right="105" w:rightChars="50"/>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根据《浙江省土壤污染防治条例》</w:t>
            </w:r>
            <w:r>
              <w:rPr>
                <w:rStyle w:val="17"/>
                <w:rFonts w:hint="default" w:ascii="Times New Roman" w:hAnsi="Times New Roman" w:eastAsia="宋体" w:cs="Times New Roman"/>
                <w:color w:val="auto"/>
                <w:sz w:val="21"/>
                <w:szCs w:val="21"/>
                <w:highlight w:val="none"/>
                <w:lang w:val="en-US" w:eastAsia="zh-CN" w:bidi="ar"/>
              </w:rPr>
              <w:t>第五十条、第七十条</w:t>
            </w:r>
            <w:r>
              <w:rPr>
                <w:rStyle w:val="17"/>
                <w:rFonts w:hint="eastAsia" w:ascii="Times New Roman" w:hAnsi="Times New Roman" w:eastAsia="宋体" w:cs="Times New Roman"/>
                <w:color w:val="auto"/>
                <w:sz w:val="21"/>
                <w:szCs w:val="21"/>
                <w:highlight w:val="none"/>
                <w:lang w:val="en-US" w:eastAsia="zh-CN" w:bidi="ar"/>
              </w:rPr>
              <w:t>第二项</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72</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330216532000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Hans" w:bidi="ar"/>
              </w:rPr>
            </w:pPr>
            <w:r>
              <w:rPr>
                <w:rFonts w:hint="default" w:ascii="Times New Roman" w:hAnsi="Times New Roman" w:eastAsia="宋体" w:cs="Times New Roman"/>
                <w:i w:val="0"/>
                <w:iCs w:val="0"/>
                <w:color w:val="auto"/>
                <w:kern w:val="0"/>
                <w:sz w:val="21"/>
                <w:szCs w:val="21"/>
                <w:u w:val="none"/>
                <w:lang w:val="en-US" w:eastAsia="zh-CN" w:bidi="ar"/>
              </w:rPr>
              <w:t>对土壤污染风险管控、修复实施单位未报送安全专项施工方案逾期不改正的行政处罚</w:t>
            </w:r>
          </w:p>
        </w:tc>
        <w:tc>
          <w:tcPr>
            <w:tcW w:w="5747" w:type="dxa"/>
            <w:shd w:val="clear" w:color="auto" w:fill="auto"/>
            <w:vAlign w:val="center"/>
          </w:tcPr>
          <w:p>
            <w:pPr>
              <w:widowControl/>
              <w:ind w:left="0" w:leftChars="0" w:right="105" w:rightChars="50"/>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根据《浙江省土壤污染防治条例》</w:t>
            </w:r>
            <w:r>
              <w:rPr>
                <w:rStyle w:val="17"/>
                <w:rFonts w:hint="default" w:ascii="Times New Roman" w:hAnsi="Times New Roman" w:eastAsia="宋体" w:cs="Times New Roman"/>
                <w:color w:val="auto"/>
                <w:sz w:val="21"/>
                <w:szCs w:val="21"/>
                <w:highlight w:val="none"/>
                <w:lang w:val="en-US" w:eastAsia="zh-CN" w:bidi="ar"/>
              </w:rPr>
              <w:t>第五十条、第七十条</w:t>
            </w:r>
            <w:r>
              <w:rPr>
                <w:rStyle w:val="17"/>
                <w:rFonts w:hint="eastAsia" w:ascii="Times New Roman" w:hAnsi="Times New Roman" w:eastAsia="宋体" w:cs="Times New Roman"/>
                <w:color w:val="auto"/>
                <w:sz w:val="21"/>
                <w:szCs w:val="21"/>
                <w:highlight w:val="none"/>
                <w:lang w:val="en-US" w:eastAsia="zh-CN" w:bidi="ar"/>
              </w:rPr>
              <w:t>第三项</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74</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330216527000</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Hans" w:bidi="ar"/>
              </w:rPr>
            </w:pPr>
            <w:r>
              <w:rPr>
                <w:rFonts w:hint="default" w:ascii="Times New Roman" w:hAnsi="Times New Roman" w:eastAsia="宋体" w:cs="Times New Roman"/>
                <w:i w:val="0"/>
                <w:iCs w:val="0"/>
                <w:color w:val="auto"/>
                <w:kern w:val="0"/>
                <w:sz w:val="21"/>
                <w:szCs w:val="21"/>
                <w:u w:val="none"/>
                <w:lang w:val="en-US" w:eastAsia="zh-CN" w:bidi="ar"/>
              </w:rPr>
              <w:t>对地下水污染防治重点排污单位未建立、实施地下水污染隐患排查制度，或未制定、实施自行监测方案，或未将监测数据报送生态环境主管部门的行政处罚</w:t>
            </w:r>
          </w:p>
        </w:tc>
        <w:tc>
          <w:tcPr>
            <w:tcW w:w="5747" w:type="dxa"/>
            <w:shd w:val="clear" w:color="auto" w:fill="auto"/>
            <w:vAlign w:val="center"/>
          </w:tcPr>
          <w:p>
            <w:pPr>
              <w:widowControl/>
              <w:ind w:left="0" w:leftChars="0" w:right="105" w:rightChars="50"/>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根据《浙江省土壤污染防治条例》</w:t>
            </w:r>
            <w:r>
              <w:rPr>
                <w:rStyle w:val="17"/>
                <w:rFonts w:hint="default" w:ascii="Times New Roman" w:hAnsi="Times New Roman" w:eastAsia="宋体" w:cs="Times New Roman"/>
                <w:color w:val="auto"/>
                <w:sz w:val="21"/>
                <w:szCs w:val="21"/>
                <w:highlight w:val="none"/>
                <w:lang w:val="en-US" w:eastAsia="zh-CN" w:bidi="ar"/>
              </w:rPr>
              <w:t>第二十四条、第二十五条、第六十八条</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78</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rPr>
              <w:t>330216492000</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lang w:val="en-US" w:eastAsia="zh-Hans" w:bidi="ar-SA"/>
              </w:rPr>
            </w:pPr>
            <w:r>
              <w:rPr>
                <w:rFonts w:hint="default" w:ascii="Times New Roman" w:hAnsi="Times New Roman" w:eastAsia="宋体" w:cs="Times New Roman"/>
                <w:color w:val="auto"/>
                <w:kern w:val="0"/>
                <w:sz w:val="21"/>
                <w:szCs w:val="21"/>
                <w:highlight w:val="none"/>
                <w:lang w:val="en-US" w:eastAsia="zh-Hans" w:bidi="ar-SA"/>
              </w:rPr>
              <w:t>对在生态保护红线区域、永久基本农田集中区域和其他需要特别保护的区域内，建设固体废物集中贮存、利用、处置设施或者场所的行政处罚</w:t>
            </w:r>
          </w:p>
        </w:tc>
        <w:tc>
          <w:tcPr>
            <w:tcW w:w="5747" w:type="dxa"/>
            <w:shd w:val="clear" w:color="auto" w:fill="auto"/>
            <w:vAlign w:val="center"/>
          </w:tcPr>
          <w:p>
            <w:pPr>
              <w:widowControl/>
              <w:ind w:right="105" w:rightChars="50"/>
              <w:jc w:val="left"/>
              <w:rPr>
                <w:rFonts w:hint="eastAsia"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bCs w:val="0"/>
                <w:color w:val="auto"/>
                <w:sz w:val="21"/>
                <w:szCs w:val="21"/>
                <w:shd w:val="clear" w:color="auto" w:fill="auto"/>
                <w:lang w:val="en-US" w:eastAsia="zh-CN"/>
              </w:rPr>
              <w:t>新增事项：</w:t>
            </w:r>
            <w:r>
              <w:rPr>
                <w:rFonts w:hint="default" w:ascii="Times New Roman" w:hAnsi="Times New Roman" w:eastAsia="宋体" w:cs="Times New Roman"/>
                <w:color w:val="auto"/>
                <w:sz w:val="21"/>
                <w:szCs w:val="21"/>
                <w:shd w:val="clear" w:color="auto" w:fill="auto"/>
                <w:lang w:val="en-US" w:eastAsia="zh-CN"/>
              </w:rPr>
              <w:t>根据《中华人民共和国固体废物污染环境防治法》</w:t>
            </w:r>
            <w:r>
              <w:rPr>
                <w:rFonts w:hint="eastAsia" w:ascii="Times New Roman" w:hAnsi="Times New Roman" w:eastAsia="宋体" w:cs="Times New Roman"/>
                <w:color w:val="auto"/>
                <w:sz w:val="21"/>
                <w:szCs w:val="21"/>
                <w:shd w:val="clear" w:color="auto" w:fill="auto"/>
                <w:lang w:val="en-US" w:eastAsia="zh-CN"/>
              </w:rPr>
              <w:t>第二十一条、第一百零二条第四项和第二款，</w:t>
            </w:r>
            <w:r>
              <w:rPr>
                <w:rFonts w:hint="default" w:ascii="Times New Roman" w:hAnsi="Times New Roman" w:eastAsia="宋体" w:cs="Times New Roman"/>
                <w:color w:val="auto"/>
                <w:sz w:val="21"/>
                <w:szCs w:val="21"/>
                <w:shd w:val="clear" w:color="auto" w:fill="auto"/>
                <w:lang w:val="en-US" w:eastAsia="zh-CN"/>
              </w:rPr>
              <w:t>《浙江省固体废物污染环境防治条例》</w:t>
            </w:r>
            <w:r>
              <w:rPr>
                <w:rFonts w:hint="default" w:ascii="Times New Roman" w:hAnsi="Times New Roman" w:eastAsia="宋体" w:cs="Times New Roman"/>
                <w:i w:val="0"/>
                <w:iCs w:val="0"/>
                <w:color w:val="auto"/>
                <w:kern w:val="0"/>
                <w:sz w:val="21"/>
                <w:szCs w:val="21"/>
                <w:highlight w:val="none"/>
                <w:u w:val="none"/>
                <w:lang w:val="en-US" w:eastAsia="zh-CN" w:bidi="ar"/>
              </w:rPr>
              <w:t>第十二条第四款、第五十八条设置。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c>
          <w:tcPr>
            <w:tcW w:w="900" w:type="dxa"/>
            <w:shd w:val="clear" w:color="auto" w:fill="auto"/>
            <w:vAlign w:val="center"/>
          </w:tcPr>
          <w:p>
            <w:pPr>
              <w:widowControl/>
              <w:tabs>
                <w:tab w:val="left" w:pos="591"/>
              </w:tabs>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80</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rPr>
              <w:t>330216493000</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lang w:val="en-US" w:eastAsia="zh-Hans" w:bidi="ar-SA"/>
              </w:rPr>
            </w:pPr>
            <w:r>
              <w:rPr>
                <w:rFonts w:hint="default" w:ascii="Times New Roman" w:hAnsi="Times New Roman" w:eastAsia="宋体" w:cs="Times New Roman"/>
                <w:color w:val="auto"/>
                <w:kern w:val="0"/>
                <w:sz w:val="21"/>
                <w:szCs w:val="21"/>
                <w:highlight w:val="none"/>
                <w:lang w:val="en-US" w:eastAsia="zh-Hans" w:bidi="ar-SA"/>
              </w:rPr>
              <w:t>对转移工业固体废物未运行电子转移联单的行政处罚</w:t>
            </w:r>
          </w:p>
        </w:tc>
        <w:tc>
          <w:tcPr>
            <w:tcW w:w="5747" w:type="dxa"/>
            <w:shd w:val="clear" w:color="auto" w:fill="auto"/>
            <w:vAlign w:val="center"/>
          </w:tcPr>
          <w:p>
            <w:pPr>
              <w:widowControl/>
              <w:ind w:right="105" w:rightChars="50"/>
              <w:jc w:val="left"/>
              <w:rPr>
                <w:rFonts w:hint="eastAsia"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color w:val="auto"/>
                <w:sz w:val="21"/>
                <w:szCs w:val="21"/>
                <w:shd w:val="clear" w:color="auto" w:fill="auto"/>
                <w:lang w:val="en-US" w:eastAsia="zh-CN"/>
              </w:rPr>
              <w:t>新增事项：</w:t>
            </w:r>
            <w:r>
              <w:rPr>
                <w:rFonts w:hint="default" w:ascii="Times New Roman" w:hAnsi="Times New Roman" w:eastAsia="宋体" w:cs="Times New Roman"/>
                <w:color w:val="auto"/>
                <w:sz w:val="21"/>
                <w:szCs w:val="21"/>
                <w:shd w:val="clear" w:color="auto" w:fill="auto"/>
                <w:lang w:val="en-US" w:eastAsia="zh-CN"/>
              </w:rPr>
              <w:t>根据《浙江省固体废物污染环境防治条例》</w:t>
            </w:r>
            <w:r>
              <w:rPr>
                <w:rFonts w:hint="default" w:ascii="Times New Roman" w:hAnsi="Times New Roman" w:eastAsia="宋体" w:cs="Times New Roman"/>
                <w:i w:val="0"/>
                <w:iCs w:val="0"/>
                <w:color w:val="auto"/>
                <w:kern w:val="0"/>
                <w:sz w:val="21"/>
                <w:szCs w:val="21"/>
                <w:highlight w:val="none"/>
                <w:u w:val="none"/>
                <w:lang w:val="en-US" w:eastAsia="zh-CN" w:bidi="ar"/>
              </w:rPr>
              <w:t>第二十条第一款、</w:t>
            </w:r>
            <w:r>
              <w:rPr>
                <w:rStyle w:val="17"/>
                <w:rFonts w:hint="default" w:ascii="Times New Roman" w:hAnsi="Times New Roman" w:eastAsia="宋体" w:cs="Times New Roman"/>
                <w:color w:val="auto"/>
                <w:sz w:val="21"/>
                <w:szCs w:val="21"/>
                <w:highlight w:val="none"/>
                <w:lang w:val="en-US" w:eastAsia="zh-CN" w:bidi="ar"/>
              </w:rPr>
              <w:t>第五十九条设置。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81</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rPr>
              <w:t>330216494000</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lang w:val="en-US" w:eastAsia="zh-Hans" w:bidi="ar-SA"/>
              </w:rPr>
            </w:pPr>
            <w:r>
              <w:rPr>
                <w:rFonts w:hint="default" w:ascii="Times New Roman" w:hAnsi="Times New Roman" w:eastAsia="宋体" w:cs="Times New Roman"/>
                <w:color w:val="auto"/>
                <w:kern w:val="0"/>
                <w:sz w:val="21"/>
                <w:szCs w:val="21"/>
                <w:highlight w:val="none"/>
                <w:lang w:val="en-US" w:eastAsia="zh-Hans" w:bidi="ar-SA"/>
              </w:rPr>
              <w:t>对工业固体废物产生单位将规定名录外的工业固体废物混入生活垃圾焚烧设施进行焚烧处置的行政处罚</w:t>
            </w:r>
          </w:p>
        </w:tc>
        <w:tc>
          <w:tcPr>
            <w:tcW w:w="5747" w:type="dxa"/>
            <w:shd w:val="clear" w:color="auto" w:fill="auto"/>
            <w:vAlign w:val="center"/>
          </w:tcPr>
          <w:p>
            <w:pPr>
              <w:widowControl/>
              <w:ind w:right="105" w:rightChars="50"/>
              <w:jc w:val="left"/>
              <w:rPr>
                <w:rFonts w:hint="eastAsia"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color w:val="auto"/>
                <w:sz w:val="21"/>
                <w:szCs w:val="21"/>
                <w:shd w:val="clear" w:color="auto" w:fill="auto"/>
                <w:lang w:val="en-US" w:eastAsia="zh-CN"/>
              </w:rPr>
              <w:t>新增事项：</w:t>
            </w:r>
            <w:r>
              <w:rPr>
                <w:rFonts w:hint="default" w:ascii="Times New Roman" w:hAnsi="Times New Roman" w:eastAsia="宋体" w:cs="Times New Roman"/>
                <w:color w:val="auto"/>
                <w:sz w:val="21"/>
                <w:szCs w:val="21"/>
                <w:shd w:val="clear" w:color="auto" w:fill="auto"/>
                <w:lang w:val="en-US" w:eastAsia="zh-CN"/>
              </w:rPr>
              <w:t>根据《浙江省固体废物污染环境防治条例》</w:t>
            </w:r>
            <w:r>
              <w:rPr>
                <w:rStyle w:val="17"/>
                <w:rFonts w:hint="default" w:ascii="Times New Roman" w:hAnsi="Times New Roman" w:eastAsia="宋体" w:cs="Times New Roman"/>
                <w:color w:val="auto"/>
                <w:sz w:val="21"/>
                <w:szCs w:val="21"/>
                <w:highlight w:val="none"/>
                <w:lang w:val="en-US" w:eastAsia="zh-CN" w:bidi="ar"/>
              </w:rPr>
              <w:t>第二十八条第三款、第六十条设置。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82</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rPr>
              <w:t>330216495000</w:t>
            </w:r>
          </w:p>
        </w:tc>
        <w:tc>
          <w:tcPr>
            <w:tcW w:w="5119"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lang w:val="en-US" w:eastAsia="zh-Hans" w:bidi="ar-SA"/>
              </w:rPr>
            </w:pPr>
            <w:r>
              <w:rPr>
                <w:rFonts w:hint="default" w:ascii="Times New Roman" w:hAnsi="Times New Roman" w:eastAsia="宋体" w:cs="Times New Roman"/>
                <w:color w:val="auto"/>
                <w:kern w:val="0"/>
                <w:sz w:val="21"/>
                <w:szCs w:val="21"/>
                <w:highlight w:val="none"/>
                <w:lang w:val="en-US" w:eastAsia="zh-Hans" w:bidi="ar-SA"/>
              </w:rPr>
              <w:t>对露天堆放、就地清洗或者违法加工塑料废弃物造成环境污染的行政处罚</w:t>
            </w:r>
          </w:p>
        </w:tc>
        <w:tc>
          <w:tcPr>
            <w:tcW w:w="5747" w:type="dxa"/>
            <w:shd w:val="clear" w:color="auto" w:fill="auto"/>
            <w:vAlign w:val="center"/>
          </w:tcPr>
          <w:p>
            <w:pPr>
              <w:widowControl/>
              <w:ind w:right="105" w:rightChars="50"/>
              <w:jc w:val="left"/>
              <w:rPr>
                <w:rFonts w:hint="eastAsia"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color w:val="auto"/>
                <w:sz w:val="21"/>
                <w:szCs w:val="21"/>
                <w:shd w:val="clear" w:color="auto" w:fill="auto"/>
                <w:lang w:val="en-US" w:eastAsia="zh-CN"/>
              </w:rPr>
              <w:t>新增事项：</w:t>
            </w:r>
            <w:r>
              <w:rPr>
                <w:rFonts w:hint="default" w:ascii="Times New Roman" w:hAnsi="Times New Roman" w:eastAsia="宋体" w:cs="Times New Roman"/>
                <w:color w:val="auto"/>
                <w:sz w:val="21"/>
                <w:szCs w:val="21"/>
                <w:shd w:val="clear" w:color="auto" w:fill="auto"/>
                <w:lang w:val="en-US" w:eastAsia="zh-CN"/>
              </w:rPr>
              <w:t>根据《浙江省固体废物污染环境防治条例》</w:t>
            </w:r>
            <w:r>
              <w:rPr>
                <w:rStyle w:val="17"/>
                <w:rFonts w:hint="default" w:ascii="Times New Roman" w:hAnsi="Times New Roman" w:eastAsia="宋体" w:cs="Times New Roman"/>
                <w:color w:val="auto"/>
                <w:sz w:val="21"/>
                <w:szCs w:val="21"/>
                <w:highlight w:val="none"/>
                <w:lang w:val="en-US" w:eastAsia="zh-CN" w:bidi="ar"/>
              </w:rPr>
              <w:t>第四十六条第六款、第六十五条设置。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83</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 xml:space="preserve">330216486000 </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color w:val="auto"/>
                <w:kern w:val="2"/>
                <w:sz w:val="21"/>
                <w:szCs w:val="21"/>
                <w:shd w:val="clear" w:color="auto" w:fill="auto"/>
                <w:lang w:val="en-US" w:eastAsia="zh-Hans" w:bidi="ar-SA"/>
              </w:rPr>
            </w:pPr>
            <w:r>
              <w:rPr>
                <w:rFonts w:hint="default" w:ascii="Times New Roman" w:hAnsi="Times New Roman" w:eastAsia="宋体" w:cs="Times New Roman"/>
                <w:i w:val="0"/>
                <w:iCs w:val="0"/>
                <w:color w:val="auto"/>
                <w:kern w:val="0"/>
                <w:sz w:val="21"/>
                <w:szCs w:val="21"/>
                <w:u w:val="none"/>
                <w:lang w:val="en-US" w:eastAsia="zh-CN" w:bidi="ar"/>
              </w:rPr>
              <w:t>对涉及尾矿单位未按时通过全国固体废物污染环境防治信息平台填报上一年度产生的相关信息的行政处罚</w:t>
            </w:r>
          </w:p>
        </w:tc>
        <w:tc>
          <w:tcPr>
            <w:tcW w:w="5747"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color w:val="auto"/>
                <w:sz w:val="21"/>
                <w:szCs w:val="21"/>
                <w:highlight w:val="none"/>
                <w:shd w:val="clear" w:color="auto" w:fill="auto"/>
                <w:lang w:val="en-US" w:eastAsia="zh-CN"/>
              </w:rPr>
              <w:t>新增事项：</w:t>
            </w:r>
            <w:r>
              <w:rPr>
                <w:rFonts w:hint="default" w:ascii="Times New Roman" w:hAnsi="Times New Roman" w:eastAsia="宋体" w:cs="Times New Roman"/>
                <w:color w:val="auto"/>
                <w:sz w:val="21"/>
                <w:szCs w:val="21"/>
                <w:highlight w:val="none"/>
                <w:shd w:val="clear" w:color="auto" w:fill="auto"/>
                <w:lang w:val="en-US" w:eastAsia="zh-CN"/>
              </w:rPr>
              <w:t>根据</w:t>
            </w:r>
            <w:r>
              <w:rPr>
                <w:rFonts w:hint="default" w:ascii="Times New Roman" w:hAnsi="Times New Roman" w:eastAsia="宋体" w:cs="Times New Roman"/>
                <w:i w:val="0"/>
                <w:iCs w:val="0"/>
                <w:color w:val="auto"/>
                <w:kern w:val="0"/>
                <w:sz w:val="21"/>
                <w:szCs w:val="21"/>
                <w:u w:val="none"/>
                <w:lang w:val="en-US" w:eastAsia="zh-CN" w:bidi="ar"/>
              </w:rPr>
              <w:t>《尾矿污染环境防治管理办法》</w:t>
            </w:r>
            <w:r>
              <w:rPr>
                <w:rStyle w:val="17"/>
                <w:rFonts w:hint="default" w:ascii="Times New Roman" w:hAnsi="Times New Roman" w:eastAsia="宋体" w:cs="Times New Roman"/>
                <w:color w:val="auto"/>
                <w:sz w:val="21"/>
                <w:szCs w:val="21"/>
                <w:highlight w:val="none"/>
                <w:lang w:val="en-US" w:eastAsia="zh-CN" w:bidi="ar"/>
              </w:rPr>
              <w:t>第七条第四款、第三十一条设置。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900" w:type="dxa"/>
            <w:shd w:val="clear" w:color="auto" w:fill="auto"/>
            <w:vAlign w:val="center"/>
          </w:tcPr>
          <w:p>
            <w:pPr>
              <w:widowControl/>
              <w:tabs>
                <w:tab w:val="left" w:pos="576"/>
              </w:tabs>
              <w:ind w:left="105" w:leftChars="50" w:right="105" w:rightChars="50" w:firstLine="210" w:firstLineChars="100"/>
              <w:jc w:val="both"/>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84</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 xml:space="preserve">330216487000 </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color w:val="auto"/>
                <w:kern w:val="2"/>
                <w:sz w:val="21"/>
                <w:szCs w:val="21"/>
                <w:shd w:val="clear" w:color="auto" w:fill="auto"/>
                <w:lang w:val="en-US" w:eastAsia="zh-Hans" w:bidi="ar-SA"/>
              </w:rPr>
            </w:pPr>
            <w:r>
              <w:rPr>
                <w:rFonts w:hint="default" w:ascii="Times New Roman" w:hAnsi="Times New Roman" w:eastAsia="宋体" w:cs="Times New Roman"/>
                <w:i w:val="0"/>
                <w:iCs w:val="0"/>
                <w:color w:val="auto"/>
                <w:kern w:val="0"/>
                <w:sz w:val="21"/>
                <w:szCs w:val="21"/>
                <w:u w:val="none"/>
                <w:lang w:val="en-US" w:eastAsia="zh-CN" w:bidi="ar"/>
              </w:rPr>
              <w:t>对向环境排放尾矿水，未按照国家有关规定设置污染物排放口标志的行政处罚</w:t>
            </w:r>
          </w:p>
        </w:tc>
        <w:tc>
          <w:tcPr>
            <w:tcW w:w="5747"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color w:val="auto"/>
                <w:sz w:val="21"/>
                <w:szCs w:val="21"/>
                <w:highlight w:val="none"/>
                <w:shd w:val="clear" w:color="auto" w:fill="auto"/>
                <w:lang w:val="en-US" w:eastAsia="zh-CN"/>
              </w:rPr>
              <w:t>新增事项：</w:t>
            </w:r>
            <w:r>
              <w:rPr>
                <w:rFonts w:hint="default" w:ascii="Times New Roman" w:hAnsi="Times New Roman" w:eastAsia="宋体" w:cs="Times New Roman"/>
                <w:color w:val="auto"/>
                <w:sz w:val="21"/>
                <w:szCs w:val="21"/>
                <w:highlight w:val="none"/>
                <w:shd w:val="clear" w:color="auto" w:fill="auto"/>
                <w:lang w:val="en-US" w:eastAsia="zh-CN"/>
              </w:rPr>
              <w:t>根据</w:t>
            </w:r>
            <w:r>
              <w:rPr>
                <w:rFonts w:hint="default" w:ascii="Times New Roman" w:hAnsi="Times New Roman" w:eastAsia="宋体" w:cs="Times New Roman"/>
                <w:i w:val="0"/>
                <w:iCs w:val="0"/>
                <w:color w:val="auto"/>
                <w:kern w:val="0"/>
                <w:sz w:val="21"/>
                <w:szCs w:val="21"/>
                <w:u w:val="none"/>
                <w:lang w:val="en-US" w:eastAsia="zh-CN" w:bidi="ar"/>
              </w:rPr>
              <w:t>《尾矿污染环境防治管理办法》</w:t>
            </w:r>
            <w:r>
              <w:rPr>
                <w:rStyle w:val="17"/>
                <w:rFonts w:hint="default" w:ascii="Times New Roman" w:hAnsi="Times New Roman" w:eastAsia="宋体" w:cs="Times New Roman"/>
                <w:color w:val="auto"/>
                <w:sz w:val="21"/>
                <w:szCs w:val="21"/>
                <w:highlight w:val="none"/>
                <w:lang w:val="en-US" w:eastAsia="zh-CN" w:bidi="ar"/>
              </w:rPr>
              <w:t>第十七条</w:t>
            </w:r>
            <w:r>
              <w:rPr>
                <w:rStyle w:val="21"/>
                <w:rFonts w:hint="default" w:ascii="Times New Roman" w:hAnsi="Times New Roman" w:eastAsia="宋体" w:cs="Times New Roman"/>
                <w:color w:val="auto"/>
                <w:sz w:val="21"/>
                <w:szCs w:val="21"/>
                <w:highlight w:val="none"/>
                <w:lang w:val="en-US" w:eastAsia="zh-CN" w:bidi="ar"/>
              </w:rPr>
              <w:t>第一款、</w:t>
            </w:r>
            <w:r>
              <w:rPr>
                <w:rStyle w:val="17"/>
                <w:rFonts w:hint="default" w:ascii="Times New Roman" w:hAnsi="Times New Roman" w:eastAsia="宋体" w:cs="Times New Roman"/>
                <w:color w:val="auto"/>
                <w:sz w:val="21"/>
                <w:szCs w:val="21"/>
                <w:highlight w:val="none"/>
                <w:lang w:val="en-US" w:eastAsia="zh-CN" w:bidi="ar"/>
              </w:rPr>
              <w:t>第三十二条</w:t>
            </w:r>
            <w:r>
              <w:rPr>
                <w:rStyle w:val="19"/>
                <w:rFonts w:hint="default" w:ascii="Times New Roman" w:hAnsi="Times New Roman" w:eastAsia="宋体" w:cs="Times New Roman"/>
                <w:color w:val="auto"/>
                <w:sz w:val="21"/>
                <w:szCs w:val="21"/>
                <w:highlight w:val="none"/>
                <w:lang w:val="en-US" w:eastAsia="zh-CN" w:bidi="ar"/>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shd w:val="clear" w:color="auto" w:fill="auto"/>
                <w:lang w:val="en-US" w:eastAsia="zh-CN" w:bidi="ar-SA"/>
              </w:rPr>
            </w:pPr>
            <w:r>
              <w:rPr>
                <w:rFonts w:hint="default" w:ascii="Times New Roman" w:hAnsi="Times New Roman" w:eastAsia="宋体" w:cs="Times New Roman"/>
                <w:color w:val="auto"/>
                <w:sz w:val="21"/>
                <w:szCs w:val="21"/>
                <w:shd w:val="clear" w:color="auto" w:fill="auto"/>
              </w:rPr>
              <w:t>/</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85</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CN"/>
              </w:rPr>
              <w:t xml:space="preserve">330216488000 </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color w:val="auto"/>
                <w:kern w:val="2"/>
                <w:sz w:val="21"/>
                <w:szCs w:val="21"/>
                <w:shd w:val="clear" w:color="auto" w:fill="auto"/>
                <w:lang w:val="en-US" w:eastAsia="zh-Hans" w:bidi="ar-SA"/>
              </w:rPr>
            </w:pPr>
            <w:r>
              <w:rPr>
                <w:rFonts w:hint="default" w:ascii="Times New Roman" w:hAnsi="Times New Roman" w:eastAsia="宋体" w:cs="Times New Roman"/>
                <w:i w:val="0"/>
                <w:iCs w:val="0"/>
                <w:color w:val="auto"/>
                <w:kern w:val="0"/>
                <w:sz w:val="21"/>
                <w:szCs w:val="21"/>
                <w:u w:val="none"/>
                <w:lang w:val="en-US" w:eastAsia="zh-CN" w:bidi="ar"/>
              </w:rPr>
              <w:t>对尾矿库运营、管理单位未按要求组织开展污染隐患排查治理的行政处罚</w:t>
            </w:r>
          </w:p>
        </w:tc>
        <w:tc>
          <w:tcPr>
            <w:tcW w:w="5747"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color w:val="auto"/>
                <w:kern w:val="2"/>
                <w:sz w:val="21"/>
                <w:szCs w:val="21"/>
                <w:shd w:val="clear" w:color="auto" w:fill="auto"/>
                <w:lang w:val="en-US" w:eastAsia="zh-CN" w:bidi="ar-SA"/>
              </w:rPr>
            </w:pPr>
            <w:r>
              <w:rPr>
                <w:rFonts w:hint="eastAsia" w:ascii="Times New Roman" w:hAnsi="Times New Roman" w:eastAsia="宋体" w:cs="Times New Roman"/>
                <w:b/>
                <w:color w:val="auto"/>
                <w:sz w:val="21"/>
                <w:szCs w:val="21"/>
                <w:highlight w:val="none"/>
                <w:shd w:val="clear" w:color="auto" w:fill="auto"/>
                <w:lang w:val="en-US" w:eastAsia="zh-CN"/>
              </w:rPr>
              <w:t>新增事项：</w:t>
            </w:r>
            <w:r>
              <w:rPr>
                <w:rFonts w:hint="default" w:ascii="Times New Roman" w:hAnsi="Times New Roman" w:eastAsia="宋体" w:cs="Times New Roman"/>
                <w:color w:val="auto"/>
                <w:sz w:val="21"/>
                <w:szCs w:val="21"/>
                <w:highlight w:val="none"/>
                <w:shd w:val="clear" w:color="auto" w:fill="auto"/>
                <w:lang w:val="en-US" w:eastAsia="zh-CN"/>
              </w:rPr>
              <w:t>根据</w:t>
            </w:r>
            <w:r>
              <w:rPr>
                <w:rFonts w:hint="default" w:ascii="Times New Roman" w:hAnsi="Times New Roman" w:eastAsia="宋体" w:cs="Times New Roman"/>
                <w:i w:val="0"/>
                <w:iCs w:val="0"/>
                <w:color w:val="auto"/>
                <w:kern w:val="0"/>
                <w:sz w:val="21"/>
                <w:szCs w:val="21"/>
                <w:u w:val="none"/>
                <w:lang w:val="en-US" w:eastAsia="zh-CN" w:bidi="ar"/>
              </w:rPr>
              <w:t>《尾矿污染环境防治管理办法》</w:t>
            </w:r>
            <w:r>
              <w:rPr>
                <w:rStyle w:val="17"/>
                <w:rFonts w:hint="default" w:ascii="Times New Roman" w:hAnsi="Times New Roman" w:eastAsia="宋体" w:cs="Times New Roman"/>
                <w:color w:val="auto"/>
                <w:sz w:val="21"/>
                <w:szCs w:val="21"/>
                <w:highlight w:val="none"/>
                <w:lang w:val="en-US" w:eastAsia="zh-CN" w:bidi="ar"/>
              </w:rPr>
              <w:t>第二十条、第三十三条</w:t>
            </w:r>
            <w:r>
              <w:rPr>
                <w:rStyle w:val="19"/>
                <w:rFonts w:hint="default" w:ascii="Times New Roman" w:hAnsi="Times New Roman" w:eastAsia="宋体" w:cs="Times New Roman"/>
                <w:color w:val="auto"/>
                <w:sz w:val="21"/>
                <w:szCs w:val="21"/>
                <w:highlight w:val="none"/>
                <w:lang w:val="en-US" w:eastAsia="zh-CN" w:bidi="ar"/>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rPr>
              <w:t>/</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lang w:val="en-US" w:eastAsia="zh-CN"/>
              </w:rPr>
              <w:t>118</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i w:val="0"/>
                <w:iCs w:val="0"/>
                <w:caps w:val="0"/>
                <w:color w:val="auto"/>
                <w:spacing w:val="0"/>
                <w:sz w:val="21"/>
                <w:szCs w:val="21"/>
                <w:highlight w:val="none"/>
                <w:shd w:val="clear" w:color="auto" w:fill="auto"/>
              </w:rPr>
              <w:t>330216481000</w:t>
            </w:r>
          </w:p>
        </w:tc>
        <w:tc>
          <w:tcPr>
            <w:tcW w:w="5119" w:type="dxa"/>
            <w:shd w:val="clear" w:color="auto" w:fill="auto"/>
            <w:vAlign w:val="center"/>
          </w:tcPr>
          <w:p>
            <w:pPr>
              <w:widowControl/>
              <w:ind w:right="105" w:rightChars="50"/>
              <w:jc w:val="both"/>
              <w:textAlignment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kern w:val="0"/>
                <w:sz w:val="21"/>
                <w:szCs w:val="21"/>
                <w:highlight w:val="none"/>
                <w:shd w:val="clear" w:color="auto" w:fill="auto"/>
                <w:lang w:val="en-US" w:eastAsia="zh-Hans" w:bidi="ar-SA"/>
              </w:rPr>
              <w:t>对</w:t>
            </w:r>
            <w:r>
              <w:rPr>
                <w:rFonts w:hint="default" w:ascii="Times New Roman" w:hAnsi="Times New Roman" w:eastAsia="宋体" w:cs="Times New Roman"/>
                <w:color w:val="auto"/>
                <w:kern w:val="0"/>
                <w:sz w:val="21"/>
                <w:szCs w:val="21"/>
                <w:highlight w:val="none"/>
                <w:shd w:val="clear" w:color="auto" w:fill="auto"/>
                <w:lang w:eastAsia="zh-CN" w:bidi="ar-SA"/>
              </w:rPr>
              <w:t>在噪声敏感建筑物集中区域新建排放噪声的工业企业的</w:t>
            </w:r>
            <w:r>
              <w:rPr>
                <w:rFonts w:hint="default" w:ascii="Times New Roman" w:hAnsi="Times New Roman" w:eastAsia="宋体" w:cs="Times New Roman"/>
                <w:color w:val="auto"/>
                <w:kern w:val="0"/>
                <w:sz w:val="21"/>
                <w:szCs w:val="21"/>
                <w:highlight w:val="none"/>
                <w:shd w:val="clear" w:color="auto" w:fill="auto"/>
                <w:lang w:val="en-US" w:eastAsia="zh-Hans" w:bidi="ar-SA"/>
              </w:rPr>
              <w:t>行政处罚</w:t>
            </w:r>
          </w:p>
        </w:tc>
        <w:tc>
          <w:tcPr>
            <w:tcW w:w="5747" w:type="dxa"/>
            <w:shd w:val="clear" w:color="auto" w:fill="auto"/>
            <w:vAlign w:val="center"/>
          </w:tcPr>
          <w:p>
            <w:pPr>
              <w:widowControl/>
              <w:ind w:left="0" w:leftChars="0" w:right="105" w:rightChars="50"/>
              <w:jc w:val="left"/>
              <w:rPr>
                <w:rFonts w:hint="default"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b/>
                <w:color w:val="auto"/>
                <w:sz w:val="21"/>
                <w:szCs w:val="21"/>
                <w:highlight w:val="none"/>
                <w:shd w:val="clear" w:color="auto" w:fill="auto"/>
                <w:lang w:val="en-US" w:eastAsia="zh-CN"/>
              </w:rPr>
              <w:t>新增事项：</w:t>
            </w:r>
            <w:r>
              <w:rPr>
                <w:rFonts w:hint="default" w:ascii="Times New Roman" w:hAnsi="Times New Roman" w:eastAsia="宋体" w:cs="Times New Roman"/>
                <w:color w:val="auto"/>
                <w:sz w:val="21"/>
                <w:szCs w:val="21"/>
                <w:highlight w:val="none"/>
                <w:shd w:val="clear" w:color="auto" w:fill="auto"/>
                <w:lang w:val="en-US" w:eastAsia="zh-CN"/>
              </w:rPr>
              <w:t>根据《中华人民共和国噪声污染防治法》</w:t>
            </w:r>
            <w:r>
              <w:rPr>
                <w:rStyle w:val="17"/>
                <w:rFonts w:hint="default" w:ascii="Times New Roman" w:hAnsi="Times New Roman" w:eastAsia="宋体" w:cs="Times New Roman"/>
                <w:color w:val="auto"/>
                <w:sz w:val="21"/>
                <w:szCs w:val="21"/>
                <w:highlight w:val="none"/>
                <w:lang w:val="en-US" w:eastAsia="zh-CN" w:bidi="ar"/>
              </w:rPr>
              <w:t>第三十五条第二款、第七十四条第一款设置。</w:t>
            </w:r>
            <w:r>
              <w:rPr>
                <w:rStyle w:val="19"/>
                <w:rFonts w:hint="default" w:ascii="Times New Roman" w:hAnsi="Times New Roman" w:eastAsia="宋体" w:cs="Times New Roman"/>
                <w:color w:val="auto"/>
                <w:sz w:val="21"/>
                <w:szCs w:val="21"/>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rPr>
              <w:t>/</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kern w:val="2"/>
                <w:sz w:val="21"/>
                <w:szCs w:val="21"/>
                <w:highlight w:val="none"/>
                <w:shd w:val="clear" w:color="auto" w:fill="auto"/>
                <w:lang w:val="en-US" w:eastAsia="zh-CN" w:bidi="ar-SA"/>
              </w:rPr>
              <w:t>119</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i w:val="0"/>
                <w:iCs w:val="0"/>
                <w:caps w:val="0"/>
                <w:color w:val="auto"/>
                <w:spacing w:val="0"/>
                <w:sz w:val="21"/>
                <w:szCs w:val="21"/>
                <w:highlight w:val="none"/>
                <w:shd w:val="clear" w:color="auto" w:fill="auto"/>
              </w:rPr>
              <w:t>330216484000</w:t>
            </w:r>
          </w:p>
        </w:tc>
        <w:tc>
          <w:tcPr>
            <w:tcW w:w="5119" w:type="dxa"/>
            <w:shd w:val="clear" w:color="auto" w:fill="auto"/>
            <w:vAlign w:val="center"/>
          </w:tcPr>
          <w:p>
            <w:pPr>
              <w:widowControl/>
              <w:ind w:right="105" w:rightChars="50"/>
              <w:jc w:val="both"/>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kern w:val="0"/>
                <w:sz w:val="21"/>
                <w:szCs w:val="21"/>
                <w:highlight w:val="none"/>
                <w:shd w:val="clear" w:color="auto" w:fill="auto"/>
                <w:lang w:val="en-US" w:eastAsia="zh-Hans" w:bidi="ar-SA"/>
              </w:rPr>
              <w:t>对</w:t>
            </w:r>
            <w:r>
              <w:rPr>
                <w:rFonts w:hint="default" w:ascii="Times New Roman" w:hAnsi="Times New Roman" w:eastAsia="宋体" w:cs="Times New Roman"/>
                <w:color w:val="auto"/>
                <w:kern w:val="0"/>
                <w:sz w:val="21"/>
                <w:szCs w:val="21"/>
                <w:highlight w:val="none"/>
                <w:shd w:val="clear" w:color="auto" w:fill="auto"/>
                <w:lang w:eastAsia="zh-CN" w:bidi="ar-SA"/>
              </w:rPr>
              <w:t>噪声敏感建筑物集中区域改建、扩建工业企业，未采取有效措施防止工业噪声污染的</w:t>
            </w:r>
            <w:r>
              <w:rPr>
                <w:rFonts w:hint="default" w:ascii="Times New Roman" w:hAnsi="Times New Roman" w:eastAsia="宋体" w:cs="Times New Roman"/>
                <w:color w:val="auto"/>
                <w:kern w:val="0"/>
                <w:sz w:val="21"/>
                <w:szCs w:val="21"/>
                <w:highlight w:val="none"/>
                <w:shd w:val="clear" w:color="auto" w:fill="auto"/>
                <w:lang w:val="en-US" w:eastAsia="zh-Hans" w:bidi="ar-SA"/>
              </w:rPr>
              <w:t>行政处罚</w:t>
            </w:r>
          </w:p>
        </w:tc>
        <w:tc>
          <w:tcPr>
            <w:tcW w:w="5747" w:type="dxa"/>
            <w:shd w:val="clear" w:color="auto" w:fill="auto"/>
            <w:vAlign w:val="center"/>
          </w:tcPr>
          <w:p>
            <w:pPr>
              <w:widowControl/>
              <w:numPr>
                <w:ilvl w:val="0"/>
                <w:numId w:val="0"/>
              </w:numPr>
              <w:ind w:right="105" w:rightChars="50"/>
              <w:jc w:val="left"/>
              <w:rPr>
                <w:rFonts w:hint="default"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b/>
                <w:color w:val="auto"/>
                <w:sz w:val="21"/>
                <w:szCs w:val="21"/>
                <w:highlight w:val="none"/>
                <w:shd w:val="clear" w:color="auto" w:fill="auto"/>
                <w:lang w:val="en-US" w:eastAsia="zh-CN"/>
              </w:rPr>
              <w:t>新增事项：</w:t>
            </w:r>
            <w:r>
              <w:rPr>
                <w:rFonts w:hint="default" w:ascii="Times New Roman" w:hAnsi="Times New Roman" w:eastAsia="宋体" w:cs="Times New Roman"/>
                <w:color w:val="auto"/>
                <w:sz w:val="21"/>
                <w:szCs w:val="21"/>
                <w:highlight w:val="none"/>
                <w:shd w:val="clear" w:color="auto" w:fill="auto"/>
                <w:lang w:val="en-US" w:eastAsia="zh-CN"/>
              </w:rPr>
              <w:t>根据《中华人民共和国噪声污染防治法》</w:t>
            </w:r>
            <w:r>
              <w:rPr>
                <w:rStyle w:val="17"/>
                <w:rFonts w:hint="default" w:ascii="Times New Roman" w:hAnsi="Times New Roman" w:eastAsia="宋体" w:cs="Times New Roman"/>
                <w:color w:val="auto"/>
                <w:sz w:val="21"/>
                <w:szCs w:val="21"/>
                <w:highlight w:val="none"/>
                <w:lang w:val="en-US" w:eastAsia="zh-CN" w:bidi="ar"/>
              </w:rPr>
              <w:t>第三十五条第二款、第七十四条第二款</w:t>
            </w:r>
            <w:r>
              <w:rPr>
                <w:rFonts w:hint="default" w:ascii="Times New Roman" w:hAnsi="Times New Roman" w:eastAsia="宋体" w:cs="Times New Roman"/>
                <w:color w:val="auto"/>
                <w:sz w:val="21"/>
                <w:szCs w:val="21"/>
                <w:highlight w:val="none"/>
                <w:shd w:val="clear" w:color="auto" w:fill="auto"/>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129</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0"/>
                <w:szCs w:val="21"/>
                <w:u w:val="none"/>
                <w:lang w:bidi="ar"/>
              </w:rPr>
              <w:t>330216543000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Hans" w:bidi="ar"/>
              </w:rPr>
            </w:pPr>
            <w:r>
              <w:rPr>
                <w:rFonts w:hint="default" w:ascii="Times New Roman" w:hAnsi="Times New Roman" w:eastAsia="宋体" w:cs="Times New Roman"/>
                <w:i w:val="0"/>
                <w:iCs w:val="0"/>
                <w:color w:val="auto"/>
                <w:kern w:val="0"/>
                <w:sz w:val="21"/>
                <w:szCs w:val="21"/>
                <w:highlight w:val="none"/>
                <w:u w:val="none"/>
                <w:lang w:val="en-US" w:eastAsia="zh-CN" w:bidi="ar"/>
              </w:rPr>
              <w:t>对生产、销售、使用放射性同位素的单位转入、转出放射性同位素等未按照规定备案的行政处罚</w:t>
            </w:r>
          </w:p>
        </w:tc>
        <w:tc>
          <w:tcPr>
            <w:tcW w:w="5747" w:type="dxa"/>
            <w:shd w:val="clear" w:color="auto" w:fill="auto"/>
            <w:vAlign w:val="center"/>
          </w:tcPr>
          <w:p>
            <w:pPr>
              <w:keepNext w:val="0"/>
              <w:keepLines w:val="0"/>
              <w:widowControl/>
              <w:suppressLineNumbers w:val="0"/>
              <w:jc w:val="left"/>
              <w:textAlignment w:val="auto"/>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
                <w:i w:val="0"/>
                <w:iCs w:val="0"/>
                <w:color w:val="auto"/>
                <w:kern w:val="0"/>
                <w:sz w:val="21"/>
                <w:szCs w:val="21"/>
                <w:u w:val="none"/>
                <w:lang w:val="en-US" w:eastAsia="zh-CN" w:bidi="ar"/>
              </w:rPr>
              <w:t>新增事项：</w:t>
            </w:r>
            <w:r>
              <w:rPr>
                <w:rFonts w:hint="default" w:ascii="Times New Roman" w:hAnsi="Times New Roman" w:eastAsia="宋体" w:cs="Times New Roman"/>
                <w:i w:val="0"/>
                <w:iCs w:val="0"/>
                <w:color w:val="auto"/>
                <w:kern w:val="0"/>
                <w:sz w:val="21"/>
                <w:szCs w:val="21"/>
                <w:u w:val="none"/>
                <w:lang w:val="en-US" w:eastAsia="zh-CN" w:bidi="ar"/>
              </w:rPr>
              <w:t>根据《放射性同位素与射线装置安全和防护条例》</w:t>
            </w:r>
            <w:r>
              <w:rPr>
                <w:rStyle w:val="17"/>
                <w:rFonts w:hint="default" w:ascii="Times New Roman" w:hAnsi="Times New Roman" w:eastAsia="宋体" w:cs="Times New Roman"/>
                <w:color w:val="auto"/>
                <w:sz w:val="21"/>
                <w:szCs w:val="21"/>
                <w:highlight w:val="none"/>
                <w:lang w:val="en-US" w:eastAsia="zh-CN" w:bidi="ar"/>
              </w:rPr>
              <w:t>第二十一条、第二十三条、第二十五条、</w:t>
            </w:r>
            <w:r>
              <w:rPr>
                <w:rFonts w:hint="default" w:ascii="Times New Roman" w:hAnsi="Times New Roman" w:eastAsia="宋体" w:cs="Times New Roman"/>
                <w:i w:val="0"/>
                <w:iCs w:val="0"/>
                <w:color w:val="auto"/>
                <w:kern w:val="0"/>
                <w:sz w:val="21"/>
                <w:szCs w:val="21"/>
                <w:u w:val="none"/>
                <w:lang w:val="en-US" w:eastAsia="zh-CN" w:bidi="ar"/>
              </w:rPr>
              <w:t>第五十六条设置。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tabs>
                <w:tab w:val="left" w:pos="396"/>
              </w:tabs>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147</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330216539000</w:t>
            </w:r>
          </w:p>
        </w:tc>
        <w:tc>
          <w:tcPr>
            <w:tcW w:w="5119" w:type="dxa"/>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重点排放单位未按规定制定并执行温室气体排放数据质量控制方案、报送排放统计核算数据或年度排放报告、向社会公开年度排放报告中的相关信息、保存年度排放报告所涉数据的原始记录和管理台账的行政处罚</w:t>
            </w:r>
          </w:p>
        </w:tc>
        <w:tc>
          <w:tcPr>
            <w:tcW w:w="5747"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w:t>
            </w:r>
            <w:r>
              <w:rPr>
                <w:rFonts w:hint="default" w:ascii="Times New Roman" w:hAnsi="Times New Roman" w:eastAsia="宋体" w:cs="Times New Roman"/>
                <w:i w:val="0"/>
                <w:iCs w:val="0"/>
                <w:color w:val="auto"/>
                <w:kern w:val="0"/>
                <w:sz w:val="21"/>
                <w:szCs w:val="21"/>
                <w:u w:val="none"/>
                <w:lang w:val="en-US" w:eastAsia="zh-CN" w:bidi="ar"/>
              </w:rPr>
              <w:t>《碳排放权交易管理暂行条例》</w:t>
            </w:r>
            <w:r>
              <w:rPr>
                <w:rStyle w:val="17"/>
                <w:rFonts w:hint="default" w:ascii="Times New Roman" w:hAnsi="Times New Roman" w:eastAsia="宋体" w:cs="Times New Roman"/>
                <w:color w:val="auto"/>
                <w:sz w:val="21"/>
                <w:szCs w:val="21"/>
                <w:highlight w:val="none"/>
                <w:lang w:val="en-US" w:eastAsia="zh-CN" w:bidi="ar"/>
              </w:rPr>
              <w:t>第十一条</w:t>
            </w:r>
            <w:r>
              <w:rPr>
                <w:rStyle w:val="17"/>
                <w:rFonts w:hint="eastAsia" w:ascii="Times New Roman" w:hAnsi="Times New Roman" w:eastAsia="宋体" w:cs="Times New Roman"/>
                <w:color w:val="auto"/>
                <w:sz w:val="21"/>
                <w:szCs w:val="21"/>
                <w:highlight w:val="none"/>
                <w:lang w:val="en-US" w:eastAsia="zh-CN" w:bidi="ar"/>
              </w:rPr>
              <w:t>第一款</w:t>
            </w:r>
            <w:r>
              <w:rPr>
                <w:rStyle w:val="17"/>
                <w:rFonts w:hint="default" w:ascii="Times New Roman" w:hAnsi="Times New Roman" w:eastAsia="宋体" w:cs="Times New Roman"/>
                <w:color w:val="auto"/>
                <w:sz w:val="21"/>
                <w:szCs w:val="21"/>
                <w:highlight w:val="none"/>
                <w:lang w:val="en-US" w:eastAsia="zh-CN" w:bidi="ar"/>
              </w:rPr>
              <w:t>、</w:t>
            </w:r>
            <w:r>
              <w:rPr>
                <w:rStyle w:val="17"/>
                <w:rFonts w:hint="eastAsia" w:ascii="Times New Roman" w:hAnsi="Times New Roman" w:eastAsia="宋体" w:cs="Times New Roman"/>
                <w:color w:val="auto"/>
                <w:sz w:val="21"/>
                <w:szCs w:val="21"/>
                <w:highlight w:val="none"/>
                <w:lang w:val="en-US" w:eastAsia="zh-CN" w:bidi="ar"/>
              </w:rPr>
              <w:t>第三款、</w:t>
            </w:r>
            <w:r>
              <w:rPr>
                <w:rStyle w:val="17"/>
                <w:rFonts w:hint="default" w:ascii="Times New Roman" w:hAnsi="Times New Roman" w:eastAsia="宋体" w:cs="Times New Roman"/>
                <w:color w:val="auto"/>
                <w:sz w:val="21"/>
                <w:szCs w:val="21"/>
                <w:highlight w:val="none"/>
                <w:lang w:val="en-US" w:eastAsia="zh-CN" w:bidi="ar"/>
              </w:rPr>
              <w:t>第二十一条</w:t>
            </w:r>
            <w:r>
              <w:rPr>
                <w:rFonts w:hint="eastAsia" w:ascii="Times New Roman" w:hAnsi="Times New Roman" w:eastAsia="宋体" w:cs="Times New Roman"/>
                <w:color w:val="auto"/>
                <w:kern w:val="0"/>
                <w:sz w:val="21"/>
                <w:szCs w:val="21"/>
                <w:lang w:val="en-US" w:eastAsia="zh-CN"/>
              </w:rPr>
              <w:t>，《碳排放权交易管理办法（试行）》第二十五条第一款、第三十九条</w:t>
            </w:r>
            <w:r>
              <w:rPr>
                <w:rFonts w:hint="default" w:ascii="Times New Roman" w:hAnsi="Times New Roman" w:eastAsia="宋体" w:cs="Times New Roman"/>
                <w:color w:val="auto"/>
                <w:kern w:val="0"/>
                <w:sz w:val="21"/>
                <w:szCs w:val="21"/>
                <w:lang w:val="en-US" w:eastAsia="zh-CN"/>
              </w:rPr>
              <w:t>设置</w:t>
            </w:r>
            <w:r>
              <w:rPr>
                <w:rFonts w:hint="eastAsia" w:ascii="Times New Roman" w:hAnsi="Times New Roman" w:eastAsia="宋体"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148</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330216536000</w:t>
            </w:r>
          </w:p>
        </w:tc>
        <w:tc>
          <w:tcPr>
            <w:tcW w:w="5119" w:type="dxa"/>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对重点排放单位未按照规定统计核算温室气体排放量、编制的年度排放报告存在重大缺陷或者遗漏或者实施弄虚作假行为、未按照规定制作和送检样品的行政处罚</w:t>
            </w:r>
          </w:p>
        </w:tc>
        <w:tc>
          <w:tcPr>
            <w:tcW w:w="5747"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w:t>
            </w:r>
            <w:r>
              <w:rPr>
                <w:rFonts w:hint="default" w:ascii="Times New Roman" w:hAnsi="Times New Roman" w:eastAsia="宋体" w:cs="Times New Roman"/>
                <w:i w:val="0"/>
                <w:iCs w:val="0"/>
                <w:color w:val="auto"/>
                <w:kern w:val="0"/>
                <w:sz w:val="21"/>
                <w:szCs w:val="21"/>
                <w:u w:val="none"/>
                <w:lang w:val="en-US" w:eastAsia="zh-CN" w:bidi="ar"/>
              </w:rPr>
              <w:t>《碳排放权交易管理暂行条例》</w:t>
            </w:r>
            <w:r>
              <w:rPr>
                <w:rStyle w:val="17"/>
                <w:rFonts w:hint="default" w:ascii="Times New Roman" w:hAnsi="Times New Roman" w:eastAsia="宋体" w:cs="Times New Roman"/>
                <w:color w:val="auto"/>
                <w:sz w:val="21"/>
                <w:szCs w:val="21"/>
                <w:highlight w:val="none"/>
                <w:lang w:val="en-US" w:eastAsia="zh-CN" w:bidi="ar"/>
              </w:rPr>
              <w:t>第十一条第一款、第二款、第二十二条</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42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149</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330216540000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对重点排放单位未按照规定清缴其碳排放配额的行政处罚</w:t>
            </w:r>
          </w:p>
        </w:tc>
        <w:tc>
          <w:tcPr>
            <w:tcW w:w="5747"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
                <w:color w:val="auto"/>
                <w:kern w:val="0"/>
                <w:sz w:val="21"/>
                <w:szCs w:val="21"/>
                <w:lang w:val="en-US" w:eastAsia="zh-CN"/>
              </w:rPr>
              <w:t>新增事项：</w:t>
            </w:r>
            <w:r>
              <w:rPr>
                <w:rFonts w:hint="default" w:ascii="Times New Roman" w:hAnsi="Times New Roman" w:eastAsia="宋体" w:cs="Times New Roman"/>
                <w:color w:val="auto"/>
                <w:kern w:val="0"/>
                <w:sz w:val="21"/>
                <w:szCs w:val="21"/>
                <w:lang w:val="en-US" w:eastAsia="zh-CN"/>
              </w:rPr>
              <w:t>根据</w:t>
            </w:r>
            <w:r>
              <w:rPr>
                <w:rFonts w:hint="default" w:ascii="Times New Roman" w:hAnsi="Times New Roman" w:eastAsia="宋体" w:cs="Times New Roman"/>
                <w:i w:val="0"/>
                <w:iCs w:val="0"/>
                <w:color w:val="auto"/>
                <w:kern w:val="0"/>
                <w:sz w:val="21"/>
                <w:szCs w:val="21"/>
                <w:u w:val="none"/>
                <w:lang w:val="en-US" w:eastAsia="zh-CN" w:bidi="ar"/>
              </w:rPr>
              <w:t>《碳排放权交易管理暂行条例》</w:t>
            </w:r>
            <w:r>
              <w:rPr>
                <w:rStyle w:val="17"/>
                <w:rFonts w:hint="default" w:ascii="Times New Roman" w:hAnsi="Times New Roman" w:eastAsia="宋体" w:cs="Times New Roman"/>
                <w:color w:val="auto"/>
                <w:sz w:val="21"/>
                <w:szCs w:val="21"/>
                <w:highlight w:val="none"/>
                <w:lang w:val="en-US" w:eastAsia="zh-CN" w:bidi="ar"/>
              </w:rPr>
              <w:t>第十四条、第二十四条</w:t>
            </w:r>
            <w:r>
              <w:rPr>
                <w:rFonts w:hint="default" w:ascii="Times New Roman" w:hAnsi="Times New Roman" w:eastAsia="宋体" w:cs="Times New Roman"/>
                <w:color w:val="auto"/>
                <w:kern w:val="0"/>
                <w:sz w:val="21"/>
                <w:szCs w:val="21"/>
                <w:lang w:val="en-US"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159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4275"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rPr>
              <w:t>/</w:t>
            </w:r>
          </w:p>
        </w:tc>
        <w:tc>
          <w:tcPr>
            <w:tcW w:w="900"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color w:val="auto"/>
                <w:sz w:val="21"/>
                <w:szCs w:val="21"/>
                <w:highlight w:val="none"/>
                <w:shd w:val="clear" w:color="auto" w:fill="auto"/>
                <w:lang w:val="en-US" w:eastAsia="zh-CN"/>
              </w:rPr>
              <w:t>159</w:t>
            </w:r>
          </w:p>
        </w:tc>
        <w:tc>
          <w:tcPr>
            <w:tcW w:w="1602" w:type="dxa"/>
            <w:shd w:val="clear" w:color="auto" w:fill="auto"/>
            <w:vAlign w:val="center"/>
          </w:tcPr>
          <w:p>
            <w:pPr>
              <w:widowControl/>
              <w:ind w:left="105" w:leftChars="50" w:right="105" w:rightChars="50"/>
              <w:jc w:val="center"/>
              <w:textAlignment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eastAsia="宋体" w:cs="Times New Roman"/>
                <w:i w:val="0"/>
                <w:iCs w:val="0"/>
                <w:caps w:val="0"/>
                <w:color w:val="auto"/>
                <w:spacing w:val="0"/>
                <w:sz w:val="21"/>
                <w:szCs w:val="21"/>
                <w:highlight w:val="none"/>
                <w:shd w:val="clear" w:color="auto" w:fill="auto"/>
              </w:rPr>
              <w:t>330316019000</w:t>
            </w:r>
          </w:p>
        </w:tc>
        <w:tc>
          <w:tcPr>
            <w:tcW w:w="5119" w:type="dxa"/>
            <w:shd w:val="clear" w:color="auto" w:fill="auto"/>
            <w:vAlign w:val="center"/>
          </w:tcPr>
          <w:p>
            <w:pPr>
              <w:widowControl/>
              <w:ind w:right="105" w:rightChars="50"/>
              <w:jc w:val="both"/>
              <w:textAlignment w:val="center"/>
              <w:rPr>
                <w:rFonts w:hint="default" w:ascii="Times New Roman" w:hAnsi="Times New Roman" w:eastAsia="宋体" w:cs="Times New Roman"/>
                <w:color w:val="auto"/>
                <w:kern w:val="2"/>
                <w:sz w:val="21"/>
                <w:szCs w:val="21"/>
                <w:highlight w:val="none"/>
                <w:shd w:val="clear" w:color="auto" w:fill="auto"/>
                <w:lang w:val="en-US" w:eastAsia="zh-Hans" w:bidi="ar-SA"/>
              </w:rPr>
            </w:pPr>
            <w:r>
              <w:rPr>
                <w:rFonts w:hint="default" w:ascii="Times New Roman" w:hAnsi="Times New Roman" w:eastAsia="宋体" w:cs="Times New Roman"/>
                <w:color w:val="auto"/>
                <w:kern w:val="0"/>
                <w:sz w:val="21"/>
                <w:szCs w:val="21"/>
                <w:highlight w:val="none"/>
                <w:shd w:val="clear" w:color="auto" w:fill="auto"/>
                <w:lang w:val="en-US" w:eastAsia="zh-Hans" w:bidi="ar-SA"/>
              </w:rPr>
              <w:t>对</w:t>
            </w:r>
            <w:r>
              <w:rPr>
                <w:rFonts w:hint="default" w:ascii="Times New Roman" w:hAnsi="Times New Roman" w:eastAsia="宋体" w:cs="Times New Roman"/>
                <w:color w:val="auto"/>
                <w:kern w:val="0"/>
                <w:sz w:val="21"/>
                <w:szCs w:val="21"/>
                <w:highlight w:val="none"/>
                <w:shd w:val="clear" w:color="auto" w:fill="auto"/>
                <w:lang w:val="en-US" w:eastAsia="zh-CN" w:bidi="ar-SA"/>
              </w:rPr>
              <w:t>排</w:t>
            </w:r>
            <w:r>
              <w:rPr>
                <w:rFonts w:hint="default" w:ascii="Times New Roman" w:hAnsi="Times New Roman" w:eastAsia="宋体" w:cs="Times New Roman"/>
                <w:color w:val="auto"/>
                <w:kern w:val="0"/>
                <w:sz w:val="21"/>
                <w:szCs w:val="21"/>
                <w:highlight w:val="none"/>
                <w:shd w:val="clear" w:color="auto" w:fill="auto"/>
                <w:lang w:eastAsia="zh-CN" w:bidi="ar-SA"/>
              </w:rPr>
              <w:t>放噪声造成严重污染，被责令改正拒不改正的</w:t>
            </w:r>
            <w:r>
              <w:rPr>
                <w:rFonts w:hint="default" w:ascii="Times New Roman" w:hAnsi="Times New Roman" w:eastAsia="宋体" w:cs="Times New Roman"/>
                <w:color w:val="auto"/>
                <w:kern w:val="0"/>
                <w:sz w:val="21"/>
                <w:szCs w:val="21"/>
                <w:highlight w:val="none"/>
                <w:shd w:val="clear" w:color="auto" w:fill="auto"/>
                <w:lang w:val="en-US" w:eastAsia="zh-Hans" w:bidi="ar-SA"/>
              </w:rPr>
              <w:t>行政强制</w:t>
            </w:r>
          </w:p>
        </w:tc>
        <w:tc>
          <w:tcPr>
            <w:tcW w:w="5747" w:type="dxa"/>
            <w:shd w:val="clear" w:color="auto" w:fill="auto"/>
            <w:vAlign w:val="center"/>
          </w:tcPr>
          <w:p>
            <w:pPr>
              <w:widowControl/>
              <w:numPr>
                <w:ilvl w:val="0"/>
                <w:numId w:val="0"/>
              </w:numPr>
              <w:ind w:left="0" w:leftChars="0" w:right="105" w:rightChars="50" w:firstLine="0" w:firstLineChars="0"/>
              <w:jc w:val="left"/>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b/>
                <w:color w:val="auto"/>
                <w:sz w:val="21"/>
                <w:szCs w:val="21"/>
                <w:highlight w:val="none"/>
                <w:shd w:val="clear" w:color="auto" w:fill="auto"/>
                <w:lang w:val="en-US" w:eastAsia="zh-CN"/>
              </w:rPr>
              <w:t>新增事项：</w:t>
            </w:r>
            <w:r>
              <w:rPr>
                <w:rFonts w:hint="default" w:ascii="Times New Roman" w:hAnsi="Times New Roman" w:eastAsia="宋体" w:cs="Times New Roman"/>
                <w:color w:val="auto"/>
                <w:sz w:val="21"/>
                <w:szCs w:val="21"/>
                <w:highlight w:val="none"/>
                <w:shd w:val="clear" w:color="auto" w:fill="auto"/>
                <w:lang w:val="en-US" w:eastAsia="zh-CN"/>
              </w:rPr>
              <w:t>根据《中华人民共和国噪声污染防治法》</w:t>
            </w:r>
            <w:r>
              <w:rPr>
                <w:rFonts w:hint="default" w:ascii="Times New Roman" w:hAnsi="Times New Roman" w:eastAsia="宋体" w:cs="Times New Roman"/>
                <w:i w:val="0"/>
                <w:iCs w:val="0"/>
                <w:color w:val="auto"/>
                <w:kern w:val="0"/>
                <w:sz w:val="21"/>
                <w:szCs w:val="21"/>
                <w:highlight w:val="none"/>
                <w:u w:val="none"/>
                <w:lang w:val="en-US" w:eastAsia="zh-CN" w:bidi="ar"/>
              </w:rPr>
              <w:t>第三十条设置</w:t>
            </w:r>
            <w:r>
              <w:rPr>
                <w:rFonts w:hint="default" w:ascii="Times New Roman" w:hAnsi="Times New Roman" w:eastAsia="宋体" w:cs="Times New Roman"/>
                <w:color w:val="auto"/>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（二）1</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ascii="Times New Roman" w:hAnsi="Times New Roman" w:eastAsia="宋体" w:cs="Times New Roman"/>
                <w:color w:val="auto"/>
                <w:kern w:val="0"/>
                <w:sz w:val="21"/>
                <w:szCs w:val="21"/>
                <w:u w:val="none"/>
                <w:lang w:bidi="ar"/>
              </w:rPr>
              <w:t>330264035002</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eastAsia="宋体"/>
                <w:kern w:val="0"/>
                <w:sz w:val="21"/>
                <w:szCs w:val="21"/>
              </w:rPr>
              <w:t>对在自然保护区、禁猎区进行开矿、修路、筑坝、建设活动破坏陆生野生动物主要生息繁衍场所的行政处罚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（二）1</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330264035002</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Hans" w:bidi="ar"/>
              </w:rPr>
            </w:pPr>
            <w:r>
              <w:rPr>
                <w:rFonts w:eastAsia="宋体"/>
                <w:color w:val="auto"/>
                <w:kern w:val="0"/>
                <w:sz w:val="21"/>
                <w:szCs w:val="21"/>
                <w:highlight w:val="none"/>
              </w:rPr>
              <w:t>对在自然保护区、禁猎区进行开矿、修路、筑坝、建设活动破坏陆生野生动物主要生息繁衍场所的行政处罚</w:t>
            </w:r>
          </w:p>
        </w:tc>
        <w:tc>
          <w:tcPr>
            <w:tcW w:w="5747" w:type="dxa"/>
            <w:shd w:val="clear" w:color="auto" w:fill="auto"/>
            <w:vAlign w:val="center"/>
          </w:tcPr>
          <w:p>
            <w:pPr>
              <w:widowControl/>
              <w:ind w:left="0" w:leftChars="0" w:right="105" w:rightChars="50"/>
              <w:jc w:val="left"/>
              <w:textAlignment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ind w:left="0" w:leftChars="0" w:right="105" w:rightChars="50"/>
              <w:jc w:val="left"/>
              <w:textAlignment w:val="center"/>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实施</w:t>
            </w:r>
            <w:r>
              <w:rPr>
                <w:rFonts w:hint="default" w:ascii="Times New Roman" w:hAnsi="Times New Roman" w:eastAsia="宋体" w:cs="Times New Roman"/>
                <w:color w:val="auto"/>
                <w:kern w:val="0"/>
                <w:sz w:val="21"/>
                <w:szCs w:val="21"/>
                <w:lang w:val="en-US" w:eastAsia="zh-CN"/>
              </w:rPr>
              <w:t>依据调整：</w:t>
            </w:r>
            <w:r>
              <w:rPr>
                <w:rFonts w:hint="default" w:ascii="Times New Roman" w:hAnsi="Times New Roman" w:eastAsia="宋体" w:cs="Times New Roman"/>
                <w:b w:val="0"/>
                <w:bCs w:val="0"/>
                <w:color w:val="auto"/>
                <w:kern w:val="0"/>
                <w:sz w:val="21"/>
                <w:szCs w:val="21"/>
                <w:lang w:val="en-US" w:eastAsia="zh-CN"/>
              </w:rPr>
              <w:t>《中华人民共和国野生动物保护法</w:t>
            </w:r>
            <w:r>
              <w:rPr>
                <w:rFonts w:hint="eastAsia" w:ascii="Times New Roman" w:hAnsi="Times New Roman" w:eastAsia="宋体" w:cs="Times New Roman"/>
                <w:b w:val="0"/>
                <w:bCs w:val="0"/>
                <w:color w:val="auto"/>
                <w:kern w:val="0"/>
                <w:sz w:val="21"/>
                <w:szCs w:val="21"/>
                <w:lang w:val="en-US" w:eastAsia="zh-CN"/>
              </w:rPr>
              <w:t>》修订，罚则</w:t>
            </w:r>
            <w:r>
              <w:rPr>
                <w:rFonts w:eastAsia="宋体"/>
                <w:kern w:val="0"/>
                <w:sz w:val="21"/>
                <w:szCs w:val="21"/>
              </w:rPr>
              <w:t>第四十三条</w:t>
            </w:r>
            <w:r>
              <w:rPr>
                <w:rFonts w:hint="eastAsia" w:eastAsia="宋体"/>
                <w:kern w:val="0"/>
                <w:sz w:val="21"/>
                <w:szCs w:val="21"/>
                <w:lang w:eastAsia="zh-CN"/>
              </w:rPr>
              <w:t>修改为第四十六条。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3"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（三）12</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0"/>
                <w:sz w:val="21"/>
                <w:szCs w:val="21"/>
                <w:u w:val="none"/>
                <w:lang w:bidi="ar"/>
              </w:rPr>
              <w:t>330216272000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对文化娱乐场所等商业经营活动造成环境噪声污染的行政处罚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（三）12</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0"/>
                <w:sz w:val="21"/>
                <w:szCs w:val="21"/>
                <w:u w:val="none"/>
                <w:lang w:bidi="ar"/>
              </w:rPr>
              <w:t>330216272000</w:t>
            </w:r>
          </w:p>
        </w:tc>
        <w:tc>
          <w:tcPr>
            <w:tcW w:w="511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对文化娱乐场所等商业经营活动造成噪声污染的行政处罚</w:t>
            </w:r>
          </w:p>
        </w:tc>
        <w:tc>
          <w:tcPr>
            <w:tcW w:w="5747" w:type="dxa"/>
            <w:shd w:val="clear" w:color="auto" w:fill="auto"/>
            <w:vAlign w:val="center"/>
          </w:tcPr>
          <w:p>
            <w:pPr>
              <w:widowControl/>
              <w:ind w:left="0" w:leftChars="0" w:right="105" w:rightChars="50"/>
              <w:jc w:val="left"/>
              <w:textAlignment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numPr>
                <w:ilvl w:val="-1"/>
                <w:numId w:val="0"/>
              </w:numPr>
              <w:ind w:left="0" w:leftChars="0" w:right="105" w:rightChars="50" w:firstLine="0" w:firstLineChars="0"/>
              <w:jc w:val="left"/>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shd w:val="clear" w:color="auto" w:fill="auto"/>
                <w:lang w:val="en-US" w:eastAsia="zh-CN"/>
              </w:rPr>
              <w:t>1.</w:t>
            </w:r>
            <w:r>
              <w:rPr>
                <w:rFonts w:hint="default" w:ascii="Times New Roman" w:hAnsi="Times New Roman" w:eastAsia="宋体" w:cs="Times New Roman"/>
                <w:color w:val="auto"/>
                <w:sz w:val="21"/>
                <w:szCs w:val="21"/>
                <w:lang w:val="en-US" w:eastAsia="zh-CN"/>
              </w:rPr>
              <w:t>事项名称</w:t>
            </w:r>
            <w:r>
              <w:rPr>
                <w:rFonts w:hint="eastAsia" w:ascii="Times New Roman" w:hAnsi="Times New Roman" w:eastAsia="宋体" w:cs="Times New Roman"/>
                <w:color w:val="auto"/>
                <w:sz w:val="21"/>
                <w:szCs w:val="21"/>
                <w:lang w:val="en-US" w:eastAsia="zh-CN"/>
              </w:rPr>
              <w:t>修改：根据</w:t>
            </w:r>
            <w:r>
              <w:rPr>
                <w:rFonts w:hint="default" w:ascii="Times New Roman" w:hAnsi="Times New Roman" w:eastAsia="宋体" w:cs="Times New Roman"/>
                <w:color w:val="auto"/>
                <w:sz w:val="21"/>
                <w:szCs w:val="21"/>
                <w:highlight w:val="none"/>
                <w:shd w:val="clear" w:color="auto" w:fill="auto"/>
                <w:lang w:val="en-US" w:eastAsia="zh-CN"/>
              </w:rPr>
              <w:t>《中华人民共和国噪声污染防治法》</w:t>
            </w:r>
            <w:r>
              <w:rPr>
                <w:rFonts w:hint="eastAsia" w:ascii="Times New Roman" w:hAnsi="Times New Roman" w:eastAsia="宋体" w:cs="Times New Roman"/>
                <w:color w:val="auto"/>
                <w:sz w:val="21"/>
                <w:szCs w:val="21"/>
                <w:highlight w:val="none"/>
                <w:shd w:val="clear" w:color="auto" w:fill="auto"/>
                <w:lang w:val="en-US" w:eastAsia="zh-CN"/>
              </w:rPr>
              <w:t>修改</w:t>
            </w:r>
            <w:r>
              <w:rPr>
                <w:rFonts w:hint="default" w:ascii="Times New Roman" w:hAnsi="Times New Roman" w:eastAsia="宋体" w:cs="Times New Roman"/>
                <w:color w:val="auto"/>
                <w:sz w:val="21"/>
                <w:szCs w:val="21"/>
                <w:lang w:val="en-US" w:eastAsia="zh-CN"/>
              </w:rPr>
              <w:t>；</w:t>
            </w:r>
          </w:p>
          <w:p>
            <w:pPr>
              <w:keepNext w:val="0"/>
              <w:keepLines w:val="0"/>
              <w:widowControl/>
              <w:numPr>
                <w:ilvl w:val="-1"/>
                <w:numId w:val="0"/>
              </w:numPr>
              <w:suppressLineNumbers w:val="0"/>
              <w:jc w:val="left"/>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shd w:val="clear" w:color="auto" w:fill="auto"/>
                <w:lang w:val="en-US" w:eastAsia="zh-CN"/>
              </w:rPr>
              <w:t>2.实施依据调整：</w:t>
            </w:r>
            <w:r>
              <w:rPr>
                <w:rFonts w:hint="default" w:ascii="Times New Roman" w:hAnsi="Times New Roman" w:eastAsia="宋体" w:cs="Times New Roman"/>
                <w:color w:val="auto"/>
                <w:sz w:val="21"/>
                <w:szCs w:val="21"/>
                <w:highlight w:val="none"/>
                <w:shd w:val="clear" w:color="auto" w:fill="auto"/>
                <w:lang w:val="en-US" w:eastAsia="zh-CN"/>
              </w:rPr>
              <w:t>《中华人民共和国噪声污染防治法》</w:t>
            </w:r>
            <w:r>
              <w:rPr>
                <w:rFonts w:hint="eastAsia" w:ascii="Times New Roman" w:hAnsi="Times New Roman" w:eastAsia="宋体" w:cs="Times New Roman"/>
                <w:color w:val="auto"/>
                <w:sz w:val="21"/>
                <w:szCs w:val="21"/>
                <w:highlight w:val="none"/>
                <w:shd w:val="clear" w:color="auto" w:fill="auto"/>
                <w:lang w:val="en-US" w:eastAsia="zh-CN"/>
              </w:rPr>
              <w:t>制定，该项违责调整为该法</w:t>
            </w:r>
            <w:r>
              <w:rPr>
                <w:rFonts w:hint="eastAsia" w:ascii="宋体" w:hAnsi="宋体" w:eastAsia="宋体" w:cs="宋体"/>
                <w:color w:val="auto"/>
                <w:sz w:val="21"/>
                <w:szCs w:val="21"/>
                <w:highlight w:val="none"/>
              </w:rPr>
              <w:t>第六十一条</w:t>
            </w:r>
            <w:r>
              <w:rPr>
                <w:rFonts w:hint="default" w:ascii="Times New Roman" w:hAnsi="Times New Roman" w:eastAsia="宋体" w:cs="Times New Roman"/>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rPr>
              <w:t>第六十二条</w:t>
            </w:r>
            <w:r>
              <w:rPr>
                <w:rFonts w:hint="eastAsia" w:ascii="宋体" w:hAnsi="宋体" w:eastAsia="宋体" w:cs="宋体"/>
                <w:color w:val="auto"/>
                <w:sz w:val="21"/>
                <w:szCs w:val="21"/>
                <w:highlight w:val="none"/>
                <w:lang w:eastAsia="zh-CN"/>
              </w:rPr>
              <w:t>，</w:t>
            </w:r>
            <w:r>
              <w:rPr>
                <w:rFonts w:hint="eastAsia" w:ascii="Times New Roman" w:hAnsi="Times New Roman" w:eastAsia="宋体" w:cs="Times New Roman"/>
                <w:color w:val="auto"/>
                <w:sz w:val="21"/>
                <w:szCs w:val="21"/>
                <w:highlight w:val="none"/>
                <w:shd w:val="clear" w:color="auto" w:fill="auto"/>
                <w:lang w:val="en-US" w:eastAsia="zh-CN"/>
              </w:rPr>
              <w:t>罚则调整为该法</w:t>
            </w:r>
            <w:r>
              <w:rPr>
                <w:rFonts w:hint="eastAsia" w:ascii="宋体" w:hAnsi="宋体" w:eastAsia="宋体" w:cs="宋体"/>
                <w:color w:val="auto"/>
                <w:sz w:val="21"/>
                <w:szCs w:val="21"/>
                <w:highlight w:val="none"/>
              </w:rPr>
              <w:t>第八十一条</w:t>
            </w:r>
            <w:r>
              <w:rPr>
                <w:rFonts w:hint="eastAsia" w:ascii="宋体" w:hAnsi="宋体" w:eastAsia="宋体" w:cs="宋体"/>
                <w:color w:val="auto"/>
                <w:sz w:val="21"/>
                <w:szCs w:val="21"/>
                <w:highlight w:val="none"/>
                <w:lang w:val="en-US" w:eastAsia="zh-CN"/>
              </w:rPr>
              <w:t>第一项</w:t>
            </w:r>
            <w:r>
              <w:rPr>
                <w:rStyle w:val="17"/>
                <w:rFonts w:hint="eastAsia" w:ascii="Times New Roman" w:hAnsi="Times New Roman" w:eastAsia="宋体" w:cs="Times New Roman"/>
                <w:color w:val="auto"/>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3"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（三）</w:t>
            </w:r>
            <w:r>
              <w:rPr>
                <w:rFonts w:hint="default" w:ascii="Times New Roman" w:hAnsi="Times New Roman" w:eastAsia="宋体" w:cs="Times New Roman"/>
                <w:i w:val="0"/>
                <w:iCs w:val="0"/>
                <w:color w:val="auto"/>
                <w:kern w:val="0"/>
                <w:sz w:val="21"/>
                <w:szCs w:val="21"/>
                <w:u w:val="none"/>
                <w:lang w:val="en-US" w:eastAsia="zh-CN" w:bidi="ar"/>
              </w:rPr>
              <w:t>15</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330216239000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highlight w:val="none"/>
              </w:rPr>
              <w:t>对未经处理直接向环境排放畜禽养殖废弃物或者未采取有效措施，导致畜禽养殖废弃物渗出、泄漏的行政处罚</w:t>
            </w:r>
          </w:p>
        </w:tc>
        <w:tc>
          <w:tcPr>
            <w:tcW w:w="9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三</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15</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330216239000</w:t>
            </w:r>
          </w:p>
        </w:tc>
        <w:tc>
          <w:tcPr>
            <w:tcW w:w="51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highlight w:val="none"/>
              </w:rPr>
              <w:t>对未经处理直接向环境排放畜禽养殖废弃物或者未采取有效措施，导致畜禽养殖废弃物渗出、泄漏的行政处罚</w:t>
            </w:r>
          </w:p>
        </w:tc>
        <w:tc>
          <w:tcPr>
            <w:tcW w:w="5747" w:type="dxa"/>
            <w:shd w:val="clear" w:color="auto" w:fill="auto"/>
            <w:vAlign w:val="center"/>
          </w:tcPr>
          <w:p>
            <w:pPr>
              <w:widowControl/>
              <w:ind w:left="0" w:leftChars="0" w:right="105" w:rightChars="50"/>
              <w:jc w:val="left"/>
              <w:textAlignment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kern w:val="0"/>
                <w:sz w:val="21"/>
                <w:szCs w:val="21"/>
                <w:lang w:val="en-US" w:eastAsia="zh-CN"/>
              </w:rPr>
              <w:t>实施</w:t>
            </w:r>
            <w:r>
              <w:rPr>
                <w:rFonts w:hint="default" w:ascii="Times New Roman" w:hAnsi="Times New Roman" w:eastAsia="宋体" w:cs="Times New Roman"/>
                <w:color w:val="auto"/>
                <w:kern w:val="0"/>
                <w:sz w:val="21"/>
                <w:szCs w:val="21"/>
                <w:lang w:val="en-US" w:eastAsia="zh-CN"/>
              </w:rPr>
              <w:t>依据调整：</w:t>
            </w:r>
            <w:r>
              <w:rPr>
                <w:rFonts w:hint="eastAsia" w:ascii="Times New Roman" w:hAnsi="Times New Roman" w:eastAsia="宋体" w:cs="Times New Roman"/>
                <w:color w:val="auto"/>
                <w:kern w:val="0"/>
                <w:sz w:val="21"/>
                <w:szCs w:val="21"/>
                <w:lang w:val="en-US" w:eastAsia="zh-CN"/>
              </w:rPr>
              <w:t>根据该项罚则第四十条内容，增加</w:t>
            </w:r>
            <w:r>
              <w:rPr>
                <w:rFonts w:hint="default" w:ascii="Times New Roman" w:hAnsi="Times New Roman" w:eastAsia="宋体" w:cs="Times New Roman"/>
                <w:i w:val="0"/>
                <w:iCs w:val="0"/>
                <w:color w:val="auto"/>
                <w:kern w:val="0"/>
                <w:sz w:val="21"/>
                <w:szCs w:val="21"/>
                <w:u w:val="none"/>
                <w:lang w:val="en-US" w:eastAsia="zh-CN" w:bidi="ar"/>
              </w:rPr>
              <w:t>《中华人民共和国固体废物污染环境防治法》第六十五条第二款、第一百零七条</w:t>
            </w:r>
            <w:r>
              <w:rPr>
                <w:rFonts w:hint="eastAsia" w:ascii="Times New Roman" w:hAnsi="Times New Roman" w:eastAsia="宋体" w:cs="Times New Roman"/>
                <w:i w:val="0"/>
                <w:iCs w:val="0"/>
                <w:color w:val="auto"/>
                <w:kern w:val="0"/>
                <w:sz w:val="21"/>
                <w:szCs w:val="21"/>
                <w:u w:val="none"/>
                <w:lang w:val="en-US" w:eastAsia="zh-CN" w:bidi="ar"/>
              </w:rPr>
              <w:t>，《中华人民共和国水污染防治法》第三十七条第一款、第三十八条、第四十条第三款、第八十五条第一款第四项、第九项和第二款。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7"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sz w:val="21"/>
                <w:szCs w:val="21"/>
                <w:shd w:val="clear" w:fill="FFFFFF"/>
                <w:lang w:val="en-US" w:eastAsia="zh-CN"/>
              </w:rPr>
              <w:t>1</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330216290002</w:t>
            </w:r>
          </w:p>
        </w:tc>
        <w:tc>
          <w:tcPr>
            <w:tcW w:w="427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对因发生事故或其他突发性事件造成或可能造成海洋环境污染事故的单位和个人不立即采取处理措施的行政处罚</w:t>
            </w:r>
          </w:p>
        </w:tc>
        <w:tc>
          <w:tcPr>
            <w:tcW w:w="9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1</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330216290002</w:t>
            </w:r>
          </w:p>
        </w:tc>
        <w:tc>
          <w:tcPr>
            <w:tcW w:w="5119" w:type="dxa"/>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对因发生事故或其他突发性事件造成或可能造成海洋环境污染事故的单位和个人不立即采取处理措施的行政处罚</w:t>
            </w:r>
          </w:p>
        </w:tc>
        <w:tc>
          <w:tcPr>
            <w:tcW w:w="5747" w:type="dxa"/>
            <w:shd w:val="clear" w:color="auto" w:fill="auto"/>
            <w:vAlign w:val="center"/>
          </w:tcPr>
          <w:p>
            <w:pPr>
              <w:widowControl/>
              <w:ind w:right="105" w:rightChars="50"/>
              <w:jc w:val="left"/>
              <w:textAlignment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ind w:right="105" w:rightChars="5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实施依据调整：《中华人民共和国海洋环境保护法》修订，违则</w:t>
            </w:r>
            <w:r>
              <w:rPr>
                <w:rFonts w:hint="default" w:ascii="Times New Roman" w:hAnsi="Times New Roman" w:eastAsia="宋体" w:cs="Times New Roman"/>
                <w:color w:val="auto"/>
                <w:sz w:val="21"/>
                <w:szCs w:val="21"/>
              </w:rPr>
              <w:t>第十七条</w:t>
            </w:r>
            <w:r>
              <w:rPr>
                <w:rFonts w:hint="default" w:ascii="Times New Roman" w:hAnsi="Times New Roman" w:eastAsia="宋体" w:cs="Times New Roman"/>
                <w:color w:val="auto"/>
                <w:sz w:val="21"/>
                <w:szCs w:val="21"/>
                <w:lang w:val="en-US" w:eastAsia="zh-CN"/>
              </w:rPr>
              <w:t>第一款修改为</w:t>
            </w:r>
            <w:r>
              <w:rPr>
                <w:rFonts w:hint="default" w:ascii="Times New Roman" w:hAnsi="Times New Roman" w:eastAsia="宋体" w:cs="Times New Roman"/>
                <w:color w:val="auto"/>
                <w:sz w:val="21"/>
                <w:szCs w:val="21"/>
                <w:highlight w:val="none"/>
              </w:rPr>
              <w:t>第二十七条</w:t>
            </w:r>
            <w:r>
              <w:rPr>
                <w:rFonts w:hint="eastAsia" w:ascii="Times New Roman" w:hAnsi="Times New Roman" w:eastAsia="宋体" w:cs="Times New Roman"/>
                <w:color w:val="auto"/>
                <w:sz w:val="21"/>
                <w:szCs w:val="21"/>
                <w:highlight w:val="none"/>
                <w:lang w:val="en-US" w:eastAsia="zh-CN"/>
              </w:rPr>
              <w:t>第一款</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罚则</w:t>
            </w:r>
            <w:r>
              <w:rPr>
                <w:rFonts w:hint="default" w:ascii="Times New Roman" w:hAnsi="Times New Roman" w:eastAsia="宋体" w:cs="Times New Roman"/>
                <w:color w:val="auto"/>
                <w:sz w:val="21"/>
                <w:szCs w:val="21"/>
              </w:rPr>
              <w:t>第七十三条</w:t>
            </w:r>
            <w:r>
              <w:rPr>
                <w:rFonts w:hint="default" w:ascii="Times New Roman" w:hAnsi="Times New Roman" w:eastAsia="宋体" w:cs="Times New Roman"/>
                <w:color w:val="auto"/>
                <w:sz w:val="21"/>
                <w:szCs w:val="21"/>
                <w:lang w:val="en-US" w:eastAsia="zh-CN"/>
              </w:rPr>
              <w:t>修改为</w:t>
            </w:r>
            <w:r>
              <w:rPr>
                <w:rFonts w:hint="default" w:ascii="Times New Roman" w:hAnsi="Times New Roman" w:eastAsia="宋体" w:cs="Times New Roman"/>
                <w:color w:val="auto"/>
                <w:sz w:val="21"/>
                <w:szCs w:val="21"/>
                <w:highlight w:val="none"/>
              </w:rPr>
              <w:t>第九十四条</w:t>
            </w:r>
            <w:r>
              <w:rPr>
                <w:rFonts w:hint="eastAsia" w:ascii="Times New Roman" w:hAnsi="Times New Roman" w:eastAsia="宋体" w:cs="Times New Roman"/>
                <w:color w:val="auto"/>
                <w:sz w:val="21"/>
                <w:szCs w:val="21"/>
                <w:highlight w:val="none"/>
                <w:lang w:val="en-US" w:eastAsia="zh-CN"/>
              </w:rPr>
              <w:t>第一款第四项</w:t>
            </w:r>
            <w:r>
              <w:rPr>
                <w:rFonts w:hint="default"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olor w:val="auto"/>
                <w:kern w:val="0"/>
                <w:sz w:val="21"/>
                <w:szCs w:val="21"/>
                <w:u w:val="none"/>
                <w:lang w:val="en-US" w:eastAsia="zh-CN" w:bidi="ar"/>
              </w:rPr>
              <w:t>2</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330216454000</w:t>
            </w:r>
          </w:p>
        </w:tc>
        <w:tc>
          <w:tcPr>
            <w:tcW w:w="427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对因发生事故或其他突发性事件造成或可能造成海洋环境污染事故的单位和个人不按规定报告的行政处罚</w:t>
            </w:r>
          </w:p>
        </w:tc>
        <w:tc>
          <w:tcPr>
            <w:tcW w:w="9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2</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330216454000</w:t>
            </w:r>
          </w:p>
        </w:tc>
        <w:tc>
          <w:tcPr>
            <w:tcW w:w="5119" w:type="dxa"/>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对因发生事故或其他突发性事件造成或可能造成海洋环境污染事故的单位和个人不按规定报告的行政处罚</w:t>
            </w:r>
          </w:p>
        </w:tc>
        <w:tc>
          <w:tcPr>
            <w:tcW w:w="5747" w:type="dxa"/>
            <w:shd w:val="clear" w:color="auto" w:fill="auto"/>
            <w:vAlign w:val="center"/>
          </w:tcPr>
          <w:p>
            <w:pPr>
              <w:widowControl/>
              <w:ind w:right="105" w:rightChars="50"/>
              <w:jc w:val="left"/>
              <w:textAlignment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ind w:right="105" w:rightChars="5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实施依据调整：《中华人民共和国海洋环境保护法》修订，违则第十七条第一款</w:t>
            </w:r>
            <w:r>
              <w:rPr>
                <w:rFonts w:hint="default" w:ascii="Times New Roman" w:hAnsi="Times New Roman" w:eastAsia="宋体" w:cs="Times New Roman"/>
                <w:color w:val="auto"/>
                <w:sz w:val="21"/>
                <w:szCs w:val="21"/>
                <w:lang w:val="en-US" w:eastAsia="zh-CN"/>
              </w:rPr>
              <w:t>修改为</w:t>
            </w:r>
            <w:r>
              <w:rPr>
                <w:rFonts w:hint="default" w:ascii="Times New Roman" w:hAnsi="Times New Roman" w:eastAsia="宋体" w:cs="Times New Roman"/>
                <w:color w:val="auto"/>
                <w:kern w:val="0"/>
                <w:sz w:val="21"/>
                <w:szCs w:val="21"/>
                <w:lang w:val="en-US" w:eastAsia="zh-CN"/>
              </w:rPr>
              <w:t>第二十七条</w:t>
            </w:r>
            <w:r>
              <w:rPr>
                <w:rFonts w:hint="eastAsia" w:ascii="Times New Roman" w:hAnsi="Times New Roman" w:eastAsia="宋体" w:cs="Times New Roman"/>
                <w:color w:val="auto"/>
                <w:kern w:val="0"/>
                <w:sz w:val="21"/>
                <w:szCs w:val="21"/>
                <w:lang w:val="en-US" w:eastAsia="zh-CN"/>
              </w:rPr>
              <w:t>第一款</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sz w:val="21"/>
                <w:szCs w:val="21"/>
                <w:highlight w:val="none"/>
                <w:lang w:val="en-US" w:eastAsia="zh-CN"/>
              </w:rPr>
              <w:t>罚则</w:t>
            </w:r>
            <w:r>
              <w:rPr>
                <w:rFonts w:hint="default" w:ascii="Times New Roman" w:hAnsi="Times New Roman" w:eastAsia="宋体" w:cs="Times New Roman"/>
                <w:color w:val="auto"/>
                <w:kern w:val="0"/>
                <w:sz w:val="21"/>
                <w:szCs w:val="21"/>
                <w:lang w:val="en-US" w:eastAsia="zh-CN"/>
              </w:rPr>
              <w:t>第七十四条</w:t>
            </w:r>
            <w:r>
              <w:rPr>
                <w:rFonts w:hint="default" w:ascii="Times New Roman" w:hAnsi="Times New Roman" w:eastAsia="宋体" w:cs="Times New Roman"/>
                <w:color w:val="auto"/>
                <w:sz w:val="21"/>
                <w:szCs w:val="21"/>
                <w:lang w:val="en-US" w:eastAsia="zh-CN"/>
              </w:rPr>
              <w:t>修改为</w:t>
            </w:r>
            <w:r>
              <w:rPr>
                <w:rFonts w:hint="default" w:ascii="Times New Roman" w:hAnsi="Times New Roman" w:eastAsia="宋体" w:cs="Times New Roman"/>
                <w:color w:val="auto"/>
                <w:kern w:val="0"/>
                <w:sz w:val="21"/>
                <w:szCs w:val="21"/>
                <w:lang w:val="en-US" w:eastAsia="zh-CN"/>
              </w:rPr>
              <w:t>第九十四条</w:t>
            </w:r>
            <w:r>
              <w:rPr>
                <w:rFonts w:hint="eastAsia" w:ascii="Times New Roman" w:hAnsi="Times New Roman" w:eastAsia="宋体" w:cs="Times New Roman"/>
                <w:color w:val="auto"/>
                <w:kern w:val="0"/>
                <w:sz w:val="21"/>
                <w:szCs w:val="21"/>
                <w:lang w:val="en-US" w:eastAsia="zh-CN"/>
              </w:rPr>
              <w:t>第一款第二项和第二款</w:t>
            </w:r>
            <w:r>
              <w:rPr>
                <w:rFonts w:hint="default" w:ascii="Times New Roman" w:hAnsi="Times New Roman" w:eastAsia="宋体"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olor w:val="auto"/>
                <w:kern w:val="0"/>
                <w:sz w:val="21"/>
                <w:szCs w:val="21"/>
                <w:u w:val="none"/>
                <w:lang w:val="en-US" w:eastAsia="zh-CN" w:bidi="ar"/>
              </w:rPr>
              <w:t>3</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330216290003</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color w:val="auto"/>
                <w:kern w:val="0"/>
                <w:sz w:val="21"/>
                <w:szCs w:val="21"/>
                <w:lang w:bidi="ar"/>
              </w:rPr>
              <w:t>对海洋工程不按规定向海洋排放污染物，或超过标准、总量控制指标排放污染物的行政处罚</w:t>
            </w:r>
          </w:p>
        </w:tc>
        <w:tc>
          <w:tcPr>
            <w:tcW w:w="9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3</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330216290003</w:t>
            </w:r>
          </w:p>
        </w:tc>
        <w:tc>
          <w:tcPr>
            <w:tcW w:w="5119"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eastAsia" w:ascii="Times New Roman" w:hAnsi="Times New Roman" w:eastAsia="宋体" w:cs="Times New Roman"/>
                <w:color w:val="auto"/>
                <w:szCs w:val="21"/>
                <w:highlight w:val="none"/>
                <w:shd w:val="clear" w:fill="FFFFFF"/>
              </w:rPr>
              <w:t>对海洋工程不按规定向海域排放污染物等违法行为（包括按日计罚）的行政处罚</w:t>
            </w:r>
          </w:p>
        </w:tc>
        <w:tc>
          <w:tcPr>
            <w:tcW w:w="5747" w:type="dxa"/>
            <w:shd w:val="clear" w:color="auto" w:fill="auto"/>
            <w:vAlign w:val="center"/>
          </w:tcPr>
          <w:p>
            <w:pPr>
              <w:widowControl/>
              <w:numPr>
                <w:ilvl w:val="-1"/>
                <w:numId w:val="0"/>
              </w:numPr>
              <w:ind w:right="105" w:rightChars="50"/>
              <w:jc w:val="left"/>
              <w:textAlignment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numPr>
                <w:ilvl w:val="0"/>
                <w:numId w:val="0"/>
              </w:numPr>
              <w:ind w:right="105" w:rightChars="50"/>
              <w:jc w:val="left"/>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w:t>
            </w:r>
            <w:r>
              <w:rPr>
                <w:rFonts w:hint="default" w:ascii="Times New Roman" w:hAnsi="Times New Roman" w:eastAsia="宋体" w:cs="Times New Roman"/>
                <w:color w:val="auto"/>
                <w:kern w:val="0"/>
                <w:sz w:val="21"/>
                <w:szCs w:val="21"/>
                <w:lang w:val="en-US" w:eastAsia="zh-CN"/>
              </w:rPr>
              <w:t>事项名称</w:t>
            </w:r>
            <w:r>
              <w:rPr>
                <w:rFonts w:hint="eastAsia" w:ascii="Times New Roman" w:hAnsi="Times New Roman" w:eastAsia="宋体" w:cs="Times New Roman"/>
                <w:color w:val="auto"/>
                <w:kern w:val="0"/>
                <w:sz w:val="21"/>
                <w:szCs w:val="21"/>
                <w:lang w:val="en-US" w:eastAsia="zh-CN"/>
              </w:rPr>
              <w:t>修改：根据</w:t>
            </w:r>
            <w:r>
              <w:rPr>
                <w:rFonts w:hint="eastAsia" w:eastAsia="宋体"/>
                <w:color w:val="000000"/>
                <w:kern w:val="0"/>
                <w:sz w:val="21"/>
                <w:szCs w:val="21"/>
                <w:lang w:val="en-US" w:eastAsia="zh-CN"/>
              </w:rPr>
              <w:t>修订的《中华人民共和国海洋环境保护法》修改</w:t>
            </w:r>
            <w:r>
              <w:rPr>
                <w:rFonts w:hint="default" w:ascii="Times New Roman" w:hAnsi="Times New Roman" w:eastAsia="宋体" w:cs="Times New Roman"/>
                <w:color w:val="auto"/>
                <w:kern w:val="0"/>
                <w:sz w:val="21"/>
                <w:szCs w:val="21"/>
                <w:lang w:val="en-US" w:eastAsia="zh-CN"/>
              </w:rPr>
              <w:t>；</w:t>
            </w:r>
          </w:p>
          <w:p>
            <w:pPr>
              <w:widowControl/>
              <w:numPr>
                <w:ilvl w:val="0"/>
                <w:numId w:val="0"/>
              </w:numPr>
              <w:ind w:right="105" w:rightChars="50"/>
              <w:jc w:val="left"/>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实施依据调整：</w:t>
            </w:r>
            <w:r>
              <w:rPr>
                <w:rFonts w:hint="default" w:ascii="Times New Roman" w:hAnsi="Times New Roman" w:eastAsia="宋体" w:cs="Times New Roman"/>
                <w:color w:val="auto"/>
                <w:kern w:val="0"/>
                <w:sz w:val="21"/>
                <w:szCs w:val="21"/>
                <w:u w:val="none"/>
                <w:lang w:val="en-US" w:eastAsia="zh-CN" w:bidi="ar"/>
              </w:rPr>
              <w:t>《中华人民共和国海洋环境保护法》修订，违则第七十三条</w:t>
            </w:r>
            <w:r>
              <w:rPr>
                <w:rFonts w:hint="eastAsia" w:ascii="Times New Roman" w:hAnsi="Times New Roman" w:eastAsia="宋体" w:cs="Times New Roman"/>
                <w:color w:val="auto"/>
                <w:kern w:val="0"/>
                <w:sz w:val="21"/>
                <w:szCs w:val="21"/>
                <w:u w:val="none"/>
                <w:lang w:val="en-US" w:eastAsia="zh-CN" w:bidi="ar"/>
              </w:rPr>
              <w:t>第一款第二项和第二款</w:t>
            </w:r>
            <w:r>
              <w:rPr>
                <w:rFonts w:hint="default" w:ascii="Times New Roman" w:hAnsi="Times New Roman" w:eastAsia="宋体" w:cs="Times New Roman"/>
                <w:color w:val="auto"/>
                <w:kern w:val="0"/>
                <w:sz w:val="21"/>
                <w:szCs w:val="21"/>
                <w:u w:val="none"/>
                <w:lang w:val="en-US" w:eastAsia="zh-CN" w:bidi="ar"/>
              </w:rPr>
              <w:t>修改为第十九条、第五十一条、第五十二条、第五十三条，罚则第七十三条</w:t>
            </w:r>
            <w:r>
              <w:rPr>
                <w:rFonts w:hint="eastAsia" w:ascii="Times New Roman" w:hAnsi="Times New Roman" w:eastAsia="宋体" w:cs="Times New Roman"/>
                <w:color w:val="auto"/>
                <w:kern w:val="0"/>
                <w:sz w:val="21"/>
                <w:szCs w:val="21"/>
                <w:u w:val="none"/>
                <w:lang w:val="en-US" w:eastAsia="zh-CN" w:bidi="ar"/>
              </w:rPr>
              <w:t>第一款第二项和第二款</w:t>
            </w:r>
            <w:r>
              <w:rPr>
                <w:rFonts w:hint="default" w:ascii="Times New Roman" w:hAnsi="Times New Roman" w:eastAsia="宋体" w:cs="Times New Roman"/>
                <w:color w:val="auto"/>
                <w:kern w:val="0"/>
                <w:sz w:val="21"/>
                <w:szCs w:val="21"/>
                <w:u w:val="none"/>
                <w:lang w:val="en-US" w:eastAsia="zh-CN" w:bidi="ar"/>
              </w:rPr>
              <w:t>修改为</w:t>
            </w:r>
            <w:r>
              <w:rPr>
                <w:rFonts w:hint="default" w:ascii="Times New Roman" w:hAnsi="Times New Roman" w:eastAsia="宋体" w:cs="Times New Roman"/>
                <w:color w:val="auto"/>
                <w:kern w:val="0"/>
                <w:sz w:val="21"/>
                <w:szCs w:val="21"/>
                <w:highlight w:val="none"/>
                <w:u w:val="none"/>
                <w:lang w:bidi="ar"/>
              </w:rPr>
              <w:t>第九十三条</w:t>
            </w:r>
            <w:r>
              <w:rPr>
                <w:rFonts w:hint="eastAsia" w:ascii="Times New Roman" w:hAnsi="Times New Roman" w:eastAsia="宋体" w:cs="Times New Roman"/>
                <w:color w:val="auto"/>
                <w:kern w:val="0"/>
                <w:sz w:val="21"/>
                <w:szCs w:val="21"/>
                <w:highlight w:val="none"/>
                <w:u w:val="none"/>
                <w:lang w:val="en-US" w:eastAsia="zh-CN" w:bidi="ar"/>
              </w:rPr>
              <w:t>第一款第一项、第二项、第三项、第四项、第六项和第二款</w:t>
            </w:r>
            <w:r>
              <w:rPr>
                <w:rFonts w:hint="default" w:ascii="Times New Roman" w:hAnsi="Times New Roman" w:eastAsia="宋体" w:cs="Times New Roman"/>
                <w:color w:val="auto"/>
                <w:kern w:val="0"/>
                <w:sz w:val="21"/>
                <w:szCs w:val="21"/>
                <w:highlight w:val="none"/>
                <w:u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3"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olor w:val="auto"/>
                <w:kern w:val="0"/>
                <w:sz w:val="21"/>
                <w:szCs w:val="21"/>
                <w:u w:val="none"/>
                <w:lang w:val="en-US" w:eastAsia="zh-CN" w:bidi="ar"/>
              </w:rPr>
              <w:t>4</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330216327000</w:t>
            </w:r>
          </w:p>
        </w:tc>
        <w:tc>
          <w:tcPr>
            <w:tcW w:w="427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对未取得海洋倾倒许可证或不按海洋倾倒许可证规定向海洋倾倒废弃物，或向已经封闭的倾倒区倾倒废弃物的行政处罚</w:t>
            </w:r>
          </w:p>
        </w:tc>
        <w:tc>
          <w:tcPr>
            <w:tcW w:w="9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51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5747"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sz w:val="21"/>
                <w:szCs w:val="21"/>
              </w:rPr>
            </w:pPr>
            <w:r>
              <w:rPr>
                <w:rFonts w:hint="eastAsia" w:ascii="Times New Roman" w:hAnsi="Times New Roman" w:eastAsia="宋体" w:cs="Times New Roman"/>
                <w:b/>
                <w:color w:val="auto"/>
                <w:kern w:val="0"/>
                <w:sz w:val="21"/>
                <w:szCs w:val="21"/>
                <w:lang w:val="en-US" w:eastAsia="zh-CN"/>
              </w:rPr>
              <w:t>删除事项：</w:t>
            </w:r>
            <w:r>
              <w:rPr>
                <w:rFonts w:hint="default" w:ascii="Times New Roman" w:hAnsi="Times New Roman" w:eastAsia="宋体" w:cs="Times New Roman"/>
                <w:color w:val="auto"/>
                <w:kern w:val="0"/>
                <w:sz w:val="21"/>
                <w:szCs w:val="21"/>
                <w:lang w:val="en-US" w:eastAsia="zh-CN"/>
              </w:rPr>
              <w:t>《中华人民共和国海洋环境保护法》修订，</w:t>
            </w:r>
            <w:r>
              <w:rPr>
                <w:rFonts w:hint="eastAsia" w:ascii="Times New Roman" w:hAnsi="Times New Roman" w:eastAsia="宋体" w:cs="Times New Roman"/>
                <w:color w:val="auto"/>
                <w:sz w:val="21"/>
                <w:szCs w:val="21"/>
                <w:shd w:val="clear" w:color="auto" w:fill="auto"/>
                <w:lang w:val="en-US" w:eastAsia="zh-CN"/>
              </w:rPr>
              <w:t>故</w:t>
            </w:r>
            <w:r>
              <w:rPr>
                <w:rFonts w:hint="default" w:ascii="Times New Roman" w:hAnsi="Times New Roman" w:eastAsia="宋体" w:cs="Times New Roman"/>
                <w:color w:val="auto"/>
                <w:kern w:val="0"/>
                <w:sz w:val="21"/>
                <w:szCs w:val="21"/>
                <w:lang w:val="en-US" w:eastAsia="zh-CN"/>
              </w:rPr>
              <w:t>删除</w:t>
            </w:r>
            <w:r>
              <w:rPr>
                <w:rFonts w:hint="default" w:ascii="Times New Roman" w:hAnsi="Times New Roman" w:eastAsia="宋体" w:cs="Times New Roman"/>
                <w:color w:val="auto"/>
                <w:kern w:val="0"/>
                <w:sz w:val="21"/>
                <w:szCs w:val="21"/>
                <w:lang w:eastAsia="zh-CN"/>
              </w:rPr>
              <w:t>事项</w:t>
            </w:r>
            <w:r>
              <w:rPr>
                <w:rFonts w:hint="default" w:ascii="Times New Roman" w:hAnsi="Times New Roman" w:eastAsia="宋体" w:cs="Times New Roman"/>
                <w:color w:val="auto"/>
                <w:sz w:val="21"/>
                <w:szCs w:val="21"/>
                <w:lang w:eastAsia="zh-CN"/>
              </w:rPr>
              <w:t>。</w:t>
            </w:r>
          </w:p>
          <w:p>
            <w:pPr>
              <w:widowControl/>
              <w:ind w:left="105" w:leftChars="50" w:right="105" w:rightChars="50"/>
              <w:jc w:val="left"/>
              <w:textAlignment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3"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olor w:val="auto"/>
                <w:kern w:val="0"/>
                <w:sz w:val="21"/>
                <w:szCs w:val="21"/>
                <w:u w:val="none"/>
                <w:lang w:val="en-US" w:eastAsia="zh-CN" w:bidi="ar"/>
              </w:rPr>
              <w:t>5</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330216453000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对获准倾倒废弃物的单位不按规定记录倾倒情况或提交倾倒报告的行政处罚</w:t>
            </w:r>
          </w:p>
        </w:tc>
        <w:tc>
          <w:tcPr>
            <w:tcW w:w="9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51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w:t>
            </w:r>
          </w:p>
        </w:tc>
        <w:tc>
          <w:tcPr>
            <w:tcW w:w="5747" w:type="dxa"/>
            <w:shd w:val="clear" w:color="auto" w:fill="auto"/>
            <w:vAlign w:val="center"/>
          </w:tcPr>
          <w:p>
            <w:pPr>
              <w:widowControl/>
              <w:ind w:right="105" w:rightChars="50"/>
              <w:jc w:val="left"/>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color w:val="auto"/>
                <w:kern w:val="0"/>
                <w:sz w:val="21"/>
                <w:szCs w:val="21"/>
                <w:lang w:val="en-US" w:eastAsia="zh-CN"/>
              </w:rPr>
              <w:t>删除事项：</w:t>
            </w:r>
            <w:r>
              <w:rPr>
                <w:rFonts w:hint="default" w:ascii="Times New Roman" w:hAnsi="Times New Roman" w:eastAsia="宋体" w:cs="Times New Roman"/>
                <w:color w:val="auto"/>
                <w:kern w:val="0"/>
                <w:sz w:val="21"/>
                <w:szCs w:val="21"/>
                <w:lang w:val="en-US" w:eastAsia="zh-CN"/>
              </w:rPr>
              <w:t>《中华人民共和国海洋环境保护法》修订，</w:t>
            </w:r>
            <w:r>
              <w:rPr>
                <w:rFonts w:hint="eastAsia" w:ascii="Times New Roman" w:hAnsi="Times New Roman" w:eastAsia="宋体" w:cs="Times New Roman"/>
                <w:color w:val="auto"/>
                <w:sz w:val="21"/>
                <w:szCs w:val="21"/>
                <w:shd w:val="clear" w:color="auto" w:fill="auto"/>
                <w:lang w:val="en-US" w:eastAsia="zh-CN"/>
              </w:rPr>
              <w:t>故</w:t>
            </w:r>
            <w:r>
              <w:rPr>
                <w:rFonts w:hint="eastAsia" w:ascii="Times New Roman" w:hAnsi="Times New Roman" w:eastAsia="宋体" w:cs="Times New Roman"/>
                <w:color w:val="auto"/>
                <w:kern w:val="0"/>
                <w:sz w:val="21"/>
                <w:szCs w:val="21"/>
                <w:lang w:val="en-US" w:eastAsia="zh-CN"/>
              </w:rPr>
              <w:t>删除</w:t>
            </w:r>
            <w:r>
              <w:rPr>
                <w:rFonts w:hint="default" w:ascii="Times New Roman" w:hAnsi="Times New Roman" w:eastAsia="宋体" w:cs="Times New Roman"/>
                <w:color w:val="auto"/>
                <w:kern w:val="0"/>
                <w:sz w:val="21"/>
                <w:szCs w:val="21"/>
                <w:lang w:val="en-US" w:eastAsia="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3"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fill="FFFFFF"/>
                <w:lang w:val="en-US" w:eastAsia="zh-CN" w:bidi="ar-SA"/>
              </w:rPr>
            </w:pPr>
            <w:r>
              <w:rPr>
                <w:rFonts w:hint="eastAsia" w:ascii="Times New Roman" w:hAnsi="Times New Roman" w:eastAsia="宋体" w:cs="Times New Roman"/>
                <w:i w:val="0"/>
                <w:iCs w:val="0"/>
                <w:caps w:val="0"/>
                <w:color w:val="auto"/>
                <w:spacing w:val="0"/>
                <w:sz w:val="21"/>
                <w:szCs w:val="21"/>
                <w:highlight w:val="none"/>
                <w:shd w:val="clear" w:fill="FFFFFF"/>
                <w:lang w:val="en-US" w:eastAsia="zh-CN"/>
              </w:rPr>
              <w:t>（四）6</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fill="FFFFFF"/>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330216183002</w:t>
            </w:r>
          </w:p>
        </w:tc>
        <w:tc>
          <w:tcPr>
            <w:tcW w:w="427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对排放污染物的单位和个人拒绝海洋环境现场检查或在被检查时弄虚作假的行政处罚</w:t>
            </w:r>
          </w:p>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highlight w:val="none"/>
                <w:shd w:val="clear" w:fill="FFFFFF"/>
                <w:lang w:val="en-US" w:eastAsia="zh-CN" w:bidi="ar-SA"/>
              </w:rPr>
            </w:pP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fill="FFFFFF"/>
                <w:lang w:val="en-US" w:eastAsia="zh-CN" w:bidi="ar-SA"/>
              </w:rPr>
            </w:pPr>
            <w:r>
              <w:rPr>
                <w:rFonts w:hint="eastAsia" w:ascii="Times New Roman" w:hAnsi="Times New Roman" w:eastAsia="宋体" w:cs="Times New Roman"/>
                <w:i w:val="0"/>
                <w:iCs w:val="0"/>
                <w:caps w:val="0"/>
                <w:color w:val="auto"/>
                <w:spacing w:val="0"/>
                <w:kern w:val="2"/>
                <w:sz w:val="21"/>
                <w:szCs w:val="21"/>
                <w:highlight w:val="none"/>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highlight w:val="none"/>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highlight w:val="none"/>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highlight w:val="none"/>
                <w:shd w:val="clear" w:fill="FFFFFF"/>
                <w:lang w:val="en-US" w:eastAsia="zh-CN" w:bidi="ar-SA"/>
              </w:rPr>
              <w:t>4</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highlight w:val="none"/>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330216183002</w:t>
            </w:r>
          </w:p>
        </w:tc>
        <w:tc>
          <w:tcPr>
            <w:tcW w:w="5119"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对排放污染物的单位和个人拒绝海洋环境现场检查或在被检查时弄虚作假的行政处罚</w:t>
            </w:r>
          </w:p>
          <w:p>
            <w:pPr>
              <w:keepNext w:val="0"/>
              <w:keepLines w:val="0"/>
              <w:widowControl/>
              <w:suppressLineNumbers w:val="0"/>
              <w:jc w:val="both"/>
              <w:textAlignment w:val="center"/>
              <w:rPr>
                <w:rFonts w:hint="default" w:ascii="Times New Roman" w:hAnsi="Times New Roman" w:eastAsia="宋体" w:cs="Times New Roman"/>
                <w:i w:val="0"/>
                <w:iCs w:val="0"/>
                <w:caps w:val="0"/>
                <w:color w:val="auto"/>
                <w:spacing w:val="0"/>
                <w:kern w:val="2"/>
                <w:sz w:val="21"/>
                <w:szCs w:val="21"/>
                <w:highlight w:val="none"/>
                <w:shd w:val="clear" w:fill="FFFFFF"/>
                <w:lang w:val="en-US" w:eastAsia="zh-CN" w:bidi="ar-SA"/>
              </w:rPr>
            </w:pPr>
          </w:p>
        </w:tc>
        <w:tc>
          <w:tcPr>
            <w:tcW w:w="5747" w:type="dxa"/>
            <w:shd w:val="clear" w:color="auto" w:fill="auto"/>
            <w:vAlign w:val="center"/>
          </w:tcPr>
          <w:p>
            <w:pPr>
              <w:widowControl/>
              <w:ind w:left="0" w:leftChars="0" w:right="0" w:rightChars="0"/>
              <w:jc w:val="left"/>
              <w:textAlignment w:val="auto"/>
              <w:rPr>
                <w:rFonts w:hint="default"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调整事项：</w:t>
            </w:r>
          </w:p>
          <w:p>
            <w:pPr>
              <w:widowControl/>
              <w:numPr>
                <w:ilvl w:val="-1"/>
                <w:numId w:val="0"/>
              </w:numPr>
              <w:ind w:left="0" w:leftChars="0" w:right="0" w:rightChars="0" w:firstLine="0" w:firstLineChars="0"/>
              <w:jc w:val="left"/>
              <w:textAlignment w:val="auto"/>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实施依据调整：《中华人民共和国海洋环境保护法》修订，违则</w:t>
            </w:r>
            <w:r>
              <w:rPr>
                <w:rFonts w:hint="default" w:ascii="Times New Roman" w:hAnsi="Times New Roman" w:eastAsia="宋体" w:cs="Times New Roman"/>
                <w:color w:val="auto"/>
                <w:kern w:val="0"/>
                <w:sz w:val="21"/>
                <w:szCs w:val="21"/>
              </w:rPr>
              <w:t>第十九条第二款</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color w:val="auto"/>
                <w:kern w:val="0"/>
                <w:sz w:val="21"/>
                <w:szCs w:val="21"/>
                <w:highlight w:val="none"/>
                <w:lang w:val="en-US" w:eastAsia="zh-CN"/>
              </w:rPr>
              <w:t>第二十九条</w:t>
            </w:r>
            <w:r>
              <w:rPr>
                <w:rFonts w:hint="eastAsia" w:ascii="Times New Roman" w:hAnsi="Times New Roman" w:eastAsia="宋体" w:cs="Times New Roman"/>
                <w:color w:val="auto"/>
                <w:kern w:val="0"/>
                <w:sz w:val="21"/>
                <w:szCs w:val="21"/>
                <w:highlight w:val="none"/>
                <w:lang w:val="en-US" w:eastAsia="zh-CN"/>
              </w:rPr>
              <w:t>第二款</w:t>
            </w:r>
            <w:r>
              <w:rPr>
                <w:rFonts w:hint="default" w:ascii="Times New Roman" w:hAnsi="Times New Roman" w:eastAsia="宋体" w:cs="Times New Roman"/>
                <w:color w:val="auto"/>
                <w:kern w:val="0"/>
                <w:sz w:val="21"/>
                <w:szCs w:val="21"/>
                <w:highlight w:val="none"/>
                <w:lang w:val="en-US" w:eastAsia="zh-CN"/>
              </w:rPr>
              <w:t>，罚则</w:t>
            </w:r>
            <w:r>
              <w:rPr>
                <w:rFonts w:hint="default" w:ascii="Times New Roman" w:hAnsi="Times New Roman" w:eastAsia="宋体" w:cs="Times New Roman"/>
                <w:color w:val="auto"/>
                <w:kern w:val="0"/>
                <w:sz w:val="21"/>
                <w:szCs w:val="21"/>
              </w:rPr>
              <w:t>第七十五条</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color w:val="auto"/>
                <w:kern w:val="0"/>
                <w:sz w:val="21"/>
                <w:szCs w:val="21"/>
                <w:highlight w:val="none"/>
                <w:lang w:val="en-US" w:eastAsia="zh-CN"/>
              </w:rPr>
              <w:t>第九十五条。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3"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olor w:val="auto"/>
                <w:kern w:val="0"/>
                <w:sz w:val="21"/>
                <w:szCs w:val="21"/>
                <w:u w:val="none"/>
                <w:lang w:val="en-US" w:eastAsia="zh-CN" w:bidi="ar"/>
              </w:rPr>
              <w:t>7</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330216324000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对环境影响报告书未经核准，海洋工程建设项目单位擅自开工建设的行政处罚</w:t>
            </w:r>
          </w:p>
        </w:tc>
        <w:tc>
          <w:tcPr>
            <w:tcW w:w="9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5</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330216324000</w:t>
            </w:r>
          </w:p>
        </w:tc>
        <w:tc>
          <w:tcPr>
            <w:tcW w:w="5119"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对环境影响报告书未经核准，海洋工程建设项目单位擅自开工建设的行政处罚</w:t>
            </w:r>
          </w:p>
        </w:tc>
        <w:tc>
          <w:tcPr>
            <w:tcW w:w="5747" w:type="dxa"/>
            <w:shd w:val="clear" w:color="auto" w:fill="auto"/>
            <w:vAlign w:val="center"/>
          </w:tcPr>
          <w:p>
            <w:pPr>
              <w:keepNext w:val="0"/>
              <w:keepLines w:val="0"/>
              <w:widowControl/>
              <w:suppressLineNumbers w:val="0"/>
              <w:jc w:val="left"/>
              <w:textAlignment w:val="auto"/>
              <w:rPr>
                <w:rFonts w:hint="default"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调整事项：</w:t>
            </w:r>
          </w:p>
          <w:p>
            <w:pPr>
              <w:widowControl/>
              <w:ind w:left="0" w:leftChars="0" w:right="0" w:rightChars="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实施依据调整：</w:t>
            </w:r>
            <w:r>
              <w:rPr>
                <w:rFonts w:hint="default" w:ascii="Times New Roman" w:hAnsi="Times New Roman" w:eastAsia="宋体" w:cs="Times New Roman"/>
                <w:color w:val="auto"/>
                <w:kern w:val="0"/>
                <w:sz w:val="21"/>
                <w:szCs w:val="21"/>
                <w:lang w:val="en-US" w:eastAsia="zh-CN"/>
              </w:rPr>
              <w:t>《中华人民共和国海洋环境保护法》修订，违则</w:t>
            </w:r>
            <w:r>
              <w:rPr>
                <w:rFonts w:hint="default" w:ascii="Times New Roman" w:hAnsi="Times New Roman" w:eastAsia="宋体" w:cs="Times New Roman"/>
                <w:color w:val="auto"/>
                <w:kern w:val="0"/>
                <w:sz w:val="21"/>
                <w:szCs w:val="21"/>
              </w:rPr>
              <w:t>第四十七条第一款</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color w:val="auto"/>
                <w:kern w:val="0"/>
                <w:sz w:val="21"/>
                <w:szCs w:val="21"/>
                <w:highlight w:val="none"/>
              </w:rPr>
              <w:t>第六十二条</w:t>
            </w:r>
            <w:r>
              <w:rPr>
                <w:rFonts w:hint="eastAsia" w:ascii="Times New Roman" w:hAnsi="Times New Roman" w:eastAsia="宋体" w:cs="Times New Roman"/>
                <w:color w:val="auto"/>
                <w:kern w:val="0"/>
                <w:sz w:val="21"/>
                <w:szCs w:val="21"/>
                <w:highlight w:val="none"/>
                <w:lang w:val="en-US" w:eastAsia="zh-CN"/>
              </w:rPr>
              <w:t>第一款</w:t>
            </w:r>
            <w:r>
              <w:rPr>
                <w:rFonts w:hint="default" w:ascii="Times New Roman" w:hAnsi="Times New Roman" w:eastAsia="宋体" w:cs="Times New Roman"/>
                <w:color w:val="auto"/>
                <w:kern w:val="0"/>
                <w:sz w:val="21"/>
                <w:szCs w:val="21"/>
                <w:highlight w:val="none"/>
                <w:lang w:eastAsia="zh-CN"/>
              </w:rPr>
              <w:t>，罚则</w:t>
            </w:r>
            <w:r>
              <w:rPr>
                <w:rFonts w:hint="default" w:ascii="Times New Roman" w:hAnsi="Times New Roman" w:eastAsia="宋体" w:cs="Times New Roman"/>
                <w:color w:val="auto"/>
                <w:kern w:val="0"/>
                <w:sz w:val="21"/>
                <w:szCs w:val="21"/>
              </w:rPr>
              <w:t>第八十二条</w:t>
            </w:r>
            <w:r>
              <w:rPr>
                <w:rFonts w:hint="default" w:ascii="Times New Roman" w:hAnsi="Times New Roman" w:eastAsia="宋体" w:cs="Times New Roman"/>
                <w:color w:val="auto"/>
                <w:kern w:val="0"/>
                <w:sz w:val="21"/>
                <w:szCs w:val="21"/>
                <w:lang w:val="en-US" w:eastAsia="zh-Hans"/>
              </w:rPr>
              <w:t>第一款</w:t>
            </w:r>
            <w:r>
              <w:rPr>
                <w:rFonts w:hint="default" w:ascii="Times New Roman" w:hAnsi="Times New Roman" w:eastAsia="宋体" w:cs="Times New Roman"/>
                <w:color w:val="auto"/>
                <w:kern w:val="0"/>
                <w:sz w:val="21"/>
                <w:szCs w:val="21"/>
                <w:lang w:val="en-US" w:eastAsia="zh-CN"/>
              </w:rPr>
              <w:t>修改为</w:t>
            </w:r>
            <w:r>
              <w:rPr>
                <w:rFonts w:hint="default" w:ascii="Times New Roman" w:hAnsi="Times New Roman" w:eastAsia="宋体" w:cs="Times New Roman"/>
                <w:color w:val="auto"/>
                <w:kern w:val="0"/>
                <w:sz w:val="21"/>
                <w:szCs w:val="21"/>
                <w:highlight w:val="none"/>
              </w:rPr>
              <w:t>第一百零一条</w:t>
            </w:r>
            <w:r>
              <w:rPr>
                <w:rFonts w:hint="eastAsia" w:ascii="Times New Roman" w:hAnsi="Times New Roman" w:eastAsia="宋体" w:cs="Times New Roman"/>
                <w:color w:val="auto"/>
                <w:kern w:val="0"/>
                <w:sz w:val="21"/>
                <w:szCs w:val="21"/>
                <w:highlight w:val="none"/>
                <w:lang w:val="en-US" w:eastAsia="zh-CN"/>
              </w:rPr>
              <w:t>第二款</w:t>
            </w:r>
            <w:r>
              <w:rPr>
                <w:rFonts w:hint="default" w:ascii="Times New Roman" w:hAnsi="Times New Roman" w:eastAsia="宋体" w:cs="Times New Roman"/>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3"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olor w:val="auto"/>
                <w:kern w:val="0"/>
                <w:sz w:val="21"/>
                <w:szCs w:val="21"/>
                <w:u w:val="none"/>
                <w:lang w:val="en-US" w:eastAsia="zh-CN" w:bidi="ar"/>
              </w:rPr>
              <w:t>8</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330216452000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color w:val="auto"/>
                <w:kern w:val="0"/>
                <w:sz w:val="21"/>
                <w:szCs w:val="21"/>
                <w:lang w:bidi="ar"/>
              </w:rPr>
              <w:t>对海洋工程建设项目未建成环境保护设施、环境保护设施未达到规定要求即投入生产、使用的行政处罚</w:t>
            </w:r>
          </w:p>
        </w:tc>
        <w:tc>
          <w:tcPr>
            <w:tcW w:w="9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6</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330216452000</w:t>
            </w:r>
          </w:p>
        </w:tc>
        <w:tc>
          <w:tcPr>
            <w:tcW w:w="5119"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对海洋工程建设项目未落实建设项目投资计划有关要求以及未建成环境保护设施、环境保护设施未达到规定要求即投入生产、使用的行政处罚</w:t>
            </w:r>
          </w:p>
        </w:tc>
        <w:tc>
          <w:tcPr>
            <w:tcW w:w="5747" w:type="dxa"/>
            <w:shd w:val="clear" w:color="auto" w:fill="auto"/>
            <w:vAlign w:val="center"/>
          </w:tcPr>
          <w:p>
            <w:pPr>
              <w:widowControl/>
              <w:numPr>
                <w:ilvl w:val="-1"/>
                <w:numId w:val="0"/>
              </w:numPr>
              <w:ind w:left="0" w:leftChars="0" w:right="105" w:rightChars="50"/>
              <w:jc w:val="left"/>
              <w:textAlignment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numPr>
                <w:ilvl w:val="-1"/>
                <w:numId w:val="0"/>
              </w:numPr>
              <w:ind w:left="0" w:leftChars="0" w:right="105" w:rightChars="50"/>
              <w:jc w:val="left"/>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1.事项名称</w:t>
            </w:r>
            <w:r>
              <w:rPr>
                <w:rFonts w:hint="eastAsia" w:ascii="Times New Roman" w:hAnsi="Times New Roman" w:eastAsia="宋体" w:cs="Times New Roman"/>
                <w:color w:val="auto"/>
                <w:kern w:val="0"/>
                <w:sz w:val="21"/>
                <w:szCs w:val="21"/>
                <w:lang w:val="en-US" w:eastAsia="zh-CN"/>
              </w:rPr>
              <w:t>修改：根据修订的</w:t>
            </w:r>
            <w:r>
              <w:rPr>
                <w:rFonts w:hint="default" w:ascii="Times New Roman" w:hAnsi="Times New Roman" w:eastAsia="宋体" w:cs="Times New Roman"/>
                <w:color w:val="auto"/>
                <w:kern w:val="0"/>
                <w:sz w:val="21"/>
                <w:szCs w:val="21"/>
                <w:lang w:val="en-US" w:eastAsia="zh-CN"/>
              </w:rPr>
              <w:t>《中华人民共和国海洋环境保护法》</w:t>
            </w:r>
            <w:r>
              <w:rPr>
                <w:rFonts w:hint="eastAsia" w:ascii="Times New Roman" w:hAnsi="Times New Roman" w:eastAsia="宋体" w:cs="Times New Roman"/>
                <w:color w:val="auto"/>
                <w:kern w:val="0"/>
                <w:sz w:val="21"/>
                <w:szCs w:val="21"/>
                <w:lang w:val="en-US" w:eastAsia="zh-CN"/>
              </w:rPr>
              <w:t>修改</w:t>
            </w:r>
            <w:r>
              <w:rPr>
                <w:rFonts w:hint="default" w:ascii="Times New Roman" w:hAnsi="Times New Roman" w:eastAsia="宋体" w:cs="Times New Roman"/>
                <w:color w:val="auto"/>
                <w:kern w:val="0"/>
                <w:sz w:val="21"/>
                <w:szCs w:val="21"/>
                <w:lang w:val="en-US" w:eastAsia="zh-CN"/>
              </w:rPr>
              <w:t>；</w:t>
            </w:r>
          </w:p>
          <w:p>
            <w:pPr>
              <w:widowControl/>
              <w:numPr>
                <w:ilvl w:val="-1"/>
                <w:numId w:val="0"/>
              </w:numPr>
              <w:ind w:left="0" w:leftChars="0" w:right="105" w:rightChars="50" w:firstLine="0" w:firstLineChars="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2.实施依据调整：《中华人民共和国海洋环境保护法》修订，违法</w:t>
            </w:r>
            <w:r>
              <w:rPr>
                <w:rFonts w:hint="default" w:ascii="Times New Roman" w:hAnsi="Times New Roman" w:eastAsia="宋体" w:cs="Times New Roman"/>
                <w:color w:val="auto"/>
                <w:kern w:val="0"/>
                <w:sz w:val="21"/>
                <w:szCs w:val="21"/>
              </w:rPr>
              <w:t>第四十八条</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color w:val="auto"/>
                <w:kern w:val="0"/>
                <w:sz w:val="21"/>
                <w:szCs w:val="21"/>
                <w:highlight w:val="none"/>
                <w:lang w:val="en-US" w:eastAsia="zh-CN"/>
              </w:rPr>
              <w:t>第二十七条</w:t>
            </w:r>
            <w:r>
              <w:rPr>
                <w:rFonts w:hint="eastAsia" w:ascii="Times New Roman" w:hAnsi="Times New Roman" w:eastAsia="宋体" w:cs="Times New Roman"/>
                <w:color w:val="auto"/>
                <w:kern w:val="0"/>
                <w:sz w:val="21"/>
                <w:szCs w:val="21"/>
                <w:highlight w:val="none"/>
                <w:lang w:val="en-US" w:eastAsia="zh-CN"/>
              </w:rPr>
              <w:t>第一款</w:t>
            </w:r>
            <w:r>
              <w:rPr>
                <w:rFonts w:hint="default" w:ascii="Times New Roman" w:hAnsi="Times New Roman" w:eastAsia="宋体" w:cs="Times New Roman"/>
                <w:color w:val="auto"/>
                <w:kern w:val="0"/>
                <w:sz w:val="21"/>
                <w:szCs w:val="21"/>
                <w:highlight w:val="none"/>
                <w:lang w:val="en-US" w:eastAsia="zh-CN"/>
              </w:rPr>
              <w:t>，罚则</w:t>
            </w:r>
            <w:r>
              <w:rPr>
                <w:rFonts w:hint="default" w:ascii="Times New Roman" w:hAnsi="Times New Roman" w:eastAsia="宋体" w:cs="Times New Roman"/>
                <w:color w:val="auto"/>
                <w:kern w:val="0"/>
                <w:sz w:val="21"/>
                <w:szCs w:val="21"/>
              </w:rPr>
              <w:t>第八十二条</w:t>
            </w:r>
            <w:r>
              <w:rPr>
                <w:rFonts w:hint="default" w:ascii="Times New Roman" w:hAnsi="Times New Roman" w:eastAsia="宋体" w:cs="Times New Roman"/>
                <w:color w:val="auto"/>
                <w:kern w:val="0"/>
                <w:sz w:val="21"/>
                <w:szCs w:val="21"/>
                <w:lang w:val="en-US" w:eastAsia="zh-Hans"/>
              </w:rPr>
              <w:t>第二款</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color w:val="auto"/>
                <w:kern w:val="0"/>
                <w:sz w:val="21"/>
                <w:szCs w:val="21"/>
                <w:highlight w:val="none"/>
                <w:lang w:val="en-US" w:eastAsia="zh-CN"/>
              </w:rPr>
              <w:t>第九十四条</w:t>
            </w:r>
            <w:r>
              <w:rPr>
                <w:rFonts w:hint="eastAsia" w:ascii="Times New Roman" w:hAnsi="Times New Roman" w:eastAsia="宋体" w:cs="Times New Roman"/>
                <w:color w:val="auto"/>
                <w:kern w:val="0"/>
                <w:sz w:val="21"/>
                <w:szCs w:val="21"/>
                <w:highlight w:val="none"/>
                <w:lang w:val="en-US" w:eastAsia="zh-CN"/>
              </w:rPr>
              <w:t>第一款第二项和第二款。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3"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olor w:val="auto"/>
                <w:kern w:val="0"/>
                <w:sz w:val="21"/>
                <w:szCs w:val="21"/>
                <w:u w:val="none"/>
                <w:lang w:val="en-US" w:eastAsia="zh-CN" w:bidi="ar"/>
              </w:rPr>
              <w:t>9</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330216325000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对海洋工程建设项目使用含超标准放射性物质或易溶出有毒有害物质材料的行政处罚</w:t>
            </w:r>
          </w:p>
        </w:tc>
        <w:tc>
          <w:tcPr>
            <w:tcW w:w="9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7</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330216325000</w:t>
            </w:r>
          </w:p>
        </w:tc>
        <w:tc>
          <w:tcPr>
            <w:tcW w:w="5119"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对海洋工程建设项目使用含超标准放射性物质或易溶出有毒有害物质材料的行政处罚</w:t>
            </w:r>
          </w:p>
        </w:tc>
        <w:tc>
          <w:tcPr>
            <w:tcW w:w="5747" w:type="dxa"/>
            <w:shd w:val="clear" w:color="auto" w:fill="auto"/>
            <w:vAlign w:val="center"/>
          </w:tcPr>
          <w:p>
            <w:pPr>
              <w:widowControl/>
              <w:ind w:left="0" w:leftChars="0" w:right="105" w:rightChars="50"/>
              <w:jc w:val="left"/>
              <w:textAlignment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ind w:left="0" w:leftChars="0" w:right="105" w:rightChars="5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实施</w:t>
            </w:r>
            <w:r>
              <w:rPr>
                <w:rFonts w:hint="default" w:ascii="Times New Roman" w:hAnsi="Times New Roman" w:eastAsia="宋体" w:cs="Times New Roman"/>
                <w:color w:val="auto"/>
                <w:kern w:val="0"/>
                <w:sz w:val="21"/>
                <w:szCs w:val="21"/>
                <w:lang w:val="en-US" w:eastAsia="zh-CN"/>
              </w:rPr>
              <w:t>依据调整：《中华人民共和国海洋环境保护法》修订，违则</w:t>
            </w:r>
            <w:r>
              <w:rPr>
                <w:rFonts w:hint="default" w:ascii="Times New Roman" w:hAnsi="Times New Roman" w:eastAsia="宋体" w:cs="Times New Roman"/>
                <w:color w:val="auto"/>
                <w:kern w:val="0"/>
                <w:sz w:val="21"/>
                <w:szCs w:val="21"/>
              </w:rPr>
              <w:t>第四十九条</w:t>
            </w:r>
            <w:r>
              <w:rPr>
                <w:rFonts w:hint="default" w:ascii="Times New Roman" w:hAnsi="Times New Roman" w:eastAsia="宋体" w:cs="Times New Roman"/>
                <w:color w:val="auto"/>
                <w:kern w:val="0"/>
                <w:sz w:val="21"/>
                <w:szCs w:val="21"/>
                <w:lang w:eastAsia="zh-CN"/>
              </w:rPr>
              <w:t>修改为</w:t>
            </w:r>
            <w:r>
              <w:rPr>
                <w:rFonts w:hint="default" w:ascii="Times New Roman" w:hAnsi="Times New Roman" w:eastAsia="宋体" w:cs="Times New Roman"/>
                <w:color w:val="auto"/>
                <w:kern w:val="0"/>
                <w:sz w:val="21"/>
                <w:szCs w:val="21"/>
                <w:highlight w:val="none"/>
              </w:rPr>
              <w:t>第六十五条</w:t>
            </w:r>
            <w:r>
              <w:rPr>
                <w:rFonts w:hint="default" w:ascii="Times New Roman" w:hAnsi="Times New Roman" w:eastAsia="宋体" w:cs="Times New Roman"/>
                <w:color w:val="auto"/>
                <w:kern w:val="0"/>
                <w:sz w:val="21"/>
                <w:szCs w:val="21"/>
                <w:highlight w:val="none"/>
                <w:lang w:eastAsia="zh-CN"/>
              </w:rPr>
              <w:t>，罚则</w:t>
            </w:r>
            <w:r>
              <w:rPr>
                <w:rFonts w:hint="default" w:ascii="Times New Roman" w:hAnsi="Times New Roman" w:eastAsia="宋体" w:cs="Times New Roman"/>
                <w:color w:val="auto"/>
                <w:kern w:val="0"/>
                <w:sz w:val="21"/>
                <w:szCs w:val="21"/>
              </w:rPr>
              <w:t>第八十三条</w:t>
            </w:r>
            <w:r>
              <w:rPr>
                <w:rFonts w:hint="default" w:ascii="Times New Roman" w:hAnsi="Times New Roman" w:eastAsia="宋体" w:cs="Times New Roman"/>
                <w:color w:val="auto"/>
                <w:kern w:val="0"/>
                <w:sz w:val="21"/>
                <w:szCs w:val="21"/>
                <w:lang w:eastAsia="zh-CN"/>
              </w:rPr>
              <w:t>修改为第一百零四条</w:t>
            </w:r>
            <w:r>
              <w:rPr>
                <w:rFonts w:hint="eastAsia" w:ascii="Times New Roman" w:hAnsi="Times New Roman" w:eastAsia="宋体" w:cs="Times New Roman"/>
                <w:color w:val="auto"/>
                <w:kern w:val="0"/>
                <w:sz w:val="21"/>
                <w:szCs w:val="21"/>
                <w:lang w:val="en-US" w:eastAsia="zh-CN"/>
              </w:rPr>
              <w:t>第一项</w:t>
            </w:r>
            <w:r>
              <w:rPr>
                <w:rFonts w:hint="default" w:ascii="Times New Roman" w:hAnsi="Times New Roman" w:eastAsia="宋体"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3" w:hRule="atLeast"/>
        </w:trPr>
        <w:tc>
          <w:tcPr>
            <w:tcW w:w="6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ind w:left="0" w:leftChars="0" w:right="0" w:rightChars="0" w:firstLine="0"/>
              <w:jc w:val="center"/>
              <w:rPr>
                <w:rFonts w:hint="default" w:ascii="Times New Roman" w:hAnsi="Times New Roman" w:eastAsia="宋体" w:cs="Times New Roman"/>
                <w:color w:val="auto"/>
                <w:sz w:val="21"/>
                <w:szCs w:val="21"/>
              </w:rPr>
            </w:pPr>
          </w:p>
        </w:tc>
        <w:tc>
          <w:tcPr>
            <w:tcW w:w="92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olor w:val="auto"/>
                <w:kern w:val="0"/>
                <w:sz w:val="21"/>
                <w:szCs w:val="21"/>
                <w:u w:val="none"/>
                <w:lang w:val="en-US" w:eastAsia="zh-CN" w:bidi="ar"/>
              </w:rPr>
              <w:t>15</w:t>
            </w:r>
          </w:p>
        </w:tc>
        <w:tc>
          <w:tcPr>
            <w:tcW w:w="15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330216336000</w:t>
            </w:r>
          </w:p>
        </w:tc>
        <w:tc>
          <w:tcPr>
            <w:tcW w:w="427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对海洋工程建设项目造成领海基点及其周围环境被侵蚀、淤积或损害的行政处罚</w:t>
            </w:r>
          </w:p>
        </w:tc>
        <w:tc>
          <w:tcPr>
            <w:tcW w:w="9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四</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13</w:t>
            </w:r>
          </w:p>
        </w:tc>
        <w:tc>
          <w:tcPr>
            <w:tcW w:w="16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330216336000</w:t>
            </w:r>
          </w:p>
        </w:tc>
        <w:tc>
          <w:tcPr>
            <w:tcW w:w="511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对海洋工程建设项目造成领海基点及其周围环境被侵蚀、淤积或损害的行政处罚</w:t>
            </w:r>
          </w:p>
        </w:tc>
        <w:tc>
          <w:tcPr>
            <w:tcW w:w="5747" w:type="dxa"/>
            <w:shd w:val="clear" w:color="auto" w:fill="auto"/>
            <w:vAlign w:val="center"/>
          </w:tcPr>
          <w:p>
            <w:pPr>
              <w:widowControl/>
              <w:ind w:left="0" w:leftChars="0" w:right="105" w:rightChars="50"/>
              <w:jc w:val="left"/>
              <w:textAlignment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调整事项：</w:t>
            </w:r>
          </w:p>
          <w:p>
            <w:pPr>
              <w:widowControl/>
              <w:ind w:left="0" w:leftChars="0" w:right="105" w:rightChars="5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实施</w:t>
            </w:r>
            <w:r>
              <w:rPr>
                <w:rFonts w:hint="default" w:ascii="Times New Roman" w:hAnsi="Times New Roman" w:eastAsia="宋体" w:cs="Times New Roman"/>
                <w:color w:val="auto"/>
                <w:kern w:val="0"/>
                <w:sz w:val="21"/>
                <w:szCs w:val="21"/>
                <w:lang w:val="en-US" w:eastAsia="zh-CN"/>
              </w:rPr>
              <w:t>依据调整：</w:t>
            </w:r>
            <w:r>
              <w:rPr>
                <w:rFonts w:hint="default" w:ascii="Times New Roman" w:hAnsi="Times New Roman" w:eastAsia="宋体" w:cs="Times New Roman"/>
                <w:color w:val="auto"/>
                <w:kern w:val="0"/>
                <w:sz w:val="21"/>
                <w:szCs w:val="21"/>
                <w:highlight w:val="none"/>
                <w:lang w:val="en-US" w:eastAsia="zh-CN"/>
              </w:rPr>
              <w:t>《中华人民共和国海洋环境保护法》</w:t>
            </w:r>
            <w:r>
              <w:rPr>
                <w:rFonts w:hint="eastAsia" w:ascii="Times New Roman" w:hAnsi="Times New Roman" w:eastAsia="宋体" w:cs="Times New Roman"/>
                <w:color w:val="auto"/>
                <w:kern w:val="0"/>
                <w:sz w:val="21"/>
                <w:szCs w:val="21"/>
                <w:highlight w:val="none"/>
                <w:lang w:val="en-US" w:eastAsia="zh-CN"/>
              </w:rPr>
              <w:t>修订，增加该法第六十五条、第一百零四条第二项。</w:t>
            </w:r>
          </w:p>
        </w:tc>
      </w:tr>
    </w:tbl>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sectPr>
      <w:pgSz w:w="23814" w:h="16840"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AA9FD"/>
    <w:multiLevelType w:val="singleLevel"/>
    <w:tmpl w:val="623AA9FD"/>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Y2RjYWIyNTZlOTNkZmI5OGIxYmM1ZjQ0NWFhZWIifQ=="/>
  </w:docVars>
  <w:rsids>
    <w:rsidRoot w:val="7FBF25B6"/>
    <w:rsid w:val="00001FF1"/>
    <w:rsid w:val="000B0CEA"/>
    <w:rsid w:val="00351EF2"/>
    <w:rsid w:val="007F1588"/>
    <w:rsid w:val="007F3507"/>
    <w:rsid w:val="0084757F"/>
    <w:rsid w:val="009D3EE4"/>
    <w:rsid w:val="00A073A0"/>
    <w:rsid w:val="00A35B0E"/>
    <w:rsid w:val="00A70211"/>
    <w:rsid w:val="00B00BD6"/>
    <w:rsid w:val="00D64A38"/>
    <w:rsid w:val="00FF0020"/>
    <w:rsid w:val="013176A5"/>
    <w:rsid w:val="01472A43"/>
    <w:rsid w:val="017B32A3"/>
    <w:rsid w:val="019E0716"/>
    <w:rsid w:val="01C64140"/>
    <w:rsid w:val="02385B3E"/>
    <w:rsid w:val="023E6CF5"/>
    <w:rsid w:val="027937C7"/>
    <w:rsid w:val="02967AEE"/>
    <w:rsid w:val="02E2581E"/>
    <w:rsid w:val="03600F1A"/>
    <w:rsid w:val="03D37266"/>
    <w:rsid w:val="03D7010A"/>
    <w:rsid w:val="03DE0CC7"/>
    <w:rsid w:val="043419AD"/>
    <w:rsid w:val="04671E4A"/>
    <w:rsid w:val="04756D72"/>
    <w:rsid w:val="049D237D"/>
    <w:rsid w:val="0531291D"/>
    <w:rsid w:val="05917228"/>
    <w:rsid w:val="05A318BD"/>
    <w:rsid w:val="05C66F89"/>
    <w:rsid w:val="063C0699"/>
    <w:rsid w:val="0656693B"/>
    <w:rsid w:val="075F6EB2"/>
    <w:rsid w:val="07E80B26"/>
    <w:rsid w:val="08041491"/>
    <w:rsid w:val="08210CF5"/>
    <w:rsid w:val="0837350B"/>
    <w:rsid w:val="083C3B8A"/>
    <w:rsid w:val="087150EF"/>
    <w:rsid w:val="087245E9"/>
    <w:rsid w:val="087F3953"/>
    <w:rsid w:val="088D1184"/>
    <w:rsid w:val="08AD3FDD"/>
    <w:rsid w:val="08E21BBA"/>
    <w:rsid w:val="08EF34F5"/>
    <w:rsid w:val="08FF78D8"/>
    <w:rsid w:val="0920262C"/>
    <w:rsid w:val="092E3A4F"/>
    <w:rsid w:val="093C74AB"/>
    <w:rsid w:val="099D0B5E"/>
    <w:rsid w:val="0A9713F6"/>
    <w:rsid w:val="0ABA1F25"/>
    <w:rsid w:val="0ACB31DC"/>
    <w:rsid w:val="0B204882"/>
    <w:rsid w:val="0B2831B7"/>
    <w:rsid w:val="0BC9112E"/>
    <w:rsid w:val="0C28035D"/>
    <w:rsid w:val="0C9B7415"/>
    <w:rsid w:val="0CB8769A"/>
    <w:rsid w:val="0CBB07B3"/>
    <w:rsid w:val="0D03653B"/>
    <w:rsid w:val="0D5F61C2"/>
    <w:rsid w:val="0D6E42F3"/>
    <w:rsid w:val="0D9302E9"/>
    <w:rsid w:val="0DB97950"/>
    <w:rsid w:val="0DE14AC5"/>
    <w:rsid w:val="0DE17D54"/>
    <w:rsid w:val="0DFC388A"/>
    <w:rsid w:val="0E045EB2"/>
    <w:rsid w:val="0E2A646C"/>
    <w:rsid w:val="0E316003"/>
    <w:rsid w:val="0E800A06"/>
    <w:rsid w:val="0E8476EC"/>
    <w:rsid w:val="0ECD0EAA"/>
    <w:rsid w:val="0EFA0CA0"/>
    <w:rsid w:val="0F2B6EAE"/>
    <w:rsid w:val="0F9C7486"/>
    <w:rsid w:val="0FFD02F3"/>
    <w:rsid w:val="10073D7B"/>
    <w:rsid w:val="1085546D"/>
    <w:rsid w:val="10B04B1B"/>
    <w:rsid w:val="10FB79E8"/>
    <w:rsid w:val="10FD3B9D"/>
    <w:rsid w:val="1180167E"/>
    <w:rsid w:val="11A0084D"/>
    <w:rsid w:val="12A367ED"/>
    <w:rsid w:val="12A56AF2"/>
    <w:rsid w:val="132B4F49"/>
    <w:rsid w:val="133F5D40"/>
    <w:rsid w:val="134E48BC"/>
    <w:rsid w:val="13932112"/>
    <w:rsid w:val="13A740BB"/>
    <w:rsid w:val="13AD4C11"/>
    <w:rsid w:val="13C74AC5"/>
    <w:rsid w:val="13CD58BB"/>
    <w:rsid w:val="14135BD1"/>
    <w:rsid w:val="14455B18"/>
    <w:rsid w:val="148F7401"/>
    <w:rsid w:val="14D0319D"/>
    <w:rsid w:val="14EC3D0C"/>
    <w:rsid w:val="151E7059"/>
    <w:rsid w:val="15512989"/>
    <w:rsid w:val="15534E59"/>
    <w:rsid w:val="15B64984"/>
    <w:rsid w:val="15CC7E09"/>
    <w:rsid w:val="162D4AE8"/>
    <w:rsid w:val="1634517A"/>
    <w:rsid w:val="17182FE0"/>
    <w:rsid w:val="17614F78"/>
    <w:rsid w:val="17A132EE"/>
    <w:rsid w:val="18305680"/>
    <w:rsid w:val="183070B2"/>
    <w:rsid w:val="18804D3F"/>
    <w:rsid w:val="188142F7"/>
    <w:rsid w:val="18EB08D1"/>
    <w:rsid w:val="18F7166C"/>
    <w:rsid w:val="1959382D"/>
    <w:rsid w:val="19681FF6"/>
    <w:rsid w:val="197131A1"/>
    <w:rsid w:val="19BF39A9"/>
    <w:rsid w:val="19E106B2"/>
    <w:rsid w:val="19FA341A"/>
    <w:rsid w:val="1A4563C8"/>
    <w:rsid w:val="1AFB3CAA"/>
    <w:rsid w:val="1B414CF1"/>
    <w:rsid w:val="1B685A87"/>
    <w:rsid w:val="1B8072E7"/>
    <w:rsid w:val="1B8774A7"/>
    <w:rsid w:val="1B877EEE"/>
    <w:rsid w:val="1B8B526B"/>
    <w:rsid w:val="1BA92348"/>
    <w:rsid w:val="1C077DEC"/>
    <w:rsid w:val="1C0E1819"/>
    <w:rsid w:val="1C1873F8"/>
    <w:rsid w:val="1CA10C97"/>
    <w:rsid w:val="1CA30704"/>
    <w:rsid w:val="1CA86839"/>
    <w:rsid w:val="1CBD3E92"/>
    <w:rsid w:val="1CF50AD0"/>
    <w:rsid w:val="1CFB0F52"/>
    <w:rsid w:val="1D16439E"/>
    <w:rsid w:val="1D3430A9"/>
    <w:rsid w:val="1D3D44C0"/>
    <w:rsid w:val="1D3F1EAB"/>
    <w:rsid w:val="1D4E7576"/>
    <w:rsid w:val="1D9B0686"/>
    <w:rsid w:val="1DAE1038"/>
    <w:rsid w:val="1DB51121"/>
    <w:rsid w:val="1DBD4996"/>
    <w:rsid w:val="1DEF6D8A"/>
    <w:rsid w:val="1EB13EF8"/>
    <w:rsid w:val="1ED97DD8"/>
    <w:rsid w:val="1F497080"/>
    <w:rsid w:val="1F864856"/>
    <w:rsid w:val="1F931621"/>
    <w:rsid w:val="1FA712FF"/>
    <w:rsid w:val="1FE66EFB"/>
    <w:rsid w:val="1FE87A50"/>
    <w:rsid w:val="20103C80"/>
    <w:rsid w:val="20874F08"/>
    <w:rsid w:val="20A53730"/>
    <w:rsid w:val="20B65FAF"/>
    <w:rsid w:val="20E348F3"/>
    <w:rsid w:val="20E64CDC"/>
    <w:rsid w:val="210209F3"/>
    <w:rsid w:val="211F5C2A"/>
    <w:rsid w:val="21334A3B"/>
    <w:rsid w:val="21535C9A"/>
    <w:rsid w:val="21672320"/>
    <w:rsid w:val="216B2735"/>
    <w:rsid w:val="216E4056"/>
    <w:rsid w:val="21783060"/>
    <w:rsid w:val="21D14695"/>
    <w:rsid w:val="21D2432B"/>
    <w:rsid w:val="21E32E28"/>
    <w:rsid w:val="222D5E33"/>
    <w:rsid w:val="227C1DD6"/>
    <w:rsid w:val="23C95987"/>
    <w:rsid w:val="23CD61CB"/>
    <w:rsid w:val="23E46C65"/>
    <w:rsid w:val="240759EA"/>
    <w:rsid w:val="24266D79"/>
    <w:rsid w:val="243049D4"/>
    <w:rsid w:val="24572C67"/>
    <w:rsid w:val="24577437"/>
    <w:rsid w:val="24637E70"/>
    <w:rsid w:val="24EE4E79"/>
    <w:rsid w:val="24EE625D"/>
    <w:rsid w:val="25531EB7"/>
    <w:rsid w:val="25727E15"/>
    <w:rsid w:val="25A31FC5"/>
    <w:rsid w:val="25BE3279"/>
    <w:rsid w:val="25EE3EFB"/>
    <w:rsid w:val="26355E98"/>
    <w:rsid w:val="269E134D"/>
    <w:rsid w:val="273E0571"/>
    <w:rsid w:val="274461FB"/>
    <w:rsid w:val="27BB292A"/>
    <w:rsid w:val="27CB31D8"/>
    <w:rsid w:val="283E1BEB"/>
    <w:rsid w:val="28493AA6"/>
    <w:rsid w:val="288E20FA"/>
    <w:rsid w:val="28B13DAE"/>
    <w:rsid w:val="28D24B29"/>
    <w:rsid w:val="28DD578E"/>
    <w:rsid w:val="28F07469"/>
    <w:rsid w:val="292B70DF"/>
    <w:rsid w:val="29370400"/>
    <w:rsid w:val="293871FA"/>
    <w:rsid w:val="294C11B7"/>
    <w:rsid w:val="299B4EC2"/>
    <w:rsid w:val="29F3061D"/>
    <w:rsid w:val="2A342FBE"/>
    <w:rsid w:val="2AD21421"/>
    <w:rsid w:val="2B2E6E5A"/>
    <w:rsid w:val="2B6C62CF"/>
    <w:rsid w:val="2B770526"/>
    <w:rsid w:val="2BA13A2B"/>
    <w:rsid w:val="2BEC7FD9"/>
    <w:rsid w:val="2C2736A5"/>
    <w:rsid w:val="2C67366A"/>
    <w:rsid w:val="2CA7494E"/>
    <w:rsid w:val="2CB34306"/>
    <w:rsid w:val="2CBA3936"/>
    <w:rsid w:val="2D1F05E2"/>
    <w:rsid w:val="2D2A6B27"/>
    <w:rsid w:val="2D3270A8"/>
    <w:rsid w:val="2D374588"/>
    <w:rsid w:val="2D5C42E2"/>
    <w:rsid w:val="2D7059CB"/>
    <w:rsid w:val="2DD227B8"/>
    <w:rsid w:val="2E3F6F72"/>
    <w:rsid w:val="2E5A0292"/>
    <w:rsid w:val="2E660AA3"/>
    <w:rsid w:val="2EB0332F"/>
    <w:rsid w:val="2EBF58CC"/>
    <w:rsid w:val="2ED35B34"/>
    <w:rsid w:val="2F1F627F"/>
    <w:rsid w:val="2FEC6F4F"/>
    <w:rsid w:val="30161A9D"/>
    <w:rsid w:val="303304C8"/>
    <w:rsid w:val="308471EB"/>
    <w:rsid w:val="30C45B1C"/>
    <w:rsid w:val="30D23870"/>
    <w:rsid w:val="30D95322"/>
    <w:rsid w:val="30F9112D"/>
    <w:rsid w:val="312B2207"/>
    <w:rsid w:val="31556940"/>
    <w:rsid w:val="32522612"/>
    <w:rsid w:val="325D00BF"/>
    <w:rsid w:val="327843EC"/>
    <w:rsid w:val="32DD038C"/>
    <w:rsid w:val="3320143B"/>
    <w:rsid w:val="33375427"/>
    <w:rsid w:val="33381FDE"/>
    <w:rsid w:val="33DD0059"/>
    <w:rsid w:val="33EE6BC4"/>
    <w:rsid w:val="33F5757F"/>
    <w:rsid w:val="3442781A"/>
    <w:rsid w:val="347845F6"/>
    <w:rsid w:val="348A780A"/>
    <w:rsid w:val="34C925BF"/>
    <w:rsid w:val="34DF325D"/>
    <w:rsid w:val="35482FA8"/>
    <w:rsid w:val="35C73EC5"/>
    <w:rsid w:val="36A9205B"/>
    <w:rsid w:val="372633C5"/>
    <w:rsid w:val="37B53242"/>
    <w:rsid w:val="37B83D68"/>
    <w:rsid w:val="37F564D3"/>
    <w:rsid w:val="389767E7"/>
    <w:rsid w:val="38BC7AF5"/>
    <w:rsid w:val="38F2115F"/>
    <w:rsid w:val="391257D4"/>
    <w:rsid w:val="396665D5"/>
    <w:rsid w:val="399F459C"/>
    <w:rsid w:val="39F81AD8"/>
    <w:rsid w:val="3A2E0B2D"/>
    <w:rsid w:val="3A544AEC"/>
    <w:rsid w:val="3A5A1F5F"/>
    <w:rsid w:val="3A803745"/>
    <w:rsid w:val="3ABC0AF6"/>
    <w:rsid w:val="3B993054"/>
    <w:rsid w:val="3BD2585A"/>
    <w:rsid w:val="3BEC05A6"/>
    <w:rsid w:val="3BF1359B"/>
    <w:rsid w:val="3C511ED0"/>
    <w:rsid w:val="3C6E1DB2"/>
    <w:rsid w:val="3C7301F1"/>
    <w:rsid w:val="3C8666B4"/>
    <w:rsid w:val="3C8C5E07"/>
    <w:rsid w:val="3CBB77F8"/>
    <w:rsid w:val="3D6E4BAF"/>
    <w:rsid w:val="3D9D0A81"/>
    <w:rsid w:val="3E344DCF"/>
    <w:rsid w:val="3E4E2BFF"/>
    <w:rsid w:val="3E573ADE"/>
    <w:rsid w:val="3EDC173E"/>
    <w:rsid w:val="3EF44FD4"/>
    <w:rsid w:val="3EFA208D"/>
    <w:rsid w:val="3F154743"/>
    <w:rsid w:val="3F497092"/>
    <w:rsid w:val="3F520528"/>
    <w:rsid w:val="3F590086"/>
    <w:rsid w:val="3F7A478F"/>
    <w:rsid w:val="3F9B871F"/>
    <w:rsid w:val="3FA348E8"/>
    <w:rsid w:val="3FB214BC"/>
    <w:rsid w:val="3FBA283D"/>
    <w:rsid w:val="3FCA2185"/>
    <w:rsid w:val="3FDF615D"/>
    <w:rsid w:val="3FE975B8"/>
    <w:rsid w:val="405F3448"/>
    <w:rsid w:val="40760C4E"/>
    <w:rsid w:val="40ED4F53"/>
    <w:rsid w:val="412E12DF"/>
    <w:rsid w:val="412E7C8B"/>
    <w:rsid w:val="4134460A"/>
    <w:rsid w:val="415275A0"/>
    <w:rsid w:val="41541881"/>
    <w:rsid w:val="421C2B14"/>
    <w:rsid w:val="424B2840"/>
    <w:rsid w:val="424B55BC"/>
    <w:rsid w:val="424E4A96"/>
    <w:rsid w:val="42620CF0"/>
    <w:rsid w:val="42903D99"/>
    <w:rsid w:val="429F7B81"/>
    <w:rsid w:val="42B65D14"/>
    <w:rsid w:val="42E87E84"/>
    <w:rsid w:val="43310B1E"/>
    <w:rsid w:val="434755A1"/>
    <w:rsid w:val="43537449"/>
    <w:rsid w:val="4378369C"/>
    <w:rsid w:val="44226CC2"/>
    <w:rsid w:val="443673C0"/>
    <w:rsid w:val="443E2D08"/>
    <w:rsid w:val="44753296"/>
    <w:rsid w:val="44B05B5F"/>
    <w:rsid w:val="44ED2346"/>
    <w:rsid w:val="450B1E4C"/>
    <w:rsid w:val="452458BF"/>
    <w:rsid w:val="45472C7C"/>
    <w:rsid w:val="454977EC"/>
    <w:rsid w:val="454B3FF6"/>
    <w:rsid w:val="45A9346A"/>
    <w:rsid w:val="45BF6B36"/>
    <w:rsid w:val="45D82F99"/>
    <w:rsid w:val="45F15926"/>
    <w:rsid w:val="460F0E6C"/>
    <w:rsid w:val="46711FD1"/>
    <w:rsid w:val="469D0869"/>
    <w:rsid w:val="4704576C"/>
    <w:rsid w:val="471B6FC6"/>
    <w:rsid w:val="47384B2A"/>
    <w:rsid w:val="47521DF4"/>
    <w:rsid w:val="47FF4AB4"/>
    <w:rsid w:val="482D7546"/>
    <w:rsid w:val="482F396F"/>
    <w:rsid w:val="48341281"/>
    <w:rsid w:val="489143E8"/>
    <w:rsid w:val="48BD6538"/>
    <w:rsid w:val="4921093B"/>
    <w:rsid w:val="49253383"/>
    <w:rsid w:val="49265DBD"/>
    <w:rsid w:val="493049FF"/>
    <w:rsid w:val="49392B1C"/>
    <w:rsid w:val="4945315B"/>
    <w:rsid w:val="49A44541"/>
    <w:rsid w:val="49DF4D4E"/>
    <w:rsid w:val="49E82E8D"/>
    <w:rsid w:val="4A086D93"/>
    <w:rsid w:val="4A3B089D"/>
    <w:rsid w:val="4A5635B7"/>
    <w:rsid w:val="4A761C7F"/>
    <w:rsid w:val="4AB52F02"/>
    <w:rsid w:val="4B48444B"/>
    <w:rsid w:val="4B5D4519"/>
    <w:rsid w:val="4B661B8A"/>
    <w:rsid w:val="4BB47DE3"/>
    <w:rsid w:val="4C4A5008"/>
    <w:rsid w:val="4C911E66"/>
    <w:rsid w:val="4CA00777"/>
    <w:rsid w:val="4CEF517D"/>
    <w:rsid w:val="4D043508"/>
    <w:rsid w:val="4D241CFD"/>
    <w:rsid w:val="4D3B12F3"/>
    <w:rsid w:val="4D420854"/>
    <w:rsid w:val="4D98542E"/>
    <w:rsid w:val="4DB544FE"/>
    <w:rsid w:val="4DFC39A1"/>
    <w:rsid w:val="4E4000F1"/>
    <w:rsid w:val="4E475596"/>
    <w:rsid w:val="4E9C4757"/>
    <w:rsid w:val="4EF80DAD"/>
    <w:rsid w:val="4F02606E"/>
    <w:rsid w:val="4F6A2497"/>
    <w:rsid w:val="4FE307B6"/>
    <w:rsid w:val="5019541D"/>
    <w:rsid w:val="5027675B"/>
    <w:rsid w:val="50CD313B"/>
    <w:rsid w:val="51265474"/>
    <w:rsid w:val="515E46D0"/>
    <w:rsid w:val="51646B6C"/>
    <w:rsid w:val="517E1BD2"/>
    <w:rsid w:val="51865B1B"/>
    <w:rsid w:val="5186674D"/>
    <w:rsid w:val="51B52130"/>
    <w:rsid w:val="51DB259C"/>
    <w:rsid w:val="52AD6950"/>
    <w:rsid w:val="53417E4E"/>
    <w:rsid w:val="53B23918"/>
    <w:rsid w:val="53E0668F"/>
    <w:rsid w:val="54187D83"/>
    <w:rsid w:val="54AD1A2B"/>
    <w:rsid w:val="5526593F"/>
    <w:rsid w:val="56DC64C5"/>
    <w:rsid w:val="56F535EF"/>
    <w:rsid w:val="57102C7A"/>
    <w:rsid w:val="574B553A"/>
    <w:rsid w:val="576A030D"/>
    <w:rsid w:val="577F5A24"/>
    <w:rsid w:val="57906D10"/>
    <w:rsid w:val="57ED39CE"/>
    <w:rsid w:val="583F79EB"/>
    <w:rsid w:val="58803116"/>
    <w:rsid w:val="58820BC4"/>
    <w:rsid w:val="588542FC"/>
    <w:rsid w:val="58B24FCF"/>
    <w:rsid w:val="58EA44DA"/>
    <w:rsid w:val="591E24FB"/>
    <w:rsid w:val="5926565A"/>
    <w:rsid w:val="5973455E"/>
    <w:rsid w:val="598165DD"/>
    <w:rsid w:val="598A3697"/>
    <w:rsid w:val="5A1B2702"/>
    <w:rsid w:val="5A791C4A"/>
    <w:rsid w:val="5ADB7A02"/>
    <w:rsid w:val="5AF30C94"/>
    <w:rsid w:val="5B04316E"/>
    <w:rsid w:val="5B5625C0"/>
    <w:rsid w:val="5BB749EC"/>
    <w:rsid w:val="5BC25FC6"/>
    <w:rsid w:val="5BFA5344"/>
    <w:rsid w:val="5C064091"/>
    <w:rsid w:val="5C2B0B8B"/>
    <w:rsid w:val="5C303AAB"/>
    <w:rsid w:val="5C866A3F"/>
    <w:rsid w:val="5C902F0B"/>
    <w:rsid w:val="5CB94E9F"/>
    <w:rsid w:val="5CC80FE9"/>
    <w:rsid w:val="5CCD7CBB"/>
    <w:rsid w:val="5D4B7216"/>
    <w:rsid w:val="5D703BAB"/>
    <w:rsid w:val="5D7E5E0B"/>
    <w:rsid w:val="5D92754D"/>
    <w:rsid w:val="5E50597B"/>
    <w:rsid w:val="5ECF2F4C"/>
    <w:rsid w:val="5F005448"/>
    <w:rsid w:val="5F1211C8"/>
    <w:rsid w:val="5F2538A6"/>
    <w:rsid w:val="5F3E12FF"/>
    <w:rsid w:val="5F8D4A8E"/>
    <w:rsid w:val="5FBA6D30"/>
    <w:rsid w:val="5FF20C33"/>
    <w:rsid w:val="604F03BD"/>
    <w:rsid w:val="60855BC3"/>
    <w:rsid w:val="6137768A"/>
    <w:rsid w:val="615E0504"/>
    <w:rsid w:val="61D645D0"/>
    <w:rsid w:val="61FE6C3D"/>
    <w:rsid w:val="61FF2633"/>
    <w:rsid w:val="623762BE"/>
    <w:rsid w:val="62F835B8"/>
    <w:rsid w:val="63212B0F"/>
    <w:rsid w:val="634405AB"/>
    <w:rsid w:val="638B19CF"/>
    <w:rsid w:val="639A79A1"/>
    <w:rsid w:val="63BE38DD"/>
    <w:rsid w:val="63D042B3"/>
    <w:rsid w:val="644D4406"/>
    <w:rsid w:val="647C6246"/>
    <w:rsid w:val="64DD7193"/>
    <w:rsid w:val="64E31B58"/>
    <w:rsid w:val="64FB2C63"/>
    <w:rsid w:val="65157420"/>
    <w:rsid w:val="652C7549"/>
    <w:rsid w:val="65426D6C"/>
    <w:rsid w:val="65514C7C"/>
    <w:rsid w:val="65870C23"/>
    <w:rsid w:val="65962091"/>
    <w:rsid w:val="65990072"/>
    <w:rsid w:val="65DE0C14"/>
    <w:rsid w:val="660A68A9"/>
    <w:rsid w:val="66482158"/>
    <w:rsid w:val="666B1C16"/>
    <w:rsid w:val="66BE68C6"/>
    <w:rsid w:val="66E02EEC"/>
    <w:rsid w:val="66E53922"/>
    <w:rsid w:val="66F60B3F"/>
    <w:rsid w:val="67067DE8"/>
    <w:rsid w:val="67734389"/>
    <w:rsid w:val="67856745"/>
    <w:rsid w:val="67945E1D"/>
    <w:rsid w:val="67A16C84"/>
    <w:rsid w:val="67B416BE"/>
    <w:rsid w:val="67B81EF3"/>
    <w:rsid w:val="67D208A7"/>
    <w:rsid w:val="67D714C0"/>
    <w:rsid w:val="67E43044"/>
    <w:rsid w:val="682521B1"/>
    <w:rsid w:val="683230C8"/>
    <w:rsid w:val="68951C23"/>
    <w:rsid w:val="6988430A"/>
    <w:rsid w:val="69CC54A1"/>
    <w:rsid w:val="69ED488B"/>
    <w:rsid w:val="6A4C018E"/>
    <w:rsid w:val="6A521800"/>
    <w:rsid w:val="6AC81AC2"/>
    <w:rsid w:val="6AFE3423"/>
    <w:rsid w:val="6B684ED3"/>
    <w:rsid w:val="6B8235F5"/>
    <w:rsid w:val="6BD320E9"/>
    <w:rsid w:val="6BF153FC"/>
    <w:rsid w:val="6BFD5BE1"/>
    <w:rsid w:val="6CA902D5"/>
    <w:rsid w:val="6CD32F71"/>
    <w:rsid w:val="6D013841"/>
    <w:rsid w:val="6D4C1311"/>
    <w:rsid w:val="6D5E18C4"/>
    <w:rsid w:val="6D6A7095"/>
    <w:rsid w:val="6D874094"/>
    <w:rsid w:val="6D8A180E"/>
    <w:rsid w:val="6D8E5EC9"/>
    <w:rsid w:val="6D9C4D2A"/>
    <w:rsid w:val="6E045DE9"/>
    <w:rsid w:val="6E081E70"/>
    <w:rsid w:val="6E177C86"/>
    <w:rsid w:val="6E1C0759"/>
    <w:rsid w:val="6E4631F2"/>
    <w:rsid w:val="6E9A0985"/>
    <w:rsid w:val="6EA6004D"/>
    <w:rsid w:val="6EF341DB"/>
    <w:rsid w:val="6F2B18F4"/>
    <w:rsid w:val="6F4C333F"/>
    <w:rsid w:val="6F5D4E25"/>
    <w:rsid w:val="6F5F2CD8"/>
    <w:rsid w:val="70861B7D"/>
    <w:rsid w:val="70AD0E50"/>
    <w:rsid w:val="70AD7674"/>
    <w:rsid w:val="70E8558F"/>
    <w:rsid w:val="70F6790C"/>
    <w:rsid w:val="70FD2269"/>
    <w:rsid w:val="710712E5"/>
    <w:rsid w:val="712C250F"/>
    <w:rsid w:val="71970F58"/>
    <w:rsid w:val="71ED2713"/>
    <w:rsid w:val="727B6553"/>
    <w:rsid w:val="72B056E7"/>
    <w:rsid w:val="72B2742C"/>
    <w:rsid w:val="72D708F4"/>
    <w:rsid w:val="73475BAB"/>
    <w:rsid w:val="73A16BA5"/>
    <w:rsid w:val="73CD7CF3"/>
    <w:rsid w:val="73E14000"/>
    <w:rsid w:val="73E42131"/>
    <w:rsid w:val="7444256A"/>
    <w:rsid w:val="745042C8"/>
    <w:rsid w:val="746549A7"/>
    <w:rsid w:val="746A4992"/>
    <w:rsid w:val="74BD3EBA"/>
    <w:rsid w:val="74FF7DF4"/>
    <w:rsid w:val="75035920"/>
    <w:rsid w:val="75760ACD"/>
    <w:rsid w:val="75D932B1"/>
    <w:rsid w:val="7654355A"/>
    <w:rsid w:val="766D3D59"/>
    <w:rsid w:val="76792F70"/>
    <w:rsid w:val="76913EE3"/>
    <w:rsid w:val="76A46EA9"/>
    <w:rsid w:val="77505319"/>
    <w:rsid w:val="77530522"/>
    <w:rsid w:val="775B022C"/>
    <w:rsid w:val="77B80173"/>
    <w:rsid w:val="78D70BF7"/>
    <w:rsid w:val="79216585"/>
    <w:rsid w:val="792951CF"/>
    <w:rsid w:val="79336015"/>
    <w:rsid w:val="796F587F"/>
    <w:rsid w:val="79905B80"/>
    <w:rsid w:val="79B772FD"/>
    <w:rsid w:val="79DF4132"/>
    <w:rsid w:val="79E51B13"/>
    <w:rsid w:val="7A2814C6"/>
    <w:rsid w:val="7A824ED6"/>
    <w:rsid w:val="7B170FEF"/>
    <w:rsid w:val="7BB265A2"/>
    <w:rsid w:val="7BC92629"/>
    <w:rsid w:val="7C1C072C"/>
    <w:rsid w:val="7C902C69"/>
    <w:rsid w:val="7CBB76D8"/>
    <w:rsid w:val="7CDE6A1B"/>
    <w:rsid w:val="7CE142D5"/>
    <w:rsid w:val="7D0C5E91"/>
    <w:rsid w:val="7D7847DF"/>
    <w:rsid w:val="7D891B6B"/>
    <w:rsid w:val="7DC01428"/>
    <w:rsid w:val="7DD65E4C"/>
    <w:rsid w:val="7E561912"/>
    <w:rsid w:val="7E920BC0"/>
    <w:rsid w:val="7EF14790"/>
    <w:rsid w:val="7F333E6A"/>
    <w:rsid w:val="7F423025"/>
    <w:rsid w:val="7FBF25B6"/>
    <w:rsid w:val="AD1E652A"/>
    <w:rsid w:val="B3AE63E2"/>
    <w:rsid w:val="BFEDB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annotation reference"/>
    <w:basedOn w:val="9"/>
    <w:qFormat/>
    <w:uiPriority w:val="0"/>
    <w:rPr>
      <w:sz w:val="21"/>
      <w:szCs w:val="21"/>
    </w:r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3">
    <w:name w:val="批注文字 Char"/>
    <w:basedOn w:val="9"/>
    <w:link w:val="2"/>
    <w:qFormat/>
    <w:uiPriority w:val="0"/>
    <w:rPr>
      <w:rFonts w:asciiTheme="minorHAnsi" w:hAnsiTheme="minorHAnsi" w:eastAsiaTheme="minorEastAsia" w:cstheme="minorBidi"/>
      <w:kern w:val="2"/>
      <w:sz w:val="21"/>
      <w:szCs w:val="24"/>
    </w:rPr>
  </w:style>
  <w:style w:type="character" w:customStyle="1" w:styleId="14">
    <w:name w:val="批注主题 Char"/>
    <w:basedOn w:val="13"/>
    <w:link w:val="6"/>
    <w:qFormat/>
    <w:uiPriority w:val="0"/>
    <w:rPr>
      <w:rFonts w:asciiTheme="minorHAnsi" w:hAnsiTheme="minorHAnsi" w:eastAsiaTheme="minorEastAsia" w:cstheme="minorBidi"/>
      <w:b/>
      <w:bCs/>
      <w:kern w:val="2"/>
      <w:sz w:val="21"/>
      <w:szCs w:val="24"/>
    </w:rPr>
  </w:style>
  <w:style w:type="character" w:customStyle="1" w:styleId="15">
    <w:name w:val="页眉 Char"/>
    <w:basedOn w:val="9"/>
    <w:link w:val="5"/>
    <w:qFormat/>
    <w:uiPriority w:val="0"/>
    <w:rPr>
      <w:rFonts w:asciiTheme="minorHAnsi" w:hAnsiTheme="minorHAnsi" w:eastAsiaTheme="minorEastAsia" w:cstheme="minorBidi"/>
      <w:kern w:val="2"/>
      <w:sz w:val="18"/>
      <w:szCs w:val="18"/>
    </w:rPr>
  </w:style>
  <w:style w:type="character" w:customStyle="1" w:styleId="16">
    <w:name w:val="页脚 Char"/>
    <w:basedOn w:val="9"/>
    <w:link w:val="4"/>
    <w:qFormat/>
    <w:uiPriority w:val="0"/>
    <w:rPr>
      <w:rFonts w:asciiTheme="minorHAnsi" w:hAnsiTheme="minorHAnsi" w:eastAsiaTheme="minorEastAsia" w:cstheme="minorBidi"/>
      <w:kern w:val="2"/>
      <w:sz w:val="18"/>
      <w:szCs w:val="18"/>
    </w:rPr>
  </w:style>
  <w:style w:type="character" w:customStyle="1" w:styleId="17">
    <w:name w:val="font41"/>
    <w:basedOn w:val="9"/>
    <w:qFormat/>
    <w:uiPriority w:val="0"/>
    <w:rPr>
      <w:rFonts w:hint="default" w:ascii="Arial" w:hAnsi="Arial" w:cs="Arial"/>
      <w:color w:val="339966"/>
      <w:sz w:val="20"/>
      <w:szCs w:val="20"/>
      <w:u w:val="none"/>
    </w:rPr>
  </w:style>
  <w:style w:type="character" w:customStyle="1" w:styleId="18">
    <w:name w:val="font11"/>
    <w:basedOn w:val="9"/>
    <w:qFormat/>
    <w:uiPriority w:val="0"/>
    <w:rPr>
      <w:rFonts w:hint="eastAsia" w:ascii="宋体" w:hAnsi="宋体" w:eastAsia="宋体" w:cs="宋体"/>
      <w:color w:val="00B050"/>
      <w:sz w:val="20"/>
      <w:szCs w:val="20"/>
      <w:u w:val="none"/>
    </w:rPr>
  </w:style>
  <w:style w:type="character" w:customStyle="1" w:styleId="19">
    <w:name w:val="font31"/>
    <w:basedOn w:val="9"/>
    <w:qFormat/>
    <w:uiPriority w:val="0"/>
    <w:rPr>
      <w:rFonts w:hint="default" w:ascii="Arial" w:hAnsi="Arial" w:cs="Arial"/>
      <w:color w:val="339966"/>
      <w:sz w:val="20"/>
      <w:szCs w:val="20"/>
      <w:u w:val="none"/>
    </w:rPr>
  </w:style>
  <w:style w:type="character" w:customStyle="1" w:styleId="20">
    <w:name w:val="font01"/>
    <w:basedOn w:val="9"/>
    <w:qFormat/>
    <w:uiPriority w:val="0"/>
    <w:rPr>
      <w:rFonts w:hint="eastAsia" w:ascii="宋体" w:hAnsi="宋体" w:eastAsia="宋体" w:cs="宋体"/>
      <w:color w:val="00B050"/>
      <w:sz w:val="20"/>
      <w:szCs w:val="20"/>
      <w:u w:val="none"/>
    </w:rPr>
  </w:style>
  <w:style w:type="character" w:customStyle="1" w:styleId="21">
    <w:name w:val="font21"/>
    <w:basedOn w:val="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10654</Words>
  <Characters>12531</Characters>
  <Lines>80</Lines>
  <Paragraphs>22</Paragraphs>
  <TotalTime>9</TotalTime>
  <ScaleCrop>false</ScaleCrop>
  <LinksUpToDate>false</LinksUpToDate>
  <CharactersWithSpaces>12541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2022-03-16T18:08:00Z</dcterms:created>
  <dc:creator>huzhentian</dc:creator>
  <cp:lastModifiedBy>邬梓亮</cp:lastModifiedBy>
  <dcterms:modified xsi:type="dcterms:W3CDTF">2024-08-29T02:35:13Z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E5DD714DE0EF47AA8C361519CD552CAA_13</vt:lpwstr>
  </property>
</Properties>
</file>