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隆宫乡“我和我的祖国”农村文艺</w:t>
      </w:r>
    </w:p>
    <w:p>
      <w:pPr>
        <w:spacing w:after="0" w:line="6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汇演</w:t>
      </w:r>
      <w:r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  <w:t>实施方案</w:t>
      </w:r>
    </w:p>
    <w:p>
      <w:pPr>
        <w:spacing w:after="0" w:line="520" w:lineRule="exact"/>
        <w:ind w:firstLine="640" w:firstLineChars="2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为贯彻落实党的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二十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大精神，推动乡村文化振兴，丰富乡村生活。经乡党委、政府研究，决定举办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隆宫乡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“我和我的祖国”农村文艺汇演，并根据实际情况，制定汇演方案如下：</w:t>
      </w:r>
    </w:p>
    <w:p>
      <w:pPr>
        <w:pStyle w:val="8"/>
        <w:numPr>
          <w:ilvl w:val="0"/>
          <w:numId w:val="1"/>
        </w:numPr>
        <w:spacing w:after="0" w:line="520" w:lineRule="exact"/>
        <w:ind w:left="0" w:firstLine="64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汇演主题：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我和我的祖国——放飞新时代</w:t>
      </w:r>
    </w:p>
    <w:p>
      <w:pPr>
        <w:pStyle w:val="8"/>
        <w:numPr>
          <w:ilvl w:val="0"/>
          <w:numId w:val="1"/>
        </w:numPr>
        <w:spacing w:after="0" w:line="520" w:lineRule="exact"/>
        <w:ind w:left="0" w:firstLine="640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活动组织</w:t>
      </w:r>
    </w:p>
    <w:p>
      <w:pPr>
        <w:pStyle w:val="8"/>
        <w:spacing w:after="0" w:line="520" w:lineRule="exact"/>
        <w:ind w:left="640" w:firstLine="0" w:firstLineChars="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楷体" w:hAnsi="楷体" w:eastAsia="楷体" w:cs="Times New Roman"/>
          <w:b/>
          <w:kern w:val="2"/>
          <w:sz w:val="32"/>
          <w:szCs w:val="32"/>
        </w:rPr>
        <w:t>（一）主办单位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：庆元县文化和广电旅游体育局</w:t>
      </w:r>
    </w:p>
    <w:p>
      <w:pPr>
        <w:pStyle w:val="8"/>
        <w:spacing w:after="0" w:line="520" w:lineRule="exact"/>
        <w:ind w:firstLine="3200" w:firstLineChars="10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隆宫乡人民政府 </w:t>
      </w:r>
    </w:p>
    <w:p>
      <w:pPr>
        <w:pStyle w:val="8"/>
        <w:spacing w:after="0" w:line="520" w:lineRule="exact"/>
        <w:ind w:left="640" w:firstLine="0" w:firstLineChars="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楷体" w:hAnsi="楷体" w:eastAsia="楷体" w:cs="Times New Roman"/>
          <w:b/>
          <w:kern w:val="2"/>
          <w:sz w:val="32"/>
          <w:szCs w:val="32"/>
        </w:rPr>
        <w:t>（二）承办单位：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屏都文化中心站</w:t>
      </w:r>
    </w:p>
    <w:p>
      <w:pPr>
        <w:pStyle w:val="8"/>
        <w:spacing w:after="0" w:line="520" w:lineRule="exact"/>
        <w:ind w:firstLine="3200" w:firstLineChars="10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隆宫村村委会  里源村村委会</w:t>
      </w:r>
    </w:p>
    <w:p>
      <w:pPr>
        <w:pStyle w:val="8"/>
        <w:spacing w:after="0" w:line="520" w:lineRule="exact"/>
        <w:ind w:left="640" w:firstLine="0" w:firstLineChars="0"/>
        <w:rPr>
          <w:rFonts w:ascii="楷体" w:hAnsi="楷体" w:eastAsia="楷体" w:cs="Times New Roman"/>
          <w:b/>
          <w:kern w:val="2"/>
          <w:sz w:val="32"/>
          <w:szCs w:val="32"/>
        </w:rPr>
      </w:pPr>
      <w:r>
        <w:rPr>
          <w:rFonts w:hint="eastAsia" w:ascii="楷体" w:hAnsi="楷体" w:eastAsia="楷体" w:cs="Times New Roman"/>
          <w:b/>
          <w:kern w:val="2"/>
          <w:sz w:val="32"/>
          <w:szCs w:val="32"/>
        </w:rPr>
        <w:t>（三）领导机构：</w:t>
      </w:r>
    </w:p>
    <w:p>
      <w:pPr>
        <w:spacing w:after="0" w:line="520" w:lineRule="exact"/>
        <w:ind w:firstLine="1600" w:firstLineChars="50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顾    问：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吴建敏</w:t>
      </w:r>
    </w:p>
    <w:p>
      <w:pPr>
        <w:spacing w:after="0" w:line="520" w:lineRule="exact"/>
        <w:ind w:firstLine="1600" w:firstLineChars="50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策    划：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叶海寿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罗文华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陈金金</w:t>
      </w:r>
    </w:p>
    <w:p>
      <w:pPr>
        <w:spacing w:after="0" w:line="520" w:lineRule="exact"/>
        <w:ind w:firstLine="1600" w:firstLineChars="5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导    演：杨玉琴  毛海秀</w:t>
      </w:r>
    </w:p>
    <w:p>
      <w:pPr>
        <w:spacing w:after="0" w:line="520" w:lineRule="exact"/>
        <w:ind w:firstLine="1600" w:firstLineChars="5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舞台监督：叶树生  吴红涛  兰慧敏</w:t>
      </w:r>
    </w:p>
    <w:p>
      <w:pPr>
        <w:pStyle w:val="8"/>
        <w:spacing w:after="0" w:line="520" w:lineRule="exact"/>
        <w:ind w:firstLine="1600" w:firstLineChars="5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主 持 人：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朱佳雅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  吴正鑫</w:t>
      </w:r>
    </w:p>
    <w:p>
      <w:pPr>
        <w:pStyle w:val="8"/>
        <w:spacing w:after="0" w:line="520" w:lineRule="exact"/>
        <w:ind w:firstLine="1600" w:firstLineChars="5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撰    稿：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陈金金</w:t>
      </w:r>
    </w:p>
    <w:p>
      <w:pPr>
        <w:pStyle w:val="8"/>
        <w:spacing w:after="0" w:line="520" w:lineRule="exact"/>
        <w:ind w:firstLine="1600" w:firstLineChars="5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灯光音响：陈建基  杨世林  杨洪峰</w:t>
      </w:r>
    </w:p>
    <w:p>
      <w:pPr>
        <w:pStyle w:val="8"/>
        <w:spacing w:after="0" w:line="520" w:lineRule="exact"/>
        <w:ind w:firstLine="1600" w:firstLineChars="50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摄影摄像：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吴淑君</w:t>
      </w:r>
    </w:p>
    <w:p>
      <w:pPr>
        <w:pStyle w:val="8"/>
        <w:spacing w:after="0" w:line="520" w:lineRule="exact"/>
        <w:ind w:firstLine="1600" w:firstLineChars="5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工作人员：范振伟  朱志雷 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练晓庆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吴凯蓉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   </w:t>
      </w:r>
    </w:p>
    <w:p>
      <w:pPr>
        <w:pStyle w:val="8"/>
        <w:spacing w:after="0" w:line="520" w:lineRule="exact"/>
        <w:ind w:firstLine="3200" w:firstLineChars="100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叶其周 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柳雯微</w:t>
      </w:r>
    </w:p>
    <w:p>
      <w:pPr>
        <w:spacing w:after="0" w:line="520" w:lineRule="exact"/>
        <w:ind w:firstLine="419" w:firstLineChars="131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       应急分队：鲍书基  吴益全  吴家才</w:t>
      </w:r>
    </w:p>
    <w:p>
      <w:pPr>
        <w:spacing w:after="0" w:line="520" w:lineRule="exact"/>
        <w:ind w:firstLine="1600" w:firstLineChars="5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安全保障：鲍兆明 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方广明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周冬娇  王炜华</w:t>
      </w:r>
    </w:p>
    <w:p>
      <w:pPr>
        <w:spacing w:after="0" w:line="520" w:lineRule="exact"/>
        <w:ind w:firstLine="3200" w:firstLineChars="10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 甘来清  刘志袂  甘长才  </w:t>
      </w:r>
    </w:p>
    <w:p>
      <w:pPr>
        <w:pStyle w:val="8"/>
        <w:numPr>
          <w:ilvl w:val="0"/>
          <w:numId w:val="1"/>
        </w:numPr>
        <w:spacing w:after="0" w:line="520" w:lineRule="exact"/>
        <w:ind w:left="0" w:firstLine="64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 xml:space="preserve">汇演时间、地点：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月5日下午2:00：里源村文化礼堂；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月5日晚上7:00：隆宫村党建广场</w:t>
      </w:r>
    </w:p>
    <w:p>
      <w:pPr>
        <w:pStyle w:val="8"/>
        <w:numPr>
          <w:ilvl w:val="0"/>
          <w:numId w:val="1"/>
        </w:numPr>
        <w:spacing w:after="0" w:line="520" w:lineRule="exact"/>
        <w:ind w:left="0" w:firstLine="640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节目的内容和形式：</w:t>
      </w:r>
    </w:p>
    <w:p>
      <w:pPr>
        <w:pStyle w:val="8"/>
        <w:spacing w:after="0" w:line="520" w:lineRule="exact"/>
        <w:ind w:firstLine="64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1、节目要求紧紧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围绕党的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二十大精神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，主题突出，形式多样，内容积极向上，并鼓励节目自创。</w:t>
      </w:r>
    </w:p>
    <w:p>
      <w:pPr>
        <w:pStyle w:val="8"/>
        <w:spacing w:after="0" w:line="520" w:lineRule="exact"/>
        <w:ind w:firstLine="64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2、汇演分2场举行，地点分别设置在隆宫村党建广场和里源村文化礼堂。</w:t>
      </w:r>
    </w:p>
    <w:p>
      <w:pPr>
        <w:pStyle w:val="8"/>
        <w:spacing w:after="0" w:line="520" w:lineRule="exact"/>
        <w:ind w:firstLine="64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3、每个节目中至少要有2个及以上是本隆宫辖区的村民，且不得向县城等社会文艺团队购买节目。</w:t>
      </w:r>
    </w:p>
    <w:p>
      <w:pPr>
        <w:pStyle w:val="8"/>
        <w:spacing w:after="0" w:line="520" w:lineRule="exact"/>
        <w:ind w:firstLine="64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4、为增加节目丰富性和调动村民学习的积极性，在节目期间，设置知识问答有奖环节，每场设置三个知识问答环节，每次五个题目；知识面涵盖浙西南革命精神、庆元精神、五水共治、垃圾分类及安全生产等。</w:t>
      </w:r>
    </w:p>
    <w:p>
      <w:pPr>
        <w:pStyle w:val="8"/>
        <w:spacing w:after="0" w:line="520" w:lineRule="exact"/>
        <w:ind w:firstLine="640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五、其他事项：</w:t>
      </w:r>
    </w:p>
    <w:p>
      <w:pPr>
        <w:pStyle w:val="8"/>
        <w:spacing w:after="0" w:line="520" w:lineRule="exact"/>
        <w:ind w:firstLine="64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1、汇演当天如遇天气问题（大雨、台风等），汇演顺延，并提前通知演员。</w:t>
      </w:r>
    </w:p>
    <w:p>
      <w:pPr>
        <w:pStyle w:val="8"/>
        <w:spacing w:after="0" w:line="520" w:lineRule="exact"/>
        <w:ind w:firstLine="64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2、为保证节目的精彩性，演员至少提前两个小时到场准备化妆、排练。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附件1：知识问答题库。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kern w:val="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kern w:val="2"/>
          <w:sz w:val="32"/>
          <w:szCs w:val="32"/>
        </w:rPr>
      </w:pPr>
    </w:p>
    <w:p>
      <w:pPr>
        <w:spacing w:line="520" w:lineRule="exact"/>
        <w:ind w:right="480" w:firstLine="4160" w:firstLineChars="13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庆元县隆宫乡人民政府</w:t>
      </w:r>
    </w:p>
    <w:p>
      <w:pPr>
        <w:spacing w:line="520" w:lineRule="exact"/>
        <w:ind w:left="4798" w:leftChars="290" w:right="640" w:hanging="4160" w:hangingChars="13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                          202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日</w:t>
      </w:r>
    </w:p>
    <w:p>
      <w:pPr>
        <w:spacing w:line="520" w:lineRule="exact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</w:p>
    <w:p>
      <w:pPr>
        <w:spacing w:line="520" w:lineRule="exact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附件1：</w:t>
      </w:r>
    </w:p>
    <w:p>
      <w:pPr>
        <w:spacing w:line="52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知识问答题库</w:t>
      </w:r>
    </w:p>
    <w:p>
      <w:pPr>
        <w:spacing w:line="380" w:lineRule="exact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1、浙西南革命精神的内涵表述语是？</w:t>
      </w:r>
    </w:p>
    <w:p>
      <w:pPr>
        <w:spacing w:line="380" w:lineRule="exact"/>
        <w:ind w:firstLine="640" w:firstLineChars="2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答：忠诚使命 求是挺进 植根人民</w:t>
      </w:r>
    </w:p>
    <w:p>
      <w:pPr>
        <w:spacing w:line="380" w:lineRule="exact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2、“庆元精神”具体指什么？</w:t>
      </w:r>
    </w:p>
    <w:p>
      <w:pPr>
        <w:spacing w:line="380" w:lineRule="exact"/>
        <w:ind w:firstLine="640" w:firstLineChars="2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答：特别肯吃苦、特别能战斗、特别有韧劲、特别善创新</w:t>
      </w:r>
    </w:p>
    <w:p>
      <w:pPr>
        <w:spacing w:line="380" w:lineRule="exact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3、我们隆宫乡村调后有几个行政村，分别是什么？</w:t>
      </w:r>
    </w:p>
    <w:p>
      <w:pPr>
        <w:pStyle w:val="8"/>
        <w:spacing w:line="380" w:lineRule="exact"/>
        <w:ind w:left="1142" w:leftChars="228" w:hanging="640" w:hangingChars="2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答：9个，隆宫村、里源村、莲湖村、中村村、张地村、小关村、源山村、黄坑村、桃园村</w:t>
      </w:r>
    </w:p>
    <w:p>
      <w:pPr>
        <w:spacing w:line="380" w:lineRule="exact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、过期药品属于什么垃圾？</w:t>
      </w:r>
    </w:p>
    <w:p>
      <w:pPr>
        <w:spacing w:line="380" w:lineRule="exact"/>
        <w:ind w:firstLine="640" w:firstLineChars="2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答：有害垃圾</w:t>
      </w:r>
    </w:p>
    <w:p>
      <w:pPr>
        <w:spacing w:line="380" w:lineRule="exact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、平时喝茶的茶叶渣应扔进哪个垃圾桶内？</w:t>
      </w:r>
    </w:p>
    <w:p>
      <w:pPr>
        <w:pStyle w:val="8"/>
        <w:spacing w:line="380" w:lineRule="exact"/>
        <w:ind w:firstLine="64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答：厨余垃圾</w:t>
      </w:r>
    </w:p>
    <w:p>
      <w:pPr>
        <w:spacing w:line="380" w:lineRule="exact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、五水共治指哪“五水”？</w:t>
      </w:r>
    </w:p>
    <w:p>
      <w:pPr>
        <w:pStyle w:val="8"/>
        <w:spacing w:line="380" w:lineRule="exact"/>
        <w:ind w:firstLine="64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答案：治污水、防洪水、排涝水、保供水、抓节水</w:t>
      </w:r>
    </w:p>
    <w:p>
      <w:pPr>
        <w:pStyle w:val="8"/>
        <w:spacing w:line="380" w:lineRule="exact"/>
        <w:ind w:firstLine="0" w:firstLineChars="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、食品生产经营者应当（  ）进行一次健康检查，取得健康证明后方可参加工作。 </w:t>
      </w:r>
    </w:p>
    <w:p>
      <w:pPr>
        <w:pStyle w:val="8"/>
        <w:spacing w:line="380" w:lineRule="exact"/>
        <w:ind w:firstLine="64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答、每年 </w:t>
      </w:r>
    </w:p>
    <w:p>
      <w:pPr>
        <w:spacing w:line="380" w:lineRule="exact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、如果家中发生燃气泄漏应（  ） </w:t>
      </w:r>
    </w:p>
    <w:p>
      <w:pPr>
        <w:pStyle w:val="8"/>
        <w:spacing w:line="380" w:lineRule="exact"/>
        <w:ind w:firstLine="64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答：立即关闭角阀、开窗、开门通风.</w:t>
      </w:r>
    </w:p>
    <w:p>
      <w:pPr>
        <w:spacing w:line="380" w:lineRule="exact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、参加城乡居民社会养老保险的参保人需年满（  ）周岁才可以按月享受养老金待遇</w:t>
      </w:r>
    </w:p>
    <w:p>
      <w:pPr>
        <w:spacing w:line="380" w:lineRule="exact"/>
        <w:ind w:firstLine="640" w:firstLineChars="2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答：60周岁</w:t>
      </w:r>
    </w:p>
    <w:p>
      <w:pPr>
        <w:spacing w:line="380" w:lineRule="exact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、交通信号灯有哪些种类？各有什么作用？  </w:t>
      </w:r>
    </w:p>
    <w:p>
      <w:pPr>
        <w:spacing w:line="380" w:lineRule="exact"/>
        <w:ind w:firstLine="640" w:firstLineChars="2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答：交通信号灯由红灯、绿灯、黄灯组成。红灯表示禁止通行，绿灯表示准许通行，黄灯表示警示。</w:t>
      </w:r>
    </w:p>
    <w:p>
      <w:pPr>
        <w:spacing w:line="380" w:lineRule="exact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、符合残疾人护理补贴的对象为那些？</w:t>
      </w:r>
    </w:p>
    <w:p>
      <w:pPr>
        <w:spacing w:line="380" w:lineRule="exact"/>
        <w:ind w:firstLine="640" w:firstLineChars="2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答：一、二级重度残疾和三、四级精神智力残疾。</w:t>
      </w:r>
    </w:p>
    <w:p>
      <w:pPr>
        <w:spacing w:line="380" w:lineRule="exact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、“三会一课”指的是什么？</w:t>
      </w:r>
    </w:p>
    <w:p>
      <w:pPr>
        <w:spacing w:line="380" w:lineRule="exact"/>
        <w:ind w:firstLine="640" w:firstLineChars="2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答：三会指的是:支部党员大会、支部委员会、党小组会，一课：党课</w:t>
      </w:r>
    </w:p>
    <w:p>
      <w:pPr>
        <w:spacing w:line="380" w:lineRule="exact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、乡村振兴战略“20字方针”是指？</w:t>
      </w:r>
    </w:p>
    <w:p>
      <w:pPr>
        <w:spacing w:line="380" w:lineRule="exact"/>
        <w:ind w:firstLine="640" w:firstLineChars="2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答;产业兴旺、生态宜居、乡风文明、治理有效、生活富裕</w:t>
      </w:r>
    </w:p>
    <w:p>
      <w:pPr>
        <w:spacing w:line="52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0B0B46"/>
    <w:multiLevelType w:val="multilevel"/>
    <w:tmpl w:val="200B0B46"/>
    <w:lvl w:ilvl="0" w:tentative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033B7"/>
    <w:rsid w:val="000B28B4"/>
    <w:rsid w:val="000C1FF4"/>
    <w:rsid w:val="00230BCB"/>
    <w:rsid w:val="00323B43"/>
    <w:rsid w:val="003C50EA"/>
    <w:rsid w:val="003C5D88"/>
    <w:rsid w:val="003D37D8"/>
    <w:rsid w:val="003E378D"/>
    <w:rsid w:val="003E579D"/>
    <w:rsid w:val="0040482E"/>
    <w:rsid w:val="00426133"/>
    <w:rsid w:val="004358AB"/>
    <w:rsid w:val="00473EDF"/>
    <w:rsid w:val="005151A3"/>
    <w:rsid w:val="005943FE"/>
    <w:rsid w:val="005A3C55"/>
    <w:rsid w:val="005E28E7"/>
    <w:rsid w:val="006A73FA"/>
    <w:rsid w:val="00741D9F"/>
    <w:rsid w:val="00744B33"/>
    <w:rsid w:val="007A215D"/>
    <w:rsid w:val="008B7726"/>
    <w:rsid w:val="009815C8"/>
    <w:rsid w:val="00A46700"/>
    <w:rsid w:val="00A873EA"/>
    <w:rsid w:val="00B570C4"/>
    <w:rsid w:val="00B82179"/>
    <w:rsid w:val="00BE122B"/>
    <w:rsid w:val="00C01F9B"/>
    <w:rsid w:val="00C15949"/>
    <w:rsid w:val="00D31D50"/>
    <w:rsid w:val="00DA0133"/>
    <w:rsid w:val="00DA28AE"/>
    <w:rsid w:val="00DC4C30"/>
    <w:rsid w:val="00E56627"/>
    <w:rsid w:val="00F92E8E"/>
    <w:rsid w:val="059933FB"/>
    <w:rsid w:val="336D6C3E"/>
    <w:rsid w:val="3F3A63E3"/>
    <w:rsid w:val="54C16937"/>
    <w:rsid w:val="66BB7D5C"/>
    <w:rsid w:val="67DD079E"/>
    <w:rsid w:val="6D7574EA"/>
    <w:rsid w:val="702F03AE"/>
    <w:rsid w:val="7FB7A293"/>
    <w:rsid w:val="F5FF8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1313</Characters>
  <Lines>10</Lines>
  <Paragraphs>3</Paragraphs>
  <TotalTime>3</TotalTime>
  <ScaleCrop>false</ScaleCrop>
  <LinksUpToDate>false</LinksUpToDate>
  <CharactersWithSpaces>1540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2008-09-12T17:20:00Z</dcterms:created>
  <dc:creator>john</dc:creator>
  <cp:lastModifiedBy>练芳芳</cp:lastModifiedBy>
  <dcterms:modified xsi:type="dcterms:W3CDTF">2025-05-07T09:00:57Z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EFE9F4FAD12A485ABF6B07187F9602E6</vt:lpwstr>
  </property>
</Properties>
</file>