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92D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  <w:t>温州生态园三垟湿地西北片生态景观建设项目一期（征求意见稿）</w:t>
      </w:r>
    </w:p>
    <w:p w14:paraId="510B449F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6BB78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为深入贯彻落实生态文明思想，加快推进三垟湿地公园建设。因温州生态园三垟湿地西北片生态景观建设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项目一期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建设需要，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拟征收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瓯海区三垟街道张严冯村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农民集体所有土地面积1.4241公顷(21.3615亩),具体以勘测定界成果为准。</w:t>
      </w:r>
    </w:p>
    <w:p w14:paraId="05A9E79A"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现将此稿予以公示，并征求广大群众意见。公示时间为30天，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公开征求时间为202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日起至202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日止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，公示期间内，任何单位和个人对上述实施意见和建议均可来电或来信反映。</w:t>
      </w:r>
    </w:p>
    <w:p w14:paraId="6C7B0731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通讯地址：温州市瓯海区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三垟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街道办事处（瓯海区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三垟街道黄屿路107号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）</w:t>
      </w:r>
    </w:p>
    <w:p w14:paraId="73AC60A8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hint="default" w:ascii="Sans-serif" w:hAnsi="Sans-serif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联系科室：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>三垟街道综合信息指挥室</w:t>
      </w:r>
    </w:p>
    <w:p w14:paraId="458D678B"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联系人：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lang w:val="en-US" w:eastAsia="zh-CN"/>
        </w:rPr>
        <w:t xml:space="preserve">薛杨林  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0577-55879837</w:t>
      </w:r>
    </w:p>
    <w:p w14:paraId="42B0BEA8">
      <w:pPr>
        <w:pStyle w:val="2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 w14:paraId="3C77F85C">
      <w:pPr>
        <w:tabs>
          <w:tab w:val="left" w:pos="5379"/>
        </w:tabs>
        <w:bidi w:val="0"/>
        <w:ind w:firstLine="3200" w:firstLineChars="1000"/>
        <w:jc w:val="left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温州市瓯海区人民政府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三垟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街道办事处</w:t>
      </w:r>
    </w:p>
    <w:p w14:paraId="3E5DDB82">
      <w:pPr>
        <w:tabs>
          <w:tab w:val="left" w:pos="5379"/>
        </w:tabs>
        <w:bidi w:val="0"/>
        <w:ind w:firstLine="4800" w:firstLineChars="1500"/>
        <w:jc w:val="left"/>
        <w:rPr>
          <w:rFonts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YyMzNiZDE0YjVmYzZiMjY2NjM2NjU0Y2I0ODNjZGYifQ=="/>
  </w:docVars>
  <w:rsids>
    <w:rsidRoot w:val="00000000"/>
    <w:rsid w:val="2C343956"/>
    <w:rsid w:val="4A39741D"/>
    <w:rsid w:val="4E17012C"/>
    <w:rsid w:val="56B97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0"/>
  </w:style>
  <w:style w:type="paragraph" w:styleId="6">
    <w:name w:val="Normal (Web)"/>
    <w:basedOn w:val="1"/>
    <w:next w:val="2"/>
    <w:autoRedefine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5B6B761-2FC8-4B84-BC2A-2474F5A61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293</Words>
  <Characters>335</Characters>
  <Lines>0</Lines>
  <Paragraphs>11</Paragraphs>
  <TotalTime>258</TotalTime>
  <ScaleCrop>false</ScaleCrop>
  <LinksUpToDate>false</LinksUpToDate>
  <CharactersWithSpaces>337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2023-04-03T01:46:00Z</dcterms:created>
  <dc:creator>WPS_1680157830</dc:creator>
  <cp:lastModifiedBy>Administrator</cp:lastModifiedBy>
  <dcterms:modified xsi:type="dcterms:W3CDTF">2024-12-12T08:16:43Z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58F6AFEE4B4848A1B47BA7F15732AE4D_13</vt:lpwstr>
  </property>
</Properties>
</file>