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           </w:t>
      </w:r>
    </w:p>
    <w:p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新宋体" w:hAnsi="新宋体" w:eastAsia="新宋体" w:cs="新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云和县农村集体经济组织成员身份确认申请表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乡镇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街道)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 xml:space="preserve"> 股份经济合作社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组  户序号：</w:t>
      </w:r>
    </w:p>
    <w:tbl>
      <w:tblPr>
        <w:tblStyle w:val="4"/>
        <w:tblW w:w="15866" w:type="dxa"/>
        <w:tblInd w:w="-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66"/>
        <w:gridCol w:w="2167"/>
        <w:gridCol w:w="2567"/>
        <w:gridCol w:w="2567"/>
        <w:gridCol w:w="1583"/>
        <w:gridCol w:w="1483"/>
        <w:gridCol w:w="1683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姓 名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性 别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身份证号码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与户主关系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户籍地址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联系电话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工作单位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编制类型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注：1.此表一户一表，统一用黑色中性笔手工填写，先登记户主，后其他成员；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2.取得方式栏填写全称，如为“原始取得”就填“原始取得”，不能简写成“原始”；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3.户序号以村为单位统一编序，一个村民小组（原生产队）一个序列；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4.表格空白处首行要加盖村统一制作的“以下空白”印章；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5.调查组签字栏由组长、副组长、成员共同签字。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6.编制类型：公务员、事业、国企、编制、学生等。</w:t>
      </w:r>
    </w:p>
    <w:p>
      <w:pPr>
        <w:keepNext w:val="0"/>
        <w:keepLines w:val="0"/>
        <w:widowControl/>
        <w:suppressLineNumbers w:val="0"/>
        <w:ind w:firstLine="240" w:firstLineChars="100"/>
        <w:jc w:val="center"/>
        <w:rPr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调查组签字：               户主签字： </w:t>
      </w:r>
    </w:p>
    <w:p>
      <w:pPr>
        <w:keepNext w:val="0"/>
        <w:keepLines w:val="0"/>
        <w:widowControl/>
        <w:suppressLineNumbers w:val="0"/>
        <w:ind w:firstLine="5040" w:firstLineChars="2100"/>
        <w:jc w:val="righ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00" w:firstLineChars="2500"/>
        <w:jc w:val="righ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年     月     日</w:t>
      </w:r>
    </w:p>
    <w:p>
      <w:pPr>
        <w:keepNext w:val="0"/>
        <w:keepLines w:val="0"/>
        <w:widowControl/>
        <w:suppressLineNumbers w:val="0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云和县农村集体经济组织成员登记汇总表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乡镇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街道)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 xml:space="preserve"> 股份经济合作社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组            年   月   日</w:t>
      </w:r>
    </w:p>
    <w:tbl>
      <w:tblPr>
        <w:tblStyle w:val="4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62"/>
        <w:gridCol w:w="1530"/>
        <w:gridCol w:w="1968"/>
        <w:gridCol w:w="968"/>
        <w:gridCol w:w="2973"/>
        <w:gridCol w:w="145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户主姓名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家庭成员数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家庭成员姓名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取得方式</w:t>
            </w: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6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注：1.填写登记汇总表时，以村为单位，以原村民小组（原生产队）为序列，分户填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写，先户主，后成员，一人一行，依次登记；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2.本表户序号须与《云和县农村集体经济组织成员身份确认申请表》（附件 1）户序号一致；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3.每页须编制页码，并有表头、表尾和签字；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4.本表一律用电子录入，并以村民小组（原生产队）为单位打印成册。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调查组组长签字：                            汇总人签字：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云和县农村集体经济组织成员资格认定汇总表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乡镇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街道)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 xml:space="preserve"> 股份经济合作社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25"/>
          <w:szCs w:val="25"/>
          <w:lang w:val="en-US" w:eastAsia="zh-CN" w:bidi="ar"/>
        </w:rPr>
        <w:t>组  年  月  日</w:t>
      </w:r>
    </w:p>
    <w:tbl>
      <w:tblPr>
        <w:tblStyle w:val="4"/>
        <w:tblW w:w="13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974"/>
        <w:gridCol w:w="1950"/>
        <w:gridCol w:w="1920"/>
        <w:gridCol w:w="810"/>
        <w:gridCol w:w="3330"/>
        <w:gridCol w:w="184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户主姓名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家庭成员数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家庭成员姓名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取得方式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注：1.填写认定汇总表时，以村为单位，以原村民小组（原生产队）为序列，分户填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写，先户主，后成员，一人一行，依次登记；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2.本表户序号须与《云和县农村集体经济组织成员身份确认申请表》（附件 1）和 《云和县农村集体经济组织成员登记汇总表 》（附件 2）户序号一致；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3.每页须编制页码，并有表头、表尾和签字；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4.本表一律用电子录入，并以村为单位打印成册。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村党组织书记签字：                             经办人签字：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村委会盖章：                                                                                 年     月     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sectPr>
      <w:pgSz w:w="16838" w:h="11906" w:orient="landscape"/>
      <w:pgMar w:top="556" w:right="1440" w:bottom="612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H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WU0ODVjZjc1MDI2ZWJlYWUzNmRhZDU2YTRlZDgifQ=="/>
  </w:docVars>
  <w:rsids>
    <w:rsidRoot w:val="01AA21EE"/>
    <w:rsid w:val="01AA21EE"/>
    <w:rsid w:val="04C938E8"/>
    <w:rsid w:val="080835DD"/>
    <w:rsid w:val="0FCB2681"/>
    <w:rsid w:val="1D6C4ADD"/>
    <w:rsid w:val="1E1035E0"/>
    <w:rsid w:val="1F0101F6"/>
    <w:rsid w:val="356F3D5B"/>
    <w:rsid w:val="369E681B"/>
    <w:rsid w:val="3E895DA1"/>
    <w:rsid w:val="3FEE51BA"/>
    <w:rsid w:val="4ABC2595"/>
    <w:rsid w:val="4FB42FCF"/>
    <w:rsid w:val="5160231F"/>
    <w:rsid w:val="5F7F4568"/>
    <w:rsid w:val="60E068D6"/>
    <w:rsid w:val="62EE353F"/>
    <w:rsid w:val="6F8A1ED3"/>
    <w:rsid w:val="780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HK" w:hAnsi="Noto Sans Mono CJK HK" w:eastAsia="Noto Sans Mono CJK HK" w:cs="Noto Sans Mono CJK HK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2023-12-26T10:06:00Z</dcterms:created>
  <dc:creator>CccT</dc:creator>
  <cp:lastModifiedBy>Administrator</cp:lastModifiedBy>
  <cp:lastPrinted>2023-12-26T14:12:00Z</cp:lastPrinted>
  <dcterms:modified xsi:type="dcterms:W3CDTF">2024-03-28T08:47:58Z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2BE48DE0F8CC4A9A8C17CAF30E3FC3FD_11</vt:lpwstr>
  </property>
</Properties>
</file>