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/>
        <w:rPr>
          <w:rFonts w:eastAsia="仿宋_GB2312"/>
          <w:sz w:val="32"/>
        </w:rPr>
      </w:pPr>
      <w:bookmarkStart w:id="0" w:name="_GoBack"/>
      <w:bookmarkEnd w:id="0"/>
      <w:r>
        <w:rPr>
          <w:rFonts w:eastAsia="仿宋_GB2312"/>
          <w:sz w:val="32"/>
        </w:rPr>
        <w:t>附件</w:t>
      </w:r>
      <w:r>
        <w:rPr>
          <w:rFonts w:hint="eastAsia" w:eastAsia="仿宋_GB2312"/>
          <w:sz w:val="32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 w:hAnsiTheme="minorEastAsia"/>
          <w:b/>
          <w:kern w:val="0"/>
          <w:sz w:val="36"/>
          <w:szCs w:val="36"/>
        </w:rPr>
      </w:pPr>
      <w:r>
        <w:rPr>
          <w:rFonts w:hint="eastAsia" w:ascii="仿宋_GB2312" w:eastAsia="仿宋_GB2312" w:hAnsiTheme="minorEastAsia"/>
          <w:b/>
          <w:kern w:val="0"/>
          <w:sz w:val="36"/>
          <w:szCs w:val="36"/>
        </w:rPr>
        <w:t>202</w:t>
      </w:r>
      <w:r>
        <w:rPr>
          <w:rFonts w:hint="eastAsia" w:ascii="仿宋_GB2312" w:eastAsia="仿宋_GB2312" w:hAnsiTheme="minorEastAsia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 w:hAnsiTheme="minorEastAsia"/>
          <w:b/>
          <w:kern w:val="0"/>
          <w:sz w:val="36"/>
          <w:szCs w:val="36"/>
        </w:rPr>
        <w:t>年度嘉兴市人民政府重大行政决策项目建议表</w:t>
      </w:r>
    </w:p>
    <w:p>
      <w:pPr>
        <w:adjustRightInd w:val="0"/>
        <w:snapToGrid w:val="0"/>
        <w:jc w:val="right"/>
        <w:rPr>
          <w:rFonts w:eastAsia="仿宋_GB2312"/>
          <w:sz w:val="24"/>
        </w:rPr>
      </w:pPr>
      <w:r>
        <w:rPr>
          <w:rFonts w:eastAsia="仿宋_GB2312"/>
          <w:kern w:val="0"/>
          <w:sz w:val="28"/>
          <w:szCs w:val="36"/>
        </w:rPr>
        <w:t>年</w:t>
      </w:r>
      <w:r>
        <w:rPr>
          <w:rFonts w:hint="eastAsia" w:eastAsia="仿宋_GB2312"/>
          <w:kern w:val="0"/>
          <w:sz w:val="28"/>
          <w:szCs w:val="36"/>
        </w:rPr>
        <w:t xml:space="preserve">   </w:t>
      </w:r>
      <w:r>
        <w:rPr>
          <w:rFonts w:eastAsia="仿宋_GB2312"/>
          <w:kern w:val="0"/>
          <w:sz w:val="28"/>
          <w:szCs w:val="36"/>
        </w:rPr>
        <w:t>月</w:t>
      </w:r>
      <w:r>
        <w:rPr>
          <w:rFonts w:hint="eastAsia" w:eastAsia="仿宋_GB2312"/>
          <w:kern w:val="0"/>
          <w:sz w:val="28"/>
          <w:szCs w:val="36"/>
        </w:rPr>
        <w:t xml:space="preserve">   </w:t>
      </w:r>
      <w:r>
        <w:rPr>
          <w:rFonts w:eastAsia="仿宋_GB2312"/>
          <w:kern w:val="0"/>
          <w:sz w:val="28"/>
          <w:szCs w:val="36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项目名称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承办单位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会同单位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决策依据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决策的可行性和必要性说明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决策方案的主要内容和解决的主要问题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其他说明事项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</w:tbl>
    <w:p>
      <w:pPr>
        <w:spacing w:afterLines="50" w:line="360" w:lineRule="auto"/>
        <w:rPr>
          <w:rFonts w:eastAsia="仿宋_GB2312"/>
          <w:kern w:val="0"/>
          <w:sz w:val="28"/>
          <w:szCs w:val="36"/>
        </w:rPr>
      </w:pPr>
      <w:r>
        <w:rPr>
          <w:rFonts w:eastAsia="仿宋_GB2312"/>
          <w:kern w:val="0"/>
          <w:sz w:val="28"/>
          <w:szCs w:val="36"/>
        </w:rPr>
        <w:t>联系人：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F8C"/>
    <w:rsid w:val="00076A68"/>
    <w:rsid w:val="000B04A8"/>
    <w:rsid w:val="000D104E"/>
    <w:rsid w:val="00100DFD"/>
    <w:rsid w:val="0020029E"/>
    <w:rsid w:val="00244636"/>
    <w:rsid w:val="00263E1E"/>
    <w:rsid w:val="002F486C"/>
    <w:rsid w:val="0031475B"/>
    <w:rsid w:val="00346961"/>
    <w:rsid w:val="00393D60"/>
    <w:rsid w:val="003B271B"/>
    <w:rsid w:val="003D2EFE"/>
    <w:rsid w:val="00453678"/>
    <w:rsid w:val="00454710"/>
    <w:rsid w:val="004600C5"/>
    <w:rsid w:val="004D35F3"/>
    <w:rsid w:val="00531CA7"/>
    <w:rsid w:val="00541DCA"/>
    <w:rsid w:val="005736F0"/>
    <w:rsid w:val="005C5A5A"/>
    <w:rsid w:val="005E2069"/>
    <w:rsid w:val="006356AE"/>
    <w:rsid w:val="00663BAB"/>
    <w:rsid w:val="00666A37"/>
    <w:rsid w:val="00670B94"/>
    <w:rsid w:val="006A19BC"/>
    <w:rsid w:val="006C176B"/>
    <w:rsid w:val="007065D2"/>
    <w:rsid w:val="00707D0D"/>
    <w:rsid w:val="00721504"/>
    <w:rsid w:val="00750C94"/>
    <w:rsid w:val="00772C17"/>
    <w:rsid w:val="00776DE4"/>
    <w:rsid w:val="00781720"/>
    <w:rsid w:val="007D7159"/>
    <w:rsid w:val="007E5914"/>
    <w:rsid w:val="00893416"/>
    <w:rsid w:val="008C723A"/>
    <w:rsid w:val="008D2E27"/>
    <w:rsid w:val="00956B3B"/>
    <w:rsid w:val="00975965"/>
    <w:rsid w:val="009B1970"/>
    <w:rsid w:val="009D5F92"/>
    <w:rsid w:val="00A57B55"/>
    <w:rsid w:val="00AD4893"/>
    <w:rsid w:val="00B06576"/>
    <w:rsid w:val="00B57634"/>
    <w:rsid w:val="00B70398"/>
    <w:rsid w:val="00B90215"/>
    <w:rsid w:val="00C30AF1"/>
    <w:rsid w:val="00C62C6D"/>
    <w:rsid w:val="00C64611"/>
    <w:rsid w:val="00C75944"/>
    <w:rsid w:val="00CC521A"/>
    <w:rsid w:val="00CD3F68"/>
    <w:rsid w:val="00D11D7C"/>
    <w:rsid w:val="00D72BD7"/>
    <w:rsid w:val="00E2160A"/>
    <w:rsid w:val="00E247F4"/>
    <w:rsid w:val="00E32A0C"/>
    <w:rsid w:val="00E3480F"/>
    <w:rsid w:val="00F23641"/>
    <w:rsid w:val="00F301EE"/>
    <w:rsid w:val="00F55914"/>
    <w:rsid w:val="00F80E3D"/>
    <w:rsid w:val="00FE0201"/>
    <w:rsid w:val="00FF069A"/>
    <w:rsid w:val="1F9A30C0"/>
    <w:rsid w:val="3EB6C4F0"/>
    <w:rsid w:val="5F66230B"/>
    <w:rsid w:val="7E735879"/>
    <w:rsid w:val="7FF3D6E2"/>
    <w:rsid w:val="9FDF8D60"/>
    <w:rsid w:val="B47F2397"/>
    <w:rsid w:val="E8DD16F9"/>
    <w:rsid w:val="FCDA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727</Characters>
  <Lines>6</Lines>
  <Paragraphs>1</Paragraphs>
  <TotalTime>60</TotalTime>
  <ScaleCrop>false</ScaleCrop>
  <LinksUpToDate>false</LinksUpToDate>
  <CharactersWithSpaces>853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2021-11-30T10:15:00Z</dcterms:created>
  <dc:creator>Windows 用户</dc:creator>
  <cp:lastModifiedBy>王丽琰</cp:lastModifiedBy>
  <cp:lastPrinted>2023-12-18T17:52:00Z</cp:lastPrinted>
  <dcterms:modified xsi:type="dcterms:W3CDTF">2023-12-18T14:43:55Z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