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48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 w:bidi="ar"/>
        </w:rPr>
        <w:t>《温州市龙湾区蒲州街道2025年度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 w:bidi="ar"/>
        </w:rPr>
        <w:t>区级重大火灾隐患区域整治工作方案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 w:bidi="ar"/>
        </w:rPr>
        <w:t>（征求意见稿）》</w:t>
      </w:r>
    </w:p>
    <w:p w14:paraId="7C889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 w:bidi="ar"/>
        </w:rPr>
        <w:t>起草说明</w:t>
      </w:r>
    </w:p>
    <w:p w14:paraId="4A7C1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</w:p>
    <w:p w14:paraId="44811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一、起草依据</w:t>
      </w:r>
    </w:p>
    <w:p w14:paraId="3335E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bookmarkStart w:id="1" w:name="_GoBack"/>
      <w:bookmarkEnd w:id="1"/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消防领域关系国计民生，与经济社会发展、人民群众生命财产安全息息相关，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蒲州街道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根据《中华人民共和国消防法》、《浙江省消防条例》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等文件精神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，结合街道实际，制定本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方案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 w14:paraId="746CF7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二、起草过程</w:t>
      </w:r>
    </w:p>
    <w:p w14:paraId="00A49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T9D71367BtCID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根据省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、市、区相关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政策，我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街道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起草了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《温州市龙湾区蒲州街道2025年度区级重大火灾隐患区域整治工作方案（征求意见稿）》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日在区政府信息公开网上公开征求公众意见，征求</w:t>
      </w:r>
      <w:r>
        <w:rPr>
          <w:rFonts w:hint="eastAsia" w:ascii="仿宋_GB2312" w:hAnsi="TT9D71367BtCID" w:eastAsia="仿宋_GB2312" w:cs="仿宋_GB2312"/>
          <w:kern w:val="0"/>
          <w:sz w:val="32"/>
          <w:szCs w:val="32"/>
        </w:rPr>
        <w:t>意见截止日期为202</w:t>
      </w:r>
      <w:r>
        <w:rPr>
          <w:rFonts w:hint="eastAsia" w:ascii="仿宋_GB2312" w:hAnsi="TT9D71367BtCID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T9D71367BtCID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TT9D71367BtCID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T9D71367BtCID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TT9D71367BtCID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TT9D71367BtCID" w:eastAsia="仿宋_GB2312" w:cs="仿宋_GB2312"/>
          <w:kern w:val="0"/>
          <w:sz w:val="32"/>
          <w:szCs w:val="32"/>
        </w:rPr>
        <w:t>日。</w:t>
      </w:r>
    </w:p>
    <w:p w14:paraId="02B39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三、文件施行日期</w:t>
      </w:r>
    </w:p>
    <w:p w14:paraId="1FBBD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文件拟自发布之日起施行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。</w:t>
      </w:r>
    </w:p>
    <w:p w14:paraId="76E58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1906" w:h="16838"/>
      <w:pgMar w:top="1803" w:right="1440" w:bottom="1803" w:left="1440" w:header="851" w:footer="992" w:gutter="0"/>
      <w:pgNumType w:start="0"/>
      <w:cols w:space="0" w:num="1"/>
      <w:titlePg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方正小标宋简体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T9D71367BtCI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zcwZDllNmRlNzc5NDk5NjI2MGExYzdiMGUzYTkifQ=="/>
  </w:docVars>
  <w:rsids>
    <w:rsidRoot w:val="46084B35"/>
    <w:rsid w:val="0C156EA4"/>
    <w:rsid w:val="46084B35"/>
    <w:rsid w:val="4DC73479"/>
    <w:rsid w:val="583916E6"/>
    <w:rsid w:val="5FC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文星简小标宋"/>
      <w:sz w:val="44"/>
      <w:szCs w:val="20"/>
    </w:rPr>
  </w:style>
  <w:style w:type="paragraph" w:styleId="3">
    <w:name w:val="Body Text First Indent"/>
    <w:basedOn w:val="2"/>
    <w:next w:val="1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233</Characters>
  <Lines>0</Lines>
  <Paragraphs>0</Paragraphs>
  <TotalTime>12</TotalTime>
  <ScaleCrop>false</ScaleCrop>
  <LinksUpToDate>false</LinksUpToDate>
  <CharactersWithSpaces>233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2025-04-25T06:40:00Z</dcterms:created>
  <dc:creator>H&amp;T</dc:creator>
  <cp:lastModifiedBy>H&amp;T</cp:lastModifiedBy>
  <dcterms:modified xsi:type="dcterms:W3CDTF">2025-04-25T07:03:22Z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24922C243C7A4BAFBDF2B26E2F194161_11</vt:lpwstr>
  </property>
</Properties>
</file>