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rPr>
          <w:sz w:val="21"/>
          <w:szCs w:val="21"/>
        </w:rPr>
      </w:pPr>
      <w:bookmarkStart w:id="0" w:name="_GoBack"/>
      <w:bookmarkEnd w:id="0"/>
      <w:r>
        <w:rPr>
          <w:rFonts w:ascii="黑体" w:hAnsi="宋体" w:eastAsia="黑体" w:cs="黑体"/>
          <w:sz w:val="31"/>
          <w:szCs w:val="31"/>
        </w:rPr>
        <w:t>附件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center"/>
        <w:rPr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sz w:val="43"/>
          <w:szCs w:val="43"/>
        </w:rPr>
        <w:t>202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3年度梧田街道办事处重大行政决策事项目录</w:t>
      </w:r>
    </w:p>
    <w:tbl>
      <w:tblPr>
        <w:tblStyle w:val="4"/>
        <w:tblW w:w="1420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5"/>
        <w:gridCol w:w="2087"/>
        <w:gridCol w:w="1577"/>
        <w:gridCol w:w="1622"/>
        <w:gridCol w:w="1967"/>
        <w:gridCol w:w="1727"/>
        <w:gridCol w:w="42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65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序号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重大行政决策事项名称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重大行政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决策主体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决策承办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科室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法律政策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依据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履行程序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要求</w:t>
            </w:r>
          </w:p>
        </w:tc>
        <w:tc>
          <w:tcPr>
            <w:tcW w:w="4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计划完成时间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温州瓯海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2023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千伏丽田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599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4-1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号至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4-6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号杆线路迁改工程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梧田街道办事处</w:t>
            </w:r>
          </w:p>
        </w:tc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城镇建设服务中心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《中华人民共和国民法典》第三编（合同）</w:t>
            </w:r>
          </w:p>
        </w:tc>
        <w:tc>
          <w:tcPr>
            <w:tcW w:w="1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履行五个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程序</w:t>
            </w:r>
          </w:p>
        </w:tc>
        <w:tc>
          <w:tcPr>
            <w:tcW w:w="4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1. 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2023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月完成公众参与；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2. 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2023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月完成专家论证；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3. 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2023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月完成风险评估；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4. 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2023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月完成合法性审查；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5. 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2023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月完成集体决策。</w:t>
            </w:r>
            <w:r>
              <w:rPr>
                <w:rFonts w:hint="default" w:ascii="Times New Roman" w:hAnsi="Times New Roman" w:eastAsia="仿宋_GB2312" w:cs="Times New Roman"/>
                <w:sz w:val="31"/>
                <w:szCs w:val="31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righ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温州市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瓯海区人民政府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梧田街道办事处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righ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日      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YmI5MGM2M2UwYTMxYTA4YTZiMWE3MmIwOTUzODAifQ=="/>
  </w:docVars>
  <w:rsids>
    <w:rsidRoot w:val="2BD21251"/>
    <w:rsid w:val="016A5229"/>
    <w:rsid w:val="018A7679"/>
    <w:rsid w:val="022B4B53"/>
    <w:rsid w:val="02E828A9"/>
    <w:rsid w:val="02FC6355"/>
    <w:rsid w:val="03B22EB7"/>
    <w:rsid w:val="066C2850"/>
    <w:rsid w:val="066E3F59"/>
    <w:rsid w:val="0C3703FE"/>
    <w:rsid w:val="0D265B1D"/>
    <w:rsid w:val="0E99714E"/>
    <w:rsid w:val="130D3C66"/>
    <w:rsid w:val="15BC7598"/>
    <w:rsid w:val="15D1541F"/>
    <w:rsid w:val="1A6A061D"/>
    <w:rsid w:val="1EF2262A"/>
    <w:rsid w:val="20623843"/>
    <w:rsid w:val="219A700D"/>
    <w:rsid w:val="220646A2"/>
    <w:rsid w:val="220D63D6"/>
    <w:rsid w:val="238654DF"/>
    <w:rsid w:val="25525787"/>
    <w:rsid w:val="266A491E"/>
    <w:rsid w:val="2BD21251"/>
    <w:rsid w:val="2D3227EF"/>
    <w:rsid w:val="2E6C0CAC"/>
    <w:rsid w:val="32C152E3"/>
    <w:rsid w:val="32D11EE7"/>
    <w:rsid w:val="338329B1"/>
    <w:rsid w:val="33B43F5E"/>
    <w:rsid w:val="359F466F"/>
    <w:rsid w:val="36E46BFE"/>
    <w:rsid w:val="3DC70D32"/>
    <w:rsid w:val="3DF2281C"/>
    <w:rsid w:val="3F116709"/>
    <w:rsid w:val="3F594980"/>
    <w:rsid w:val="41E41EB2"/>
    <w:rsid w:val="42F77BDE"/>
    <w:rsid w:val="461B7E6D"/>
    <w:rsid w:val="48BA396D"/>
    <w:rsid w:val="4A4756D4"/>
    <w:rsid w:val="4D653837"/>
    <w:rsid w:val="4E233D62"/>
    <w:rsid w:val="50770396"/>
    <w:rsid w:val="50C335DB"/>
    <w:rsid w:val="50FB2D75"/>
    <w:rsid w:val="51654692"/>
    <w:rsid w:val="5197255E"/>
    <w:rsid w:val="52116147"/>
    <w:rsid w:val="54A22616"/>
    <w:rsid w:val="566B44F9"/>
    <w:rsid w:val="5A1F7AD4"/>
    <w:rsid w:val="5B932D52"/>
    <w:rsid w:val="685F3791"/>
    <w:rsid w:val="68DE6DAC"/>
    <w:rsid w:val="6C5A2BED"/>
    <w:rsid w:val="6D184F79"/>
    <w:rsid w:val="6D251722"/>
    <w:rsid w:val="6D367431"/>
    <w:rsid w:val="6E557273"/>
    <w:rsid w:val="6F35349E"/>
    <w:rsid w:val="717F290D"/>
    <w:rsid w:val="723E08BB"/>
    <w:rsid w:val="76B4739E"/>
    <w:rsid w:val="7BF1576D"/>
    <w:rsid w:val="BFD38CAD"/>
    <w:rsid w:val="E9BF7722"/>
    <w:rsid w:val="FB6FC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629</Words>
  <Characters>694</Characters>
  <Lines>0</Lines>
  <Paragraphs>0</Paragraphs>
  <TotalTime>2</TotalTime>
  <ScaleCrop>false</ScaleCrop>
  <LinksUpToDate>false</LinksUpToDate>
  <CharactersWithSpaces>745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2023-06-01T00:31:00Z</dcterms:created>
  <dc:creator>丽岙街道文书</dc:creator>
  <cp:lastModifiedBy>孔雀在家</cp:lastModifiedBy>
  <dcterms:modified xsi:type="dcterms:W3CDTF">2023-12-26T08:20:37Z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260EAD00C1A54ED1BAF6E058B3C09713_11</vt:lpwstr>
  </property>
</Properties>
</file>