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F7" w:rsidRPr="007C23D4" w:rsidRDefault="007C23D4" w:rsidP="007C23D4">
      <w:pPr>
        <w:spacing w:line="6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庆元县</w:t>
      </w:r>
      <w:r>
        <w:rPr>
          <w:rFonts w:ascii="方正小标宋简体" w:eastAsia="方正小标宋简体"/>
          <w:sz w:val="44"/>
          <w:szCs w:val="44"/>
        </w:rPr>
        <w:t>民政局</w:t>
      </w:r>
      <w:r>
        <w:rPr>
          <w:rFonts w:ascii="方正小标宋简体" w:eastAsia="方正小标宋简体" w:hint="eastAsia"/>
          <w:sz w:val="44"/>
          <w:szCs w:val="44"/>
        </w:rPr>
        <w:t xml:space="preserve">  庆元县</w:t>
      </w:r>
      <w:r>
        <w:rPr>
          <w:rFonts w:ascii="方正小标宋简体" w:eastAsia="方正小标宋简体"/>
          <w:sz w:val="44"/>
          <w:szCs w:val="44"/>
        </w:rPr>
        <w:t>财政局</w:t>
      </w:r>
      <w:r w:rsidR="00C9424E" w:rsidRPr="007C23D4">
        <w:rPr>
          <w:rFonts w:ascii="方正小标宋简体" w:eastAsia="方正小标宋简体" w:hint="eastAsia"/>
          <w:sz w:val="44"/>
          <w:szCs w:val="44"/>
        </w:rPr>
        <w:t>关于调整特困</w:t>
      </w:r>
      <w:r w:rsidR="00C9424E" w:rsidRPr="007C23D4">
        <w:rPr>
          <w:rFonts w:ascii="方正小标宋简体" w:eastAsia="方正小标宋简体" w:hint="eastAsia"/>
          <w:sz w:val="44"/>
          <w:szCs w:val="44"/>
        </w:rPr>
        <w:t>供养基本生活保障</w:t>
      </w:r>
      <w:r w:rsidR="00C9424E" w:rsidRPr="007C23D4">
        <w:rPr>
          <w:rFonts w:ascii="方正小标宋简体" w:eastAsia="方正小标宋简体" w:hint="eastAsia"/>
          <w:sz w:val="44"/>
          <w:szCs w:val="44"/>
        </w:rPr>
        <w:t>等</w:t>
      </w:r>
      <w:r w:rsidR="00C9424E" w:rsidRPr="007C23D4">
        <w:rPr>
          <w:rFonts w:ascii="方正小标宋简体" w:eastAsia="方正小标宋简体" w:hint="eastAsia"/>
          <w:sz w:val="44"/>
          <w:szCs w:val="44"/>
        </w:rPr>
        <w:t>救助标准的通知</w:t>
      </w:r>
      <w:r w:rsidR="00C9424E" w:rsidRPr="007C23D4">
        <w:rPr>
          <w:rFonts w:ascii="方正小标宋简体" w:eastAsia="方正小标宋简体" w:hint="eastAsia"/>
          <w:sz w:val="44"/>
          <w:szCs w:val="44"/>
        </w:rPr>
        <w:t>（</w:t>
      </w:r>
      <w:r w:rsidR="00C9424E" w:rsidRPr="007C23D4">
        <w:rPr>
          <w:rFonts w:ascii="方正小标宋简体" w:eastAsia="方正小标宋简体" w:hint="eastAsia"/>
          <w:sz w:val="44"/>
          <w:szCs w:val="44"/>
        </w:rPr>
        <w:t>征求意见稿</w:t>
      </w:r>
      <w:r w:rsidR="00C9424E" w:rsidRPr="007C23D4">
        <w:rPr>
          <w:rFonts w:ascii="方正小标宋简体" w:eastAsia="方正小标宋简体" w:hint="eastAsia"/>
          <w:sz w:val="44"/>
          <w:szCs w:val="44"/>
        </w:rPr>
        <w:t>）</w:t>
      </w:r>
    </w:p>
    <w:p w:rsidR="007C23D4" w:rsidRPr="007C23D4" w:rsidRDefault="007C23D4" w:rsidP="007C23D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60DF7" w:rsidRPr="007C23D4" w:rsidRDefault="00C9424E" w:rsidP="007C23D4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7C23D4">
        <w:rPr>
          <w:rFonts w:ascii="仿宋_GB2312" w:eastAsia="仿宋_GB2312" w:hint="eastAsia"/>
          <w:sz w:val="32"/>
          <w:szCs w:val="32"/>
        </w:rPr>
        <w:t>各</w:t>
      </w:r>
      <w:r w:rsidRPr="007C23D4">
        <w:rPr>
          <w:rFonts w:ascii="仿宋_GB2312" w:eastAsia="仿宋_GB2312" w:hint="eastAsia"/>
          <w:sz w:val="32"/>
          <w:szCs w:val="32"/>
        </w:rPr>
        <w:t>乡镇人民政府</w:t>
      </w:r>
      <w:r w:rsidRPr="007C23D4">
        <w:rPr>
          <w:rFonts w:ascii="仿宋_GB2312" w:eastAsia="仿宋_GB2312" w:hint="eastAsia"/>
          <w:sz w:val="32"/>
          <w:szCs w:val="32"/>
        </w:rPr>
        <w:t>、街道</w:t>
      </w:r>
      <w:r w:rsidRPr="007C23D4">
        <w:rPr>
          <w:rFonts w:ascii="仿宋_GB2312" w:eastAsia="仿宋_GB2312" w:hint="eastAsia"/>
          <w:sz w:val="32"/>
          <w:szCs w:val="32"/>
        </w:rPr>
        <w:t>办事处</w:t>
      </w:r>
      <w:r w:rsidRPr="007C23D4">
        <w:rPr>
          <w:rFonts w:ascii="仿宋_GB2312" w:eastAsia="仿宋_GB2312" w:hint="eastAsia"/>
          <w:sz w:val="32"/>
          <w:szCs w:val="32"/>
        </w:rPr>
        <w:t>：</w:t>
      </w:r>
    </w:p>
    <w:p w:rsidR="00D60DF7" w:rsidRPr="007C23D4" w:rsidRDefault="00C9424E" w:rsidP="007C23D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C23D4">
        <w:rPr>
          <w:rFonts w:ascii="仿宋_GB2312" w:eastAsia="仿宋_GB2312" w:hint="eastAsia"/>
          <w:sz w:val="32"/>
          <w:szCs w:val="32"/>
        </w:rPr>
        <w:t>为切实保障困难群众的基本生活</w:t>
      </w:r>
      <w:r w:rsidRPr="007C23D4">
        <w:rPr>
          <w:rFonts w:ascii="仿宋_GB2312" w:eastAsia="仿宋_GB2312" w:hint="eastAsia"/>
          <w:sz w:val="32"/>
          <w:szCs w:val="32"/>
        </w:rPr>
        <w:t>,</w:t>
      </w:r>
      <w:r w:rsidRPr="007C23D4">
        <w:rPr>
          <w:rFonts w:ascii="仿宋_GB2312" w:eastAsia="仿宋_GB2312" w:hint="eastAsia"/>
          <w:sz w:val="32"/>
          <w:szCs w:val="32"/>
        </w:rPr>
        <w:t>进一步提高最低生活保障</w:t>
      </w:r>
      <w:r w:rsidRPr="007C23D4">
        <w:rPr>
          <w:rFonts w:ascii="仿宋_GB2312" w:eastAsia="仿宋_GB2312" w:hint="eastAsia"/>
          <w:sz w:val="32"/>
          <w:szCs w:val="32"/>
        </w:rPr>
        <w:t>水平，根据《丽水市人民政府关于调整全市最低生活保障标准的通知》（丽政发〔</w:t>
      </w:r>
      <w:r w:rsidRPr="007C23D4">
        <w:rPr>
          <w:rFonts w:ascii="仿宋_GB2312" w:eastAsia="仿宋_GB2312" w:hint="eastAsia"/>
          <w:sz w:val="32"/>
          <w:szCs w:val="32"/>
        </w:rPr>
        <w:t>202</w:t>
      </w:r>
      <w:r w:rsidRPr="007C23D4">
        <w:rPr>
          <w:rFonts w:ascii="仿宋_GB2312" w:eastAsia="仿宋_GB2312" w:hint="eastAsia"/>
          <w:sz w:val="32"/>
          <w:szCs w:val="32"/>
        </w:rPr>
        <w:t>3</w:t>
      </w:r>
      <w:r w:rsidRPr="007C23D4">
        <w:rPr>
          <w:rFonts w:ascii="仿宋_GB2312" w:eastAsia="仿宋_GB2312" w:hint="eastAsia"/>
          <w:sz w:val="32"/>
          <w:szCs w:val="32"/>
        </w:rPr>
        <w:t>〕</w:t>
      </w:r>
      <w:r w:rsidRPr="007C23D4">
        <w:rPr>
          <w:rFonts w:ascii="仿宋_GB2312" w:eastAsia="仿宋_GB2312" w:hint="eastAsia"/>
          <w:sz w:val="32"/>
          <w:szCs w:val="32"/>
        </w:rPr>
        <w:t>2</w:t>
      </w:r>
      <w:r w:rsidRPr="007C23D4">
        <w:rPr>
          <w:rFonts w:ascii="仿宋_GB2312" w:eastAsia="仿宋_GB2312" w:hint="eastAsia"/>
          <w:sz w:val="32"/>
          <w:szCs w:val="32"/>
        </w:rPr>
        <w:t>1</w:t>
      </w:r>
      <w:r w:rsidRPr="007C23D4">
        <w:rPr>
          <w:rFonts w:ascii="仿宋_GB2312" w:eastAsia="仿宋_GB2312" w:hint="eastAsia"/>
          <w:sz w:val="32"/>
          <w:szCs w:val="32"/>
        </w:rPr>
        <w:t>号</w:t>
      </w:r>
      <w:r w:rsidRPr="007C23D4">
        <w:rPr>
          <w:rFonts w:ascii="仿宋_GB2312" w:eastAsia="仿宋_GB2312" w:hint="eastAsia"/>
          <w:sz w:val="32"/>
          <w:szCs w:val="32"/>
        </w:rPr>
        <w:t>），决定从</w:t>
      </w:r>
      <w:r w:rsidRPr="007C23D4">
        <w:rPr>
          <w:rFonts w:ascii="仿宋_GB2312" w:eastAsia="仿宋_GB2312" w:hint="eastAsia"/>
          <w:sz w:val="32"/>
          <w:szCs w:val="32"/>
        </w:rPr>
        <w:t>202</w:t>
      </w:r>
      <w:r w:rsidRPr="007C23D4">
        <w:rPr>
          <w:rFonts w:ascii="仿宋_GB2312" w:eastAsia="仿宋_GB2312" w:hint="eastAsia"/>
          <w:sz w:val="32"/>
          <w:szCs w:val="32"/>
        </w:rPr>
        <w:t>3</w:t>
      </w:r>
      <w:r w:rsidRPr="007C23D4">
        <w:rPr>
          <w:rFonts w:ascii="仿宋_GB2312" w:eastAsia="仿宋_GB2312" w:hint="eastAsia"/>
          <w:sz w:val="32"/>
          <w:szCs w:val="32"/>
        </w:rPr>
        <w:t>年</w:t>
      </w:r>
      <w:r w:rsidRPr="007C23D4">
        <w:rPr>
          <w:rFonts w:ascii="仿宋_GB2312" w:eastAsia="仿宋_GB2312" w:hint="eastAsia"/>
          <w:sz w:val="32"/>
          <w:szCs w:val="32"/>
        </w:rPr>
        <w:t>5</w:t>
      </w:r>
      <w:r w:rsidRPr="007C23D4">
        <w:rPr>
          <w:rFonts w:ascii="仿宋_GB2312" w:eastAsia="仿宋_GB2312" w:hint="eastAsia"/>
          <w:sz w:val="32"/>
          <w:szCs w:val="32"/>
        </w:rPr>
        <w:t>月</w:t>
      </w:r>
      <w:r w:rsidRPr="007C23D4">
        <w:rPr>
          <w:rFonts w:ascii="仿宋_GB2312" w:eastAsia="仿宋_GB2312" w:hint="eastAsia"/>
          <w:sz w:val="32"/>
          <w:szCs w:val="32"/>
        </w:rPr>
        <w:t>1</w:t>
      </w:r>
      <w:r w:rsidRPr="007C23D4">
        <w:rPr>
          <w:rFonts w:ascii="仿宋_GB2312" w:eastAsia="仿宋_GB2312" w:hint="eastAsia"/>
          <w:sz w:val="32"/>
          <w:szCs w:val="32"/>
        </w:rPr>
        <w:t>日开始，</w:t>
      </w:r>
      <w:r w:rsidRPr="007C23D4">
        <w:rPr>
          <w:rFonts w:ascii="仿宋_GB2312" w:eastAsia="仿宋_GB2312" w:hint="eastAsia"/>
          <w:sz w:val="32"/>
          <w:szCs w:val="32"/>
        </w:rPr>
        <w:t>全市最低生活保障标准由每人每月</w:t>
      </w:r>
      <w:r w:rsidRPr="007C23D4">
        <w:rPr>
          <w:rFonts w:ascii="仿宋_GB2312" w:eastAsia="仿宋_GB2312" w:hint="eastAsia"/>
          <w:sz w:val="32"/>
          <w:szCs w:val="32"/>
        </w:rPr>
        <w:t>1035</w:t>
      </w:r>
      <w:r w:rsidRPr="007C23D4">
        <w:rPr>
          <w:rFonts w:ascii="仿宋_GB2312" w:eastAsia="仿宋_GB2312" w:hint="eastAsia"/>
          <w:sz w:val="32"/>
          <w:szCs w:val="32"/>
        </w:rPr>
        <w:t>元统一调整为每人每月</w:t>
      </w:r>
      <w:r w:rsidRPr="007C23D4">
        <w:rPr>
          <w:rFonts w:ascii="仿宋_GB2312" w:eastAsia="仿宋_GB2312" w:hint="eastAsia"/>
          <w:sz w:val="32"/>
          <w:szCs w:val="32"/>
        </w:rPr>
        <w:t>1</w:t>
      </w:r>
      <w:r w:rsidRPr="007C23D4">
        <w:rPr>
          <w:rFonts w:ascii="仿宋_GB2312" w:eastAsia="仿宋_GB2312" w:hint="eastAsia"/>
          <w:sz w:val="32"/>
          <w:szCs w:val="32"/>
        </w:rPr>
        <w:t>100</w:t>
      </w:r>
      <w:r w:rsidRPr="007C23D4">
        <w:rPr>
          <w:rFonts w:ascii="仿宋_GB2312" w:eastAsia="仿宋_GB2312" w:hint="eastAsia"/>
          <w:sz w:val="32"/>
          <w:szCs w:val="32"/>
        </w:rPr>
        <w:t>元。</w:t>
      </w:r>
      <w:r w:rsidRPr="007C23D4">
        <w:rPr>
          <w:rFonts w:ascii="仿宋_GB2312" w:eastAsia="仿宋_GB2312" w:hint="eastAsia"/>
          <w:sz w:val="32"/>
          <w:szCs w:val="32"/>
        </w:rPr>
        <w:t>根据</w:t>
      </w:r>
      <w:r w:rsidRPr="007C23D4">
        <w:rPr>
          <w:rFonts w:ascii="仿宋_GB2312" w:eastAsia="仿宋_GB2312" w:hint="eastAsia"/>
          <w:sz w:val="32"/>
          <w:szCs w:val="32"/>
        </w:rPr>
        <w:t>相关规定</w:t>
      </w:r>
      <w:r w:rsidRPr="007C23D4">
        <w:rPr>
          <w:rFonts w:ascii="仿宋_GB2312" w:eastAsia="仿宋_GB2312" w:hint="eastAsia"/>
          <w:sz w:val="32"/>
          <w:szCs w:val="32"/>
        </w:rPr>
        <w:t>，决定调整特困</w:t>
      </w:r>
      <w:r w:rsidRPr="007C23D4">
        <w:rPr>
          <w:rFonts w:ascii="仿宋_GB2312" w:eastAsia="仿宋_GB2312" w:hint="eastAsia"/>
          <w:sz w:val="32"/>
          <w:szCs w:val="32"/>
        </w:rPr>
        <w:t>供养</w:t>
      </w:r>
      <w:r w:rsidRPr="007C23D4">
        <w:rPr>
          <w:rFonts w:ascii="仿宋_GB2312" w:eastAsia="仿宋_GB2312" w:hint="eastAsia"/>
          <w:sz w:val="32"/>
          <w:szCs w:val="32"/>
        </w:rPr>
        <w:t>基本</w:t>
      </w:r>
      <w:r w:rsidRPr="007C23D4">
        <w:rPr>
          <w:rFonts w:ascii="仿宋_GB2312" w:eastAsia="仿宋_GB2312" w:hint="eastAsia"/>
          <w:sz w:val="32"/>
          <w:szCs w:val="32"/>
        </w:rPr>
        <w:t>生活保障</w:t>
      </w:r>
      <w:r w:rsidRPr="007C23D4">
        <w:rPr>
          <w:rFonts w:ascii="仿宋_GB2312" w:eastAsia="仿宋_GB2312" w:hint="eastAsia"/>
          <w:sz w:val="32"/>
          <w:szCs w:val="32"/>
        </w:rPr>
        <w:t>等救助标准。</w:t>
      </w:r>
    </w:p>
    <w:p w:rsidR="00D60DF7" w:rsidRPr="007C23D4" w:rsidRDefault="00C9424E" w:rsidP="007C23D4">
      <w:pPr>
        <w:spacing w:line="560" w:lineRule="exact"/>
        <w:ind w:firstLine="643"/>
        <w:rPr>
          <w:rFonts w:ascii="仿宋_GB2312" w:eastAsia="仿宋_GB2312" w:hint="eastAsia"/>
          <w:sz w:val="32"/>
          <w:szCs w:val="32"/>
        </w:rPr>
      </w:pPr>
      <w:r w:rsidRPr="007C23D4">
        <w:rPr>
          <w:rFonts w:ascii="仿宋_GB2312" w:eastAsia="仿宋_GB2312" w:hint="eastAsia"/>
          <w:b/>
          <w:sz w:val="32"/>
          <w:szCs w:val="32"/>
        </w:rPr>
        <w:t>1.</w:t>
      </w:r>
      <w:r w:rsidRPr="007C23D4">
        <w:rPr>
          <w:rFonts w:ascii="仿宋_GB2312" w:eastAsia="仿宋_GB2312" w:hint="eastAsia"/>
          <w:b/>
          <w:sz w:val="32"/>
          <w:szCs w:val="32"/>
        </w:rPr>
        <w:t>特困</w:t>
      </w:r>
      <w:r w:rsidRPr="007C23D4">
        <w:rPr>
          <w:rFonts w:ascii="仿宋_GB2312" w:eastAsia="仿宋_GB2312" w:hint="eastAsia"/>
          <w:b/>
          <w:sz w:val="32"/>
          <w:szCs w:val="32"/>
        </w:rPr>
        <w:t>供养</w:t>
      </w:r>
      <w:r w:rsidRPr="007C23D4">
        <w:rPr>
          <w:rFonts w:ascii="仿宋_GB2312" w:eastAsia="仿宋_GB2312" w:hint="eastAsia"/>
          <w:b/>
          <w:sz w:val="32"/>
          <w:szCs w:val="32"/>
        </w:rPr>
        <w:t>基本</w:t>
      </w:r>
      <w:r w:rsidRPr="007C23D4">
        <w:rPr>
          <w:rFonts w:ascii="仿宋_GB2312" w:eastAsia="仿宋_GB2312" w:hint="eastAsia"/>
          <w:b/>
          <w:sz w:val="32"/>
          <w:szCs w:val="32"/>
        </w:rPr>
        <w:t>生活保障标准</w:t>
      </w:r>
      <w:r w:rsidRPr="007C23D4">
        <w:rPr>
          <w:rFonts w:ascii="仿宋_GB2312" w:eastAsia="仿宋_GB2312" w:hint="eastAsia"/>
          <w:b/>
          <w:sz w:val="32"/>
          <w:szCs w:val="32"/>
        </w:rPr>
        <w:t>。</w:t>
      </w:r>
      <w:r w:rsidRPr="007C23D4">
        <w:rPr>
          <w:rFonts w:ascii="仿宋_GB2312" w:eastAsia="仿宋_GB2312" w:hint="eastAsia"/>
          <w:sz w:val="32"/>
          <w:szCs w:val="32"/>
        </w:rPr>
        <w:t>根据</w:t>
      </w:r>
      <w:r w:rsidRPr="007C23D4">
        <w:rPr>
          <w:rFonts w:ascii="仿宋_GB2312" w:eastAsia="仿宋_GB2312" w:hint="eastAsia"/>
          <w:sz w:val="32"/>
          <w:szCs w:val="32"/>
        </w:rPr>
        <w:t>《浙江省人民政府办公厅关于健全完善特困人员救助供养制度的意见》（浙政办发〔</w:t>
      </w:r>
      <w:r w:rsidRPr="007C23D4">
        <w:rPr>
          <w:rFonts w:ascii="仿宋_GB2312" w:eastAsia="仿宋_GB2312" w:hint="eastAsia"/>
          <w:sz w:val="32"/>
          <w:szCs w:val="32"/>
        </w:rPr>
        <w:t>2021</w:t>
      </w:r>
      <w:r w:rsidRPr="007C23D4">
        <w:rPr>
          <w:rFonts w:ascii="仿宋_GB2312" w:eastAsia="仿宋_GB2312" w:hint="eastAsia"/>
          <w:sz w:val="32"/>
          <w:szCs w:val="32"/>
        </w:rPr>
        <w:t>〕</w:t>
      </w:r>
      <w:r w:rsidRPr="007C23D4">
        <w:rPr>
          <w:rFonts w:ascii="仿宋_GB2312" w:eastAsia="仿宋_GB2312" w:hint="eastAsia"/>
          <w:sz w:val="32"/>
          <w:szCs w:val="32"/>
        </w:rPr>
        <w:t>58</w:t>
      </w:r>
      <w:r w:rsidRPr="007C23D4">
        <w:rPr>
          <w:rFonts w:ascii="仿宋_GB2312" w:eastAsia="仿宋_GB2312" w:hint="eastAsia"/>
          <w:sz w:val="32"/>
          <w:szCs w:val="32"/>
        </w:rPr>
        <w:t>号）：特困人员基本生活保障标准城乡一致，按不低于上年度当地城镇人均消费支出的</w:t>
      </w:r>
      <w:r w:rsidRPr="007C23D4">
        <w:rPr>
          <w:rFonts w:ascii="仿宋_GB2312" w:eastAsia="仿宋_GB2312" w:hint="eastAsia"/>
          <w:sz w:val="32"/>
          <w:szCs w:val="32"/>
        </w:rPr>
        <w:t xml:space="preserve"> 50%</w:t>
      </w:r>
      <w:r w:rsidRPr="007C23D4">
        <w:rPr>
          <w:rFonts w:ascii="仿宋_GB2312" w:eastAsia="仿宋_GB2312" w:hint="eastAsia"/>
          <w:sz w:val="32"/>
          <w:szCs w:val="32"/>
        </w:rPr>
        <w:t>确定，且达到当地最低生活保障标准的</w:t>
      </w:r>
      <w:r w:rsidRPr="007C23D4">
        <w:rPr>
          <w:rFonts w:ascii="仿宋_GB2312" w:eastAsia="仿宋_GB2312" w:hint="eastAsia"/>
          <w:sz w:val="32"/>
          <w:szCs w:val="32"/>
        </w:rPr>
        <w:t xml:space="preserve"> 1.3 </w:t>
      </w:r>
      <w:r w:rsidRPr="007C23D4">
        <w:rPr>
          <w:rFonts w:ascii="仿宋_GB2312" w:eastAsia="仿宋_GB2312" w:hint="eastAsia"/>
          <w:sz w:val="32"/>
          <w:szCs w:val="32"/>
        </w:rPr>
        <w:t>倍以上。</w:t>
      </w:r>
      <w:r w:rsidRPr="007C23D4">
        <w:rPr>
          <w:rFonts w:ascii="仿宋_GB2312" w:eastAsia="仿宋_GB2312" w:hint="eastAsia"/>
          <w:sz w:val="32"/>
          <w:szCs w:val="32"/>
        </w:rPr>
        <w:t>决定从</w:t>
      </w:r>
      <w:r w:rsidRPr="007C23D4">
        <w:rPr>
          <w:rFonts w:ascii="仿宋_GB2312" w:eastAsia="仿宋_GB2312" w:hint="eastAsia"/>
          <w:sz w:val="32"/>
          <w:szCs w:val="32"/>
        </w:rPr>
        <w:t>202</w:t>
      </w:r>
      <w:r w:rsidRPr="007C23D4">
        <w:rPr>
          <w:rFonts w:ascii="仿宋_GB2312" w:eastAsia="仿宋_GB2312" w:hint="eastAsia"/>
          <w:sz w:val="32"/>
          <w:szCs w:val="32"/>
        </w:rPr>
        <w:t>3</w:t>
      </w:r>
      <w:r w:rsidRPr="007C23D4">
        <w:rPr>
          <w:rFonts w:ascii="仿宋_GB2312" w:eastAsia="仿宋_GB2312" w:hint="eastAsia"/>
          <w:sz w:val="32"/>
          <w:szCs w:val="32"/>
        </w:rPr>
        <w:t>年</w:t>
      </w:r>
      <w:r w:rsidRPr="007C23D4">
        <w:rPr>
          <w:rFonts w:ascii="仿宋_GB2312" w:eastAsia="仿宋_GB2312" w:hint="eastAsia"/>
          <w:sz w:val="32"/>
          <w:szCs w:val="32"/>
        </w:rPr>
        <w:t>5</w:t>
      </w:r>
      <w:r w:rsidRPr="007C23D4">
        <w:rPr>
          <w:rFonts w:ascii="仿宋_GB2312" w:eastAsia="仿宋_GB2312" w:hint="eastAsia"/>
          <w:sz w:val="32"/>
          <w:szCs w:val="32"/>
        </w:rPr>
        <w:t>月</w:t>
      </w:r>
      <w:r w:rsidRPr="007C23D4">
        <w:rPr>
          <w:rFonts w:ascii="仿宋_GB2312" w:eastAsia="仿宋_GB2312" w:hint="eastAsia"/>
          <w:sz w:val="32"/>
          <w:szCs w:val="32"/>
        </w:rPr>
        <w:t>1</w:t>
      </w:r>
      <w:r w:rsidRPr="007C23D4">
        <w:rPr>
          <w:rFonts w:ascii="仿宋_GB2312" w:eastAsia="仿宋_GB2312" w:hint="eastAsia"/>
          <w:sz w:val="32"/>
          <w:szCs w:val="32"/>
        </w:rPr>
        <w:t>日</w:t>
      </w:r>
      <w:r w:rsidRPr="007C23D4">
        <w:rPr>
          <w:rFonts w:ascii="仿宋_GB2312" w:eastAsia="仿宋_GB2312" w:hint="eastAsia"/>
          <w:sz w:val="32"/>
          <w:szCs w:val="32"/>
        </w:rPr>
        <w:t>起，特困</w:t>
      </w:r>
      <w:r w:rsidRPr="007C23D4">
        <w:rPr>
          <w:rFonts w:ascii="仿宋_GB2312" w:eastAsia="仿宋_GB2312" w:hint="eastAsia"/>
          <w:sz w:val="32"/>
          <w:szCs w:val="32"/>
        </w:rPr>
        <w:t>供养</w:t>
      </w:r>
      <w:r w:rsidRPr="007C23D4">
        <w:rPr>
          <w:rFonts w:ascii="仿宋_GB2312" w:eastAsia="仿宋_GB2312" w:hint="eastAsia"/>
          <w:sz w:val="32"/>
          <w:szCs w:val="32"/>
        </w:rPr>
        <w:t>基本</w:t>
      </w:r>
      <w:r w:rsidRPr="007C23D4">
        <w:rPr>
          <w:rFonts w:ascii="仿宋_GB2312" w:eastAsia="仿宋_GB2312" w:hint="eastAsia"/>
          <w:sz w:val="32"/>
          <w:szCs w:val="32"/>
        </w:rPr>
        <w:t>生活保障</w:t>
      </w:r>
      <w:r w:rsidRPr="007C23D4">
        <w:rPr>
          <w:rFonts w:ascii="仿宋_GB2312" w:eastAsia="仿宋_GB2312" w:hint="eastAsia"/>
          <w:sz w:val="32"/>
          <w:szCs w:val="32"/>
        </w:rPr>
        <w:t>标准每人</w:t>
      </w:r>
      <w:r w:rsidRPr="007C23D4">
        <w:rPr>
          <w:rFonts w:ascii="仿宋_GB2312" w:eastAsia="仿宋_GB2312" w:hint="eastAsia"/>
          <w:sz w:val="32"/>
          <w:szCs w:val="32"/>
        </w:rPr>
        <w:t>每月</w:t>
      </w:r>
      <w:r w:rsidRPr="007C23D4">
        <w:rPr>
          <w:rFonts w:ascii="仿宋_GB2312" w:eastAsia="仿宋_GB2312" w:hint="eastAsia"/>
          <w:sz w:val="32"/>
          <w:szCs w:val="32"/>
        </w:rPr>
        <w:t>从</w:t>
      </w:r>
      <w:r w:rsidRPr="007C23D4">
        <w:rPr>
          <w:rFonts w:ascii="仿宋_GB2312" w:eastAsia="仿宋_GB2312" w:hint="eastAsia"/>
          <w:sz w:val="32"/>
          <w:szCs w:val="32"/>
        </w:rPr>
        <w:t>1346</w:t>
      </w:r>
      <w:r w:rsidRPr="007C23D4">
        <w:rPr>
          <w:rFonts w:ascii="仿宋_GB2312" w:eastAsia="仿宋_GB2312" w:hint="eastAsia"/>
          <w:sz w:val="32"/>
          <w:szCs w:val="32"/>
        </w:rPr>
        <w:t>元</w:t>
      </w:r>
      <w:r w:rsidRPr="007C23D4">
        <w:rPr>
          <w:rFonts w:ascii="仿宋_GB2312" w:eastAsia="仿宋_GB2312" w:hint="eastAsia"/>
          <w:sz w:val="32"/>
          <w:szCs w:val="32"/>
        </w:rPr>
        <w:t>提高到</w:t>
      </w:r>
      <w:r w:rsidRPr="007C23D4">
        <w:rPr>
          <w:rFonts w:ascii="仿宋_GB2312" w:eastAsia="仿宋_GB2312" w:hint="eastAsia"/>
          <w:sz w:val="32"/>
          <w:szCs w:val="32"/>
        </w:rPr>
        <w:t>1430</w:t>
      </w:r>
      <w:r w:rsidRPr="007C23D4">
        <w:rPr>
          <w:rFonts w:ascii="仿宋_GB2312" w:eastAsia="仿宋_GB2312" w:hint="eastAsia"/>
          <w:sz w:val="32"/>
          <w:szCs w:val="32"/>
        </w:rPr>
        <w:t>元。</w:t>
      </w:r>
    </w:p>
    <w:p w:rsidR="00D60DF7" w:rsidRPr="007C23D4" w:rsidRDefault="00C9424E" w:rsidP="007C23D4">
      <w:pPr>
        <w:spacing w:line="560" w:lineRule="exact"/>
        <w:ind w:firstLine="643"/>
        <w:rPr>
          <w:rFonts w:ascii="仿宋_GB2312" w:eastAsia="仿宋_GB2312" w:hint="eastAsia"/>
          <w:sz w:val="32"/>
          <w:szCs w:val="32"/>
        </w:rPr>
      </w:pPr>
      <w:r w:rsidRPr="007C23D4">
        <w:rPr>
          <w:rFonts w:ascii="仿宋_GB2312" w:eastAsia="仿宋_GB2312" w:hint="eastAsia"/>
          <w:b/>
          <w:sz w:val="32"/>
          <w:szCs w:val="32"/>
        </w:rPr>
        <w:t>2</w:t>
      </w:r>
      <w:r w:rsidRPr="007C23D4">
        <w:rPr>
          <w:rFonts w:ascii="仿宋_GB2312" w:eastAsia="仿宋_GB2312" w:hint="eastAsia"/>
          <w:b/>
          <w:sz w:val="32"/>
          <w:szCs w:val="32"/>
        </w:rPr>
        <w:t>.</w:t>
      </w:r>
      <w:r w:rsidRPr="007C23D4">
        <w:rPr>
          <w:rFonts w:ascii="仿宋_GB2312" w:eastAsia="仿宋_GB2312" w:hint="eastAsia"/>
          <w:b/>
          <w:sz w:val="32"/>
          <w:szCs w:val="32"/>
        </w:rPr>
        <w:t>困难</w:t>
      </w:r>
      <w:r w:rsidRPr="007C23D4">
        <w:rPr>
          <w:rFonts w:ascii="仿宋_GB2312" w:eastAsia="仿宋_GB2312" w:hint="eastAsia"/>
          <w:b/>
          <w:sz w:val="32"/>
          <w:szCs w:val="32"/>
        </w:rPr>
        <w:t>残疾人生活补贴标准</w:t>
      </w:r>
      <w:r w:rsidRPr="007C23D4">
        <w:rPr>
          <w:rFonts w:ascii="仿宋_GB2312" w:eastAsia="仿宋_GB2312" w:hint="eastAsia"/>
          <w:b/>
          <w:sz w:val="32"/>
          <w:szCs w:val="32"/>
        </w:rPr>
        <w:t>。</w:t>
      </w:r>
      <w:r w:rsidRPr="007C23D4">
        <w:rPr>
          <w:rFonts w:ascii="仿宋_GB2312" w:eastAsia="仿宋_GB2312" w:hint="eastAsia"/>
          <w:sz w:val="32"/>
          <w:szCs w:val="32"/>
        </w:rPr>
        <w:t>根据</w:t>
      </w:r>
      <w:r w:rsidRPr="007C23D4">
        <w:rPr>
          <w:rFonts w:ascii="仿宋_GB2312" w:eastAsia="仿宋_GB2312" w:hint="eastAsia"/>
          <w:sz w:val="32"/>
          <w:szCs w:val="32"/>
        </w:rPr>
        <w:t>《浙江省困难残疾人生活补贴和重度残疾人护理补贴实施办法》</w:t>
      </w:r>
      <w:r w:rsidRPr="007C23D4">
        <w:rPr>
          <w:rFonts w:ascii="仿宋_GB2312" w:eastAsia="仿宋_GB2312" w:hint="eastAsia"/>
          <w:sz w:val="32"/>
          <w:szCs w:val="32"/>
        </w:rPr>
        <w:t>（</w:t>
      </w:r>
      <w:r w:rsidRPr="007C23D4">
        <w:rPr>
          <w:rFonts w:ascii="仿宋_GB2312" w:eastAsia="仿宋_GB2312" w:hint="eastAsia"/>
          <w:sz w:val="32"/>
          <w:szCs w:val="32"/>
        </w:rPr>
        <w:t>浙民福〔</w:t>
      </w:r>
      <w:r w:rsidRPr="007C23D4">
        <w:rPr>
          <w:rFonts w:ascii="仿宋_GB2312" w:eastAsia="仿宋_GB2312" w:hint="eastAsia"/>
          <w:sz w:val="32"/>
          <w:szCs w:val="32"/>
        </w:rPr>
        <w:t>2021</w:t>
      </w:r>
      <w:r w:rsidRPr="007C23D4">
        <w:rPr>
          <w:rFonts w:ascii="仿宋_GB2312" w:eastAsia="仿宋_GB2312" w:hint="eastAsia"/>
          <w:sz w:val="32"/>
          <w:szCs w:val="32"/>
        </w:rPr>
        <w:t>〕</w:t>
      </w:r>
      <w:r w:rsidRPr="007C23D4">
        <w:rPr>
          <w:rFonts w:ascii="仿宋_GB2312" w:eastAsia="仿宋_GB2312" w:hint="eastAsia"/>
          <w:sz w:val="32"/>
          <w:szCs w:val="32"/>
        </w:rPr>
        <w:t xml:space="preserve">191 </w:t>
      </w:r>
      <w:r w:rsidRPr="007C23D4">
        <w:rPr>
          <w:rFonts w:ascii="仿宋_GB2312" w:eastAsia="仿宋_GB2312" w:hint="eastAsia"/>
          <w:sz w:val="32"/>
          <w:szCs w:val="32"/>
        </w:rPr>
        <w:t>号</w:t>
      </w:r>
      <w:r w:rsidRPr="007C23D4">
        <w:rPr>
          <w:rFonts w:ascii="仿宋_GB2312" w:eastAsia="仿宋_GB2312" w:hint="eastAsia"/>
          <w:sz w:val="32"/>
          <w:szCs w:val="32"/>
        </w:rPr>
        <w:t>）：</w:t>
      </w:r>
      <w:r w:rsidRPr="007C23D4">
        <w:rPr>
          <w:rFonts w:ascii="仿宋_GB2312" w:eastAsia="仿宋_GB2312" w:hint="eastAsia"/>
          <w:sz w:val="32"/>
          <w:szCs w:val="32"/>
        </w:rPr>
        <w:t>困难残疾人生活补贴标准，按照当地低保标准的</w:t>
      </w:r>
      <w:r w:rsidRPr="007C23D4">
        <w:rPr>
          <w:rFonts w:ascii="仿宋_GB2312" w:eastAsia="仿宋_GB2312" w:hint="eastAsia"/>
          <w:sz w:val="32"/>
          <w:szCs w:val="32"/>
        </w:rPr>
        <w:t xml:space="preserve"> 30%</w:t>
      </w:r>
      <w:r w:rsidRPr="007C23D4">
        <w:rPr>
          <w:rFonts w:ascii="仿宋_GB2312" w:eastAsia="仿宋_GB2312" w:hint="eastAsia"/>
          <w:sz w:val="32"/>
          <w:szCs w:val="32"/>
        </w:rPr>
        <w:t>确定。</w:t>
      </w:r>
      <w:r w:rsidRPr="007C23D4">
        <w:rPr>
          <w:rFonts w:ascii="仿宋_GB2312" w:eastAsia="仿宋_GB2312" w:hint="eastAsia"/>
          <w:sz w:val="32"/>
          <w:szCs w:val="32"/>
        </w:rPr>
        <w:t>决定从</w:t>
      </w:r>
      <w:r w:rsidRPr="007C23D4">
        <w:rPr>
          <w:rFonts w:ascii="仿宋_GB2312" w:eastAsia="仿宋_GB2312" w:hint="eastAsia"/>
          <w:sz w:val="32"/>
          <w:szCs w:val="32"/>
        </w:rPr>
        <w:t>202</w:t>
      </w:r>
      <w:r w:rsidRPr="007C23D4">
        <w:rPr>
          <w:rFonts w:ascii="仿宋_GB2312" w:eastAsia="仿宋_GB2312" w:hint="eastAsia"/>
          <w:sz w:val="32"/>
          <w:szCs w:val="32"/>
        </w:rPr>
        <w:t>3</w:t>
      </w:r>
      <w:r w:rsidRPr="007C23D4">
        <w:rPr>
          <w:rFonts w:ascii="仿宋_GB2312" w:eastAsia="仿宋_GB2312" w:hint="eastAsia"/>
          <w:sz w:val="32"/>
          <w:szCs w:val="32"/>
        </w:rPr>
        <w:t>年</w:t>
      </w:r>
      <w:r w:rsidRPr="007C23D4">
        <w:rPr>
          <w:rFonts w:ascii="仿宋_GB2312" w:eastAsia="仿宋_GB2312" w:hint="eastAsia"/>
          <w:sz w:val="32"/>
          <w:szCs w:val="32"/>
        </w:rPr>
        <w:t>5</w:t>
      </w:r>
      <w:r w:rsidRPr="007C23D4">
        <w:rPr>
          <w:rFonts w:ascii="仿宋_GB2312" w:eastAsia="仿宋_GB2312" w:hint="eastAsia"/>
          <w:sz w:val="32"/>
          <w:szCs w:val="32"/>
        </w:rPr>
        <w:t>月</w:t>
      </w:r>
      <w:r w:rsidRPr="007C23D4">
        <w:rPr>
          <w:rFonts w:ascii="仿宋_GB2312" w:eastAsia="仿宋_GB2312" w:hint="eastAsia"/>
          <w:sz w:val="32"/>
          <w:szCs w:val="32"/>
        </w:rPr>
        <w:t>1</w:t>
      </w:r>
      <w:r w:rsidRPr="007C23D4">
        <w:rPr>
          <w:rFonts w:ascii="仿宋_GB2312" w:eastAsia="仿宋_GB2312" w:hint="eastAsia"/>
          <w:sz w:val="32"/>
          <w:szCs w:val="32"/>
        </w:rPr>
        <w:t>日</w:t>
      </w:r>
      <w:r w:rsidRPr="007C23D4">
        <w:rPr>
          <w:rFonts w:ascii="仿宋_GB2312" w:eastAsia="仿宋_GB2312" w:hint="eastAsia"/>
          <w:sz w:val="32"/>
          <w:szCs w:val="32"/>
        </w:rPr>
        <w:t>起，困难</w:t>
      </w:r>
      <w:r w:rsidRPr="007C23D4">
        <w:rPr>
          <w:rFonts w:ascii="仿宋_GB2312" w:eastAsia="仿宋_GB2312" w:hint="eastAsia"/>
          <w:sz w:val="32"/>
          <w:szCs w:val="32"/>
        </w:rPr>
        <w:t>残疾人生活补贴标准</w:t>
      </w:r>
      <w:r w:rsidRPr="007C23D4">
        <w:rPr>
          <w:rFonts w:ascii="仿宋_GB2312" w:eastAsia="仿宋_GB2312" w:hint="eastAsia"/>
          <w:sz w:val="32"/>
          <w:szCs w:val="32"/>
        </w:rPr>
        <w:t>每人</w:t>
      </w:r>
      <w:r w:rsidRPr="007C23D4">
        <w:rPr>
          <w:rFonts w:ascii="仿宋_GB2312" w:eastAsia="仿宋_GB2312" w:hint="eastAsia"/>
          <w:sz w:val="32"/>
          <w:szCs w:val="32"/>
        </w:rPr>
        <w:t>每月</w:t>
      </w:r>
      <w:r w:rsidRPr="007C23D4">
        <w:rPr>
          <w:rFonts w:ascii="仿宋_GB2312" w:eastAsia="仿宋_GB2312" w:hint="eastAsia"/>
          <w:sz w:val="32"/>
          <w:szCs w:val="32"/>
        </w:rPr>
        <w:t>从</w:t>
      </w:r>
      <w:r w:rsidRPr="007C23D4">
        <w:rPr>
          <w:rFonts w:ascii="仿宋_GB2312" w:eastAsia="仿宋_GB2312" w:hint="eastAsia"/>
          <w:sz w:val="32"/>
          <w:szCs w:val="32"/>
        </w:rPr>
        <w:t>311</w:t>
      </w:r>
      <w:r w:rsidRPr="007C23D4">
        <w:rPr>
          <w:rFonts w:ascii="仿宋_GB2312" w:eastAsia="仿宋_GB2312" w:hint="eastAsia"/>
          <w:sz w:val="32"/>
          <w:szCs w:val="32"/>
        </w:rPr>
        <w:t>元</w:t>
      </w:r>
      <w:r w:rsidRPr="007C23D4">
        <w:rPr>
          <w:rFonts w:ascii="仿宋_GB2312" w:eastAsia="仿宋_GB2312" w:hint="eastAsia"/>
          <w:sz w:val="32"/>
          <w:szCs w:val="32"/>
        </w:rPr>
        <w:t>提高到</w:t>
      </w:r>
      <w:r w:rsidRPr="007C23D4">
        <w:rPr>
          <w:rFonts w:ascii="仿宋_GB2312" w:eastAsia="仿宋_GB2312" w:hint="eastAsia"/>
          <w:sz w:val="32"/>
          <w:szCs w:val="32"/>
        </w:rPr>
        <w:t>330</w:t>
      </w:r>
      <w:r w:rsidRPr="007C23D4">
        <w:rPr>
          <w:rFonts w:ascii="仿宋_GB2312" w:eastAsia="仿宋_GB2312" w:hint="eastAsia"/>
          <w:sz w:val="32"/>
          <w:szCs w:val="32"/>
        </w:rPr>
        <w:t>元。</w:t>
      </w:r>
    </w:p>
    <w:p w:rsidR="00D60DF7" w:rsidRPr="007C23D4" w:rsidRDefault="00C9424E" w:rsidP="007C23D4">
      <w:pPr>
        <w:spacing w:line="560" w:lineRule="exact"/>
        <w:ind w:firstLine="643"/>
        <w:rPr>
          <w:rFonts w:ascii="仿宋_GB2312" w:eastAsia="仿宋_GB2312" w:hint="eastAsia"/>
          <w:sz w:val="32"/>
          <w:szCs w:val="32"/>
        </w:rPr>
      </w:pPr>
      <w:r w:rsidRPr="007C23D4">
        <w:rPr>
          <w:rFonts w:ascii="仿宋_GB2312" w:eastAsia="仿宋_GB2312" w:hint="eastAsia"/>
          <w:b/>
          <w:sz w:val="32"/>
          <w:szCs w:val="32"/>
        </w:rPr>
        <w:t>3.</w:t>
      </w:r>
      <w:r w:rsidRPr="007C23D4"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7C23D4">
        <w:rPr>
          <w:rFonts w:ascii="仿宋_GB2312" w:eastAsia="仿宋_GB2312" w:hint="eastAsia"/>
          <w:b/>
          <w:sz w:val="32"/>
          <w:szCs w:val="32"/>
        </w:rPr>
        <w:t>困境家庭儿童基本生活费。</w:t>
      </w:r>
      <w:r w:rsidRPr="007C23D4">
        <w:rPr>
          <w:rFonts w:ascii="仿宋_GB2312" w:eastAsia="仿宋_GB2312" w:hint="eastAsia"/>
          <w:sz w:val="32"/>
          <w:szCs w:val="32"/>
        </w:rPr>
        <w:t>根据</w:t>
      </w:r>
      <w:r w:rsidRPr="007C23D4">
        <w:rPr>
          <w:rFonts w:ascii="仿宋_GB2312" w:eastAsia="仿宋_GB2312" w:hint="eastAsia"/>
          <w:sz w:val="32"/>
          <w:szCs w:val="32"/>
        </w:rPr>
        <w:t>《关于调整全县孤儿</w:t>
      </w:r>
      <w:r w:rsidRPr="007C23D4">
        <w:rPr>
          <w:rFonts w:ascii="仿宋_GB2312" w:eastAsia="仿宋_GB2312" w:hint="eastAsia"/>
          <w:sz w:val="32"/>
          <w:szCs w:val="32"/>
        </w:rPr>
        <w:lastRenderedPageBreak/>
        <w:t>和困境儿童基本生活费标准的通知》</w:t>
      </w:r>
      <w:r w:rsidRPr="007C23D4">
        <w:rPr>
          <w:rFonts w:ascii="仿宋_GB2312" w:eastAsia="仿宋_GB2312" w:hint="eastAsia"/>
          <w:sz w:val="32"/>
          <w:szCs w:val="32"/>
        </w:rPr>
        <w:t>（</w:t>
      </w:r>
      <w:r w:rsidRPr="007C23D4">
        <w:rPr>
          <w:rFonts w:ascii="仿宋_GB2312" w:eastAsia="仿宋_GB2312" w:hint="eastAsia"/>
          <w:sz w:val="32"/>
          <w:szCs w:val="32"/>
        </w:rPr>
        <w:t>庆</w:t>
      </w:r>
      <w:r w:rsidRPr="007C23D4">
        <w:rPr>
          <w:rFonts w:ascii="仿宋_GB2312" w:eastAsia="仿宋_GB2312" w:hint="eastAsia"/>
          <w:sz w:val="32"/>
          <w:szCs w:val="32"/>
        </w:rPr>
        <w:t>民〔</w:t>
      </w:r>
      <w:r w:rsidRPr="007C23D4">
        <w:rPr>
          <w:rFonts w:ascii="仿宋_GB2312" w:eastAsia="仿宋_GB2312" w:hint="eastAsia"/>
          <w:sz w:val="32"/>
          <w:szCs w:val="32"/>
        </w:rPr>
        <w:t>2018</w:t>
      </w:r>
      <w:r w:rsidRPr="007C23D4">
        <w:rPr>
          <w:rFonts w:ascii="仿宋_GB2312" w:eastAsia="仿宋_GB2312" w:hint="eastAsia"/>
          <w:sz w:val="32"/>
          <w:szCs w:val="32"/>
        </w:rPr>
        <w:t>〕</w:t>
      </w:r>
      <w:r w:rsidRPr="007C23D4">
        <w:rPr>
          <w:rFonts w:ascii="仿宋_GB2312" w:eastAsia="仿宋_GB2312" w:hint="eastAsia"/>
          <w:sz w:val="32"/>
          <w:szCs w:val="32"/>
        </w:rPr>
        <w:t xml:space="preserve">61 </w:t>
      </w:r>
      <w:r w:rsidRPr="007C23D4">
        <w:rPr>
          <w:rFonts w:ascii="仿宋_GB2312" w:eastAsia="仿宋_GB2312" w:hint="eastAsia"/>
          <w:sz w:val="32"/>
          <w:szCs w:val="32"/>
        </w:rPr>
        <w:t>号</w:t>
      </w:r>
      <w:r w:rsidRPr="007C23D4">
        <w:rPr>
          <w:rFonts w:ascii="仿宋_GB2312" w:eastAsia="仿宋_GB2312" w:hint="eastAsia"/>
          <w:sz w:val="32"/>
          <w:szCs w:val="32"/>
        </w:rPr>
        <w:t>）</w:t>
      </w:r>
      <w:r w:rsidRPr="007C23D4">
        <w:rPr>
          <w:rFonts w:ascii="仿宋_GB2312" w:eastAsia="仿宋_GB2312" w:hint="eastAsia"/>
          <w:sz w:val="32"/>
          <w:szCs w:val="32"/>
        </w:rPr>
        <w:t>，其他</w:t>
      </w:r>
      <w:r w:rsidRPr="007C23D4">
        <w:rPr>
          <w:rFonts w:ascii="仿宋_GB2312" w:eastAsia="仿宋_GB2312" w:hint="eastAsia"/>
          <w:sz w:val="32"/>
          <w:szCs w:val="32"/>
        </w:rPr>
        <w:t>困境儿童基本生活费，参照城乡最低生活保障标准发放。</w:t>
      </w:r>
      <w:r w:rsidRPr="007C23D4">
        <w:rPr>
          <w:rFonts w:ascii="仿宋_GB2312" w:eastAsia="仿宋_GB2312" w:hint="eastAsia"/>
          <w:sz w:val="32"/>
          <w:szCs w:val="32"/>
        </w:rPr>
        <w:t>决定从</w:t>
      </w:r>
      <w:r w:rsidRPr="007C23D4">
        <w:rPr>
          <w:rFonts w:ascii="仿宋_GB2312" w:eastAsia="仿宋_GB2312" w:hint="eastAsia"/>
          <w:sz w:val="32"/>
          <w:szCs w:val="32"/>
        </w:rPr>
        <w:t>202</w:t>
      </w:r>
      <w:r w:rsidRPr="007C23D4">
        <w:rPr>
          <w:rFonts w:ascii="仿宋_GB2312" w:eastAsia="仿宋_GB2312" w:hint="eastAsia"/>
          <w:sz w:val="32"/>
          <w:szCs w:val="32"/>
        </w:rPr>
        <w:t>3</w:t>
      </w:r>
      <w:r w:rsidRPr="007C23D4">
        <w:rPr>
          <w:rFonts w:ascii="仿宋_GB2312" w:eastAsia="仿宋_GB2312" w:hint="eastAsia"/>
          <w:sz w:val="32"/>
          <w:szCs w:val="32"/>
        </w:rPr>
        <w:t>年</w:t>
      </w:r>
      <w:r w:rsidRPr="007C23D4">
        <w:rPr>
          <w:rFonts w:ascii="仿宋_GB2312" w:eastAsia="仿宋_GB2312" w:hint="eastAsia"/>
          <w:sz w:val="32"/>
          <w:szCs w:val="32"/>
        </w:rPr>
        <w:t>5</w:t>
      </w:r>
      <w:r w:rsidRPr="007C23D4">
        <w:rPr>
          <w:rFonts w:ascii="仿宋_GB2312" w:eastAsia="仿宋_GB2312" w:hint="eastAsia"/>
          <w:sz w:val="32"/>
          <w:szCs w:val="32"/>
        </w:rPr>
        <w:t>月</w:t>
      </w:r>
      <w:r w:rsidRPr="007C23D4">
        <w:rPr>
          <w:rFonts w:ascii="仿宋_GB2312" w:eastAsia="仿宋_GB2312" w:hint="eastAsia"/>
          <w:sz w:val="32"/>
          <w:szCs w:val="32"/>
        </w:rPr>
        <w:t>1</w:t>
      </w:r>
      <w:r w:rsidRPr="007C23D4">
        <w:rPr>
          <w:rFonts w:ascii="仿宋_GB2312" w:eastAsia="仿宋_GB2312" w:hint="eastAsia"/>
          <w:sz w:val="32"/>
          <w:szCs w:val="32"/>
        </w:rPr>
        <w:t>日</w:t>
      </w:r>
      <w:r w:rsidRPr="007C23D4">
        <w:rPr>
          <w:rFonts w:ascii="仿宋_GB2312" w:eastAsia="仿宋_GB2312" w:hint="eastAsia"/>
          <w:sz w:val="32"/>
          <w:szCs w:val="32"/>
        </w:rPr>
        <w:t>起，</w:t>
      </w:r>
      <w:r w:rsidRPr="007C23D4">
        <w:rPr>
          <w:rFonts w:ascii="仿宋_GB2312" w:eastAsia="仿宋_GB2312" w:hint="eastAsia"/>
          <w:sz w:val="32"/>
          <w:szCs w:val="32"/>
        </w:rPr>
        <w:t>其他</w:t>
      </w:r>
      <w:r w:rsidRPr="007C23D4">
        <w:rPr>
          <w:rFonts w:ascii="仿宋_GB2312" w:eastAsia="仿宋_GB2312" w:hint="eastAsia"/>
          <w:sz w:val="32"/>
          <w:szCs w:val="32"/>
        </w:rPr>
        <w:t>困境儿童基本生活费标准</w:t>
      </w:r>
      <w:r w:rsidRPr="007C23D4">
        <w:rPr>
          <w:rFonts w:ascii="仿宋_GB2312" w:eastAsia="仿宋_GB2312" w:hint="eastAsia"/>
          <w:sz w:val="32"/>
          <w:szCs w:val="32"/>
        </w:rPr>
        <w:t>每人</w:t>
      </w:r>
      <w:r w:rsidRPr="007C23D4">
        <w:rPr>
          <w:rFonts w:ascii="仿宋_GB2312" w:eastAsia="仿宋_GB2312" w:hint="eastAsia"/>
          <w:sz w:val="32"/>
          <w:szCs w:val="32"/>
        </w:rPr>
        <w:t>每月</w:t>
      </w:r>
      <w:r w:rsidRPr="007C23D4">
        <w:rPr>
          <w:rFonts w:ascii="仿宋_GB2312" w:eastAsia="仿宋_GB2312" w:hint="eastAsia"/>
          <w:sz w:val="32"/>
          <w:szCs w:val="32"/>
        </w:rPr>
        <w:t>从</w:t>
      </w:r>
      <w:r w:rsidRPr="007C23D4">
        <w:rPr>
          <w:rFonts w:ascii="仿宋_GB2312" w:eastAsia="仿宋_GB2312" w:hint="eastAsia"/>
          <w:sz w:val="32"/>
          <w:szCs w:val="32"/>
        </w:rPr>
        <w:t>1035</w:t>
      </w:r>
      <w:r w:rsidRPr="007C23D4">
        <w:rPr>
          <w:rFonts w:ascii="仿宋_GB2312" w:eastAsia="仿宋_GB2312" w:hint="eastAsia"/>
          <w:sz w:val="32"/>
          <w:szCs w:val="32"/>
        </w:rPr>
        <w:t>元</w:t>
      </w:r>
      <w:r w:rsidRPr="007C23D4">
        <w:rPr>
          <w:rFonts w:ascii="仿宋_GB2312" w:eastAsia="仿宋_GB2312" w:hint="eastAsia"/>
          <w:sz w:val="32"/>
          <w:szCs w:val="32"/>
        </w:rPr>
        <w:t>提高到</w:t>
      </w:r>
      <w:r w:rsidRPr="007C23D4">
        <w:rPr>
          <w:rFonts w:ascii="仿宋_GB2312" w:eastAsia="仿宋_GB2312" w:hint="eastAsia"/>
          <w:sz w:val="32"/>
          <w:szCs w:val="32"/>
        </w:rPr>
        <w:t>1100</w:t>
      </w:r>
      <w:r w:rsidRPr="007C23D4">
        <w:rPr>
          <w:rFonts w:ascii="仿宋_GB2312" w:eastAsia="仿宋_GB2312" w:hint="eastAsia"/>
          <w:sz w:val="32"/>
          <w:szCs w:val="32"/>
        </w:rPr>
        <w:t>元。</w:t>
      </w:r>
    </w:p>
    <w:p w:rsidR="00D13A74" w:rsidRDefault="00D13A74" w:rsidP="007C23D4"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D13A74" w:rsidRDefault="00D13A74" w:rsidP="007C23D4"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</w:p>
    <w:p w:rsidR="00D13A74" w:rsidRDefault="00D13A74" w:rsidP="007C23D4">
      <w:pPr>
        <w:spacing w:line="560" w:lineRule="exact"/>
        <w:ind w:firstLine="643"/>
        <w:rPr>
          <w:rFonts w:ascii="仿宋_GB2312" w:eastAsia="仿宋_GB2312"/>
          <w:sz w:val="32"/>
          <w:szCs w:val="32"/>
        </w:rPr>
      </w:pPr>
    </w:p>
    <w:p w:rsidR="00D13A74" w:rsidRDefault="00D13A74" w:rsidP="00D13A74">
      <w:pPr>
        <w:spacing w:line="560" w:lineRule="exact"/>
        <w:ind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庆元县</w:t>
      </w:r>
      <w:r>
        <w:rPr>
          <w:rFonts w:ascii="仿宋_GB2312" w:eastAsia="仿宋_GB2312"/>
          <w:sz w:val="32"/>
          <w:szCs w:val="32"/>
        </w:rPr>
        <w:t>民政局</w:t>
      </w:r>
      <w:r>
        <w:rPr>
          <w:rFonts w:ascii="仿宋_GB2312" w:eastAsia="仿宋_GB2312" w:hint="eastAsia"/>
          <w:sz w:val="32"/>
          <w:szCs w:val="32"/>
        </w:rPr>
        <w:t xml:space="preserve">           庆元县</w:t>
      </w:r>
      <w:r>
        <w:rPr>
          <w:rFonts w:ascii="仿宋_GB2312" w:eastAsia="仿宋_GB2312"/>
          <w:sz w:val="32"/>
          <w:szCs w:val="32"/>
        </w:rPr>
        <w:t>财政局</w:t>
      </w:r>
    </w:p>
    <w:p w:rsidR="00D13A74" w:rsidRPr="00D13A74" w:rsidRDefault="00D13A74" w:rsidP="00D13A74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2023</w:t>
      </w:r>
      <w:r>
        <w:rPr>
          <w:rFonts w:ascii="仿宋_GB2312" w:eastAsia="仿宋_GB2312" w:hint="eastAsia"/>
          <w:sz w:val="32"/>
          <w:szCs w:val="32"/>
        </w:rPr>
        <w:t xml:space="preserve">年*月*日 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年*月*日</w:t>
      </w:r>
    </w:p>
    <w:sectPr w:rsidR="00D13A74" w:rsidRPr="00D13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4E" w:rsidRDefault="00C9424E" w:rsidP="007C23D4">
      <w:r>
        <w:separator/>
      </w:r>
    </w:p>
  </w:endnote>
  <w:endnote w:type="continuationSeparator" w:id="0">
    <w:p w:rsidR="00C9424E" w:rsidRDefault="00C9424E" w:rsidP="007C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4E" w:rsidRDefault="00C9424E" w:rsidP="007C23D4">
      <w:r>
        <w:separator/>
      </w:r>
    </w:p>
  </w:footnote>
  <w:footnote w:type="continuationSeparator" w:id="0">
    <w:p w:rsidR="00C9424E" w:rsidRDefault="00C9424E" w:rsidP="007C2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42"/>
    <w:rsid w:val="9FD83558"/>
    <w:rsid w:val="00091DC3"/>
    <w:rsid w:val="002A2BDE"/>
    <w:rsid w:val="003C3302"/>
    <w:rsid w:val="005F7B3A"/>
    <w:rsid w:val="00606342"/>
    <w:rsid w:val="006F6499"/>
    <w:rsid w:val="007C23D4"/>
    <w:rsid w:val="00BE1AE4"/>
    <w:rsid w:val="00C9424E"/>
    <w:rsid w:val="00D13A74"/>
    <w:rsid w:val="00D17D45"/>
    <w:rsid w:val="00D60DF7"/>
    <w:rsid w:val="00E73673"/>
    <w:rsid w:val="00F056D0"/>
    <w:rsid w:val="00F160AD"/>
    <w:rsid w:val="26F975D1"/>
    <w:rsid w:val="319D5BEE"/>
    <w:rsid w:val="38A228BA"/>
    <w:rsid w:val="64BF6F69"/>
    <w:rsid w:val="76EBA254"/>
    <w:rsid w:val="7F7DF88D"/>
    <w:rsid w:val="7FE808D6"/>
    <w:rsid w:val="7FFCA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ED92B5D-B9C0-46B4-9A1B-BE91770E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2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3D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3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106</Words>
  <Characters>607</Characters>
  <Application>Microsoft Office Word</Application>
  <DocSecurity>0</DocSecurity>
  <Lines>5</Lines>
  <Paragraphs>1</Paragraphs>
  <ScaleCrop>false</ScaleCrop>
  <Company>庆元县利美科技有限公司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ding</cp:lastModifiedBy>
  <cp:revision>5</cp:revision>
  <dcterms:created xsi:type="dcterms:W3CDTF">2022-11-08T00:37:00Z</dcterms:created>
  <dcterms:modified xsi:type="dcterms:W3CDTF">2023-06-30T08:57:00Z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2052-11.8.2.8959</vt:lpwstr>
  </property>
</Properties>
</file>