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="华文中宋" w:hAnsi="华文中宋" w:eastAsia="华文中宋"/>
          <w:b/>
          <w:color w:val="000000"/>
          <w:sz w:val="44"/>
          <w:szCs w:val="44"/>
          <w:shd w:val="clear" w:color="auto" w:fill="FFFFFF"/>
        </w:rPr>
      </w:pPr>
      <w:r>
        <w:rPr>
          <w:rStyle w:val="9"/>
          <w:rFonts w:hint="eastAsia" w:ascii="华文中宋" w:hAnsi="华文中宋" w:eastAsia="华文中宋"/>
          <w:b/>
          <w:color w:val="000000"/>
          <w:sz w:val="44"/>
          <w:szCs w:val="44"/>
          <w:shd w:val="clear" w:color="auto" w:fill="FFFFFF"/>
        </w:rPr>
        <w:t>《关于修改</w:t>
      </w:r>
      <w:r>
        <w:rPr>
          <w:rStyle w:val="9"/>
          <w:rFonts w:hint="eastAsia" w:ascii="华文中宋" w:hAnsi="华文中宋" w:eastAsia="华文中宋"/>
          <w:b/>
          <w:color w:val="000000"/>
          <w:sz w:val="44"/>
          <w:szCs w:val="44"/>
          <w:shd w:val="clear" w:color="auto" w:fill="FFFFFF"/>
          <w:lang w:val="en-US" w:eastAsia="zh-CN"/>
        </w:rPr>
        <w:t>&lt;</w:t>
      </w:r>
      <w:r>
        <w:rPr>
          <w:rStyle w:val="9"/>
          <w:rFonts w:hint="eastAsia" w:ascii="华文中宋" w:hAnsi="华文中宋" w:eastAsia="华文中宋"/>
          <w:b/>
          <w:color w:val="000000"/>
          <w:sz w:val="44"/>
          <w:szCs w:val="44"/>
          <w:shd w:val="clear" w:color="auto" w:fill="FFFFFF"/>
        </w:rPr>
        <w:t>玉环市产业基金管理办法</w:t>
      </w:r>
      <w:r>
        <w:rPr>
          <w:rStyle w:val="9"/>
          <w:rFonts w:hint="eastAsia" w:ascii="华文中宋" w:hAnsi="华文中宋" w:eastAsia="华文中宋"/>
          <w:b/>
          <w:color w:val="000000"/>
          <w:sz w:val="44"/>
          <w:szCs w:val="44"/>
          <w:shd w:val="clear" w:color="auto" w:fill="FFFFFF"/>
          <w:lang w:val="en-US" w:eastAsia="zh-CN"/>
        </w:rPr>
        <w:t>&gt;</w:t>
      </w:r>
      <w:r>
        <w:rPr>
          <w:rStyle w:val="9"/>
          <w:rFonts w:hint="eastAsia" w:ascii="华文中宋" w:hAnsi="华文中宋" w:eastAsia="华文中宋"/>
          <w:b/>
          <w:color w:val="000000"/>
          <w:sz w:val="44"/>
          <w:szCs w:val="44"/>
          <w:shd w:val="clear" w:color="auto" w:fill="FFFFFF"/>
        </w:rPr>
        <w:t>的通知》起草说明</w:t>
      </w:r>
    </w:p>
    <w:p>
      <w:pPr>
        <w:snapToGrid w:val="0"/>
        <w:spacing w:line="52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现就《关于修改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Times New Roman"/>
          <w:sz w:val="32"/>
          <w:szCs w:val="32"/>
        </w:rPr>
        <w:t>玉环市产业基金管理办法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Times New Roman"/>
          <w:sz w:val="32"/>
          <w:szCs w:val="32"/>
        </w:rPr>
        <w:t>的通知</w:t>
      </w:r>
      <w:r>
        <w:rPr>
          <w:rFonts w:hint="eastAsia" w:ascii="仿宋_GB2312" w:hAnsi="仿宋_GB2312" w:eastAsia="仿宋_GB2312" w:cs="Times New Roman"/>
          <w:sz w:val="32"/>
          <w:szCs w:val="32"/>
        </w:rPr>
        <w:t>》起草情况说明如下：</w:t>
      </w:r>
    </w:p>
    <w:p>
      <w:pPr>
        <w:snapToGrid w:val="0"/>
        <w:spacing w:line="520" w:lineRule="exact"/>
        <w:ind w:firstLine="643" w:firstLineChars="200"/>
        <w:rPr>
          <w:rFonts w:ascii="仿宋_GB2312" w:hAnsi="仿宋_GB2312" w:eastAsia="仿宋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sz w:val="32"/>
          <w:szCs w:val="32"/>
        </w:rPr>
        <w:t>一、制定文件的必要性和可行性</w:t>
      </w:r>
    </w:p>
    <w:p>
      <w:pPr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华文宋体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仿宋_GB2312" w:hAnsi="仿宋_GB2312" w:eastAsia="仿宋_GB2312" w:cs="Times New Roman"/>
          <w:sz w:val="32"/>
          <w:szCs w:val="32"/>
        </w:rPr>
        <w:t>玉环市产业基金管理办法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》已于2022年出台，为</w:t>
      </w:r>
      <w:r>
        <w:rPr>
          <w:rFonts w:hint="eastAsia" w:ascii="仿宋_GB2312" w:hAnsi="仿宋_GB2312" w:eastAsia="仿宋_GB2312" w:cs="Times New Roman"/>
          <w:sz w:val="32"/>
          <w:szCs w:val="32"/>
        </w:rPr>
        <w:t>保障各类经营主体依法平等使用生产要素、公平参与市场竞争，实现健康可持续的高质量发展目标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我局对存量文件开展公平竞争自查，</w:t>
      </w:r>
      <w:r>
        <w:rPr>
          <w:rFonts w:hint="eastAsia" w:ascii="仿宋_GB2312" w:hAnsi="仿宋_GB2312" w:eastAsia="仿宋_GB2312" w:cs="Times New Roman"/>
          <w:sz w:val="32"/>
          <w:szCs w:val="32"/>
        </w:rPr>
        <w:t>公平竞争是市场经济的基本原则，也是建设全国统一大市场的客观要求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根据自查结果，现对《</w:t>
      </w:r>
      <w:r>
        <w:rPr>
          <w:rFonts w:hint="eastAsia" w:ascii="仿宋_GB2312" w:hAnsi="仿宋_GB2312" w:eastAsia="仿宋_GB2312" w:cs="Times New Roman"/>
          <w:sz w:val="32"/>
          <w:szCs w:val="32"/>
        </w:rPr>
        <w:t>玉环市产业基金管理办法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》进行修改。</w:t>
      </w:r>
    </w:p>
    <w:p>
      <w:pPr>
        <w:pStyle w:val="8"/>
        <w:snapToGrid w:val="0"/>
        <w:spacing w:line="520" w:lineRule="exact"/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二、起草情况</w:t>
      </w:r>
    </w:p>
    <w:p>
      <w:pPr>
        <w:ind w:firstLine="640" w:firstLineChars="200"/>
        <w:rPr>
          <w:rFonts w:hint="eastAsia" w:ascii="仿宋_GB2312" w:hAnsi="宋体" w:eastAsia="仿宋_GB2312" w:cs="华文宋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华文宋体"/>
          <w:kern w:val="2"/>
          <w:sz w:val="32"/>
          <w:szCs w:val="32"/>
          <w:highlight w:val="none"/>
          <w:lang w:val="en-US" w:eastAsia="zh-CN" w:bidi="ar-SA"/>
        </w:rPr>
        <w:t>4月份，市财政局开展公平竞争自查工作，并提出修改意见，5月份通过门户网站等方式公开征求意见，未收到反馈意见。</w:t>
      </w:r>
    </w:p>
    <w:p>
      <w:pPr>
        <w:snapToGrid w:val="0"/>
        <w:spacing w:line="520" w:lineRule="exact"/>
        <w:ind w:firstLine="643" w:firstLineChars="200"/>
        <w:rPr>
          <w:rFonts w:ascii="仿宋_GB2312" w:hAnsi="仿宋_GB2312" w:eastAsia="仿宋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sz w:val="32"/>
          <w:szCs w:val="32"/>
        </w:rPr>
        <w:t>三、涉法条款的具体法律依据</w:t>
      </w:r>
    </w:p>
    <w:p>
      <w:pPr>
        <w:snapToGrid w:val="0"/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b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宋体" w:eastAsia="仿宋_GB2312" w:cs="华文宋体"/>
          <w:kern w:val="2"/>
          <w:sz w:val="32"/>
          <w:szCs w:val="32"/>
          <w:highlight w:val="none"/>
          <w:lang w:val="en-US" w:eastAsia="zh-CN" w:bidi="ar-SA"/>
        </w:rPr>
        <w:t>《浙江省公平竞争审查办法》（浙江省人民政府令第403号</w:t>
      </w:r>
      <w:r>
        <w:rPr>
          <w:rFonts w:hint="eastAsia" w:ascii="仿宋_GB2312" w:hAnsi="宋体" w:eastAsia="仿宋_GB2312" w:cs="华文宋体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</w:t>
      </w:r>
    </w:p>
    <w:p>
      <w:pPr>
        <w:snapToGrid w:val="0"/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napToGrid w:val="0"/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napToGrid w:val="0"/>
        <w:spacing w:line="520" w:lineRule="exact"/>
        <w:jc w:val="center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                  玉环市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财政局</w:t>
      </w: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</w:t>
      </w:r>
    </w:p>
    <w:p>
      <w:pPr>
        <w:snapToGrid w:val="0"/>
        <w:spacing w:line="520" w:lineRule="exact"/>
        <w:jc w:val="center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                 202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Times New Roman"/>
          <w:sz w:val="32"/>
          <w:szCs w:val="32"/>
        </w:rPr>
        <w:t>年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Times New Roman"/>
          <w:sz w:val="32"/>
          <w:szCs w:val="32"/>
        </w:rPr>
        <w:t>月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Times New Roman"/>
          <w:sz w:val="32"/>
          <w:szCs w:val="32"/>
        </w:rPr>
        <w:t>日</w:t>
      </w:r>
    </w:p>
    <w:p>
      <w:pPr>
        <w:jc w:val="center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MDUzYzFjMDRmMmNhZThmYjY4MDFmNjI5MTNkZWQifQ=="/>
  </w:docVars>
  <w:rsids>
    <w:rsidRoot w:val="000163FA"/>
    <w:rsid w:val="000163FA"/>
    <w:rsid w:val="000E454E"/>
    <w:rsid w:val="001667A4"/>
    <w:rsid w:val="0027727C"/>
    <w:rsid w:val="00533E8E"/>
    <w:rsid w:val="005A0CB4"/>
    <w:rsid w:val="00933ACE"/>
    <w:rsid w:val="00AD57DC"/>
    <w:rsid w:val="00B2585A"/>
    <w:rsid w:val="00BD1703"/>
    <w:rsid w:val="00C51D05"/>
    <w:rsid w:val="00E15876"/>
    <w:rsid w:val="00FF43A3"/>
    <w:rsid w:val="08235F77"/>
    <w:rsid w:val="1713184A"/>
    <w:rsid w:val="172B577C"/>
    <w:rsid w:val="2C73739A"/>
    <w:rsid w:val="34174FB8"/>
    <w:rsid w:val="36C904EC"/>
    <w:rsid w:val="3AEF0A24"/>
    <w:rsid w:val="3C57033D"/>
    <w:rsid w:val="424F577C"/>
    <w:rsid w:val="4C734EF7"/>
    <w:rsid w:val="51E80B0A"/>
    <w:rsid w:val="53AC32CC"/>
    <w:rsid w:val="58970962"/>
    <w:rsid w:val="657625D4"/>
    <w:rsid w:val="67BF5104"/>
    <w:rsid w:val="71142044"/>
    <w:rsid w:val="7F5D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text-ta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544</Words>
  <Characters>562</Characters>
  <Lines>5</Lines>
  <Paragraphs>1</Paragraphs>
  <TotalTime>13</TotalTime>
  <ScaleCrop>false</ScaleCrop>
  <LinksUpToDate>false</LinksUpToDate>
  <CharactersWithSpaces>606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2020-04-01T05:48:00Z</dcterms:created>
  <dc:creator>微软用户</dc:creator>
  <cp:lastModifiedBy>admin</cp:lastModifiedBy>
  <dcterms:modified xsi:type="dcterms:W3CDTF">2024-07-25T07:44:42Z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E8626130FB5A4D209757DA622910D892</vt:lpwstr>
  </property>
</Properties>
</file>