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诸暨市交通运输局关于公开征求《岭北片区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公交线路优化调整方案》（征求意见稿）意见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新石东线顺利通车，为方便陈宅、岭北片区城乡居民乘车，提升城乡居民出行便捷程度，结合目前公交运力总体资源考虑，将原105G（经老石东线）分流部分班次至新石东线，开通105G（经新石东线），开通后新老石东线均有公交线路经过，满足不同乘客乘车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随着岭北公交首末站利用效率提高，按照三级公交线网的规划要求，拟将原璜山始发至岭北的公交线路调整为岭北始发至各行政村、自然村，璜山至岭北可乘坐105G等公交，另外，对部分公交线路班次时间进行调整，提高公交运营效率，增加班次。现就公交线路调整方案公开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一、新增线路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1.拟定路号：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105G（经新石东线）客运中心-岭北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2.运营计划：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双向对发，日发9班。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多票制，全程票价8元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客运中心：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6:30、7:40、8:50、10:05、11:15、12:25、13:25、14:45、15:55；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岭  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7:05、8:15、9:25、10:35、11:50、13:00、14:10、15:20、16:30。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5.线路走向：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环城东路、环城南路、城东路、街璜线、安康路、春晖路、诸东线、新石东线。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6.途经站点：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客运中心、人防大厦、应山、水务集团、南环花园、赵四、下袁、张庄（仁泽康复医院）、翁家埂、马岭下、毛家圳、金大地、燕窝、街亭村、街亭加油站、街亭菜场、街亭小学、周村路口、周村、寺前、长塘（张家）、长塘、珠龙湖、下石岭、下石岭桥头、五灶三院外、五灶、罗岭、落驾塔（安康路口）、落驾塔村、落驾塔（春晖路口）、桥下小学、璜山工商所、璜山站、璜山菜场、大东南、恩诺特机械、沙田畈、读山小学、读山、读山脚下、读山新村、沙塔、岩头下、吕村、堂一、堂里、大罗、湖田、上新屋、施济寺、吴宅、陈宅镇政府（卫生院）、陈宅村委、陈宅老家、杨宅、金家弄、陈宅公交首末站、石壁水库、理家村、联航村、新阳村、木大屋、潘宅、曼坑、古塘、下田坊、三洲、龙凤花园、岭北镇中、桐坑、岭北镇政府、下新屋、岭北周。（全程：41.8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105G（经新石东线）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开通后，同时对105G（经老石东线）客运中心-岭北线路发班时间调整，具体发班时间如下：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客运中心：7:05、8:15、9:25、10:40、11:50、13:00、14:10、15:20、16:30；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岭  北：6:30、7:40、8:50、10:00、11:10、12:25、13:35、14:45、15:55。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另外岭北周乘客直达璜山可乘坐105G区间线路，具体时间如下: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105G区间 璜山-岭北（经新石东线）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璜  山：6:20；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岭  北：17:15。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105G区间 璜山-岭北（经老石东线）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璜  山：6:50；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岭  北：、16:45、18:00。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二、线路走向优化调整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（一）岭北（三洲）——岭顶（原璜山至岭顶调整）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1.拟定路号：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257路。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2.运力安排：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循环发班，日发5班。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2元一票制。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  洲：6:35、8:20、10:20、13:30、15:30；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岭  顶：6:55、8:45、10:45、13:55、15:55。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5.线路走向：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岭北（三洲）-岭顶:石东线、岭顶。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6.停靠站点：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三洲、龙凤花园、岭北镇中、桐坑、岭北镇政府、下新屋、岭北周、岭北、船山、西头山、大恬、礼户、大岭头、西山脚、岭顶村部。（全程：7.9公里）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（二）岭北（三洲）-里梅坞（调整原璜山至里梅坞线路）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1.拟定路号：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259A路。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2.运力安排：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循环发班，日发5班。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2元一票制。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  洲：7:20、9:25、11:30、14:25、16:25；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里梅坞：7:45、9:50、11:55、14:50、16:50。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5.线路走向：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石东线、Y090（界头到坞底村道）、石东线、C099（梅坞口到灵岩山村道）。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6.停靠站点：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三洲、龙凤花园、岭北镇中、桐坑、岭北镇政府、下新屋、岭北周、岭北、船山、西山头、大恬、礼户、大岭头、梅坞口、里梅坞。（全程：8.7公里）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（三）孚家湖——金山湖（调整原璜山至岭北周经孚家坞线路）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1.拟定路号：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258路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2.运力安排：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循环发班，日发5班。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2元一票制。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金山湖：7:05、8:50、11:00、13:50、15:55；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孚家坞：7:30、9:20、14:20、16:20。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5.线路走向：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金山湖、石东线、孚家坞。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6.停靠站点：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孚家湖村部、孚家湖村口、水带村、潘宅、曼坑、古塘、下田坊、三洲、龙凤花园、岭北镇中、桐坑、岭北镇政府、下新屋、长湾、金山湖牌坊、金山湖文化礼堂。（全程：8.7公里）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另外孚家坞至三洲可乘坐259区间 孚家坞-三洲线路，孚家坞11:25发班。三洲至金山湖可乘坐258区间 三洲-金山湖，三洲12:35发班。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（四）金山湖——坞底（调整原璜山至岭北周经金山湖线路）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1.拟定路号：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259路。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2.运力安排：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循环发班，日发5班。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green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2元一票制。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坞底：6:40、8:25、10:30、13:20、15:25；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金山湖：7:55、10:00、12:50、14:55、16:45。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5.线路走向：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坞底、石东线、金山湖。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6.停靠站点：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金山湖文化礼堂、金山湖牌坊、长湾、下新屋、岭北镇政府、桐坑、岭北镇中、龙凤花园、三洲、下田坊、古塘、曼坑、潘宅、水带村、茶山、坞底、栖霞寺、新阳、坞底文化礼堂。（全程：8.7公里）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（五）璜山-坞底（调整原璜山至盛庄经坞底）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1.拟定路号：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227路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2.运力安排：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日发1班。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green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3.票价：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多票制，全程票价4元。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4.发班时间：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璜  山：5:55；坞  底：17:05。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5.线路走向：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坞底、石东线、金山湖。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6.停靠站点：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金山湖文化礼堂、金山湖牌坊、长湾、下新屋、岭北镇政府、桐坑、岭北镇中、龙凤花园、三洲、下田坊、古塘、曼坑、潘宅、水带村、茶山、坞底、栖霞寺、新阳、坞底文化礼堂。（全程：8.7公里）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线路优化调整后，璜山至岭北的乘客可乘坐105G、以及105G区间公交到达。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三、班次时间调整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227A路 岭北（三洲）-东阳北站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岭北（三洲）：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6:45、8:30、10:15、13:20、15:10；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东阳北站：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7:35、9:20、11:05、14:10、16:00。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另外璜山至三洲可乘坐227区间 璜山-三洲线路，具体时间如下：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璜山发班：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5:50、6:00；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三洲发班：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16:40、17:10。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四、意见征求对象和方式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该征求意见公开发布，我们欢迎各位乘客提出宝贵的意见和建议，如对其中内容有疑问，可咨询诸暨市城乡公交有限公司热线：0575-87003988。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意见征求期限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意见征求期限自2024年12月5日起至12月13日止。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TVjZjAwOTk0NWY0MjE5ODY2MjQwYTJiYjQ0OTkifQ=="/>
  </w:docVars>
  <w:rsids>
    <w:rsidRoot w:val="00000000"/>
    <w:rsid w:val="0C3326F6"/>
    <w:rsid w:val="10C251AC"/>
    <w:rsid w:val="117423DD"/>
    <w:rsid w:val="11AD2D70"/>
    <w:rsid w:val="16B70A7D"/>
    <w:rsid w:val="18AD10E5"/>
    <w:rsid w:val="1C945B5C"/>
    <w:rsid w:val="1DB7139E"/>
    <w:rsid w:val="1E3C1BF6"/>
    <w:rsid w:val="1E7159F1"/>
    <w:rsid w:val="1F302963"/>
    <w:rsid w:val="240304B4"/>
    <w:rsid w:val="311D693F"/>
    <w:rsid w:val="3C9C20EA"/>
    <w:rsid w:val="42526DE8"/>
    <w:rsid w:val="42FC6517"/>
    <w:rsid w:val="453313AE"/>
    <w:rsid w:val="4BC95423"/>
    <w:rsid w:val="4DE33990"/>
    <w:rsid w:val="4E145C6B"/>
    <w:rsid w:val="512B21CD"/>
    <w:rsid w:val="52ED0DE3"/>
    <w:rsid w:val="53FB7144"/>
    <w:rsid w:val="54003DF5"/>
    <w:rsid w:val="58A53EDE"/>
    <w:rsid w:val="5F6A27EB"/>
    <w:rsid w:val="63EB6622"/>
    <w:rsid w:val="6EEC4347"/>
    <w:rsid w:val="72943372"/>
    <w:rsid w:val="73E334C8"/>
    <w:rsid w:val="78CD721B"/>
    <w:rsid w:val="7C2A129B"/>
    <w:rsid w:val="7F63F9F5"/>
    <w:rsid w:val="B6F81A3F"/>
    <w:rsid w:val="BEAC3F94"/>
    <w:rsid w:val="D3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一"/>
    <w:basedOn w:val="4"/>
    <w:next w:val="2"/>
    <w:qFormat/>
    <w:uiPriority w:val="0"/>
    <w:rPr>
      <w:rFonts w:ascii="等线" w:hAnsi="等线" w:eastAsia="黑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2280</Words>
  <Characters>2730</Characters>
  <Lines>0</Lines>
  <Paragraphs>0</Paragraphs>
  <TotalTime>24</TotalTime>
  <ScaleCrop>false</ScaleCrop>
  <LinksUpToDate>false</LinksUpToDate>
  <CharactersWithSpaces>2769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</dc:creator>
  <cp:lastModifiedBy>zjjtj02</cp:lastModifiedBy>
  <cp:lastPrinted>2023-08-08T17:29:00Z</cp:lastPrinted>
  <dcterms:modified xsi:type="dcterms:W3CDTF">2024-12-05T16:18:51Z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4244AA7C50A04665A5A854D0476B0522_13</vt:lpwstr>
  </property>
</Properties>
</file>