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附件二：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 xml:space="preserve">       </w:t>
      </w:r>
    </w:p>
    <w:p>
      <w:pPr>
        <w:spacing w:line="600" w:lineRule="exact"/>
        <w:ind w:firstLine="352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none"/>
        </w:rPr>
        <w:t>征求意见</w:t>
      </w:r>
      <w:r>
        <w:rPr>
          <w:rFonts w:hint="eastAsia" w:ascii="仿宋_GB2312" w:hAnsi="仿宋_GB2312" w:eastAsia="仿宋_GB2312" w:cs="仿宋_GB2312"/>
          <w:sz w:val="44"/>
          <w:szCs w:val="44"/>
          <w:u w:val="none"/>
          <w:lang w:val="en-US" w:eastAsia="zh-CN"/>
        </w:rPr>
        <w:t>表</w:t>
      </w:r>
    </w:p>
    <w:tbl>
      <w:tblPr>
        <w:tblStyle w:val="3"/>
        <w:tblW w:w="8599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文稿标题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kern w:val="0"/>
                <w:sz w:val="32"/>
                <w:szCs w:val="32"/>
                <w:u w:val="none"/>
                <w:lang w:val="en-US" w:eastAsia="zh-CN" w:bidi="ar-SA"/>
              </w:rPr>
              <w:t>《平阳县粮食加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kern w:val="0"/>
                <w:sz w:val="32"/>
                <w:szCs w:val="32"/>
                <w:u w:val="none"/>
                <w:lang w:val="en-US" w:eastAsia="zh-CN" w:bidi="ar-SA"/>
              </w:rPr>
              <w:t>工企业社会责任储备实施办法（征求意见稿）》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</w:p>
          <w:p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I4NzIzZWFmZjUxZGIwMTYzNjIyNmQ0ZDM2NGYifQ=="/>
  </w:docVars>
  <w:rsids>
    <w:rsidRoot w:val="7A0C4633"/>
    <w:rsid w:val="03DC517E"/>
    <w:rsid w:val="151062D6"/>
    <w:rsid w:val="23E27979"/>
    <w:rsid w:val="50DC7C5A"/>
    <w:rsid w:val="5D4765D7"/>
    <w:rsid w:val="644E49FD"/>
    <w:rsid w:val="7A0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2021-04-13T02:08:00Z</dcterms:created>
  <dc:creator>song</dc:creator>
  <cp:lastModifiedBy>Administrator</cp:lastModifiedBy>
  <dcterms:modified xsi:type="dcterms:W3CDTF">2023-06-13T02:46:23Z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27026B6BF59246AE957AD3B9A5B851EA</vt:lpwstr>
  </property>
</Properties>
</file>