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OLE_LINK1"/>
      <w:bookmarkStart w:id="1" w:name="OLE_LINK8"/>
      <w:bookmarkStart w:id="2" w:name="OLE_LINK9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《</w:t>
      </w:r>
      <w:r>
        <w:rPr>
          <w:rFonts w:hint="eastAsia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绍兴市</w:t>
      </w:r>
      <w:bookmarkStart w:id="3" w:name="OLE_LINK50"/>
      <w:bookmarkStart w:id="4" w:name="OLE_LINK60"/>
      <w:r>
        <w:rPr>
          <w:rFonts w:hint="eastAsia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环</w:t>
      </w:r>
      <w:bookmarkStart w:id="5" w:name="OLE_LINK12"/>
      <w:r>
        <w:rPr>
          <w:rFonts w:hint="eastAsia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境影响评价机构</w:t>
      </w:r>
      <w:bookmarkEnd w:id="3"/>
      <w:r>
        <w:rPr>
          <w:rFonts w:hint="eastAsia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和技术评估机构</w:t>
      </w:r>
    </w:p>
    <w:bookmarkEnd w:id="4"/>
    <w:bookmarkEnd w:id="5"/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信用管理办法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》的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起草</w:t>
      </w:r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起草背景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/>
          <w:lang w:val="en-US" w:eastAsia="zh-CN"/>
        </w:rPr>
        <w:t>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Times New Roman" w:hAnsi="Times New Roman" w:eastAsia="仿宋_GB2312" w:cs="仿宋_GB2312"/>
          <w:b w:val="0"/>
          <w:kern w:val="2"/>
          <w:sz w:val="32"/>
          <w:szCs w:val="32"/>
          <w:lang w:val="en-US" w:eastAsia="zh-CN" w:bidi="ar-SA"/>
        </w:rPr>
        <w:t>为进一步规范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建设项目</w:t>
      </w:r>
      <w:bookmarkStart w:id="6" w:name="OLE_LINK10"/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环境影响报告书（表）</w:t>
      </w:r>
      <w:bookmarkEnd w:id="6"/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编制和技术评估行为，进一步提升环评服务效能，优化营商环境，根据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《中华人民共和国环境影响评价法》《建设项目环境保护管理条例》《建设项目环境影响报告书（表）编制监督管理办法》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等规定，参照周边地市作法，结合我市实际，制定本办法。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二、起草过程</w:t>
      </w:r>
    </w:p>
    <w:p>
      <w:pPr>
        <w:pStyle w:val="8"/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前期我局对省级部门和其他周边地市做了调研，参考省厅和相关地市的办法，结合绍兴市实际情况，起草了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绍兴市环境影响评价机构和技术评估机构信用管理办法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2025年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月，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我局召开专题会议，讨论管理办法的有关细则，随后形成意见征求稿。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内容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管理办法明确了环境影响评价机构和技术评估机构的管理要求、考核办法及结果应用</w:t>
      </w:r>
      <w:bookmarkEnd w:id="1"/>
      <w:bookmarkEnd w:id="2"/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bookmarkStart w:id="7" w:name="_GoBack"/>
      <w:bookmarkEnd w:id="7"/>
    </w:p>
    <w:sectPr>
      <w:headerReference r:id="rId3" w:type="default"/>
      <w:footerReference r:id="rId4" w:type="default"/>
      <w:pgSz w:w="11906" w:h="16838"/>
      <w:pgMar w:top="1587" w:right="1587" w:bottom="1587" w:left="1587" w:header="850" w:footer="1361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E1AB5A-6FBD-4262-A9C7-F1B5C96DEC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F531D34-5282-4BE9-BD5D-1181F5AAE06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3D92C74-2F0E-48D4-9FAF-785C3A21A0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57F910"/>
    <w:multiLevelType w:val="singleLevel"/>
    <w:tmpl w:val="B657F91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DB75E4"/>
    <w:multiLevelType w:val="singleLevel"/>
    <w:tmpl w:val="BEDB75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NjQwMzg1ZWFlOGVmN2FjMmZiYjRlNjBmMWYwZDEifQ=="/>
  </w:docVars>
  <w:rsids>
    <w:rsidRoot w:val="56221629"/>
    <w:rsid w:val="02B4085E"/>
    <w:rsid w:val="04853043"/>
    <w:rsid w:val="06704608"/>
    <w:rsid w:val="067F52D3"/>
    <w:rsid w:val="0718223F"/>
    <w:rsid w:val="08F861C1"/>
    <w:rsid w:val="097152CC"/>
    <w:rsid w:val="0A634908"/>
    <w:rsid w:val="0EEE2C8F"/>
    <w:rsid w:val="10AD196B"/>
    <w:rsid w:val="12D0036B"/>
    <w:rsid w:val="16165BCA"/>
    <w:rsid w:val="1D7C3846"/>
    <w:rsid w:val="1F0A08C7"/>
    <w:rsid w:val="20D338A7"/>
    <w:rsid w:val="23645B24"/>
    <w:rsid w:val="2524670D"/>
    <w:rsid w:val="25CB240D"/>
    <w:rsid w:val="26ED2465"/>
    <w:rsid w:val="282817BD"/>
    <w:rsid w:val="28C3596E"/>
    <w:rsid w:val="2AD417E1"/>
    <w:rsid w:val="2C6C79EE"/>
    <w:rsid w:val="2DB45E0D"/>
    <w:rsid w:val="2DDD4A26"/>
    <w:rsid w:val="2FDE346C"/>
    <w:rsid w:val="2FFEBD62"/>
    <w:rsid w:val="31321E27"/>
    <w:rsid w:val="319B7A1A"/>
    <w:rsid w:val="31C52D59"/>
    <w:rsid w:val="33A95441"/>
    <w:rsid w:val="387379BA"/>
    <w:rsid w:val="39A96546"/>
    <w:rsid w:val="39F81603"/>
    <w:rsid w:val="3CBB27A4"/>
    <w:rsid w:val="3F415E00"/>
    <w:rsid w:val="3F744629"/>
    <w:rsid w:val="433D49DF"/>
    <w:rsid w:val="4702699B"/>
    <w:rsid w:val="4BD71D7A"/>
    <w:rsid w:val="4C6836E0"/>
    <w:rsid w:val="4CBF503B"/>
    <w:rsid w:val="4D4E3C01"/>
    <w:rsid w:val="4E2538B2"/>
    <w:rsid w:val="4E350587"/>
    <w:rsid w:val="539625C7"/>
    <w:rsid w:val="540A3C5A"/>
    <w:rsid w:val="551B7E2C"/>
    <w:rsid w:val="56221629"/>
    <w:rsid w:val="57D71884"/>
    <w:rsid w:val="61895F3F"/>
    <w:rsid w:val="62674165"/>
    <w:rsid w:val="6674384E"/>
    <w:rsid w:val="6EB91104"/>
    <w:rsid w:val="6F5604F1"/>
    <w:rsid w:val="6FE665A0"/>
    <w:rsid w:val="753B0ED3"/>
    <w:rsid w:val="77F5643F"/>
    <w:rsid w:val="78DF3F29"/>
    <w:rsid w:val="7949616A"/>
    <w:rsid w:val="7BB6183F"/>
    <w:rsid w:val="7E417C2D"/>
    <w:rsid w:val="7E6FE929"/>
    <w:rsid w:val="9FE6FD64"/>
    <w:rsid w:val="FAE7B3DB"/>
    <w:rsid w:val="FB7F517B"/>
    <w:rsid w:val="FFCD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1"/>
    <w:basedOn w:val="1"/>
    <w:qFormat/>
    <w:uiPriority w:val="0"/>
    <w:pPr>
      <w:widowControl/>
      <w:spacing w:line="500" w:lineRule="atLeast"/>
      <w:ind w:firstLine="200" w:firstLineChars="200"/>
      <w:contextualSpacing/>
    </w:pPr>
    <w:rPr>
      <w:rFonts w:cs="Times New Roman"/>
      <w:sz w:val="32"/>
      <w:szCs w:val="24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next w:val="1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303</Words>
  <Characters>306</Characters>
  <Lines>0</Lines>
  <Paragraphs>0</Paragraphs>
  <TotalTime>2</TotalTime>
  <ScaleCrop>false</ScaleCrop>
  <LinksUpToDate>false</LinksUpToDate>
  <CharactersWithSpaces>308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2025-01-15T09:52:00Z</dcterms:created>
  <dc:creator>妙可言</dc:creator>
  <cp:lastModifiedBy>橘外人、</cp:lastModifiedBy>
  <cp:lastPrinted>2025-06-06T09:53:00Z</cp:lastPrinted>
  <dcterms:modified xsi:type="dcterms:W3CDTF">2025-07-02T02:32:23Z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9A46C9F6D6F7488DB5E1C1D36B01199F_13</vt:lpwstr>
  </property>
  <property fmtid="{D5CDD505-2E9C-101B-9397-08002B2CF9AE}" pid="4" name="KSOTemplateDocerSaveRecord">
    <vt:lpwstr>eyJoZGlkIjoiNWM3MDdjYzM3YTZlMDM2NmQ1NDYxNWIyZmEwNTVjYmQiLCJ1c2VySWQiOiIyNjU1NDkyODAifQ==</vt:lpwstr>
  </property>
</Properties>
</file>