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关于公开征求《青田县伯温东路口袋公园建设项目》的意见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为做好青田县伯温东路口袋公园建设项目工作，现公开征集意见建议。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口袋公园是连接城市与自然的重要桥梁，既满足了居民对美好生活的向往，也是城市发展的重要组成部分。通过对瓯南辖区内的空间布局、社区规模、人口密度等因素进行考虑，决定在瓯南街道伯温东路建设口袋公园，为群众提供方便可达、管理规范的公园绿化活动场地，使群众有更多机会进行健身锻炼和亲近自然，进一步满足群众需求，提高群众的生活质量和健康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二、征集时间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2024年3月5日至2024年4月6日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三、征集对象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面向全县党政机关、企事业单位、社会团体、各界人士广泛征集意见建议。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四、征集内</w:t>
      </w:r>
      <w:r>
        <w:rPr>
          <w:rFonts w:hint="eastAsia" w:ascii="仿宋_GB2312" w:hAnsi="仿宋_GB2312" w:eastAsia="仿宋_GB2312" w:cs="仿宋_GB2312"/>
          <w:sz w:val="32"/>
          <w:szCs w:val="32"/>
        </w:rPr>
        <w:t>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征集意见内容包括辖区群众对拟改造项目的支持态度、项目规划设计方案、改造期望、项目可能存在的影响等方面的意见及建议等。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五、征集方式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若有意见，请于2024年4月6日前向瓯南街道党政办反馈。如逾期未反馈视为无修改意见。（联系人：孙琼琼 联系电话：0578-6503269）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青田县人民政府瓯南街道办事处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2024年3月5日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5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2024-07-15T02:59:00Z</dcterms:created>
  <dc:creator>Administrator</dc:creator>
  <cp:lastModifiedBy>青田县瓯南街道办事处文书</cp:lastModifiedBy>
  <dcterms:modified xsi:type="dcterms:W3CDTF">2024-07-15T03:00:05Z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