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64" w:rsidRDefault="00801D08">
      <w:pPr>
        <w:rPr>
          <w:bCs/>
          <w:szCs w:val="21"/>
        </w:rPr>
      </w:pPr>
      <w:r>
        <w:rPr>
          <w:rFonts w:hint="eastAsia"/>
          <w:bCs/>
          <w:szCs w:val="21"/>
        </w:rPr>
        <w:t>附件</w:t>
      </w:r>
      <w:r>
        <w:rPr>
          <w:rFonts w:hint="eastAsia"/>
          <w:bCs/>
          <w:szCs w:val="21"/>
        </w:rPr>
        <w:t>2</w:t>
      </w:r>
      <w:r>
        <w:rPr>
          <w:rFonts w:hint="eastAsia"/>
          <w:bCs/>
          <w:szCs w:val="21"/>
        </w:rPr>
        <w:t>：</w:t>
      </w:r>
    </w:p>
    <w:p w:rsidR="00B71664" w:rsidRDefault="00801D08">
      <w:pPr>
        <w:jc w:val="center"/>
        <w:rPr>
          <w:rFonts w:ascii="黑体" w:eastAsia="黑体" w:hAnsi="黑体"/>
          <w:b/>
          <w:bCs/>
          <w:sz w:val="52"/>
          <w:szCs w:val="52"/>
        </w:rPr>
      </w:pPr>
      <w:bookmarkStart w:id="0" w:name="OLE_LINK3"/>
      <w:r>
        <w:rPr>
          <w:rFonts w:ascii="黑体" w:eastAsia="黑体" w:hAnsi="黑体" w:hint="eastAsia"/>
          <w:b/>
          <w:bCs/>
          <w:sz w:val="52"/>
          <w:szCs w:val="52"/>
        </w:rPr>
        <w:t>关于加快科技企业孵化器建设的实施意见</w:t>
      </w:r>
    </w:p>
    <w:bookmarkEnd w:id="0"/>
    <w:p w:rsidR="00B71664" w:rsidRDefault="00801D08">
      <w:pPr>
        <w:jc w:val="center"/>
        <w:rPr>
          <w:b/>
          <w:bCs/>
          <w:sz w:val="28"/>
          <w:szCs w:val="28"/>
        </w:rPr>
      </w:pPr>
      <w:r>
        <w:rPr>
          <w:b/>
          <w:bCs/>
          <w:sz w:val="28"/>
          <w:szCs w:val="28"/>
        </w:rPr>
        <w:t>（</w:t>
      </w:r>
      <w:r>
        <w:rPr>
          <w:rFonts w:hint="eastAsia"/>
          <w:b/>
          <w:bCs/>
          <w:sz w:val="28"/>
          <w:szCs w:val="28"/>
        </w:rPr>
        <w:t>征求</w:t>
      </w:r>
      <w:r>
        <w:rPr>
          <w:b/>
          <w:bCs/>
          <w:sz w:val="28"/>
          <w:szCs w:val="28"/>
        </w:rPr>
        <w:t>意见</w:t>
      </w:r>
      <w:r>
        <w:rPr>
          <w:rFonts w:hint="eastAsia"/>
          <w:b/>
          <w:bCs/>
          <w:sz w:val="28"/>
          <w:szCs w:val="28"/>
        </w:rPr>
        <w:t>3</w:t>
      </w:r>
      <w:r w:rsidR="002F10A1">
        <w:rPr>
          <w:rFonts w:hint="eastAsia"/>
          <w:b/>
          <w:bCs/>
          <w:sz w:val="28"/>
          <w:szCs w:val="28"/>
        </w:rPr>
        <w:t>-2</w:t>
      </w:r>
      <w:r>
        <w:rPr>
          <w:b/>
          <w:bCs/>
          <w:sz w:val="28"/>
          <w:szCs w:val="28"/>
        </w:rPr>
        <w:t>稿）</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为深入贯彻《温州市大孵化集群发展三年行动计划（</w:t>
      </w:r>
      <w:r>
        <w:rPr>
          <w:rFonts w:ascii="Times New Roman" w:eastAsia="仿宋_GB2312" w:hAnsi="Times New Roman" w:cs="仿宋_GB2312" w:hint="eastAsia"/>
          <w:sz w:val="30"/>
          <w:szCs w:val="30"/>
          <w:lang w:bidi="ar"/>
        </w:rPr>
        <w:t xml:space="preserve">2022-2024 </w:t>
      </w:r>
      <w:r>
        <w:rPr>
          <w:rFonts w:ascii="Times New Roman" w:eastAsia="仿宋_GB2312" w:hAnsi="Times New Roman" w:cs="仿宋_GB2312" w:hint="eastAsia"/>
          <w:sz w:val="30"/>
          <w:szCs w:val="30"/>
          <w:lang w:bidi="ar"/>
        </w:rPr>
        <w:t>年）》（</w:t>
      </w:r>
      <w:proofErr w:type="gramStart"/>
      <w:r>
        <w:rPr>
          <w:rFonts w:ascii="Times New Roman" w:eastAsia="仿宋_GB2312" w:hAnsi="Times New Roman" w:cs="仿宋_GB2312" w:hint="eastAsia"/>
          <w:sz w:val="30"/>
          <w:szCs w:val="30"/>
          <w:lang w:bidi="ar"/>
        </w:rPr>
        <w:t>温政办</w:t>
      </w:r>
      <w:proofErr w:type="gramEnd"/>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2022</w:t>
      </w:r>
      <w:bookmarkStart w:id="1" w:name="OLE_LINK8"/>
      <w:bookmarkStart w:id="2" w:name="OLE_LINK2"/>
      <w:r>
        <w:rPr>
          <w:rFonts w:ascii="Times New Roman" w:eastAsia="仿宋_GB2312" w:hAnsi="Times New Roman" w:cs="仿宋_GB2312" w:hint="eastAsia"/>
          <w:sz w:val="30"/>
          <w:szCs w:val="30"/>
          <w:lang w:bidi="ar"/>
        </w:rPr>
        <w:t>〕</w:t>
      </w:r>
      <w:bookmarkEnd w:id="1"/>
      <w:bookmarkEnd w:id="2"/>
      <w:r>
        <w:rPr>
          <w:rFonts w:ascii="Times New Roman" w:eastAsia="仿宋_GB2312" w:hAnsi="Times New Roman" w:cs="仿宋_GB2312" w:hint="eastAsia"/>
          <w:sz w:val="30"/>
          <w:szCs w:val="30"/>
          <w:lang w:bidi="ar"/>
        </w:rPr>
        <w:t xml:space="preserve">26 </w:t>
      </w:r>
      <w:r>
        <w:rPr>
          <w:rFonts w:ascii="Times New Roman" w:eastAsia="仿宋_GB2312" w:hAnsi="Times New Roman" w:cs="仿宋_GB2312" w:hint="eastAsia"/>
          <w:sz w:val="30"/>
          <w:szCs w:val="30"/>
          <w:lang w:bidi="ar"/>
        </w:rPr>
        <w:t>号）、《温州市人民政府办公室关于进一步加强小微企业创业创新园建设管理的通知》（</w:t>
      </w:r>
      <w:proofErr w:type="gramStart"/>
      <w:r>
        <w:rPr>
          <w:rFonts w:ascii="Times New Roman" w:eastAsia="仿宋_GB2312" w:hAnsi="Times New Roman" w:cs="仿宋_GB2312" w:hint="eastAsia"/>
          <w:sz w:val="30"/>
          <w:szCs w:val="30"/>
          <w:lang w:bidi="ar"/>
        </w:rPr>
        <w:t>温政办</w:t>
      </w:r>
      <w:proofErr w:type="gramEnd"/>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2017</w:t>
      </w: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74</w:t>
      </w:r>
      <w:r>
        <w:rPr>
          <w:rFonts w:ascii="Times New Roman" w:eastAsia="仿宋_GB2312" w:hAnsi="Times New Roman" w:cs="仿宋_GB2312" w:hint="eastAsia"/>
          <w:sz w:val="30"/>
          <w:szCs w:val="30"/>
          <w:lang w:bidi="ar"/>
        </w:rPr>
        <w:t>号）、《温州市科技型小微企业创新园建设实施方案》（</w:t>
      </w:r>
      <w:proofErr w:type="gramStart"/>
      <w:r>
        <w:rPr>
          <w:rFonts w:ascii="Times New Roman" w:eastAsia="仿宋_GB2312" w:hAnsi="Times New Roman" w:cs="仿宋_GB2312" w:hint="eastAsia"/>
          <w:sz w:val="30"/>
          <w:szCs w:val="30"/>
          <w:lang w:bidi="ar"/>
        </w:rPr>
        <w:t>温科管</w:t>
      </w:r>
      <w:proofErr w:type="gramEnd"/>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2020</w:t>
      </w: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号）、《平阳县关于进一步推进大孵化集群发展的若干政策意见（试行）》（平政办〔</w:t>
      </w:r>
      <w:r>
        <w:rPr>
          <w:rFonts w:ascii="Times New Roman" w:eastAsia="仿宋_GB2312" w:hAnsi="Times New Roman" w:cs="仿宋_GB2312" w:hint="eastAsia"/>
          <w:sz w:val="30"/>
          <w:szCs w:val="30"/>
          <w:lang w:bidi="ar"/>
        </w:rPr>
        <w:t>2023</w:t>
      </w: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91</w:t>
      </w:r>
      <w:r>
        <w:rPr>
          <w:rFonts w:ascii="Times New Roman" w:eastAsia="仿宋_GB2312" w:hAnsi="Times New Roman" w:cs="仿宋_GB2312" w:hint="eastAsia"/>
          <w:sz w:val="30"/>
          <w:szCs w:val="30"/>
          <w:lang w:bidi="ar"/>
        </w:rPr>
        <w:t>号）等文件精神，进一步优化自主创新环境，加快实施大孵化器集群发展战略，支持和鼓励社会资本投资建设科技企业孵化器，加快培育科技型企业，鼓励创新创业，促进科技成果产业化，推动我县大孵化器集群“量”和“质”双重提升。</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一、指导思想</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深入实施创新驱动战略，紧紧围绕科技</w:t>
      </w:r>
      <w:proofErr w:type="gramStart"/>
      <w:r>
        <w:rPr>
          <w:rFonts w:ascii="Times New Roman" w:eastAsia="仿宋_GB2312" w:hAnsi="Times New Roman" w:cs="仿宋_GB2312" w:hint="eastAsia"/>
          <w:sz w:val="30"/>
          <w:szCs w:val="30"/>
          <w:lang w:bidi="ar"/>
        </w:rPr>
        <w:t>创新县</w:t>
      </w:r>
      <w:proofErr w:type="gramEnd"/>
      <w:r>
        <w:rPr>
          <w:rFonts w:ascii="Times New Roman" w:eastAsia="仿宋_GB2312" w:hAnsi="Times New Roman" w:cs="仿宋_GB2312" w:hint="eastAsia"/>
          <w:sz w:val="30"/>
          <w:szCs w:val="30"/>
          <w:lang w:bidi="ar"/>
        </w:rPr>
        <w:t>建设总目标，坚持聚焦重点产业、多元化发展、量</w:t>
      </w:r>
      <w:proofErr w:type="gramStart"/>
      <w:r>
        <w:rPr>
          <w:rFonts w:ascii="Times New Roman" w:eastAsia="仿宋_GB2312" w:hAnsi="Times New Roman" w:cs="仿宋_GB2312" w:hint="eastAsia"/>
          <w:sz w:val="30"/>
          <w:szCs w:val="30"/>
          <w:lang w:bidi="ar"/>
        </w:rPr>
        <w:t>质协调</w:t>
      </w:r>
      <w:proofErr w:type="gramEnd"/>
      <w:r>
        <w:rPr>
          <w:rFonts w:ascii="Times New Roman" w:eastAsia="仿宋_GB2312" w:hAnsi="Times New Roman" w:cs="仿宋_GB2312" w:hint="eastAsia"/>
          <w:sz w:val="30"/>
          <w:szCs w:val="30"/>
          <w:lang w:bidi="ar"/>
        </w:rPr>
        <w:t>提升、全链条服务原则，完善孵化器硬件设施建设，加强包括孵化模式创新、孵化水平提高、</w:t>
      </w:r>
      <w:proofErr w:type="gramStart"/>
      <w:r>
        <w:rPr>
          <w:rFonts w:ascii="Times New Roman" w:eastAsia="仿宋_GB2312" w:hAnsi="Times New Roman" w:cs="仿宋_GB2312" w:hint="eastAsia"/>
          <w:sz w:val="30"/>
          <w:szCs w:val="30"/>
          <w:lang w:bidi="ar"/>
        </w:rPr>
        <w:t>孵化成效</w:t>
      </w:r>
      <w:proofErr w:type="gramEnd"/>
      <w:r>
        <w:rPr>
          <w:rFonts w:ascii="Times New Roman" w:eastAsia="仿宋_GB2312" w:hAnsi="Times New Roman" w:cs="仿宋_GB2312" w:hint="eastAsia"/>
          <w:sz w:val="30"/>
          <w:szCs w:val="30"/>
          <w:lang w:bidi="ar"/>
        </w:rPr>
        <w:t>提升在内的孵化器服务能力建设，使孵化器成为我县培育科技创新企业、发展战略性新兴产业、实现转型升级的重要抓手，成为我县加快转变发展方式强大引擎。</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bookmarkStart w:id="3" w:name="OLE_LINK58"/>
      <w:bookmarkStart w:id="4" w:name="OLE_LINK59"/>
      <w:r>
        <w:rPr>
          <w:rFonts w:ascii="Times New Roman" w:eastAsia="仿宋_GB2312" w:hAnsi="Times New Roman" w:cs="仿宋_GB2312" w:hint="eastAsia"/>
          <w:b/>
          <w:sz w:val="30"/>
          <w:szCs w:val="30"/>
          <w:lang w:bidi="ar"/>
        </w:rPr>
        <w:t>二、适用范围</w:t>
      </w:r>
    </w:p>
    <w:bookmarkEnd w:id="3"/>
    <w:bookmarkEnd w:id="4"/>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lastRenderedPageBreak/>
        <w:t>（一）本意见所称的孵化器是指以高成长科技企业为主要服务对象，以促进高新科技和科技成果转化以及培育科技型企业和企业家为目标，</w:t>
      </w:r>
      <w:r w:rsidRPr="00AB17D6">
        <w:rPr>
          <w:rFonts w:ascii="Times New Roman" w:eastAsia="仿宋_GB2312" w:hAnsi="Times New Roman" w:cs="仿宋_GB2312" w:hint="eastAsia"/>
          <w:sz w:val="30"/>
          <w:szCs w:val="30"/>
          <w:lang w:bidi="ar"/>
        </w:rPr>
        <w:t>集聚各</w:t>
      </w:r>
      <w:proofErr w:type="gramStart"/>
      <w:r w:rsidRPr="00AB17D6">
        <w:rPr>
          <w:rFonts w:ascii="Times New Roman" w:eastAsia="仿宋_GB2312" w:hAnsi="Times New Roman" w:cs="仿宋_GB2312" w:hint="eastAsia"/>
          <w:sz w:val="30"/>
          <w:szCs w:val="30"/>
          <w:lang w:bidi="ar"/>
        </w:rPr>
        <w:t>类创新</w:t>
      </w:r>
      <w:proofErr w:type="gramEnd"/>
      <w:r w:rsidRPr="00AB17D6">
        <w:rPr>
          <w:rFonts w:ascii="Times New Roman" w:eastAsia="仿宋_GB2312" w:hAnsi="Times New Roman" w:cs="仿宋_GB2312" w:hint="eastAsia"/>
          <w:sz w:val="30"/>
          <w:szCs w:val="30"/>
          <w:lang w:bidi="ar"/>
        </w:rPr>
        <w:t>资源，</w:t>
      </w:r>
      <w:r w:rsidRPr="00AB17D6">
        <w:rPr>
          <w:rFonts w:ascii="Times New Roman" w:eastAsia="仿宋_GB2312" w:hAnsi="Times New Roman" w:cs="仿宋_GB2312"/>
          <w:sz w:val="30"/>
          <w:szCs w:val="30"/>
          <w:lang w:bidi="ar"/>
        </w:rPr>
        <w:t>为科技型中小企业</w:t>
      </w:r>
      <w:r w:rsidRPr="00AB17D6">
        <w:rPr>
          <w:rFonts w:ascii="Times New Roman" w:eastAsia="仿宋_GB2312" w:hAnsi="Times New Roman" w:cs="仿宋_GB2312" w:hint="eastAsia"/>
          <w:sz w:val="30"/>
          <w:szCs w:val="30"/>
          <w:lang w:bidi="ar"/>
        </w:rPr>
        <w:t>开展创业培训、辅导、咨询等服务，提供研发、试制、经营的场地和共享设施，以及政策、法律、财务、投融资、企业管理、人力资源、市场推广和加速成长等方面的服务，</w:t>
      </w:r>
      <w:r>
        <w:rPr>
          <w:rFonts w:ascii="Times New Roman" w:eastAsia="仿宋_GB2312" w:hAnsi="Times New Roman" w:cs="仿宋_GB2312"/>
          <w:sz w:val="30"/>
          <w:szCs w:val="30"/>
          <w:lang w:bidi="ar"/>
        </w:rPr>
        <w:t>进而降低创业者的创业风险和创业成本的科技创新创业服务载体</w:t>
      </w:r>
      <w:r>
        <w:rPr>
          <w:rFonts w:ascii="Times New Roman" w:eastAsia="仿宋_GB2312" w:hAnsi="Times New Roman" w:cs="仿宋_GB2312" w:hint="eastAsia"/>
          <w:sz w:val="30"/>
          <w:szCs w:val="30"/>
          <w:lang w:bidi="ar"/>
        </w:rPr>
        <w:t>，它</w:t>
      </w:r>
      <w:proofErr w:type="gramStart"/>
      <w:r>
        <w:rPr>
          <w:rFonts w:ascii="Times New Roman" w:eastAsia="仿宋_GB2312" w:hAnsi="Times New Roman" w:cs="仿宋_GB2312" w:hint="eastAsia"/>
          <w:sz w:val="30"/>
          <w:szCs w:val="30"/>
          <w:lang w:bidi="ar"/>
        </w:rPr>
        <w:t>包括众创空间</w:t>
      </w:r>
      <w:proofErr w:type="gramEnd"/>
      <w:r>
        <w:rPr>
          <w:rFonts w:ascii="Times New Roman" w:eastAsia="仿宋_GB2312" w:hAnsi="Times New Roman" w:cs="仿宋_GB2312" w:hint="eastAsia"/>
          <w:sz w:val="30"/>
          <w:szCs w:val="30"/>
          <w:lang w:bidi="ar"/>
        </w:rPr>
        <w:t>、孵化器、加速器、</w:t>
      </w:r>
      <w:proofErr w:type="gramStart"/>
      <w:r>
        <w:rPr>
          <w:rFonts w:ascii="Times New Roman" w:eastAsia="仿宋_GB2312" w:hAnsi="Times New Roman" w:cs="仿宋_GB2312" w:hint="eastAsia"/>
          <w:sz w:val="30"/>
          <w:szCs w:val="30"/>
          <w:lang w:bidi="ar"/>
        </w:rPr>
        <w:t>科创园</w:t>
      </w:r>
      <w:proofErr w:type="gramEnd"/>
      <w:r>
        <w:rPr>
          <w:rFonts w:ascii="Times New Roman" w:eastAsia="仿宋_GB2312" w:hAnsi="Times New Roman" w:cs="仿宋_GB2312" w:hint="eastAsia"/>
          <w:sz w:val="30"/>
          <w:szCs w:val="30"/>
          <w:lang w:bidi="ar"/>
        </w:rPr>
        <w:t>等不同孵化阶段的载体以及其他新型孵化形态。</w:t>
      </w:r>
    </w:p>
    <w:p w:rsidR="00AB17D6" w:rsidRDefault="00801D08">
      <w:pPr>
        <w:snapToGrid w:val="0"/>
        <w:spacing w:line="600" w:lineRule="exact"/>
        <w:ind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（二）孵化器建设必须符合城乡规划、土地利用规划和环境功能区规划，服务平阳“三大五百亿产业”集群升级和经济结构调整，</w:t>
      </w:r>
      <w:r w:rsidRPr="00AB17D6">
        <w:rPr>
          <w:rFonts w:ascii="Times New Roman" w:eastAsia="仿宋_GB2312" w:hAnsi="Times New Roman" w:cs="仿宋_GB2312"/>
          <w:sz w:val="30"/>
          <w:szCs w:val="30"/>
          <w:lang w:bidi="ar"/>
        </w:rPr>
        <w:t>聚焦产业链关键、核心和缺失环节，</w:t>
      </w:r>
      <w:r w:rsidRPr="00AB17D6">
        <w:rPr>
          <w:rFonts w:ascii="Times New Roman" w:eastAsia="仿宋_GB2312" w:hAnsi="Times New Roman" w:cs="仿宋_GB2312" w:hint="eastAsia"/>
          <w:sz w:val="30"/>
          <w:szCs w:val="30"/>
          <w:lang w:bidi="ar"/>
        </w:rPr>
        <w:t>培育</w:t>
      </w:r>
      <w:r w:rsidRPr="00AB17D6">
        <w:rPr>
          <w:rFonts w:ascii="Times New Roman" w:eastAsia="仿宋_GB2312" w:hAnsi="Times New Roman" w:cs="仿宋_GB2312"/>
          <w:sz w:val="30"/>
          <w:szCs w:val="30"/>
          <w:lang w:bidi="ar"/>
        </w:rPr>
        <w:t>数字经济、新能源、新材料、生命健康、智能装备、智能网联汽车等战略性新兴产业</w:t>
      </w:r>
      <w:r w:rsidRPr="00AB17D6">
        <w:rPr>
          <w:rFonts w:ascii="Times New Roman" w:eastAsia="仿宋_GB2312" w:hAnsi="Times New Roman" w:cs="仿宋_GB2312" w:hint="eastAsia"/>
          <w:sz w:val="30"/>
          <w:szCs w:val="30"/>
          <w:lang w:bidi="ar"/>
        </w:rPr>
        <w:t>，促进平阳经济增长方式转变；环境基础设施完善，项目选址距敏感区域有一定的缓冲距离。</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（三）支持</w:t>
      </w:r>
      <w:r>
        <w:rPr>
          <w:rFonts w:ascii="Times New Roman" w:eastAsia="仿宋_GB2312" w:hAnsi="Times New Roman" w:cs="仿宋_GB2312"/>
          <w:sz w:val="30"/>
          <w:szCs w:val="30"/>
          <w:lang w:bidi="ar"/>
        </w:rPr>
        <w:t>和</w:t>
      </w:r>
      <w:r>
        <w:rPr>
          <w:rFonts w:ascii="Times New Roman" w:eastAsia="仿宋_GB2312" w:hAnsi="Times New Roman" w:cs="仿宋_GB2312" w:hint="eastAsia"/>
          <w:sz w:val="30"/>
          <w:szCs w:val="30"/>
          <w:lang w:bidi="ar"/>
        </w:rPr>
        <w:t>鼓励民营企业</w:t>
      </w:r>
      <w:r>
        <w:rPr>
          <w:rFonts w:ascii="Times New Roman" w:eastAsia="仿宋_GB2312" w:hAnsi="Times New Roman" w:cs="仿宋_GB2312"/>
          <w:sz w:val="30"/>
          <w:szCs w:val="30"/>
          <w:lang w:bidi="ar"/>
        </w:rPr>
        <w:t>、</w:t>
      </w:r>
      <w:r>
        <w:rPr>
          <w:rFonts w:ascii="Times New Roman" w:eastAsia="仿宋_GB2312" w:hAnsi="Times New Roman" w:cs="仿宋_GB2312" w:hint="eastAsia"/>
          <w:sz w:val="30"/>
          <w:szCs w:val="30"/>
          <w:lang w:bidi="ar"/>
        </w:rPr>
        <w:t>国有企业、科研单位</w:t>
      </w:r>
      <w:r>
        <w:rPr>
          <w:rFonts w:ascii="Times New Roman" w:eastAsia="仿宋_GB2312" w:hAnsi="Times New Roman" w:cs="仿宋_GB2312"/>
          <w:sz w:val="30"/>
          <w:szCs w:val="30"/>
          <w:lang w:bidi="ar"/>
        </w:rPr>
        <w:t>等</w:t>
      </w:r>
      <w:r>
        <w:rPr>
          <w:rFonts w:ascii="Times New Roman" w:eastAsia="仿宋_GB2312" w:hAnsi="Times New Roman" w:cs="仿宋_GB2312" w:hint="eastAsia"/>
          <w:sz w:val="30"/>
          <w:szCs w:val="30"/>
          <w:lang w:bidi="ar"/>
        </w:rPr>
        <w:t>围绕我县重点产业和产业链，建设专业性强、产业集聚度高的</w:t>
      </w:r>
      <w:r>
        <w:rPr>
          <w:rFonts w:ascii="Times New Roman" w:eastAsia="仿宋_GB2312" w:hAnsi="Times New Roman" w:cs="仿宋_GB2312"/>
          <w:sz w:val="30"/>
          <w:szCs w:val="30"/>
          <w:lang w:bidi="ar"/>
        </w:rPr>
        <w:t>科技企业</w:t>
      </w:r>
      <w:r>
        <w:rPr>
          <w:rFonts w:ascii="Times New Roman" w:eastAsia="仿宋_GB2312" w:hAnsi="Times New Roman" w:cs="仿宋_GB2312" w:hint="eastAsia"/>
          <w:sz w:val="30"/>
          <w:szCs w:val="30"/>
          <w:lang w:bidi="ar"/>
        </w:rPr>
        <w:t>孵化器。</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三、孵化器建设项目</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（一）</w:t>
      </w:r>
      <w:bookmarkStart w:id="5" w:name="OLE_LINK13"/>
      <w:r>
        <w:rPr>
          <w:rFonts w:ascii="Times New Roman" w:eastAsia="仿宋_GB2312" w:hAnsi="Times New Roman" w:cs="仿宋_GB2312" w:hint="eastAsia"/>
          <w:b/>
          <w:sz w:val="30"/>
          <w:szCs w:val="30"/>
          <w:lang w:bidi="ar"/>
        </w:rPr>
        <w:t>孵化器</w:t>
      </w:r>
      <w:bookmarkStart w:id="6" w:name="OLE_LINK1"/>
      <w:r>
        <w:rPr>
          <w:rFonts w:ascii="Times New Roman" w:eastAsia="仿宋_GB2312" w:hAnsi="Times New Roman" w:cs="仿宋_GB2312" w:hint="eastAsia"/>
          <w:b/>
          <w:sz w:val="30"/>
          <w:szCs w:val="30"/>
          <w:lang w:bidi="ar"/>
        </w:rPr>
        <w:t>建设</w:t>
      </w:r>
      <w:bookmarkEnd w:id="6"/>
      <w:r>
        <w:rPr>
          <w:rFonts w:ascii="Times New Roman" w:eastAsia="仿宋_GB2312" w:hAnsi="Times New Roman" w:cs="仿宋_GB2312" w:hint="eastAsia"/>
          <w:b/>
          <w:sz w:val="30"/>
          <w:szCs w:val="30"/>
          <w:lang w:bidi="ar"/>
        </w:rPr>
        <w:t>新建项目</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支持企业申请孵化器建设新建用地项目，对符合土地利用总体规划和城市总体规划的孵化器新建申请项目，可按照现有土地政策下安排孵化器建设用地。</w:t>
      </w:r>
    </w:p>
    <w:bookmarkEnd w:id="5"/>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b/>
          <w:sz w:val="30"/>
          <w:szCs w:val="30"/>
          <w:lang w:bidi="ar"/>
        </w:rPr>
        <w:t>1</w:t>
      </w:r>
      <w:r>
        <w:rPr>
          <w:rFonts w:ascii="Times New Roman" w:eastAsia="仿宋_GB2312" w:hAnsi="Times New Roman" w:cs="仿宋_GB2312"/>
          <w:b/>
          <w:sz w:val="30"/>
          <w:szCs w:val="30"/>
          <w:lang w:bidi="ar"/>
        </w:rPr>
        <w:t>、</w:t>
      </w:r>
      <w:r>
        <w:rPr>
          <w:rFonts w:ascii="Times New Roman" w:eastAsia="仿宋_GB2312" w:hAnsi="Times New Roman" w:cs="仿宋_GB2312" w:hint="eastAsia"/>
          <w:b/>
          <w:sz w:val="30"/>
          <w:szCs w:val="30"/>
          <w:lang w:bidi="ar"/>
        </w:rPr>
        <w:t>审批流程</w:t>
      </w:r>
    </w:p>
    <w:p w:rsidR="00B71664" w:rsidRPr="00AB17D6" w:rsidRDefault="00801D08">
      <w:pPr>
        <w:spacing w:line="560" w:lineRule="exact"/>
        <w:ind w:right="-104"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lastRenderedPageBreak/>
        <w:t>（</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）企业申请。企业向</w:t>
      </w:r>
      <w:r w:rsidRPr="00AB17D6">
        <w:rPr>
          <w:rFonts w:ascii="Times New Roman" w:eastAsia="仿宋_GB2312" w:hAnsi="Times New Roman" w:cs="仿宋_GB2312"/>
          <w:sz w:val="30"/>
          <w:szCs w:val="30"/>
          <w:lang w:bidi="ar"/>
        </w:rPr>
        <w:t>所在乡镇</w:t>
      </w:r>
      <w:r>
        <w:rPr>
          <w:rFonts w:ascii="Times New Roman" w:eastAsia="仿宋_GB2312" w:hAnsi="Times New Roman" w:cs="仿宋_GB2312" w:hint="eastAsia"/>
          <w:sz w:val="30"/>
          <w:szCs w:val="30"/>
          <w:lang w:bidi="ar"/>
        </w:rPr>
        <w:t>提交孵化器建设项目申报材料〔申报材料包括：</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申请书；</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项目建设方案；</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企业营业执照复印件；</w:t>
      </w:r>
      <w:r>
        <w:rPr>
          <w:rFonts w:ascii="Times New Roman" w:eastAsia="仿宋_GB2312" w:hAnsi="Times New Roman" w:cs="仿宋_GB2312" w:hint="eastAsia"/>
          <w:sz w:val="30"/>
          <w:szCs w:val="30"/>
          <w:lang w:bidi="ar"/>
        </w:rPr>
        <w:t>4.</w:t>
      </w:r>
      <w:r>
        <w:rPr>
          <w:rFonts w:ascii="Times New Roman" w:eastAsia="仿宋_GB2312" w:hAnsi="Times New Roman" w:cs="仿宋_GB2312" w:hint="eastAsia"/>
          <w:sz w:val="30"/>
          <w:szCs w:val="30"/>
          <w:lang w:bidi="ar"/>
        </w:rPr>
        <w:t>项目总平面图和初步设计方案等〕，</w:t>
      </w:r>
      <w:r w:rsidRPr="00AB17D6">
        <w:rPr>
          <w:rFonts w:ascii="Times New Roman" w:eastAsia="仿宋_GB2312" w:hAnsi="Times New Roman" w:cs="仿宋_GB2312" w:hint="eastAsia"/>
          <w:sz w:val="30"/>
          <w:szCs w:val="30"/>
          <w:lang w:bidi="ar"/>
        </w:rPr>
        <w:t>建设</w:t>
      </w:r>
      <w:r w:rsidRPr="00AB17D6">
        <w:rPr>
          <w:rFonts w:ascii="Times New Roman" w:eastAsia="仿宋_GB2312" w:hAnsi="Times New Roman" w:cs="仿宋_GB2312"/>
          <w:sz w:val="30"/>
          <w:szCs w:val="30"/>
          <w:lang w:bidi="ar"/>
        </w:rPr>
        <w:t>方案</w:t>
      </w:r>
      <w:r w:rsidRPr="00AB17D6">
        <w:rPr>
          <w:rFonts w:ascii="Times New Roman" w:eastAsia="仿宋_GB2312" w:hAnsi="Times New Roman" w:cs="仿宋_GB2312" w:hint="eastAsia"/>
          <w:sz w:val="30"/>
          <w:szCs w:val="30"/>
          <w:lang w:bidi="ar"/>
        </w:rPr>
        <w:t>经所在乡镇人民</w:t>
      </w:r>
      <w:r w:rsidRPr="00AB17D6">
        <w:rPr>
          <w:rFonts w:ascii="Times New Roman" w:eastAsia="仿宋_GB2312" w:hAnsi="Times New Roman" w:cs="仿宋_GB2312"/>
          <w:sz w:val="30"/>
          <w:szCs w:val="30"/>
          <w:lang w:bidi="ar"/>
        </w:rPr>
        <w:t>（开发区）</w:t>
      </w:r>
      <w:r w:rsidRPr="00AB17D6">
        <w:rPr>
          <w:rFonts w:ascii="Times New Roman" w:eastAsia="仿宋_GB2312" w:hAnsi="Times New Roman" w:cs="仿宋_GB2312" w:hint="eastAsia"/>
          <w:sz w:val="30"/>
          <w:szCs w:val="30"/>
          <w:lang w:bidi="ar"/>
        </w:rPr>
        <w:t>初审</w:t>
      </w:r>
      <w:r w:rsidRPr="00AB17D6">
        <w:rPr>
          <w:rFonts w:ascii="Times New Roman" w:eastAsia="仿宋_GB2312" w:hAnsi="Times New Roman" w:cs="仿宋_GB2312"/>
          <w:sz w:val="30"/>
          <w:szCs w:val="30"/>
          <w:lang w:bidi="ar"/>
        </w:rPr>
        <w:t>同意后，提交</w:t>
      </w:r>
      <w:r w:rsidRPr="00AB17D6">
        <w:rPr>
          <w:rFonts w:ascii="Times New Roman" w:eastAsia="仿宋_GB2312" w:hAnsi="Times New Roman" w:cs="仿宋_GB2312"/>
          <w:sz w:val="30"/>
          <w:szCs w:val="30"/>
          <w:lang w:bidi="ar"/>
        </w:rPr>
        <w:t>“</w:t>
      </w:r>
      <w:r w:rsidRPr="00AB17D6">
        <w:rPr>
          <w:rFonts w:ascii="Times New Roman" w:eastAsia="仿宋_GB2312" w:hAnsi="Times New Roman" w:cs="仿宋_GB2312" w:hint="eastAsia"/>
          <w:sz w:val="30"/>
          <w:szCs w:val="30"/>
          <w:lang w:bidi="ar"/>
        </w:rPr>
        <w:t>县委科技委员会办公室</w:t>
      </w:r>
      <w:r w:rsidRPr="00AB17D6">
        <w:rPr>
          <w:rFonts w:ascii="Times New Roman" w:eastAsia="仿宋_GB2312" w:hAnsi="Times New Roman" w:cs="仿宋_GB2312"/>
          <w:sz w:val="30"/>
          <w:szCs w:val="30"/>
          <w:lang w:bidi="ar"/>
        </w:rPr>
        <w:t>”</w:t>
      </w:r>
      <w:r w:rsidRPr="00AB17D6">
        <w:rPr>
          <w:rFonts w:ascii="Times New Roman" w:eastAsia="仿宋_GB2312" w:hAnsi="Times New Roman" w:cs="仿宋_GB2312"/>
          <w:sz w:val="30"/>
          <w:szCs w:val="30"/>
          <w:lang w:bidi="ar"/>
        </w:rPr>
        <w:t>。</w:t>
      </w:r>
    </w:p>
    <w:p w:rsidR="00B71664" w:rsidRPr="00AB17D6" w:rsidRDefault="00801D08" w:rsidP="00AB17D6">
      <w:pPr>
        <w:spacing w:line="560" w:lineRule="exact"/>
        <w:ind w:right="-104"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）项目审查。</w:t>
      </w:r>
      <w:r w:rsidRPr="00AB17D6">
        <w:rPr>
          <w:rFonts w:ascii="Times New Roman" w:eastAsia="仿宋_GB2312" w:hAnsi="Times New Roman" w:cs="仿宋_GB2312" w:hint="eastAsia"/>
          <w:sz w:val="30"/>
          <w:szCs w:val="30"/>
          <w:lang w:bidi="ar"/>
        </w:rPr>
        <w:t>县委科技委员会办公室组织发改、经信、科技、</w:t>
      </w:r>
      <w:r w:rsidR="005E63F7">
        <w:rPr>
          <w:rFonts w:ascii="Times New Roman" w:eastAsia="仿宋_GB2312" w:hAnsi="Times New Roman" w:cs="仿宋_GB2312" w:hint="eastAsia"/>
          <w:sz w:val="30"/>
          <w:szCs w:val="30"/>
          <w:lang w:bidi="ar"/>
        </w:rPr>
        <w:t>自然资源和规划</w:t>
      </w:r>
      <w:r w:rsidRPr="00AB17D6">
        <w:rPr>
          <w:rFonts w:ascii="Times New Roman" w:eastAsia="仿宋_GB2312" w:hAnsi="Times New Roman" w:cs="仿宋_GB2312" w:hint="eastAsia"/>
          <w:sz w:val="30"/>
          <w:szCs w:val="30"/>
          <w:lang w:bidi="ar"/>
        </w:rPr>
        <w:t>、住建、环保等部门进行现场踏勘并对项目进行论证审查。</w:t>
      </w:r>
    </w:p>
    <w:p w:rsidR="00B71664" w:rsidRPr="00AB17D6" w:rsidRDefault="00AB17D6" w:rsidP="00AB17D6">
      <w:pPr>
        <w:spacing w:line="560" w:lineRule="exact"/>
        <w:ind w:right="-104"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w:t>
      </w:r>
      <w:r w:rsidR="00801D08" w:rsidRPr="00AB17D6">
        <w:rPr>
          <w:rFonts w:ascii="Times New Roman" w:eastAsia="仿宋_GB2312" w:hAnsi="Times New Roman" w:cs="仿宋_GB2312" w:hint="eastAsia"/>
          <w:sz w:val="30"/>
          <w:szCs w:val="30"/>
          <w:lang w:bidi="ar"/>
        </w:rPr>
        <w:t>项目审定。孵化器项目建设方案经县科技委员会部门联席会议评审通过后，报县委科技委员会审议，再报县长办公会审议通过。</w:t>
      </w:r>
      <w:r w:rsidR="00801D08" w:rsidRPr="00AB17D6">
        <w:rPr>
          <w:rFonts w:ascii="Times New Roman" w:eastAsia="仿宋_GB2312" w:hAnsi="Times New Roman" w:cs="仿宋_GB2312"/>
          <w:sz w:val="30"/>
          <w:szCs w:val="30"/>
          <w:lang w:bidi="ar"/>
        </w:rPr>
        <w:t>“</w:t>
      </w:r>
      <w:r w:rsidR="00801D08" w:rsidRPr="00AB17D6">
        <w:rPr>
          <w:rFonts w:ascii="Times New Roman" w:eastAsia="仿宋_GB2312" w:hAnsi="Times New Roman" w:cs="仿宋_GB2312" w:hint="eastAsia"/>
          <w:sz w:val="30"/>
          <w:szCs w:val="30"/>
          <w:lang w:bidi="ar"/>
        </w:rPr>
        <w:t>县委科技委员会办公室</w:t>
      </w:r>
      <w:r w:rsidR="00801D08" w:rsidRPr="00AB17D6">
        <w:rPr>
          <w:rFonts w:ascii="Times New Roman" w:eastAsia="仿宋_GB2312" w:hAnsi="Times New Roman" w:cs="仿宋_GB2312"/>
          <w:sz w:val="30"/>
          <w:szCs w:val="30"/>
          <w:lang w:bidi="ar"/>
        </w:rPr>
        <w:t>”</w:t>
      </w:r>
      <w:r w:rsidR="00801D08" w:rsidRPr="00AB17D6">
        <w:rPr>
          <w:rFonts w:ascii="Times New Roman" w:eastAsia="仿宋_GB2312" w:hAnsi="Times New Roman" w:cs="仿宋_GB2312" w:hint="eastAsia"/>
          <w:sz w:val="30"/>
          <w:szCs w:val="30"/>
          <w:lang w:bidi="ar"/>
        </w:rPr>
        <w:t>将审核通过的申请项目报分管副县长签发《平阳县孵化器建设项目准入评审意见书》</w:t>
      </w:r>
      <w:r w:rsidR="00801D08" w:rsidRPr="00AB17D6">
        <w:rPr>
          <w:rFonts w:ascii="Times New Roman" w:eastAsia="仿宋_GB2312" w:hAnsi="Times New Roman" w:cs="仿宋_GB2312"/>
          <w:sz w:val="30"/>
          <w:szCs w:val="30"/>
          <w:lang w:bidi="ar"/>
        </w:rPr>
        <w:t>。</w:t>
      </w:r>
    </w:p>
    <w:p w:rsidR="00B71664" w:rsidRPr="00AB17D6" w:rsidRDefault="00801D08" w:rsidP="00AB17D6">
      <w:pPr>
        <w:spacing w:line="560" w:lineRule="exact"/>
        <w:ind w:right="-104"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4</w:t>
      </w:r>
      <w:r w:rsidRPr="00AB17D6">
        <w:rPr>
          <w:rFonts w:ascii="Times New Roman" w:eastAsia="仿宋_GB2312" w:hAnsi="Times New Roman" w:cs="仿宋_GB2312" w:hint="eastAsia"/>
          <w:sz w:val="30"/>
          <w:szCs w:val="30"/>
          <w:lang w:bidi="ar"/>
        </w:rPr>
        <w:t>）用地出让。</w:t>
      </w:r>
      <w:r w:rsidRPr="00AB17D6">
        <w:rPr>
          <w:rFonts w:ascii="Times New Roman" w:eastAsia="仿宋_GB2312" w:hAnsi="Times New Roman" w:cs="仿宋_GB2312"/>
          <w:sz w:val="30"/>
          <w:szCs w:val="30"/>
          <w:lang w:bidi="ar"/>
        </w:rPr>
        <w:t>“</w:t>
      </w:r>
      <w:r w:rsidRPr="00AB17D6">
        <w:rPr>
          <w:rFonts w:ascii="Times New Roman" w:eastAsia="仿宋_GB2312" w:hAnsi="Times New Roman" w:cs="仿宋_GB2312" w:hint="eastAsia"/>
          <w:sz w:val="30"/>
          <w:szCs w:val="30"/>
          <w:lang w:bidi="ar"/>
        </w:rPr>
        <w:t>县委科技委员会办公室</w:t>
      </w:r>
      <w:r w:rsidRPr="00AB17D6">
        <w:rPr>
          <w:rFonts w:ascii="Times New Roman" w:eastAsia="仿宋_GB2312" w:hAnsi="Times New Roman" w:cs="仿宋_GB2312"/>
          <w:sz w:val="30"/>
          <w:szCs w:val="30"/>
          <w:lang w:bidi="ar"/>
        </w:rPr>
        <w:t>”</w:t>
      </w:r>
      <w:r w:rsidRPr="00AB17D6">
        <w:rPr>
          <w:rFonts w:ascii="Times New Roman" w:eastAsia="仿宋_GB2312" w:hAnsi="Times New Roman" w:cs="仿宋_GB2312" w:hint="eastAsia"/>
          <w:sz w:val="30"/>
          <w:szCs w:val="30"/>
          <w:lang w:bidi="ar"/>
        </w:rPr>
        <w:t>根据孵化器建设要求设置用地项目出让条件，并发布项目用地出让公告，项目业主凭《平阳县孵化器建设项目准入评审意见书》报名参与项目用地出让竞拍。</w:t>
      </w:r>
      <w:r w:rsidRPr="00AB17D6">
        <w:rPr>
          <w:rFonts w:ascii="Times New Roman" w:eastAsia="仿宋_GB2312" w:hAnsi="Times New Roman" w:cs="仿宋_GB2312"/>
          <w:sz w:val="30"/>
          <w:szCs w:val="30"/>
          <w:lang w:bidi="ar"/>
        </w:rPr>
        <w:t>土地公开出让成交后，</w:t>
      </w:r>
      <w:r w:rsidRPr="00AB17D6">
        <w:rPr>
          <w:rFonts w:ascii="Times New Roman" w:eastAsia="仿宋_GB2312" w:hAnsi="Times New Roman" w:cs="仿宋_GB2312" w:hint="eastAsia"/>
          <w:sz w:val="30"/>
          <w:szCs w:val="30"/>
          <w:lang w:bidi="ar"/>
        </w:rPr>
        <w:t>项目业主</w:t>
      </w:r>
      <w:proofErr w:type="gramStart"/>
      <w:r w:rsidRPr="00AB17D6">
        <w:rPr>
          <w:rFonts w:ascii="Times New Roman" w:eastAsia="仿宋_GB2312" w:hAnsi="Times New Roman" w:cs="仿宋_GB2312" w:hint="eastAsia"/>
          <w:sz w:val="30"/>
          <w:szCs w:val="30"/>
          <w:lang w:bidi="ar"/>
        </w:rPr>
        <w:t>签定</w:t>
      </w:r>
      <w:proofErr w:type="gramEnd"/>
      <w:r w:rsidRPr="00AB17D6">
        <w:rPr>
          <w:rFonts w:ascii="Times New Roman" w:eastAsia="仿宋_GB2312" w:hAnsi="Times New Roman" w:cs="仿宋_GB2312"/>
          <w:sz w:val="30"/>
          <w:szCs w:val="30"/>
          <w:lang w:bidi="ar"/>
        </w:rPr>
        <w:t>《国有建设用地使用权出让合同》和《项目投资管理合同》</w:t>
      </w: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sz w:val="30"/>
          <w:szCs w:val="30"/>
          <w:lang w:bidi="ar"/>
        </w:rPr>
        <w:t>享受</w:t>
      </w:r>
      <w:r w:rsidRPr="00AB17D6">
        <w:rPr>
          <w:rFonts w:ascii="Times New Roman" w:eastAsia="仿宋_GB2312" w:hAnsi="Times New Roman" w:cs="仿宋_GB2312" w:hint="eastAsia"/>
          <w:sz w:val="30"/>
          <w:szCs w:val="30"/>
          <w:lang w:bidi="ar"/>
        </w:rPr>
        <w:t>孵化器建设</w:t>
      </w:r>
      <w:r w:rsidRPr="00AB17D6">
        <w:rPr>
          <w:rFonts w:ascii="Times New Roman" w:eastAsia="仿宋_GB2312" w:hAnsi="Times New Roman" w:cs="仿宋_GB2312"/>
          <w:sz w:val="30"/>
          <w:szCs w:val="30"/>
          <w:lang w:bidi="ar"/>
        </w:rPr>
        <w:t>相关</w:t>
      </w:r>
      <w:r w:rsidRPr="00AB17D6">
        <w:rPr>
          <w:rFonts w:ascii="Times New Roman" w:eastAsia="仿宋_GB2312" w:hAnsi="Times New Roman" w:cs="仿宋_GB2312" w:hint="eastAsia"/>
          <w:sz w:val="30"/>
          <w:szCs w:val="30"/>
          <w:lang w:bidi="ar"/>
        </w:rPr>
        <w:t>扶持政策和实施</w:t>
      </w:r>
      <w:r w:rsidRPr="00AB17D6">
        <w:rPr>
          <w:rFonts w:ascii="Times New Roman" w:eastAsia="仿宋_GB2312" w:hAnsi="Times New Roman" w:cs="仿宋_GB2312"/>
          <w:sz w:val="30"/>
          <w:szCs w:val="30"/>
          <w:lang w:bidi="ar"/>
        </w:rPr>
        <w:t>履约监管。</w:t>
      </w:r>
    </w:p>
    <w:p w:rsidR="00B71664" w:rsidRDefault="00801D08" w:rsidP="00AB17D6">
      <w:pPr>
        <w:spacing w:line="560" w:lineRule="exact"/>
        <w:ind w:right="-104"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sz w:val="30"/>
          <w:szCs w:val="30"/>
          <w:lang w:bidi="ar"/>
        </w:rPr>
        <w:t>（</w:t>
      </w:r>
      <w:r w:rsidRPr="00AB17D6">
        <w:rPr>
          <w:rFonts w:ascii="Times New Roman" w:eastAsia="仿宋_GB2312" w:hAnsi="Times New Roman" w:cs="仿宋_GB2312" w:hint="eastAsia"/>
          <w:sz w:val="30"/>
          <w:szCs w:val="30"/>
          <w:lang w:bidi="ar"/>
        </w:rPr>
        <w:t>5</w:t>
      </w:r>
      <w:r w:rsidRPr="00AB17D6">
        <w:rPr>
          <w:rFonts w:ascii="Times New Roman" w:eastAsia="仿宋_GB2312" w:hAnsi="Times New Roman" w:cs="仿宋_GB2312"/>
          <w:sz w:val="30"/>
          <w:szCs w:val="30"/>
          <w:lang w:bidi="ar"/>
        </w:rPr>
        <w:t>）建设审批。实施主体依据</w:t>
      </w:r>
      <w:r w:rsidRPr="00AB17D6">
        <w:rPr>
          <w:rFonts w:ascii="Times New Roman" w:eastAsia="仿宋_GB2312" w:hAnsi="Times New Roman" w:cs="仿宋_GB2312" w:hint="eastAsia"/>
          <w:sz w:val="30"/>
          <w:szCs w:val="30"/>
          <w:lang w:bidi="ar"/>
        </w:rPr>
        <w:t>孵化器建设项目</w:t>
      </w:r>
      <w:r w:rsidRPr="00AB17D6">
        <w:rPr>
          <w:rFonts w:ascii="Times New Roman" w:eastAsia="仿宋_GB2312" w:hAnsi="Times New Roman" w:cs="仿宋_GB2312"/>
          <w:sz w:val="30"/>
          <w:szCs w:val="30"/>
          <w:lang w:bidi="ar"/>
        </w:rPr>
        <w:t>批复文件</w:t>
      </w:r>
      <w:r w:rsidRPr="00AB17D6">
        <w:rPr>
          <w:rFonts w:ascii="Times New Roman" w:eastAsia="仿宋_GB2312" w:hAnsi="Times New Roman" w:cs="仿宋_GB2312" w:hint="eastAsia"/>
          <w:sz w:val="30"/>
          <w:szCs w:val="30"/>
          <w:lang w:bidi="ar"/>
        </w:rPr>
        <w:t>和</w:t>
      </w:r>
      <w:r w:rsidRPr="00AB17D6">
        <w:rPr>
          <w:rFonts w:ascii="Times New Roman" w:eastAsia="仿宋_GB2312" w:hAnsi="Times New Roman" w:cs="仿宋_GB2312"/>
          <w:sz w:val="30"/>
          <w:szCs w:val="30"/>
          <w:lang w:bidi="ar"/>
        </w:rPr>
        <w:t>《项目投资管理合同》办理项目备案、规划、用地、能评、环评、建设许可审批。</w:t>
      </w:r>
      <w:r w:rsidRPr="00AB17D6">
        <w:rPr>
          <w:rFonts w:ascii="Times New Roman" w:eastAsia="仿宋_GB2312" w:hAnsi="Times New Roman" w:cs="仿宋_GB2312" w:hint="eastAsia"/>
          <w:sz w:val="30"/>
          <w:szCs w:val="30"/>
          <w:lang w:bidi="ar"/>
        </w:rPr>
        <w:t>孵化器开发主体取得建设用地使用权并在交地后</w:t>
      </w:r>
      <w:r w:rsidRPr="00AB17D6">
        <w:rPr>
          <w:rFonts w:ascii="Times New Roman" w:eastAsia="仿宋_GB2312" w:hAnsi="Times New Roman" w:cs="仿宋_GB2312" w:hint="eastAsia"/>
          <w:sz w:val="30"/>
          <w:szCs w:val="30"/>
          <w:lang w:bidi="ar"/>
        </w:rPr>
        <w:t>90</w:t>
      </w:r>
      <w:r w:rsidRPr="00AB17D6">
        <w:rPr>
          <w:rFonts w:ascii="Times New Roman" w:eastAsia="仿宋_GB2312" w:hAnsi="Times New Roman" w:cs="仿宋_GB2312" w:hint="eastAsia"/>
          <w:sz w:val="30"/>
          <w:szCs w:val="30"/>
          <w:lang w:bidi="ar"/>
        </w:rPr>
        <w:t>天内必须开工建设，约定开工日起</w:t>
      </w:r>
      <w:r w:rsidRPr="00AB17D6">
        <w:rPr>
          <w:rFonts w:ascii="Times New Roman" w:eastAsia="仿宋_GB2312" w:hAnsi="Times New Roman" w:cs="仿宋_GB2312" w:hint="eastAsia"/>
          <w:sz w:val="30"/>
          <w:szCs w:val="30"/>
          <w:lang w:bidi="ar"/>
        </w:rPr>
        <w:t>2</w:t>
      </w:r>
      <w:r w:rsidRPr="00AB17D6">
        <w:rPr>
          <w:rFonts w:ascii="Times New Roman" w:eastAsia="仿宋_GB2312" w:hAnsi="Times New Roman" w:cs="仿宋_GB2312" w:hint="eastAsia"/>
          <w:sz w:val="30"/>
          <w:szCs w:val="30"/>
          <w:lang w:bidi="ar"/>
        </w:rPr>
        <w:t>年期内必须竣工交付；因企业自身原因未按时开、竣工的，经县工业强县领导小组办公室审核认定后，每延期一日由自然资源和规划部门按相当于土地出让金的</w:t>
      </w:r>
      <w:r w:rsidRPr="00AB17D6">
        <w:rPr>
          <w:rFonts w:ascii="Times New Roman" w:eastAsia="仿宋_GB2312" w:hAnsi="Times New Roman" w:cs="仿宋_GB2312" w:hint="eastAsia"/>
          <w:sz w:val="30"/>
          <w:szCs w:val="30"/>
          <w:lang w:bidi="ar"/>
        </w:rPr>
        <w:t>1</w:t>
      </w:r>
      <w:r w:rsidRPr="00AB17D6">
        <w:rPr>
          <w:rFonts w:ascii="Times New Roman" w:eastAsia="仿宋_GB2312" w:hAnsi="Times New Roman" w:cs="仿宋_GB2312" w:hint="eastAsia"/>
          <w:sz w:val="30"/>
          <w:szCs w:val="30"/>
          <w:lang w:bidi="ar"/>
        </w:rPr>
        <w:t>‰收取违约金，构成闲置土地的，按闲置土地处置。超过</w:t>
      </w:r>
      <w:r w:rsidRPr="00AB17D6">
        <w:rPr>
          <w:rFonts w:ascii="Times New Roman" w:eastAsia="仿宋_GB2312" w:hAnsi="Times New Roman" w:cs="仿宋_GB2312" w:hint="eastAsia"/>
          <w:sz w:val="30"/>
          <w:szCs w:val="30"/>
          <w:lang w:bidi="ar"/>
        </w:rPr>
        <w:lastRenderedPageBreak/>
        <w:t>协议约定动工日满</w:t>
      </w:r>
      <w:r w:rsidRPr="00AB17D6">
        <w:rPr>
          <w:rFonts w:ascii="Times New Roman" w:eastAsia="仿宋_GB2312" w:hAnsi="Times New Roman" w:cs="仿宋_GB2312" w:hint="eastAsia"/>
          <w:sz w:val="30"/>
          <w:szCs w:val="30"/>
          <w:lang w:bidi="ar"/>
        </w:rPr>
        <w:t>1</w:t>
      </w:r>
      <w:r w:rsidRPr="00AB17D6">
        <w:rPr>
          <w:rFonts w:ascii="Times New Roman" w:eastAsia="仿宋_GB2312" w:hAnsi="Times New Roman" w:cs="仿宋_GB2312" w:hint="eastAsia"/>
          <w:sz w:val="30"/>
          <w:szCs w:val="30"/>
          <w:lang w:bidi="ar"/>
        </w:rPr>
        <w:t>年构成土地闲置的，征收相当于土地使用出让金</w:t>
      </w:r>
      <w:r w:rsidRPr="00AB17D6">
        <w:rPr>
          <w:rFonts w:ascii="Times New Roman" w:eastAsia="仿宋_GB2312" w:hAnsi="Times New Roman" w:cs="仿宋_GB2312" w:hint="eastAsia"/>
          <w:sz w:val="30"/>
          <w:szCs w:val="30"/>
          <w:lang w:bidi="ar"/>
        </w:rPr>
        <w:t>20%</w:t>
      </w:r>
      <w:r w:rsidRPr="00AB17D6">
        <w:rPr>
          <w:rFonts w:ascii="Times New Roman" w:eastAsia="仿宋_GB2312" w:hAnsi="Times New Roman" w:cs="仿宋_GB2312" w:hint="eastAsia"/>
          <w:sz w:val="30"/>
          <w:szCs w:val="30"/>
          <w:lang w:bidi="ar"/>
        </w:rPr>
        <w:t>的土地闲置费；超过动工日满</w:t>
      </w:r>
      <w:r w:rsidRPr="00AB17D6">
        <w:rPr>
          <w:rFonts w:ascii="Times New Roman" w:eastAsia="仿宋_GB2312" w:hAnsi="Times New Roman" w:cs="仿宋_GB2312" w:hint="eastAsia"/>
          <w:sz w:val="30"/>
          <w:szCs w:val="30"/>
          <w:lang w:bidi="ar"/>
        </w:rPr>
        <w:t>2</w:t>
      </w:r>
      <w:r w:rsidRPr="00AB17D6">
        <w:rPr>
          <w:rFonts w:ascii="Times New Roman" w:eastAsia="仿宋_GB2312" w:hAnsi="Times New Roman" w:cs="仿宋_GB2312" w:hint="eastAsia"/>
          <w:sz w:val="30"/>
          <w:szCs w:val="30"/>
          <w:lang w:bidi="ar"/>
        </w:rPr>
        <w:t>年构成土地闲置的，依法收回土地使用权。</w:t>
      </w:r>
    </w:p>
    <w:p w:rsidR="00B71664" w:rsidRPr="00AB17D6" w:rsidRDefault="00801D08" w:rsidP="00AB17D6">
      <w:pPr>
        <w:spacing w:line="560" w:lineRule="exact"/>
        <w:ind w:right="-104"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6</w:t>
      </w:r>
      <w:r w:rsidRPr="00AB17D6">
        <w:rPr>
          <w:rFonts w:ascii="Times New Roman" w:eastAsia="仿宋_GB2312" w:hAnsi="Times New Roman" w:cs="仿宋_GB2312" w:hint="eastAsia"/>
          <w:sz w:val="30"/>
          <w:szCs w:val="30"/>
          <w:lang w:bidi="ar"/>
        </w:rPr>
        <w:t>）工程竣工验收。工程施工完成后，建设单位组织竣工验收。</w:t>
      </w:r>
    </w:p>
    <w:p w:rsidR="00B71664" w:rsidRDefault="00801D08" w:rsidP="00AB17D6">
      <w:pPr>
        <w:ind w:firstLineChars="200" w:firstLine="602"/>
        <w:rPr>
          <w:rFonts w:ascii="Times New Roman" w:eastAsia="仿宋_GB2312" w:hAnsi="Times New Roman" w:cs="仿宋_GB2312"/>
          <w:b/>
          <w:sz w:val="30"/>
          <w:szCs w:val="30"/>
          <w:lang w:bidi="ar"/>
        </w:rPr>
      </w:pPr>
      <w:bookmarkStart w:id="7" w:name="OLE_LINK61"/>
      <w:bookmarkStart w:id="8" w:name="OLE_LINK60"/>
      <w:r>
        <w:rPr>
          <w:rFonts w:ascii="Times New Roman" w:eastAsia="仿宋_GB2312" w:hAnsi="Times New Roman" w:cs="仿宋_GB2312"/>
          <w:b/>
          <w:sz w:val="30"/>
          <w:szCs w:val="30"/>
          <w:lang w:bidi="ar"/>
        </w:rPr>
        <w:t>2</w:t>
      </w:r>
      <w:r>
        <w:rPr>
          <w:rFonts w:ascii="Times New Roman" w:eastAsia="仿宋_GB2312" w:hAnsi="Times New Roman" w:cs="仿宋_GB2312"/>
          <w:b/>
          <w:sz w:val="30"/>
          <w:szCs w:val="30"/>
          <w:lang w:bidi="ar"/>
        </w:rPr>
        <w:t>、政策支持</w:t>
      </w:r>
    </w:p>
    <w:p w:rsidR="00AB17D6" w:rsidRPr="00AB17D6" w:rsidRDefault="00801D08" w:rsidP="00AB17D6">
      <w:pPr>
        <w:spacing w:line="560" w:lineRule="exact"/>
        <w:ind w:right="-104" w:firstLineChars="200" w:firstLine="600"/>
        <w:rPr>
          <w:rFonts w:ascii="Times New Roman" w:eastAsia="仿宋_GB2312" w:hAnsi="Times New Roman" w:cs="仿宋_GB2312"/>
          <w:sz w:val="30"/>
          <w:szCs w:val="30"/>
          <w:lang w:bidi="ar"/>
        </w:rPr>
      </w:pPr>
      <w:bookmarkStart w:id="9" w:name="OLE_LINK40"/>
      <w:bookmarkEnd w:id="7"/>
      <w:bookmarkEnd w:id="8"/>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1</w:t>
      </w:r>
      <w:r w:rsidRPr="00AB17D6">
        <w:rPr>
          <w:rFonts w:ascii="Times New Roman" w:eastAsia="仿宋_GB2312" w:hAnsi="Times New Roman" w:cs="仿宋_GB2312" w:hint="eastAsia"/>
          <w:sz w:val="30"/>
          <w:szCs w:val="30"/>
          <w:lang w:bidi="ar"/>
        </w:rPr>
        <w:t>）利用新增工业用地建设孵化器且符合我县战略性新兴产业优先发展和集约用地条件的，可按二类工业用地供地，并按我县工业用地片区指导价设定公开出让起始价。</w:t>
      </w:r>
    </w:p>
    <w:p w:rsidR="00AB17D6" w:rsidRPr="00AB17D6" w:rsidRDefault="00801D08" w:rsidP="00AB17D6">
      <w:pPr>
        <w:spacing w:line="560" w:lineRule="exact"/>
        <w:ind w:right="-104"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2</w:t>
      </w:r>
      <w:r w:rsidRPr="00AB17D6">
        <w:rPr>
          <w:rFonts w:ascii="Times New Roman" w:eastAsia="仿宋_GB2312" w:hAnsi="Times New Roman" w:cs="仿宋_GB2312" w:hint="eastAsia"/>
          <w:sz w:val="30"/>
          <w:szCs w:val="30"/>
          <w:lang w:bidi="ar"/>
        </w:rPr>
        <w:t>）孵化器用地在不改变科技企业孵化器用途的前提下，允许小于等于孵化器总建筑面积</w:t>
      </w:r>
      <w:r w:rsidRPr="00AB17D6">
        <w:rPr>
          <w:rFonts w:ascii="Times New Roman" w:eastAsia="仿宋_GB2312" w:hAnsi="Times New Roman" w:cs="仿宋_GB2312" w:hint="eastAsia"/>
          <w:sz w:val="30"/>
          <w:szCs w:val="30"/>
          <w:lang w:bidi="ar"/>
        </w:rPr>
        <w:t>65%</w:t>
      </w:r>
      <w:r w:rsidRPr="00AB17D6">
        <w:rPr>
          <w:rFonts w:ascii="Times New Roman" w:eastAsia="仿宋_GB2312" w:hAnsi="Times New Roman" w:cs="仿宋_GB2312" w:hint="eastAsia"/>
          <w:sz w:val="30"/>
          <w:szCs w:val="30"/>
          <w:lang w:bidi="ar"/>
        </w:rPr>
        <w:t>的建筑物，按幢、层等有固定界址的基本单元进行“先租后让”方式分割出让，最小分割基本单元套内建筑面积须大于等于</w:t>
      </w:r>
      <w:r w:rsidRPr="00AB17D6">
        <w:rPr>
          <w:rFonts w:ascii="Times New Roman" w:eastAsia="仿宋_GB2312" w:hAnsi="Times New Roman" w:cs="仿宋_GB2312" w:hint="eastAsia"/>
          <w:sz w:val="30"/>
          <w:szCs w:val="30"/>
          <w:lang w:bidi="ar"/>
        </w:rPr>
        <w:t>1000</w:t>
      </w:r>
      <w:r w:rsidRPr="00AB17D6">
        <w:rPr>
          <w:rFonts w:ascii="Times New Roman" w:eastAsia="仿宋_GB2312" w:hAnsi="Times New Roman" w:cs="仿宋_GB2312" w:hint="eastAsia"/>
          <w:sz w:val="30"/>
          <w:szCs w:val="30"/>
          <w:lang w:bidi="ar"/>
        </w:rPr>
        <w:t>平方米。剩余建筑物须由孵化器用地业主</w:t>
      </w:r>
      <w:proofErr w:type="gramStart"/>
      <w:r w:rsidRPr="00AB17D6">
        <w:rPr>
          <w:rFonts w:ascii="Times New Roman" w:eastAsia="仿宋_GB2312" w:hAnsi="Times New Roman" w:cs="仿宋_GB2312" w:hint="eastAsia"/>
          <w:sz w:val="30"/>
          <w:szCs w:val="30"/>
          <w:lang w:bidi="ar"/>
        </w:rPr>
        <w:t>自持</w:t>
      </w:r>
      <w:proofErr w:type="gramEnd"/>
      <w:r w:rsidRPr="00AB17D6">
        <w:rPr>
          <w:rFonts w:ascii="Times New Roman" w:eastAsia="仿宋_GB2312" w:hAnsi="Times New Roman" w:cs="仿宋_GB2312" w:hint="eastAsia"/>
          <w:sz w:val="30"/>
          <w:szCs w:val="30"/>
          <w:lang w:bidi="ar"/>
        </w:rPr>
        <w:t>并用于孵化科技企业用途，除政府按原造价（包括相关税费）进行回购外，原则上不得分割转让。”</w:t>
      </w:r>
    </w:p>
    <w:p w:rsidR="00B71664" w:rsidRPr="00AB17D6" w:rsidRDefault="00801D08" w:rsidP="00AB17D6">
      <w:pPr>
        <w:spacing w:line="560" w:lineRule="exact"/>
        <w:ind w:right="-104"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3</w:t>
      </w:r>
      <w:r w:rsidRPr="00AB17D6">
        <w:rPr>
          <w:rFonts w:ascii="Times New Roman" w:eastAsia="仿宋_GB2312" w:hAnsi="Times New Roman" w:cs="仿宋_GB2312" w:hint="eastAsia"/>
          <w:sz w:val="30"/>
          <w:szCs w:val="30"/>
          <w:lang w:bidi="ar"/>
        </w:rPr>
        <w:t>）可分割转让的孵化器建筑物参照《</w:t>
      </w:r>
      <w:r w:rsidR="001F77F8" w:rsidRPr="001F77F8">
        <w:rPr>
          <w:rFonts w:ascii="Times New Roman" w:eastAsia="仿宋_GB2312" w:hAnsi="Times New Roman" w:cs="仿宋_GB2312" w:hint="eastAsia"/>
          <w:sz w:val="30"/>
          <w:szCs w:val="30"/>
          <w:lang w:bidi="ar"/>
        </w:rPr>
        <w:t>平阳县人民政府办公室</w:t>
      </w:r>
      <w:bookmarkStart w:id="10" w:name="OLE_LINK15"/>
      <w:bookmarkStart w:id="11" w:name="OLE_LINK20"/>
      <w:r w:rsidR="001F77F8" w:rsidRPr="001F77F8">
        <w:rPr>
          <w:rFonts w:ascii="Times New Roman" w:eastAsia="仿宋_GB2312" w:hAnsi="Times New Roman" w:cs="仿宋_GB2312" w:hint="eastAsia"/>
          <w:sz w:val="30"/>
          <w:szCs w:val="30"/>
          <w:lang w:bidi="ar"/>
        </w:rPr>
        <w:t>关于印发进一步加快小微企业园高质量发展的若干意见</w:t>
      </w:r>
      <w:bookmarkEnd w:id="10"/>
      <w:bookmarkEnd w:id="11"/>
      <w:r w:rsidRPr="00AB17D6">
        <w:rPr>
          <w:rFonts w:ascii="Times New Roman" w:eastAsia="仿宋_GB2312" w:hAnsi="Times New Roman" w:cs="仿宋_GB2312" w:hint="eastAsia"/>
          <w:sz w:val="30"/>
          <w:szCs w:val="30"/>
          <w:lang w:bidi="ar"/>
        </w:rPr>
        <w:t>》</w:t>
      </w:r>
      <w:r w:rsidR="001F77F8">
        <w:rPr>
          <w:rFonts w:ascii="Times New Roman" w:eastAsia="仿宋_GB2312" w:hAnsi="Times New Roman" w:cs="仿宋_GB2312" w:hint="eastAsia"/>
          <w:sz w:val="30"/>
          <w:szCs w:val="30"/>
          <w:lang w:bidi="ar"/>
        </w:rPr>
        <w:t>（</w:t>
      </w:r>
      <w:r w:rsidR="001F77F8" w:rsidRPr="001F77F8">
        <w:rPr>
          <w:rFonts w:ascii="Times New Roman" w:eastAsia="仿宋_GB2312" w:hAnsi="Times New Roman" w:cs="仿宋_GB2312" w:hint="eastAsia"/>
          <w:sz w:val="30"/>
          <w:szCs w:val="30"/>
          <w:lang w:bidi="ar"/>
        </w:rPr>
        <w:t>平政办〔</w:t>
      </w:r>
      <w:r w:rsidR="001F77F8" w:rsidRPr="001F77F8">
        <w:rPr>
          <w:rFonts w:ascii="Times New Roman" w:eastAsia="仿宋_GB2312" w:hAnsi="Times New Roman" w:cs="仿宋_GB2312" w:hint="eastAsia"/>
          <w:sz w:val="30"/>
          <w:szCs w:val="30"/>
          <w:lang w:bidi="ar"/>
        </w:rPr>
        <w:t>2023</w:t>
      </w:r>
      <w:r w:rsidR="001F77F8" w:rsidRPr="001F77F8">
        <w:rPr>
          <w:rFonts w:ascii="Times New Roman" w:eastAsia="仿宋_GB2312" w:hAnsi="Times New Roman" w:cs="仿宋_GB2312" w:hint="eastAsia"/>
          <w:sz w:val="30"/>
          <w:szCs w:val="30"/>
          <w:lang w:bidi="ar"/>
        </w:rPr>
        <w:t>〕</w:t>
      </w:r>
      <w:r w:rsidR="001F77F8" w:rsidRPr="001F77F8">
        <w:rPr>
          <w:rFonts w:ascii="Times New Roman" w:eastAsia="仿宋_GB2312" w:hAnsi="Times New Roman" w:cs="仿宋_GB2312" w:hint="eastAsia"/>
          <w:sz w:val="30"/>
          <w:szCs w:val="30"/>
          <w:lang w:bidi="ar"/>
        </w:rPr>
        <w:t>120</w:t>
      </w:r>
      <w:r w:rsidR="001F77F8" w:rsidRPr="001F77F8">
        <w:rPr>
          <w:rFonts w:ascii="Times New Roman" w:eastAsia="仿宋_GB2312" w:hAnsi="Times New Roman" w:cs="仿宋_GB2312" w:hint="eastAsia"/>
          <w:sz w:val="30"/>
          <w:szCs w:val="30"/>
          <w:lang w:bidi="ar"/>
        </w:rPr>
        <w:t>号</w:t>
      </w:r>
      <w:r w:rsidR="001F77F8">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有关规定要求进行管理和转让，所在地乡镇人民政府、经开区管委会负责审核入园企业申请资料，</w:t>
      </w:r>
      <w:r w:rsidR="00990C68" w:rsidRPr="00990C68">
        <w:rPr>
          <w:rFonts w:ascii="Times New Roman" w:eastAsia="仿宋_GB2312" w:hAnsi="Times New Roman" w:cs="仿宋_GB2312" w:hint="eastAsia"/>
          <w:color w:val="FF0000"/>
          <w:sz w:val="30"/>
          <w:szCs w:val="30"/>
          <w:u w:val="single"/>
          <w:lang w:bidi="ar"/>
        </w:rPr>
        <w:t>受让对象须经各乡镇人民政府、县经开区管委会完成初审后报县科技委员会办公室，由县科技委员会办公室召集县经信、科技、自然资源和规划、住建、应急、环保等相关部门联合审定通过。</w:t>
      </w:r>
      <w:r w:rsidR="00396321">
        <w:rPr>
          <w:rFonts w:ascii="Times New Roman" w:eastAsia="仿宋_GB2312" w:hAnsi="Times New Roman" w:cs="仿宋_GB2312" w:hint="eastAsia"/>
          <w:color w:val="FF0000"/>
          <w:sz w:val="30"/>
          <w:szCs w:val="30"/>
          <w:u w:val="single"/>
          <w:lang w:bidi="ar"/>
        </w:rPr>
        <w:t>受让方与</w:t>
      </w:r>
      <w:r w:rsidR="00396321" w:rsidRPr="00396321">
        <w:rPr>
          <w:rFonts w:ascii="Times New Roman" w:eastAsia="仿宋_GB2312" w:hAnsi="Times New Roman" w:cs="仿宋_GB2312" w:hint="eastAsia"/>
          <w:color w:val="FF0000"/>
          <w:sz w:val="30"/>
          <w:szCs w:val="30"/>
          <w:u w:val="single"/>
          <w:lang w:bidi="ar"/>
        </w:rPr>
        <w:t>所在地乡镇人民政府、经开区管委会</w:t>
      </w:r>
      <w:r w:rsidRPr="00AB17D6">
        <w:rPr>
          <w:rFonts w:ascii="Times New Roman" w:eastAsia="仿宋_GB2312" w:hAnsi="Times New Roman" w:cs="仿宋_GB2312" w:hint="eastAsia"/>
          <w:sz w:val="30"/>
          <w:szCs w:val="30"/>
          <w:lang w:bidi="ar"/>
        </w:rPr>
        <w:t>签订投资协议，并将项目投资协议、承诺书、备案手续、营业执照复印件等资料报县经信部</w:t>
      </w:r>
      <w:r w:rsidRPr="00AB17D6">
        <w:rPr>
          <w:rFonts w:ascii="Times New Roman" w:eastAsia="仿宋_GB2312" w:hAnsi="Times New Roman" w:cs="仿宋_GB2312" w:hint="eastAsia"/>
          <w:sz w:val="30"/>
          <w:szCs w:val="30"/>
          <w:lang w:bidi="ar"/>
        </w:rPr>
        <w:lastRenderedPageBreak/>
        <w:t>门备案。</w:t>
      </w:r>
    </w:p>
    <w:p w:rsidR="00B71664" w:rsidRPr="00AB17D6" w:rsidRDefault="00801D08" w:rsidP="00AB17D6">
      <w:pPr>
        <w:spacing w:line="560" w:lineRule="exact"/>
        <w:ind w:right="-104"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4</w:t>
      </w:r>
      <w:r w:rsidRPr="00AB17D6">
        <w:rPr>
          <w:rFonts w:ascii="Times New Roman" w:eastAsia="仿宋_GB2312" w:hAnsi="Times New Roman" w:cs="仿宋_GB2312" w:hint="eastAsia"/>
          <w:sz w:val="30"/>
          <w:szCs w:val="30"/>
          <w:lang w:bidi="ar"/>
        </w:rPr>
        <w:t>）孵化器可分割转让的生产厂房及非生产性用房的销售面积按房产测绘面积计算，同区块公共部分面积按入园企业房产测绘面积分摊。生产厂房及非生产性用房</w:t>
      </w:r>
      <w:r w:rsidRPr="00AB17D6">
        <w:rPr>
          <w:rFonts w:ascii="Times New Roman" w:eastAsia="仿宋_GB2312" w:hAnsi="Times New Roman" w:cs="仿宋_GB2312"/>
          <w:sz w:val="30"/>
          <w:szCs w:val="30"/>
          <w:lang w:bidi="ar"/>
        </w:rPr>
        <w:t>销售价格按照</w:t>
      </w:r>
      <w:r w:rsidR="001F77F8" w:rsidRPr="00AB17D6">
        <w:rPr>
          <w:rFonts w:ascii="Times New Roman" w:eastAsia="仿宋_GB2312" w:hAnsi="Times New Roman" w:cs="仿宋_GB2312" w:hint="eastAsia"/>
          <w:sz w:val="30"/>
          <w:szCs w:val="30"/>
          <w:lang w:bidi="ar"/>
        </w:rPr>
        <w:t>《</w:t>
      </w:r>
      <w:r w:rsidR="001F77F8" w:rsidRPr="001F77F8">
        <w:rPr>
          <w:rFonts w:ascii="Times New Roman" w:eastAsia="仿宋_GB2312" w:hAnsi="Times New Roman" w:cs="仿宋_GB2312" w:hint="eastAsia"/>
          <w:sz w:val="30"/>
          <w:szCs w:val="30"/>
          <w:lang w:bidi="ar"/>
        </w:rPr>
        <w:t>平阳县人民政府办公室关于印发进一步加快小微企业园高质量发展的若干意见</w:t>
      </w:r>
      <w:r w:rsidR="001F77F8" w:rsidRPr="00AB17D6">
        <w:rPr>
          <w:rFonts w:ascii="Times New Roman" w:eastAsia="仿宋_GB2312" w:hAnsi="Times New Roman" w:cs="仿宋_GB2312" w:hint="eastAsia"/>
          <w:sz w:val="30"/>
          <w:szCs w:val="30"/>
          <w:lang w:bidi="ar"/>
        </w:rPr>
        <w:t>》</w:t>
      </w:r>
      <w:r w:rsidR="001F77F8">
        <w:rPr>
          <w:rFonts w:ascii="Times New Roman" w:eastAsia="仿宋_GB2312" w:hAnsi="Times New Roman" w:cs="仿宋_GB2312" w:hint="eastAsia"/>
          <w:sz w:val="30"/>
          <w:szCs w:val="30"/>
          <w:lang w:bidi="ar"/>
        </w:rPr>
        <w:t>（</w:t>
      </w:r>
      <w:r w:rsidR="001F77F8" w:rsidRPr="001F77F8">
        <w:rPr>
          <w:rFonts w:ascii="Times New Roman" w:eastAsia="仿宋_GB2312" w:hAnsi="Times New Roman" w:cs="仿宋_GB2312" w:hint="eastAsia"/>
          <w:sz w:val="30"/>
          <w:szCs w:val="30"/>
          <w:lang w:bidi="ar"/>
        </w:rPr>
        <w:t>平政办〔</w:t>
      </w:r>
      <w:r w:rsidR="001F77F8" w:rsidRPr="001F77F8">
        <w:rPr>
          <w:rFonts w:ascii="Times New Roman" w:eastAsia="仿宋_GB2312" w:hAnsi="Times New Roman" w:cs="仿宋_GB2312" w:hint="eastAsia"/>
          <w:sz w:val="30"/>
          <w:szCs w:val="30"/>
          <w:lang w:bidi="ar"/>
        </w:rPr>
        <w:t>2023</w:t>
      </w:r>
      <w:r w:rsidR="001F77F8" w:rsidRPr="001F77F8">
        <w:rPr>
          <w:rFonts w:ascii="Times New Roman" w:eastAsia="仿宋_GB2312" w:hAnsi="Times New Roman" w:cs="仿宋_GB2312" w:hint="eastAsia"/>
          <w:sz w:val="30"/>
          <w:szCs w:val="30"/>
          <w:lang w:bidi="ar"/>
        </w:rPr>
        <w:t>〕</w:t>
      </w:r>
      <w:r w:rsidR="001F77F8" w:rsidRPr="001F77F8">
        <w:rPr>
          <w:rFonts w:ascii="Times New Roman" w:eastAsia="仿宋_GB2312" w:hAnsi="Times New Roman" w:cs="仿宋_GB2312" w:hint="eastAsia"/>
          <w:sz w:val="30"/>
          <w:szCs w:val="30"/>
          <w:lang w:bidi="ar"/>
        </w:rPr>
        <w:t>120</w:t>
      </w:r>
      <w:r w:rsidR="001F77F8" w:rsidRPr="001F77F8">
        <w:rPr>
          <w:rFonts w:ascii="Times New Roman" w:eastAsia="仿宋_GB2312" w:hAnsi="Times New Roman" w:cs="仿宋_GB2312" w:hint="eastAsia"/>
          <w:sz w:val="30"/>
          <w:szCs w:val="30"/>
          <w:lang w:bidi="ar"/>
        </w:rPr>
        <w:t>号</w:t>
      </w:r>
      <w:r w:rsidR="001F77F8">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sz w:val="30"/>
          <w:szCs w:val="30"/>
          <w:lang w:bidi="ar"/>
        </w:rPr>
        <w:t>有关规定执行。</w:t>
      </w:r>
    </w:p>
    <w:p w:rsidR="00990C68" w:rsidRDefault="00801D08" w:rsidP="00AB17D6">
      <w:pPr>
        <w:spacing w:line="560" w:lineRule="exact"/>
        <w:ind w:right="-104" w:firstLineChars="200" w:firstLine="600"/>
        <w:rPr>
          <w:rFonts w:ascii="Times New Roman" w:eastAsia="仿宋_GB2312" w:hAnsi="Times New Roman" w:cs="仿宋_GB2312" w:hint="eastAsia"/>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5</w:t>
      </w:r>
      <w:r>
        <w:rPr>
          <w:rFonts w:ascii="Times New Roman" w:eastAsia="仿宋_GB2312" w:hAnsi="Times New Roman" w:cs="仿宋_GB2312" w:hint="eastAsia"/>
          <w:sz w:val="30"/>
          <w:szCs w:val="30"/>
          <w:lang w:bidi="ar"/>
        </w:rPr>
        <w:t>）可分割转让的孵化器建筑物的受让对象</w:t>
      </w:r>
      <w:r>
        <w:rPr>
          <w:rFonts w:ascii="Times New Roman" w:eastAsia="仿宋_GB2312" w:hAnsi="Times New Roman" w:cs="仿宋_GB2312" w:hint="eastAsia"/>
          <w:sz w:val="30"/>
          <w:szCs w:val="30"/>
          <w:lang w:bidi="ar"/>
        </w:rPr>
        <w:t>(</w:t>
      </w:r>
      <w:proofErr w:type="gramStart"/>
      <w:r>
        <w:rPr>
          <w:rFonts w:ascii="Times New Roman" w:eastAsia="仿宋_GB2312" w:hAnsi="Times New Roman" w:cs="仿宋_GB2312" w:hint="eastAsia"/>
          <w:sz w:val="30"/>
          <w:szCs w:val="30"/>
          <w:lang w:bidi="ar"/>
        </w:rPr>
        <w:t>含多次</w:t>
      </w:r>
      <w:proofErr w:type="gramEnd"/>
      <w:r>
        <w:rPr>
          <w:rFonts w:ascii="Times New Roman" w:eastAsia="仿宋_GB2312" w:hAnsi="Times New Roman" w:cs="仿宋_GB2312" w:hint="eastAsia"/>
          <w:sz w:val="30"/>
          <w:szCs w:val="30"/>
          <w:lang w:bidi="ar"/>
        </w:rPr>
        <w:t>转让</w:t>
      </w: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必须为符合国家、省、市相关文件规定从事科技创新的科技型企业，不得转让给个人和非从事科技创新的企业，</w:t>
      </w:r>
      <w:r w:rsidRPr="00AB17D6">
        <w:rPr>
          <w:rFonts w:ascii="Times New Roman" w:eastAsia="仿宋_GB2312" w:hAnsi="Times New Roman" w:cs="仿宋_GB2312" w:hint="eastAsia"/>
          <w:sz w:val="30"/>
          <w:szCs w:val="30"/>
          <w:lang w:bidi="ar"/>
        </w:rPr>
        <w:t>且符合以下条件之一的方可列入受让对象</w:t>
      </w:r>
      <w:r w:rsidR="001F77F8">
        <w:rPr>
          <w:rFonts w:ascii="Times New Roman" w:eastAsia="仿宋_GB2312" w:hAnsi="Times New Roman" w:cs="仿宋_GB2312" w:hint="eastAsia"/>
          <w:sz w:val="30"/>
          <w:szCs w:val="30"/>
          <w:lang w:bidi="ar"/>
        </w:rPr>
        <w:t>。</w:t>
      </w:r>
    </w:p>
    <w:p w:rsidR="00B71664" w:rsidRPr="00990C68" w:rsidRDefault="00801D08" w:rsidP="00AB17D6">
      <w:pPr>
        <w:spacing w:line="560" w:lineRule="exact"/>
        <w:ind w:right="-104" w:firstLineChars="200" w:firstLine="600"/>
        <w:rPr>
          <w:rFonts w:ascii="Times New Roman" w:eastAsia="仿宋_GB2312" w:hAnsi="Times New Roman" w:cs="仿宋_GB2312"/>
          <w:color w:val="FF0000"/>
          <w:sz w:val="30"/>
          <w:szCs w:val="30"/>
          <w:u w:val="single"/>
          <w:lang w:bidi="ar"/>
        </w:rPr>
      </w:pPr>
      <w:r w:rsidRPr="00990C68">
        <w:rPr>
          <w:rFonts w:ascii="Times New Roman" w:eastAsia="仿宋_GB2312" w:hAnsi="Times New Roman" w:cs="仿宋_GB2312" w:hint="eastAsia"/>
          <w:color w:val="FF0000"/>
          <w:sz w:val="30"/>
          <w:szCs w:val="30"/>
          <w:u w:val="single"/>
          <w:lang w:bidi="ar"/>
        </w:rPr>
        <w:t>①规模以上工业企业</w:t>
      </w:r>
      <w:r w:rsidR="004C7EBE" w:rsidRPr="00990C68">
        <w:rPr>
          <w:rFonts w:ascii="Times New Roman" w:eastAsia="仿宋_GB2312" w:hAnsi="Times New Roman" w:cs="仿宋_GB2312" w:hint="eastAsia"/>
          <w:color w:val="FF0000"/>
          <w:sz w:val="30"/>
          <w:szCs w:val="30"/>
          <w:u w:val="single"/>
          <w:lang w:bidi="ar"/>
        </w:rPr>
        <w:t>：近两年研发投入（</w:t>
      </w:r>
      <w:r w:rsidR="004C7EBE" w:rsidRPr="00990C68">
        <w:rPr>
          <w:rFonts w:ascii="Times New Roman" w:eastAsia="仿宋_GB2312" w:hAnsi="Times New Roman" w:cs="仿宋_GB2312" w:hint="eastAsia"/>
          <w:color w:val="FF0000"/>
          <w:sz w:val="30"/>
          <w:szCs w:val="30"/>
          <w:u w:val="single"/>
          <w:lang w:bidi="ar"/>
        </w:rPr>
        <w:t>R&amp;D</w:t>
      </w:r>
      <w:r w:rsidR="004C7EBE" w:rsidRPr="00990C68">
        <w:rPr>
          <w:rFonts w:ascii="Times New Roman" w:eastAsia="仿宋_GB2312" w:hAnsi="Times New Roman" w:cs="仿宋_GB2312" w:hint="eastAsia"/>
          <w:color w:val="FF0000"/>
          <w:sz w:val="30"/>
          <w:szCs w:val="30"/>
          <w:u w:val="single"/>
          <w:lang w:bidi="ar"/>
        </w:rPr>
        <w:t>）占当年销售总额平均在</w:t>
      </w:r>
      <w:r w:rsidR="004C7EBE" w:rsidRPr="00990C68">
        <w:rPr>
          <w:rFonts w:ascii="Times New Roman" w:eastAsia="仿宋_GB2312" w:hAnsi="Times New Roman" w:cs="仿宋_GB2312" w:hint="eastAsia"/>
          <w:color w:val="FF0000"/>
          <w:sz w:val="30"/>
          <w:szCs w:val="30"/>
          <w:u w:val="single"/>
          <w:lang w:bidi="ar"/>
        </w:rPr>
        <w:t>4</w:t>
      </w:r>
      <w:r w:rsidR="004C7EBE" w:rsidRPr="00990C68">
        <w:rPr>
          <w:rFonts w:ascii="Times New Roman" w:eastAsia="仿宋_GB2312" w:hAnsi="Times New Roman" w:cs="仿宋_GB2312" w:hint="eastAsia"/>
          <w:color w:val="FF0000"/>
          <w:sz w:val="30"/>
          <w:szCs w:val="30"/>
          <w:u w:val="single"/>
          <w:lang w:bidi="ar"/>
        </w:rPr>
        <w:t>％以上，拥有发明专利</w:t>
      </w:r>
      <w:r w:rsidR="004C7EBE" w:rsidRPr="00990C68">
        <w:rPr>
          <w:rFonts w:ascii="Times New Roman" w:eastAsia="仿宋_GB2312" w:hAnsi="Times New Roman" w:cs="仿宋_GB2312" w:hint="eastAsia"/>
          <w:color w:val="FF0000"/>
          <w:sz w:val="30"/>
          <w:szCs w:val="30"/>
          <w:u w:val="single"/>
          <w:lang w:bidi="ar"/>
        </w:rPr>
        <w:t>1</w:t>
      </w:r>
      <w:r w:rsidR="004C7EBE" w:rsidRPr="00990C68">
        <w:rPr>
          <w:rFonts w:ascii="Times New Roman" w:eastAsia="仿宋_GB2312" w:hAnsi="Times New Roman" w:cs="仿宋_GB2312" w:hint="eastAsia"/>
          <w:color w:val="FF0000"/>
          <w:sz w:val="30"/>
          <w:szCs w:val="30"/>
          <w:u w:val="single"/>
          <w:lang w:bidi="ar"/>
        </w:rPr>
        <w:t>项或实用新型专利</w:t>
      </w:r>
      <w:r w:rsidR="004C7EBE" w:rsidRPr="00990C68">
        <w:rPr>
          <w:rFonts w:ascii="Times New Roman" w:eastAsia="仿宋_GB2312" w:hAnsi="Times New Roman" w:cs="仿宋_GB2312" w:hint="eastAsia"/>
          <w:color w:val="FF0000"/>
          <w:sz w:val="30"/>
          <w:szCs w:val="30"/>
          <w:u w:val="single"/>
          <w:lang w:bidi="ar"/>
        </w:rPr>
        <w:t>3</w:t>
      </w:r>
      <w:r w:rsidR="004C7EBE" w:rsidRPr="00990C68">
        <w:rPr>
          <w:rFonts w:ascii="Times New Roman" w:eastAsia="仿宋_GB2312" w:hAnsi="Times New Roman" w:cs="仿宋_GB2312" w:hint="eastAsia"/>
          <w:color w:val="FF0000"/>
          <w:sz w:val="30"/>
          <w:szCs w:val="30"/>
          <w:u w:val="single"/>
          <w:lang w:bidi="ar"/>
        </w:rPr>
        <w:t>项以上的企业</w:t>
      </w:r>
      <w:r w:rsidRPr="00990C68">
        <w:rPr>
          <w:rFonts w:ascii="Times New Roman" w:eastAsia="仿宋_GB2312" w:hAnsi="Times New Roman" w:cs="仿宋_GB2312" w:hint="eastAsia"/>
          <w:color w:val="FF0000"/>
          <w:sz w:val="30"/>
          <w:szCs w:val="30"/>
          <w:u w:val="single"/>
          <w:lang w:bidi="ar"/>
        </w:rPr>
        <w:t>。</w:t>
      </w:r>
    </w:p>
    <w:p w:rsidR="00B71664" w:rsidRPr="00990C68" w:rsidRDefault="00801D08" w:rsidP="00AB17D6">
      <w:pPr>
        <w:spacing w:line="560" w:lineRule="exact"/>
        <w:ind w:right="-104" w:firstLineChars="200" w:firstLine="600"/>
        <w:rPr>
          <w:rFonts w:ascii="Times New Roman" w:eastAsia="仿宋_GB2312" w:hAnsi="Times New Roman" w:cs="仿宋_GB2312"/>
          <w:color w:val="FF0000"/>
          <w:sz w:val="30"/>
          <w:szCs w:val="30"/>
          <w:u w:val="single"/>
          <w:lang w:bidi="ar"/>
        </w:rPr>
      </w:pPr>
      <w:r w:rsidRPr="00990C68">
        <w:rPr>
          <w:rFonts w:ascii="Times New Roman" w:eastAsia="仿宋_GB2312" w:hAnsi="Times New Roman" w:cs="仿宋_GB2312" w:hint="eastAsia"/>
          <w:color w:val="FF0000"/>
          <w:sz w:val="30"/>
          <w:szCs w:val="30"/>
          <w:u w:val="single"/>
          <w:lang w:bidi="ar"/>
        </w:rPr>
        <w:t>②其它优质科技型企业：专精特新企业、高新技术产业企业</w:t>
      </w:r>
      <w:r w:rsidR="004C7EBE" w:rsidRPr="00990C68">
        <w:rPr>
          <w:rFonts w:ascii="Times New Roman" w:eastAsia="仿宋_GB2312" w:hAnsi="Times New Roman" w:cs="仿宋_GB2312" w:hint="eastAsia"/>
          <w:color w:val="FF0000"/>
          <w:sz w:val="30"/>
          <w:szCs w:val="30"/>
          <w:u w:val="single"/>
          <w:lang w:bidi="ar"/>
        </w:rPr>
        <w:t>和</w:t>
      </w:r>
      <w:r w:rsidRPr="00990C68">
        <w:rPr>
          <w:rFonts w:ascii="Times New Roman" w:eastAsia="仿宋_GB2312" w:hAnsi="Times New Roman" w:cs="仿宋_GB2312" w:hint="eastAsia"/>
          <w:color w:val="FF0000"/>
          <w:sz w:val="30"/>
          <w:szCs w:val="30"/>
          <w:u w:val="single"/>
          <w:lang w:bidi="ar"/>
        </w:rPr>
        <w:t>孵化器毕业企业。</w:t>
      </w:r>
    </w:p>
    <w:p w:rsidR="00B71664" w:rsidRPr="00AB17D6" w:rsidRDefault="00801D08" w:rsidP="00AB17D6">
      <w:pPr>
        <w:spacing w:line="560" w:lineRule="exact"/>
        <w:ind w:right="-104"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6</w:t>
      </w:r>
      <w:r w:rsidRPr="00AB17D6">
        <w:rPr>
          <w:rFonts w:ascii="Times New Roman" w:eastAsia="仿宋_GB2312" w:hAnsi="Times New Roman" w:cs="仿宋_GB2312" w:hint="eastAsia"/>
          <w:sz w:val="30"/>
          <w:szCs w:val="30"/>
          <w:lang w:bidi="ar"/>
        </w:rPr>
        <w:t>）孵化器非生产性用房占地面积不得超过总用地面积的</w:t>
      </w:r>
      <w:r w:rsidRPr="00AB17D6">
        <w:rPr>
          <w:rFonts w:ascii="Times New Roman" w:eastAsia="仿宋_GB2312" w:hAnsi="Times New Roman" w:cs="仿宋_GB2312" w:hint="eastAsia"/>
          <w:sz w:val="30"/>
          <w:szCs w:val="30"/>
          <w:lang w:bidi="ar"/>
        </w:rPr>
        <w:t>10%</w:t>
      </w:r>
      <w:r w:rsidRPr="00AB17D6">
        <w:rPr>
          <w:rFonts w:ascii="Times New Roman" w:eastAsia="仿宋_GB2312" w:hAnsi="Times New Roman" w:cs="仿宋_GB2312" w:hint="eastAsia"/>
          <w:sz w:val="30"/>
          <w:szCs w:val="30"/>
          <w:lang w:bidi="ar"/>
        </w:rPr>
        <w:t>，建筑面积不得超过总建筑面积的</w:t>
      </w:r>
      <w:r w:rsidRPr="00AB17D6">
        <w:rPr>
          <w:rFonts w:ascii="Times New Roman" w:eastAsia="仿宋_GB2312" w:hAnsi="Times New Roman" w:cs="仿宋_GB2312" w:hint="eastAsia"/>
          <w:sz w:val="30"/>
          <w:szCs w:val="30"/>
          <w:lang w:bidi="ar"/>
        </w:rPr>
        <w:t>20%</w:t>
      </w:r>
      <w:r w:rsidRPr="00AB17D6">
        <w:rPr>
          <w:rFonts w:ascii="Times New Roman" w:eastAsia="仿宋_GB2312" w:hAnsi="Times New Roman" w:cs="仿宋_GB2312" w:hint="eastAsia"/>
          <w:sz w:val="30"/>
          <w:szCs w:val="30"/>
          <w:lang w:bidi="ar"/>
        </w:rPr>
        <w:t>，其中住宿功能（员工宿舍）的非生产性用房建筑面积不能超过总建筑面积的</w:t>
      </w:r>
      <w:r w:rsidRPr="00AB17D6">
        <w:rPr>
          <w:rFonts w:ascii="Times New Roman" w:eastAsia="仿宋_GB2312" w:hAnsi="Times New Roman" w:cs="仿宋_GB2312" w:hint="eastAsia"/>
          <w:sz w:val="30"/>
          <w:szCs w:val="30"/>
          <w:lang w:bidi="ar"/>
        </w:rPr>
        <w:t>12%</w:t>
      </w:r>
      <w:r w:rsidRPr="00AB17D6">
        <w:rPr>
          <w:rFonts w:ascii="Times New Roman" w:eastAsia="仿宋_GB2312" w:hAnsi="Times New Roman" w:cs="仿宋_GB2312" w:hint="eastAsia"/>
          <w:sz w:val="30"/>
          <w:szCs w:val="30"/>
          <w:lang w:bidi="ar"/>
        </w:rPr>
        <w:t>，非生产性用房建筑要配有综合办公、研发功能、食堂和物业等功能。</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7</w:t>
      </w:r>
      <w:r>
        <w:rPr>
          <w:rFonts w:ascii="Times New Roman" w:eastAsia="仿宋_GB2312" w:hAnsi="Times New Roman" w:cs="仿宋_GB2312" w:hint="eastAsia"/>
          <w:sz w:val="30"/>
          <w:szCs w:val="30"/>
          <w:lang w:bidi="ar"/>
        </w:rPr>
        <w:t>）孵化器用于企业孵化的面积不纳入县亩均效益综合评价范围。孵化器内的在</w:t>
      </w:r>
      <w:proofErr w:type="gramStart"/>
      <w:r>
        <w:rPr>
          <w:rFonts w:ascii="Times New Roman" w:eastAsia="仿宋_GB2312" w:hAnsi="Times New Roman" w:cs="仿宋_GB2312" w:hint="eastAsia"/>
          <w:sz w:val="30"/>
          <w:szCs w:val="30"/>
          <w:lang w:bidi="ar"/>
        </w:rPr>
        <w:t>孵科技</w:t>
      </w:r>
      <w:proofErr w:type="gramEnd"/>
      <w:r>
        <w:rPr>
          <w:rFonts w:ascii="Times New Roman" w:eastAsia="仿宋_GB2312" w:hAnsi="Times New Roman" w:cs="仿宋_GB2312" w:hint="eastAsia"/>
          <w:sz w:val="30"/>
          <w:szCs w:val="30"/>
          <w:lang w:bidi="ar"/>
        </w:rPr>
        <w:t>企业，从入孵之日起</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年内原则上不列为“亩均效益”</w:t>
      </w:r>
      <w:r>
        <w:rPr>
          <w:rFonts w:ascii="Times New Roman" w:eastAsia="仿宋_GB2312" w:hAnsi="Times New Roman" w:cs="仿宋_GB2312" w:hint="eastAsia"/>
          <w:sz w:val="30"/>
          <w:szCs w:val="30"/>
          <w:lang w:bidi="ar"/>
        </w:rPr>
        <w:t>D</w:t>
      </w:r>
      <w:r>
        <w:rPr>
          <w:rFonts w:ascii="Times New Roman" w:eastAsia="仿宋_GB2312" w:hAnsi="Times New Roman" w:cs="仿宋_GB2312" w:hint="eastAsia"/>
          <w:sz w:val="30"/>
          <w:szCs w:val="30"/>
          <w:lang w:bidi="ar"/>
        </w:rPr>
        <w:t>类企业。</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8</w:t>
      </w:r>
      <w:r>
        <w:rPr>
          <w:rFonts w:ascii="Times New Roman" w:eastAsia="仿宋_GB2312" w:hAnsi="Times New Roman" w:cs="仿宋_GB2312" w:hint="eastAsia"/>
          <w:sz w:val="30"/>
          <w:szCs w:val="30"/>
          <w:lang w:bidi="ar"/>
        </w:rPr>
        <w:t>）支持孵化器提质增效，支持孵化器申请国家、省、市</w:t>
      </w:r>
      <w:r>
        <w:rPr>
          <w:rFonts w:ascii="Times New Roman" w:eastAsia="仿宋_GB2312" w:hAnsi="Times New Roman" w:cs="仿宋_GB2312" w:hint="eastAsia"/>
          <w:sz w:val="30"/>
          <w:szCs w:val="30"/>
          <w:lang w:bidi="ar"/>
        </w:rPr>
        <w:lastRenderedPageBreak/>
        <w:t>级科技孵化载体认定，孵化器通过市级及以上孵化载体认定（备案）后，享受各级孵化载体相应政策支持。</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bookmarkStart w:id="12" w:name="OLE_LINK57"/>
      <w:bookmarkStart w:id="13" w:name="OLE_LINK56"/>
      <w:bookmarkStart w:id="14" w:name="OLE_LINK24"/>
      <w:bookmarkStart w:id="15" w:name="OLE_LINK23"/>
      <w:bookmarkEnd w:id="9"/>
      <w:r>
        <w:rPr>
          <w:rFonts w:ascii="Times New Roman" w:eastAsia="仿宋_GB2312" w:hAnsi="Times New Roman" w:cs="仿宋_GB2312" w:hint="eastAsia"/>
          <w:b/>
          <w:sz w:val="30"/>
          <w:szCs w:val="30"/>
          <w:lang w:bidi="ar"/>
        </w:rPr>
        <w:t>3</w:t>
      </w:r>
      <w:r>
        <w:rPr>
          <w:rFonts w:ascii="Times New Roman" w:eastAsia="仿宋_GB2312" w:hAnsi="Times New Roman" w:cs="仿宋_GB2312" w:hint="eastAsia"/>
          <w:b/>
          <w:sz w:val="30"/>
          <w:szCs w:val="30"/>
          <w:lang w:bidi="ar"/>
        </w:rPr>
        <w:t>、履约要求</w:t>
      </w:r>
    </w:p>
    <w:bookmarkEnd w:id="12"/>
    <w:bookmarkEnd w:id="13"/>
    <w:p w:rsidR="00AB17D6"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sz w:val="30"/>
          <w:szCs w:val="30"/>
          <w:lang w:bidi="ar"/>
        </w:rPr>
        <w:t>（</w:t>
      </w:r>
      <w:r>
        <w:rPr>
          <w:rFonts w:ascii="Times New Roman" w:eastAsia="仿宋_GB2312" w:hAnsi="Times New Roman" w:cs="仿宋_GB2312" w:hint="eastAsia"/>
          <w:sz w:val="30"/>
          <w:szCs w:val="30"/>
          <w:lang w:bidi="ar"/>
        </w:rPr>
        <w:t>1</w:t>
      </w:r>
      <w:r>
        <w:rPr>
          <w:rFonts w:ascii="Times New Roman" w:eastAsia="仿宋_GB2312" w:hAnsi="Times New Roman" w:cs="仿宋_GB2312"/>
          <w:sz w:val="30"/>
          <w:szCs w:val="30"/>
          <w:lang w:bidi="ar"/>
        </w:rPr>
        <w:t>）新建孵化器项目</w:t>
      </w:r>
      <w:r>
        <w:rPr>
          <w:rFonts w:ascii="Times New Roman" w:eastAsia="仿宋_GB2312" w:hAnsi="Times New Roman" w:cs="仿宋_GB2312" w:hint="eastAsia"/>
          <w:sz w:val="30"/>
          <w:szCs w:val="30"/>
          <w:lang w:bidi="ar"/>
        </w:rPr>
        <w:t>应</w:t>
      </w:r>
      <w:r>
        <w:rPr>
          <w:rFonts w:ascii="Times New Roman" w:eastAsia="仿宋_GB2312" w:hAnsi="Times New Roman" w:cs="仿宋_GB2312"/>
          <w:sz w:val="30"/>
          <w:szCs w:val="30"/>
          <w:lang w:bidi="ar"/>
        </w:rPr>
        <w:t>在通过市级及以上</w:t>
      </w:r>
      <w:r>
        <w:rPr>
          <w:rFonts w:ascii="Times New Roman" w:eastAsia="仿宋_GB2312" w:hAnsi="Times New Roman" w:cs="仿宋_GB2312" w:hint="eastAsia"/>
          <w:sz w:val="30"/>
          <w:szCs w:val="30"/>
          <w:lang w:bidi="ar"/>
        </w:rPr>
        <w:t>孵化</w:t>
      </w:r>
      <w:r>
        <w:rPr>
          <w:rFonts w:ascii="Times New Roman" w:eastAsia="仿宋_GB2312" w:hAnsi="Times New Roman" w:cs="仿宋_GB2312"/>
          <w:sz w:val="30"/>
          <w:szCs w:val="30"/>
          <w:lang w:bidi="ar"/>
        </w:rPr>
        <w:t>载体认定（备案）后</w:t>
      </w:r>
      <w:r>
        <w:rPr>
          <w:rFonts w:ascii="Times New Roman" w:eastAsia="仿宋_GB2312" w:hAnsi="Times New Roman" w:cs="仿宋_GB2312" w:hint="eastAsia"/>
          <w:sz w:val="30"/>
          <w:szCs w:val="30"/>
          <w:lang w:bidi="ar"/>
        </w:rPr>
        <w:t>并</w:t>
      </w:r>
      <w:r>
        <w:rPr>
          <w:rFonts w:ascii="Times New Roman" w:eastAsia="仿宋_GB2312" w:hAnsi="Times New Roman" w:cs="仿宋_GB2312"/>
          <w:sz w:val="30"/>
          <w:szCs w:val="30"/>
          <w:lang w:bidi="ar"/>
        </w:rPr>
        <w:t>满足</w:t>
      </w:r>
      <w:bookmarkStart w:id="16" w:name="OLE_LINK22"/>
      <w:r>
        <w:rPr>
          <w:rFonts w:ascii="Times New Roman" w:eastAsia="仿宋_GB2312" w:hAnsi="Times New Roman" w:cs="仿宋_GB2312" w:hint="eastAsia"/>
          <w:sz w:val="30"/>
          <w:szCs w:val="30"/>
          <w:lang w:bidi="ar"/>
        </w:rPr>
        <w:t>如</w:t>
      </w:r>
      <w:r>
        <w:rPr>
          <w:rFonts w:ascii="Times New Roman" w:eastAsia="仿宋_GB2312" w:hAnsi="Times New Roman" w:cs="仿宋_GB2312"/>
          <w:sz w:val="30"/>
          <w:szCs w:val="30"/>
          <w:lang w:bidi="ar"/>
        </w:rPr>
        <w:t>下</w:t>
      </w:r>
      <w:bookmarkEnd w:id="16"/>
      <w:r>
        <w:rPr>
          <w:rFonts w:ascii="Times New Roman" w:eastAsia="仿宋_GB2312" w:hAnsi="Times New Roman" w:cs="仿宋_GB2312"/>
          <w:sz w:val="30"/>
          <w:szCs w:val="30"/>
          <w:lang w:bidi="ar"/>
        </w:rPr>
        <w:t>温州市大孵化器集群</w:t>
      </w:r>
      <w:r>
        <w:rPr>
          <w:rFonts w:ascii="Times New Roman" w:eastAsia="仿宋_GB2312" w:hAnsi="Times New Roman" w:cs="仿宋_GB2312" w:hint="eastAsia"/>
          <w:sz w:val="30"/>
          <w:szCs w:val="30"/>
          <w:lang w:bidi="ar"/>
        </w:rPr>
        <w:t>“</w:t>
      </w:r>
      <w:r>
        <w:rPr>
          <w:rFonts w:ascii="Times New Roman" w:eastAsia="仿宋_GB2312" w:hAnsi="Times New Roman" w:cs="仿宋_GB2312"/>
          <w:sz w:val="30"/>
          <w:szCs w:val="30"/>
          <w:lang w:bidi="ar"/>
        </w:rPr>
        <w:t>七个一</w:t>
      </w:r>
      <w:r>
        <w:rPr>
          <w:rFonts w:ascii="Times New Roman" w:eastAsia="仿宋_GB2312" w:hAnsi="Times New Roman" w:cs="仿宋_GB2312" w:hint="eastAsia"/>
          <w:sz w:val="30"/>
          <w:szCs w:val="30"/>
          <w:lang w:bidi="ar"/>
        </w:rPr>
        <w:t>”</w:t>
      </w:r>
      <w:r>
        <w:rPr>
          <w:rFonts w:ascii="Times New Roman" w:eastAsia="仿宋_GB2312" w:hAnsi="Times New Roman" w:cs="仿宋_GB2312"/>
          <w:sz w:val="30"/>
          <w:szCs w:val="30"/>
          <w:lang w:bidi="ar"/>
        </w:rPr>
        <w:t>建设标准要求，</w:t>
      </w:r>
      <w:r>
        <w:rPr>
          <w:rFonts w:ascii="Times New Roman" w:eastAsia="仿宋_GB2312" w:hAnsi="Times New Roman" w:cs="仿宋_GB2312" w:hint="eastAsia"/>
          <w:sz w:val="30"/>
          <w:szCs w:val="30"/>
          <w:lang w:bidi="ar"/>
        </w:rPr>
        <w:t>方可享受本实施意见相关政策支持，</w:t>
      </w:r>
      <w:r w:rsidRPr="00AB17D6">
        <w:rPr>
          <w:rFonts w:ascii="Times New Roman" w:eastAsia="仿宋_GB2312" w:hAnsi="Times New Roman" w:cs="仿宋_GB2312" w:hint="eastAsia"/>
          <w:sz w:val="30"/>
          <w:szCs w:val="30"/>
          <w:lang w:bidi="ar"/>
        </w:rPr>
        <w:t>由县科技部门</w:t>
      </w:r>
      <w:proofErr w:type="gramStart"/>
      <w:r w:rsidRPr="00AB17D6">
        <w:rPr>
          <w:rFonts w:ascii="Times New Roman" w:eastAsia="仿宋_GB2312" w:hAnsi="Times New Roman" w:cs="仿宋_GB2312" w:hint="eastAsia"/>
          <w:sz w:val="30"/>
          <w:szCs w:val="30"/>
          <w:lang w:bidi="ar"/>
        </w:rPr>
        <w:t>牵头县</w:t>
      </w:r>
      <w:proofErr w:type="gramEnd"/>
      <w:r w:rsidRPr="00AB17D6">
        <w:rPr>
          <w:rFonts w:ascii="Times New Roman" w:eastAsia="仿宋_GB2312" w:hAnsi="Times New Roman" w:cs="仿宋_GB2312" w:hint="eastAsia"/>
          <w:sz w:val="30"/>
          <w:szCs w:val="30"/>
          <w:lang w:bidi="ar"/>
        </w:rPr>
        <w:t>经信局、自然资源和规划、县住建局等有关部门负责审核。</w:t>
      </w:r>
      <w:bookmarkStart w:id="17" w:name="OLE_LINK5"/>
      <w:bookmarkStart w:id="18" w:name="OLE_LINK4"/>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w:t>
      </w:r>
      <w:bookmarkEnd w:id="17"/>
      <w:bookmarkEnd w:id="18"/>
      <w:r>
        <w:rPr>
          <w:rFonts w:ascii="Times New Roman" w:eastAsia="仿宋_GB2312" w:hAnsi="Times New Roman" w:cs="仿宋_GB2312" w:hint="eastAsia"/>
          <w:sz w:val="30"/>
          <w:szCs w:val="30"/>
          <w:lang w:bidi="ar"/>
        </w:rPr>
        <w:t>有一定孵化空间体量：运营机构需要</w:t>
      </w:r>
      <w:proofErr w:type="gramStart"/>
      <w:r>
        <w:rPr>
          <w:rFonts w:ascii="Times New Roman" w:eastAsia="仿宋_GB2312" w:hAnsi="Times New Roman" w:cs="仿宋_GB2312" w:hint="eastAsia"/>
          <w:sz w:val="30"/>
          <w:szCs w:val="30"/>
          <w:lang w:bidi="ar"/>
        </w:rPr>
        <w:t>自持</w:t>
      </w:r>
      <w:proofErr w:type="gramEnd"/>
      <w:r>
        <w:rPr>
          <w:rFonts w:ascii="Times New Roman" w:eastAsia="仿宋_GB2312" w:hAnsi="Times New Roman" w:cs="仿宋_GB2312" w:hint="eastAsia"/>
          <w:sz w:val="30"/>
          <w:szCs w:val="30"/>
          <w:lang w:bidi="ar"/>
        </w:rPr>
        <w:t>（或租赁期</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年以上）一定孵化空间面积孵化科技企业，</w:t>
      </w:r>
      <w:bookmarkStart w:id="19" w:name="OLE_LINK93"/>
      <w:bookmarkStart w:id="20" w:name="OLE_LINK94"/>
      <w:proofErr w:type="gramStart"/>
      <w:r>
        <w:rPr>
          <w:rFonts w:ascii="Times New Roman" w:eastAsia="仿宋_GB2312" w:hAnsi="Times New Roman" w:cs="仿宋_GB2312" w:hint="eastAsia"/>
          <w:sz w:val="30"/>
          <w:szCs w:val="30"/>
          <w:lang w:bidi="ar"/>
        </w:rPr>
        <w:t>众创空间</w:t>
      </w:r>
      <w:proofErr w:type="gramEnd"/>
      <w:r>
        <w:rPr>
          <w:rFonts w:ascii="Times New Roman" w:eastAsia="仿宋_GB2312" w:hAnsi="Times New Roman" w:cs="仿宋_GB2312" w:hint="eastAsia"/>
          <w:sz w:val="30"/>
          <w:szCs w:val="30"/>
          <w:lang w:bidi="ar"/>
        </w:rPr>
        <w:t>原则</w:t>
      </w:r>
      <w:bookmarkEnd w:id="19"/>
      <w:bookmarkEnd w:id="20"/>
      <w:r>
        <w:rPr>
          <w:rFonts w:ascii="Times New Roman" w:eastAsia="仿宋_GB2312" w:hAnsi="Times New Roman" w:cs="仿宋_GB2312" w:hint="eastAsia"/>
          <w:sz w:val="30"/>
          <w:szCs w:val="30"/>
          <w:lang w:bidi="ar"/>
        </w:rPr>
        <w:t>不得少于</w:t>
      </w:r>
      <w:r>
        <w:rPr>
          <w:rFonts w:ascii="Times New Roman" w:eastAsia="仿宋_GB2312" w:hAnsi="Times New Roman" w:cs="仿宋_GB2312" w:hint="eastAsia"/>
          <w:sz w:val="30"/>
          <w:szCs w:val="30"/>
          <w:lang w:bidi="ar"/>
        </w:rPr>
        <w:t>1000</w:t>
      </w:r>
      <w:r>
        <w:rPr>
          <w:rFonts w:ascii="Times New Roman" w:eastAsia="仿宋_GB2312" w:hAnsi="Times New Roman" w:cs="仿宋_GB2312" w:hint="eastAsia"/>
          <w:sz w:val="30"/>
          <w:szCs w:val="30"/>
          <w:lang w:bidi="ar"/>
        </w:rPr>
        <w:t>平方米，科技孵化器原则不得少于</w:t>
      </w:r>
      <w:r>
        <w:rPr>
          <w:rFonts w:ascii="Times New Roman" w:eastAsia="仿宋_GB2312" w:hAnsi="Times New Roman" w:cs="仿宋_GB2312" w:hint="eastAsia"/>
          <w:sz w:val="30"/>
          <w:szCs w:val="30"/>
          <w:lang w:bidi="ar"/>
        </w:rPr>
        <w:t>10000</w:t>
      </w:r>
      <w:r>
        <w:rPr>
          <w:rFonts w:ascii="Times New Roman" w:eastAsia="仿宋_GB2312" w:hAnsi="Times New Roman" w:cs="仿宋_GB2312" w:hint="eastAsia"/>
          <w:sz w:val="30"/>
          <w:szCs w:val="30"/>
          <w:lang w:bidi="ar"/>
        </w:rPr>
        <w:t>平方米，科技加速器</w:t>
      </w:r>
      <w:bookmarkStart w:id="21" w:name="OLE_LINK92"/>
      <w:bookmarkStart w:id="22" w:name="OLE_LINK91"/>
      <w:r>
        <w:rPr>
          <w:rFonts w:ascii="Times New Roman" w:eastAsia="仿宋_GB2312" w:hAnsi="Times New Roman" w:cs="仿宋_GB2312" w:hint="eastAsia"/>
          <w:sz w:val="30"/>
          <w:szCs w:val="30"/>
          <w:lang w:bidi="ar"/>
        </w:rPr>
        <w:t>原则</w:t>
      </w:r>
      <w:bookmarkEnd w:id="21"/>
      <w:bookmarkEnd w:id="22"/>
      <w:r>
        <w:rPr>
          <w:rFonts w:ascii="Times New Roman" w:eastAsia="仿宋_GB2312" w:hAnsi="Times New Roman" w:cs="仿宋_GB2312" w:hint="eastAsia"/>
          <w:sz w:val="30"/>
          <w:szCs w:val="30"/>
          <w:lang w:bidi="ar"/>
        </w:rPr>
        <w:t>不得少于</w:t>
      </w:r>
      <w:r>
        <w:rPr>
          <w:rFonts w:ascii="Times New Roman" w:eastAsia="仿宋_GB2312" w:hAnsi="Times New Roman" w:cs="仿宋_GB2312" w:hint="eastAsia"/>
          <w:sz w:val="30"/>
          <w:szCs w:val="30"/>
          <w:lang w:bidi="ar"/>
        </w:rPr>
        <w:t>30000</w:t>
      </w:r>
      <w:r>
        <w:rPr>
          <w:rFonts w:ascii="Times New Roman" w:eastAsia="仿宋_GB2312" w:hAnsi="Times New Roman" w:cs="仿宋_GB2312" w:hint="eastAsia"/>
          <w:sz w:val="30"/>
          <w:szCs w:val="30"/>
          <w:lang w:bidi="ar"/>
        </w:rPr>
        <w:t>平方米，</w:t>
      </w:r>
      <w:proofErr w:type="gramStart"/>
      <w:r>
        <w:rPr>
          <w:rFonts w:ascii="Times New Roman" w:eastAsia="仿宋_GB2312" w:hAnsi="Times New Roman" w:cs="仿宋_GB2312" w:hint="eastAsia"/>
          <w:sz w:val="30"/>
          <w:szCs w:val="30"/>
          <w:lang w:bidi="ar"/>
        </w:rPr>
        <w:t>科创园原则</w:t>
      </w:r>
      <w:proofErr w:type="gramEnd"/>
      <w:r>
        <w:rPr>
          <w:rFonts w:ascii="Times New Roman" w:eastAsia="仿宋_GB2312" w:hAnsi="Times New Roman" w:cs="仿宋_GB2312" w:hint="eastAsia"/>
          <w:sz w:val="30"/>
          <w:szCs w:val="30"/>
          <w:lang w:bidi="ar"/>
        </w:rPr>
        <w:t>不得少于</w:t>
      </w:r>
      <w:r>
        <w:rPr>
          <w:rFonts w:ascii="Times New Roman" w:eastAsia="仿宋_GB2312" w:hAnsi="Times New Roman" w:cs="仿宋_GB2312" w:hint="eastAsia"/>
          <w:sz w:val="30"/>
          <w:szCs w:val="30"/>
          <w:lang w:bidi="ar"/>
        </w:rPr>
        <w:t>50000</w:t>
      </w:r>
      <w:r>
        <w:rPr>
          <w:rFonts w:ascii="Times New Roman" w:eastAsia="仿宋_GB2312" w:hAnsi="Times New Roman" w:cs="仿宋_GB2312" w:hint="eastAsia"/>
          <w:sz w:val="30"/>
          <w:szCs w:val="30"/>
          <w:lang w:bidi="ar"/>
        </w:rPr>
        <w:t>平方米。</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bookmarkStart w:id="23" w:name="OLE_LINK7"/>
      <w:bookmarkStart w:id="24" w:name="OLE_LINK6"/>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w:t>
      </w:r>
      <w:bookmarkEnd w:id="23"/>
      <w:bookmarkEnd w:id="24"/>
      <w:r>
        <w:rPr>
          <w:rFonts w:ascii="Times New Roman" w:eastAsia="仿宋_GB2312" w:hAnsi="Times New Roman" w:cs="仿宋_GB2312" w:hint="eastAsia"/>
          <w:sz w:val="30"/>
          <w:szCs w:val="30"/>
          <w:lang w:bidi="ar"/>
        </w:rPr>
        <w:t>有一支专业运营团队：孵化器</w:t>
      </w:r>
      <w:r>
        <w:rPr>
          <w:rFonts w:ascii="Times New Roman" w:eastAsia="仿宋_GB2312" w:hAnsi="Times New Roman" w:cs="仿宋_GB2312"/>
          <w:sz w:val="30"/>
          <w:szCs w:val="30"/>
          <w:lang w:bidi="ar"/>
        </w:rPr>
        <w:t>运营机构须</w:t>
      </w:r>
      <w:r>
        <w:rPr>
          <w:rFonts w:ascii="Times New Roman" w:eastAsia="仿宋_GB2312" w:hAnsi="Times New Roman" w:cs="仿宋_GB2312" w:hint="eastAsia"/>
          <w:sz w:val="30"/>
          <w:szCs w:val="30"/>
          <w:lang w:bidi="ar"/>
        </w:rPr>
        <w:t>具有独立法人资格，拥有职业化的服务队伍，专业孵化服务人员（指具有创业、投融资、企业管理等经验或经过创业服务相关培训的孵化器专职工作人员）占机构总人数</w:t>
      </w:r>
      <w:r>
        <w:rPr>
          <w:rFonts w:ascii="Times New Roman" w:eastAsia="仿宋_GB2312" w:hAnsi="Times New Roman" w:cs="仿宋_GB2312" w:hint="eastAsia"/>
          <w:sz w:val="30"/>
          <w:szCs w:val="30"/>
          <w:lang w:bidi="ar"/>
        </w:rPr>
        <w:t>80%</w:t>
      </w:r>
      <w:r>
        <w:rPr>
          <w:rFonts w:ascii="Times New Roman" w:eastAsia="仿宋_GB2312" w:hAnsi="Times New Roman" w:cs="仿宋_GB2312" w:hint="eastAsia"/>
          <w:sz w:val="30"/>
          <w:szCs w:val="30"/>
          <w:lang w:bidi="ar"/>
        </w:rPr>
        <w:t>以上，每</w:t>
      </w:r>
      <w:r>
        <w:rPr>
          <w:rFonts w:ascii="Times New Roman" w:eastAsia="仿宋_GB2312" w:hAnsi="Times New Roman" w:cs="仿宋_GB2312" w:hint="eastAsia"/>
          <w:sz w:val="30"/>
          <w:szCs w:val="30"/>
          <w:lang w:bidi="ar"/>
        </w:rPr>
        <w:t>10</w:t>
      </w:r>
      <w:r>
        <w:rPr>
          <w:rFonts w:ascii="Times New Roman" w:eastAsia="仿宋_GB2312" w:hAnsi="Times New Roman" w:cs="仿宋_GB2312" w:hint="eastAsia"/>
          <w:sz w:val="30"/>
          <w:szCs w:val="30"/>
          <w:lang w:bidi="ar"/>
        </w:rPr>
        <w:t>家在</w:t>
      </w:r>
      <w:proofErr w:type="gramStart"/>
      <w:r>
        <w:rPr>
          <w:rFonts w:ascii="Times New Roman" w:eastAsia="仿宋_GB2312" w:hAnsi="Times New Roman" w:cs="仿宋_GB2312" w:hint="eastAsia"/>
          <w:sz w:val="30"/>
          <w:szCs w:val="30"/>
          <w:lang w:bidi="ar"/>
        </w:rPr>
        <w:t>孵企业</w:t>
      </w:r>
      <w:proofErr w:type="gramEnd"/>
      <w:r>
        <w:rPr>
          <w:rFonts w:ascii="Times New Roman" w:eastAsia="仿宋_GB2312" w:hAnsi="Times New Roman" w:cs="仿宋_GB2312" w:hint="eastAsia"/>
          <w:sz w:val="30"/>
          <w:szCs w:val="30"/>
          <w:lang w:bidi="ar"/>
        </w:rPr>
        <w:t>至少配备</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名专业孵化服务人员和</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名创业导师（指接受科技部门、行业协会或孵化器聘任，能对创业企业、创业者提供专业化、实践性辅导服务的企业家、投资专家、管理咨询和技术专家）。</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）有一批青年创新创业人才（团队）：</w:t>
      </w:r>
      <w:r>
        <w:rPr>
          <w:rFonts w:ascii="Times New Roman" w:eastAsia="仿宋_GB2312" w:hAnsi="Times New Roman" w:cs="仿宋_GB2312"/>
          <w:sz w:val="30"/>
          <w:szCs w:val="30"/>
          <w:lang w:bidi="ar"/>
        </w:rPr>
        <w:t>有一批科技型企业入驻孵化，吸引科技人才创新创业，入驻企业应</w:t>
      </w:r>
      <w:r>
        <w:rPr>
          <w:rFonts w:ascii="Times New Roman" w:eastAsia="仿宋_GB2312" w:hAnsi="Times New Roman" w:cs="仿宋_GB2312" w:hint="eastAsia"/>
          <w:sz w:val="30"/>
          <w:szCs w:val="30"/>
          <w:lang w:bidi="ar"/>
        </w:rPr>
        <w:t>满足</w:t>
      </w:r>
      <w:r>
        <w:rPr>
          <w:rFonts w:ascii="Times New Roman" w:eastAsia="仿宋_GB2312" w:hAnsi="Times New Roman" w:cs="仿宋_GB2312"/>
          <w:sz w:val="30"/>
          <w:szCs w:val="30"/>
          <w:lang w:bidi="ar"/>
        </w:rPr>
        <w:t>浙江省级科技型中小企业认定条件要求</w:t>
      </w:r>
      <w:r>
        <w:rPr>
          <w:rFonts w:ascii="Times New Roman" w:eastAsia="仿宋_GB2312" w:hAnsi="Times New Roman" w:cs="仿宋_GB2312" w:hint="eastAsia"/>
          <w:sz w:val="30"/>
          <w:szCs w:val="30"/>
          <w:lang w:bidi="ar"/>
        </w:rPr>
        <w:t>。</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bookmarkStart w:id="25" w:name="OLE_LINK11"/>
      <w:bookmarkStart w:id="26" w:name="OLE_LINK12"/>
      <w:bookmarkStart w:id="27" w:name="OLE_LINK10"/>
      <w:bookmarkStart w:id="28" w:name="OLE_LINK14"/>
      <w:bookmarkStart w:id="29" w:name="OLE_LINK9"/>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4</w:t>
      </w:r>
      <w:r>
        <w:rPr>
          <w:rFonts w:ascii="Times New Roman" w:eastAsia="仿宋_GB2312" w:hAnsi="Times New Roman" w:cs="仿宋_GB2312" w:hint="eastAsia"/>
          <w:sz w:val="30"/>
          <w:szCs w:val="30"/>
          <w:lang w:bidi="ar"/>
        </w:rPr>
        <w:t>）</w:t>
      </w:r>
      <w:bookmarkEnd w:id="25"/>
      <w:bookmarkEnd w:id="26"/>
      <w:bookmarkEnd w:id="27"/>
      <w:bookmarkEnd w:id="28"/>
      <w:bookmarkEnd w:id="29"/>
      <w:r>
        <w:rPr>
          <w:rFonts w:ascii="Times New Roman" w:eastAsia="仿宋_GB2312" w:hAnsi="Times New Roman" w:cs="仿宋_GB2312" w:hint="eastAsia"/>
          <w:sz w:val="30"/>
          <w:szCs w:val="30"/>
          <w:lang w:bidi="ar"/>
        </w:rPr>
        <w:t>有一个明确主导细分产业：孵化器应</w:t>
      </w:r>
      <w:r>
        <w:rPr>
          <w:rFonts w:ascii="Times New Roman" w:eastAsia="仿宋_GB2312" w:hAnsi="Times New Roman" w:cs="仿宋_GB2312"/>
          <w:sz w:val="30"/>
          <w:szCs w:val="30"/>
          <w:lang w:bidi="ar"/>
        </w:rPr>
        <w:t>围绕某一产业开</w:t>
      </w:r>
      <w:r>
        <w:rPr>
          <w:rFonts w:ascii="Times New Roman" w:eastAsia="仿宋_GB2312" w:hAnsi="Times New Roman" w:cs="仿宋_GB2312"/>
          <w:sz w:val="30"/>
          <w:szCs w:val="30"/>
          <w:lang w:bidi="ar"/>
        </w:rPr>
        <w:lastRenderedPageBreak/>
        <w:t>展孵化，</w:t>
      </w:r>
      <w:r>
        <w:rPr>
          <w:rFonts w:ascii="Times New Roman" w:eastAsia="仿宋_GB2312" w:hAnsi="Times New Roman" w:cs="仿宋_GB2312" w:hint="eastAsia"/>
          <w:sz w:val="30"/>
          <w:szCs w:val="30"/>
          <w:lang w:bidi="ar"/>
        </w:rPr>
        <w:t>同一产业领域从事研发、生产的企业应占在</w:t>
      </w:r>
      <w:proofErr w:type="gramStart"/>
      <w:r>
        <w:rPr>
          <w:rFonts w:ascii="Times New Roman" w:eastAsia="仿宋_GB2312" w:hAnsi="Times New Roman" w:cs="仿宋_GB2312" w:hint="eastAsia"/>
          <w:sz w:val="30"/>
          <w:szCs w:val="30"/>
          <w:lang w:bidi="ar"/>
        </w:rPr>
        <w:t>孵企业</w:t>
      </w:r>
      <w:proofErr w:type="gramEnd"/>
      <w:r>
        <w:rPr>
          <w:rFonts w:ascii="Times New Roman" w:eastAsia="仿宋_GB2312" w:hAnsi="Times New Roman" w:cs="仿宋_GB2312" w:hint="eastAsia"/>
          <w:sz w:val="30"/>
          <w:szCs w:val="30"/>
          <w:lang w:bidi="ar"/>
        </w:rPr>
        <w:t>总数的</w:t>
      </w:r>
      <w:r>
        <w:rPr>
          <w:rFonts w:ascii="Times New Roman" w:eastAsia="仿宋_GB2312" w:hAnsi="Times New Roman" w:cs="仿宋_GB2312" w:hint="eastAsia"/>
          <w:sz w:val="30"/>
          <w:szCs w:val="30"/>
          <w:lang w:bidi="ar"/>
        </w:rPr>
        <w:t>75%</w:t>
      </w:r>
      <w:r>
        <w:rPr>
          <w:rFonts w:ascii="Times New Roman" w:eastAsia="仿宋_GB2312" w:hAnsi="Times New Roman" w:cs="仿宋_GB2312" w:hint="eastAsia"/>
          <w:sz w:val="30"/>
          <w:szCs w:val="30"/>
          <w:lang w:bidi="ar"/>
        </w:rPr>
        <w:t>以上。</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bookmarkStart w:id="30" w:name="OLE_LINK16"/>
      <w:bookmarkStart w:id="31" w:name="OLE_LINK17"/>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5</w:t>
      </w:r>
      <w:r>
        <w:rPr>
          <w:rFonts w:ascii="Times New Roman" w:eastAsia="仿宋_GB2312" w:hAnsi="Times New Roman" w:cs="仿宋_GB2312" w:hint="eastAsia"/>
          <w:sz w:val="30"/>
          <w:szCs w:val="30"/>
          <w:lang w:bidi="ar"/>
        </w:rPr>
        <w:t>）</w:t>
      </w:r>
      <w:bookmarkEnd w:id="30"/>
      <w:bookmarkEnd w:id="31"/>
      <w:r>
        <w:rPr>
          <w:rFonts w:ascii="Times New Roman" w:eastAsia="仿宋_GB2312" w:hAnsi="Times New Roman" w:cs="仿宋_GB2312" w:hint="eastAsia"/>
          <w:sz w:val="30"/>
          <w:szCs w:val="30"/>
          <w:lang w:bidi="ar"/>
        </w:rPr>
        <w:t>有一个专业技术公共平台：孵化器应建有</w:t>
      </w:r>
      <w:r>
        <w:rPr>
          <w:rFonts w:ascii="Times New Roman" w:eastAsia="仿宋_GB2312" w:hAnsi="Times New Roman" w:cs="仿宋_GB2312"/>
          <w:sz w:val="30"/>
          <w:szCs w:val="30"/>
          <w:lang w:bidi="ar"/>
        </w:rPr>
        <w:t>能为入驻企业提供研发、设计、检测以及知识产权申报、工商注册、财务管理等服务的机构或平台</w:t>
      </w:r>
      <w:r>
        <w:rPr>
          <w:rFonts w:ascii="Times New Roman" w:eastAsia="仿宋_GB2312" w:hAnsi="Times New Roman" w:cs="仿宋_GB2312" w:hint="eastAsia"/>
          <w:sz w:val="30"/>
          <w:szCs w:val="30"/>
          <w:lang w:bidi="ar"/>
        </w:rPr>
        <w:t>。</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bookmarkStart w:id="32" w:name="OLE_LINK18"/>
      <w:bookmarkStart w:id="33" w:name="OLE_LINK19"/>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6</w:t>
      </w:r>
      <w:r>
        <w:rPr>
          <w:rFonts w:ascii="Times New Roman" w:eastAsia="仿宋_GB2312" w:hAnsi="Times New Roman" w:cs="仿宋_GB2312" w:hint="eastAsia"/>
          <w:sz w:val="30"/>
          <w:szCs w:val="30"/>
          <w:lang w:bidi="ar"/>
        </w:rPr>
        <w:t>）</w:t>
      </w:r>
      <w:bookmarkEnd w:id="32"/>
      <w:bookmarkEnd w:id="33"/>
      <w:r>
        <w:rPr>
          <w:rFonts w:ascii="Times New Roman" w:eastAsia="仿宋_GB2312" w:hAnsi="Times New Roman" w:cs="仿宋_GB2312" w:hint="eastAsia"/>
          <w:sz w:val="30"/>
          <w:szCs w:val="30"/>
          <w:lang w:bidi="ar"/>
        </w:rPr>
        <w:t>有一批合作创投基金：</w:t>
      </w:r>
      <w:r>
        <w:rPr>
          <w:rFonts w:ascii="Times New Roman" w:eastAsia="仿宋_GB2312" w:hAnsi="Times New Roman" w:cs="仿宋_GB2312"/>
          <w:sz w:val="30"/>
          <w:szCs w:val="30"/>
          <w:lang w:bidi="ar"/>
        </w:rPr>
        <w:t>运营机构（企业）应自设或合作引进投资基金</w:t>
      </w:r>
      <w:r>
        <w:rPr>
          <w:rFonts w:ascii="Times New Roman" w:eastAsia="仿宋_GB2312" w:hAnsi="Times New Roman" w:cs="仿宋_GB2312" w:hint="eastAsia"/>
          <w:sz w:val="30"/>
          <w:szCs w:val="30"/>
          <w:lang w:bidi="ar"/>
        </w:rPr>
        <w:t>，</w:t>
      </w:r>
      <w:r>
        <w:rPr>
          <w:rFonts w:ascii="Times New Roman" w:eastAsia="仿宋_GB2312" w:hAnsi="Times New Roman" w:cs="仿宋_GB2312"/>
          <w:sz w:val="30"/>
          <w:szCs w:val="30"/>
          <w:lang w:bidi="ar"/>
        </w:rPr>
        <w:t>为入驻企业提供</w:t>
      </w:r>
      <w:proofErr w:type="gramStart"/>
      <w:r>
        <w:rPr>
          <w:rFonts w:ascii="Times New Roman" w:eastAsia="仿宋_GB2312" w:hAnsi="Times New Roman" w:cs="仿宋_GB2312"/>
          <w:sz w:val="30"/>
          <w:szCs w:val="30"/>
          <w:lang w:bidi="ar"/>
        </w:rPr>
        <w:t>投融支持</w:t>
      </w:r>
      <w:proofErr w:type="gramEnd"/>
      <w:r>
        <w:rPr>
          <w:rFonts w:ascii="Times New Roman" w:eastAsia="仿宋_GB2312" w:hAnsi="Times New Roman" w:cs="仿宋_GB2312"/>
          <w:sz w:val="30"/>
          <w:szCs w:val="30"/>
          <w:lang w:bidi="ar"/>
        </w:rPr>
        <w:t>服务。</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bookmarkStart w:id="34" w:name="OLE_LINK38"/>
      <w:bookmarkStart w:id="35" w:name="OLE_LINK37"/>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7</w:t>
      </w:r>
      <w:r>
        <w:rPr>
          <w:rFonts w:ascii="Times New Roman" w:eastAsia="仿宋_GB2312" w:hAnsi="Times New Roman" w:cs="仿宋_GB2312" w:hint="eastAsia"/>
          <w:sz w:val="30"/>
          <w:szCs w:val="30"/>
          <w:lang w:bidi="ar"/>
        </w:rPr>
        <w:t>）有一个良好创新创业环境：孵化器内部应</w:t>
      </w:r>
      <w:proofErr w:type="gramStart"/>
      <w:r>
        <w:rPr>
          <w:rFonts w:ascii="Times New Roman" w:eastAsia="仿宋_GB2312" w:hAnsi="Times New Roman" w:cs="仿宋_GB2312" w:hint="eastAsia"/>
          <w:sz w:val="30"/>
          <w:szCs w:val="30"/>
          <w:lang w:bidi="ar"/>
        </w:rPr>
        <w:t>配备路</w:t>
      </w:r>
      <w:proofErr w:type="gramEnd"/>
      <w:r>
        <w:rPr>
          <w:rFonts w:ascii="Times New Roman" w:eastAsia="仿宋_GB2312" w:hAnsi="Times New Roman" w:cs="仿宋_GB2312" w:hint="eastAsia"/>
          <w:sz w:val="30"/>
          <w:szCs w:val="30"/>
          <w:lang w:bidi="ar"/>
        </w:rPr>
        <w:t>演厅、会议室、停车场等功能设施。</w:t>
      </w:r>
    </w:p>
    <w:p w:rsidR="00B71664" w:rsidRDefault="00801D08" w:rsidP="00AB17D6">
      <w:pPr>
        <w:ind w:firstLineChars="200" w:firstLine="602"/>
        <w:rPr>
          <w:rFonts w:ascii="Times New Roman" w:eastAsia="仿宋_GB2312" w:hAnsi="Times New Roman" w:cs="仿宋_GB2312"/>
          <w:b/>
          <w:sz w:val="30"/>
          <w:szCs w:val="30"/>
          <w:lang w:bidi="ar"/>
        </w:rPr>
      </w:pPr>
      <w:bookmarkStart w:id="36" w:name="OLE_LINK62"/>
      <w:bookmarkStart w:id="37" w:name="OLE_LINK63"/>
      <w:bookmarkEnd w:id="14"/>
      <w:bookmarkEnd w:id="15"/>
      <w:bookmarkEnd w:id="34"/>
      <w:bookmarkEnd w:id="35"/>
      <w:r>
        <w:rPr>
          <w:rFonts w:ascii="Times New Roman" w:eastAsia="仿宋_GB2312" w:hAnsi="Times New Roman" w:cs="仿宋_GB2312"/>
          <w:b/>
          <w:sz w:val="30"/>
          <w:szCs w:val="30"/>
          <w:lang w:bidi="ar"/>
        </w:rPr>
        <w:t>（二）孵化器建设扩建项目</w:t>
      </w:r>
    </w:p>
    <w:bookmarkEnd w:id="36"/>
    <w:bookmarkEnd w:id="37"/>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在符合规划、不改变用途的前提下，</w:t>
      </w:r>
      <w:bookmarkStart w:id="38" w:name="OLE_LINK28"/>
      <w:bookmarkStart w:id="39" w:name="OLE_LINK29"/>
      <w:r>
        <w:rPr>
          <w:rFonts w:ascii="Times New Roman" w:eastAsia="仿宋_GB2312" w:hAnsi="Times New Roman" w:cs="仿宋_GB2312" w:hint="eastAsia"/>
          <w:sz w:val="30"/>
          <w:szCs w:val="30"/>
          <w:lang w:bidi="ar"/>
        </w:rPr>
        <w:t>支持民营企业在自有用地上新建或扩建厂房，用于建设孵化器。鼓励各乡镇人民政府、县经开区委会在“老旧工业区”改造过程中，在不改变工业用地性质前提下建设孵化器。</w:t>
      </w:r>
    </w:p>
    <w:bookmarkEnd w:id="38"/>
    <w:bookmarkEnd w:id="39"/>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1</w:t>
      </w:r>
      <w:r>
        <w:rPr>
          <w:rFonts w:ascii="Times New Roman" w:eastAsia="仿宋_GB2312" w:hAnsi="Times New Roman" w:cs="仿宋_GB2312" w:hint="eastAsia"/>
          <w:b/>
          <w:sz w:val="30"/>
          <w:szCs w:val="30"/>
          <w:lang w:bidi="ar"/>
        </w:rPr>
        <w:t>、审批流程</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）企业申请。企业向所属乡镇人民政府、经开区管委会提交孵化器建设项目申报材料〔申报材料包括：</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申请书；</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项目建设方案；</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企业营业执照复印件；</w:t>
      </w:r>
      <w:r>
        <w:rPr>
          <w:rFonts w:ascii="Times New Roman" w:eastAsia="仿宋_GB2312" w:hAnsi="Times New Roman" w:cs="仿宋_GB2312" w:hint="eastAsia"/>
          <w:sz w:val="30"/>
          <w:szCs w:val="30"/>
          <w:lang w:bidi="ar"/>
        </w:rPr>
        <w:t>4.</w:t>
      </w:r>
      <w:r>
        <w:rPr>
          <w:rFonts w:ascii="Times New Roman" w:eastAsia="仿宋_GB2312" w:hAnsi="Times New Roman" w:cs="仿宋_GB2312" w:hint="eastAsia"/>
          <w:sz w:val="30"/>
          <w:szCs w:val="30"/>
          <w:lang w:bidi="ar"/>
        </w:rPr>
        <w:t>项目设计图纸等〕，所在乡镇人民政府、经开区管委会对企业申请的材料进行初审。</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）项目审核。乡镇人民政府、经开区管委会完成对项目申请材料初审后报县委科技委员会办公室，由县委科技委员会办公室组织</w:t>
      </w:r>
      <w:proofErr w:type="gramStart"/>
      <w:r>
        <w:rPr>
          <w:rFonts w:ascii="Times New Roman" w:eastAsia="仿宋_GB2312" w:hAnsi="Times New Roman" w:cs="仿宋_GB2312" w:hint="eastAsia"/>
          <w:sz w:val="30"/>
          <w:szCs w:val="30"/>
          <w:lang w:bidi="ar"/>
        </w:rPr>
        <w:t>县发改</w:t>
      </w:r>
      <w:proofErr w:type="gramEnd"/>
      <w:r>
        <w:rPr>
          <w:rFonts w:ascii="Times New Roman" w:eastAsia="仿宋_GB2312" w:hAnsi="Times New Roman" w:cs="仿宋_GB2312" w:hint="eastAsia"/>
          <w:sz w:val="30"/>
          <w:szCs w:val="30"/>
          <w:lang w:bidi="ar"/>
        </w:rPr>
        <w:t>、经信、科技、自然资源和规划、住建、生态环境等部门进行现场踏勘、项目论证。企业根据联合踏勘意见，编</w:t>
      </w:r>
      <w:r>
        <w:rPr>
          <w:rFonts w:ascii="Times New Roman" w:eastAsia="仿宋_GB2312" w:hAnsi="Times New Roman" w:cs="仿宋_GB2312" w:hint="eastAsia"/>
          <w:sz w:val="30"/>
          <w:szCs w:val="30"/>
          <w:lang w:bidi="ar"/>
        </w:rPr>
        <w:lastRenderedPageBreak/>
        <w:t>制或修改孵化器项目建设方案（加层项目须由有资质的设计单位提供加层改造方案和符合安全要求的建筑质量鉴定意见）。</w:t>
      </w:r>
    </w:p>
    <w:p w:rsidR="00B71664" w:rsidRPr="00AB17D6" w:rsidRDefault="00801D08">
      <w:pPr>
        <w:snapToGrid w:val="0"/>
        <w:spacing w:line="600" w:lineRule="exact"/>
        <w:ind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3</w:t>
      </w:r>
      <w:r w:rsidRPr="00AB17D6">
        <w:rPr>
          <w:rFonts w:ascii="Times New Roman" w:eastAsia="仿宋_GB2312" w:hAnsi="Times New Roman" w:cs="仿宋_GB2312" w:hint="eastAsia"/>
          <w:sz w:val="30"/>
          <w:szCs w:val="30"/>
          <w:lang w:bidi="ar"/>
        </w:rPr>
        <w:t>）方案审批。根据孵化器项目建设方案，科技部门负责孵化器建设扩建项目的备案；</w:t>
      </w:r>
      <w:proofErr w:type="gramStart"/>
      <w:r w:rsidRPr="00AB17D6">
        <w:rPr>
          <w:rFonts w:ascii="Times New Roman" w:eastAsia="仿宋_GB2312" w:hAnsi="Times New Roman" w:cs="仿宋_GB2312" w:hint="eastAsia"/>
          <w:sz w:val="30"/>
          <w:szCs w:val="30"/>
          <w:lang w:bidi="ar"/>
        </w:rPr>
        <w:t>发改部门</w:t>
      </w:r>
      <w:proofErr w:type="gramEnd"/>
      <w:r w:rsidRPr="00AB17D6">
        <w:rPr>
          <w:rFonts w:ascii="Times New Roman" w:eastAsia="仿宋_GB2312" w:hAnsi="Times New Roman" w:cs="仿宋_GB2312" w:hint="eastAsia"/>
          <w:sz w:val="30"/>
          <w:szCs w:val="30"/>
          <w:lang w:bidi="ar"/>
        </w:rPr>
        <w:t>负责基本建设项目的备案；生态环境部门负责项目环境影响评价文件的审批或备案（依据生态环境部门审批政策文件网上登记备案或豁免的除外）；住</w:t>
      </w:r>
      <w:proofErr w:type="gramStart"/>
      <w:r w:rsidRPr="00AB17D6">
        <w:rPr>
          <w:rFonts w:ascii="Times New Roman" w:eastAsia="仿宋_GB2312" w:hAnsi="Times New Roman" w:cs="仿宋_GB2312" w:hint="eastAsia"/>
          <w:sz w:val="30"/>
          <w:szCs w:val="30"/>
          <w:lang w:bidi="ar"/>
        </w:rPr>
        <w:t>建部门</w:t>
      </w:r>
      <w:proofErr w:type="gramEnd"/>
      <w:r w:rsidRPr="00AB17D6">
        <w:rPr>
          <w:rFonts w:ascii="Times New Roman" w:eastAsia="仿宋_GB2312" w:hAnsi="Times New Roman" w:cs="仿宋_GB2312" w:hint="eastAsia"/>
          <w:sz w:val="30"/>
          <w:szCs w:val="30"/>
          <w:lang w:bidi="ar"/>
        </w:rPr>
        <w:t>负责建筑工程消防设计审查、施工图（经审查机构审查）备案；自然资源和规划部门负责设计方案审查及建设工程规划许可。</w:t>
      </w:r>
    </w:p>
    <w:p w:rsidR="00B71664" w:rsidRPr="00AB17D6" w:rsidRDefault="00801D08">
      <w:pPr>
        <w:snapToGrid w:val="0"/>
        <w:spacing w:line="600" w:lineRule="exact"/>
        <w:ind w:firstLineChars="200" w:firstLine="600"/>
        <w:rPr>
          <w:rFonts w:ascii="Times New Roman" w:eastAsia="仿宋_GB2312" w:hAnsi="Times New Roman" w:cs="仿宋_GB2312"/>
          <w:sz w:val="30"/>
          <w:szCs w:val="30"/>
          <w:lang w:bidi="ar"/>
        </w:rPr>
      </w:pP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4</w:t>
      </w:r>
      <w:r w:rsidRPr="00AB17D6">
        <w:rPr>
          <w:rFonts w:ascii="Times New Roman" w:eastAsia="仿宋_GB2312" w:hAnsi="Times New Roman" w:cs="仿宋_GB2312" w:hint="eastAsia"/>
          <w:sz w:val="30"/>
          <w:szCs w:val="30"/>
          <w:lang w:bidi="ar"/>
        </w:rPr>
        <w:t>）施工许可。企业根据已批的设计方案（含初步设计），进行施工图设计，并向有关部门上报相关资料。住</w:t>
      </w:r>
      <w:proofErr w:type="gramStart"/>
      <w:r w:rsidRPr="00AB17D6">
        <w:rPr>
          <w:rFonts w:ascii="Times New Roman" w:eastAsia="仿宋_GB2312" w:hAnsi="Times New Roman" w:cs="仿宋_GB2312" w:hint="eastAsia"/>
          <w:sz w:val="30"/>
          <w:szCs w:val="30"/>
          <w:lang w:bidi="ar"/>
        </w:rPr>
        <w:t>建部门</w:t>
      </w:r>
      <w:proofErr w:type="gramEnd"/>
      <w:r w:rsidRPr="00AB17D6">
        <w:rPr>
          <w:rFonts w:ascii="Times New Roman" w:eastAsia="仿宋_GB2312" w:hAnsi="Times New Roman" w:cs="仿宋_GB2312" w:hint="eastAsia"/>
          <w:sz w:val="30"/>
          <w:szCs w:val="30"/>
          <w:lang w:bidi="ar"/>
        </w:rPr>
        <w:t>负责建设工程施工许可证审批及消防验收、备案、抽查等质量监督工作和安全监督管理工作。”</w:t>
      </w:r>
      <w:r w:rsidRPr="00AB17D6">
        <w:rPr>
          <w:rFonts w:ascii="Times New Roman" w:eastAsia="仿宋_GB2312" w:hAnsi="Times New Roman" w:cs="仿宋_GB2312" w:hint="eastAsia"/>
          <w:sz w:val="30"/>
          <w:szCs w:val="30"/>
          <w:lang w:bidi="ar"/>
        </w:rPr>
        <w:t xml:space="preserve"> </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sz w:val="30"/>
          <w:szCs w:val="30"/>
          <w:lang w:bidi="ar"/>
        </w:rPr>
        <w:t>5</w:t>
      </w:r>
      <w:r>
        <w:rPr>
          <w:rFonts w:ascii="Times New Roman" w:eastAsia="仿宋_GB2312" w:hAnsi="Times New Roman" w:cs="仿宋_GB2312" w:hint="eastAsia"/>
          <w:sz w:val="30"/>
          <w:szCs w:val="30"/>
          <w:lang w:bidi="ar"/>
        </w:rPr>
        <w:t>）工程竣工验收。工程施工完成后，建设单位组织竣工验收。</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2</w:t>
      </w:r>
      <w:r>
        <w:rPr>
          <w:rFonts w:ascii="Times New Roman" w:eastAsia="仿宋_GB2312" w:hAnsi="Times New Roman" w:cs="仿宋_GB2312" w:hint="eastAsia"/>
          <w:b/>
          <w:sz w:val="30"/>
          <w:szCs w:val="30"/>
          <w:lang w:bidi="ar"/>
        </w:rPr>
        <w:t>、政策支持</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）孵化器用于企业孵化的面积不纳入县亩均效益综合评价范围。孵化器</w:t>
      </w:r>
      <w:bookmarkStart w:id="40" w:name="OLE_LINK25"/>
      <w:r>
        <w:rPr>
          <w:rFonts w:ascii="Times New Roman" w:eastAsia="仿宋_GB2312" w:hAnsi="Times New Roman" w:cs="仿宋_GB2312" w:hint="eastAsia"/>
          <w:sz w:val="30"/>
          <w:szCs w:val="30"/>
          <w:lang w:bidi="ar"/>
        </w:rPr>
        <w:t>内</w:t>
      </w:r>
      <w:bookmarkEnd w:id="40"/>
      <w:r>
        <w:rPr>
          <w:rFonts w:ascii="Times New Roman" w:eastAsia="仿宋_GB2312" w:hAnsi="Times New Roman" w:cs="仿宋_GB2312" w:hint="eastAsia"/>
          <w:sz w:val="30"/>
          <w:szCs w:val="30"/>
          <w:lang w:bidi="ar"/>
        </w:rPr>
        <w:t>的在</w:t>
      </w:r>
      <w:proofErr w:type="gramStart"/>
      <w:r>
        <w:rPr>
          <w:rFonts w:ascii="Times New Roman" w:eastAsia="仿宋_GB2312" w:hAnsi="Times New Roman" w:cs="仿宋_GB2312" w:hint="eastAsia"/>
          <w:sz w:val="30"/>
          <w:szCs w:val="30"/>
          <w:lang w:bidi="ar"/>
        </w:rPr>
        <w:t>孵科技</w:t>
      </w:r>
      <w:proofErr w:type="gramEnd"/>
      <w:r>
        <w:rPr>
          <w:rFonts w:ascii="Times New Roman" w:eastAsia="仿宋_GB2312" w:hAnsi="Times New Roman" w:cs="仿宋_GB2312" w:hint="eastAsia"/>
          <w:sz w:val="30"/>
          <w:szCs w:val="30"/>
          <w:lang w:bidi="ar"/>
        </w:rPr>
        <w:t>企业，从入孵之日起</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年内原则上不列为“亩均效益”</w:t>
      </w:r>
      <w:r>
        <w:rPr>
          <w:rFonts w:ascii="Times New Roman" w:eastAsia="仿宋_GB2312" w:hAnsi="Times New Roman" w:cs="仿宋_GB2312" w:hint="eastAsia"/>
          <w:sz w:val="30"/>
          <w:szCs w:val="30"/>
          <w:lang w:bidi="ar"/>
        </w:rPr>
        <w:t>D</w:t>
      </w:r>
      <w:r>
        <w:rPr>
          <w:rFonts w:ascii="Times New Roman" w:eastAsia="仿宋_GB2312" w:hAnsi="Times New Roman" w:cs="仿宋_GB2312" w:hint="eastAsia"/>
          <w:sz w:val="30"/>
          <w:szCs w:val="30"/>
          <w:lang w:bidi="ar"/>
        </w:rPr>
        <w:t>类企业。</w:t>
      </w:r>
    </w:p>
    <w:p w:rsidR="00B71664" w:rsidRPr="00AB17D6" w:rsidRDefault="00801D08">
      <w:pPr>
        <w:snapToGrid w:val="0"/>
        <w:spacing w:line="600" w:lineRule="exact"/>
        <w:ind w:firstLineChars="200" w:firstLine="600"/>
        <w:rPr>
          <w:rFonts w:ascii="Times New Roman" w:eastAsia="仿宋_GB2312" w:hAnsi="Times New Roman" w:cs="仿宋_GB2312"/>
          <w:sz w:val="30"/>
          <w:szCs w:val="30"/>
          <w:lang w:bidi="ar"/>
        </w:rPr>
      </w:pPr>
      <w:bookmarkStart w:id="41" w:name="OLE_LINK66"/>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）在原已审批的用地项目上新建、扩建孵化器的，允许容积率适当提高，</w:t>
      </w:r>
      <w:r w:rsidRPr="00AB17D6">
        <w:rPr>
          <w:rFonts w:ascii="Times New Roman" w:eastAsia="仿宋_GB2312" w:hAnsi="Times New Roman" w:cs="仿宋_GB2312" w:hint="eastAsia"/>
          <w:sz w:val="30"/>
          <w:szCs w:val="30"/>
          <w:lang w:bidi="ar"/>
        </w:rPr>
        <w:t>但不得分割转让</w:t>
      </w:r>
      <w:r>
        <w:rPr>
          <w:rFonts w:ascii="Times New Roman" w:eastAsia="仿宋_GB2312" w:hAnsi="Times New Roman" w:cs="仿宋_GB2312" w:hint="eastAsia"/>
          <w:sz w:val="30"/>
          <w:szCs w:val="30"/>
          <w:lang w:bidi="ar"/>
        </w:rPr>
        <w:t>。</w:t>
      </w:r>
    </w:p>
    <w:bookmarkEnd w:id="41"/>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）支持孵化器提质增效，支持孵化器申请国家、省、市级科技孵化载体认定，孵化器通过市级及以上孵化载体认定（备</w:t>
      </w:r>
      <w:r>
        <w:rPr>
          <w:rFonts w:ascii="Times New Roman" w:eastAsia="仿宋_GB2312" w:hAnsi="Times New Roman" w:cs="仿宋_GB2312" w:hint="eastAsia"/>
          <w:sz w:val="30"/>
          <w:szCs w:val="30"/>
          <w:lang w:bidi="ar"/>
        </w:rPr>
        <w:lastRenderedPageBreak/>
        <w:t>案）后，享受各级孵化载体相应政策支持。</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bookmarkStart w:id="42" w:name="OLE_LINK36"/>
      <w:bookmarkStart w:id="43" w:name="OLE_LINK35"/>
      <w:r>
        <w:rPr>
          <w:rFonts w:ascii="Times New Roman" w:eastAsia="仿宋_GB2312" w:hAnsi="Times New Roman" w:cs="仿宋_GB2312" w:hint="eastAsia"/>
          <w:b/>
          <w:sz w:val="30"/>
          <w:szCs w:val="30"/>
          <w:lang w:bidi="ar"/>
        </w:rPr>
        <w:t>3</w:t>
      </w:r>
      <w:r>
        <w:rPr>
          <w:rFonts w:ascii="Times New Roman" w:eastAsia="仿宋_GB2312" w:hAnsi="Times New Roman" w:cs="仿宋_GB2312" w:hint="eastAsia"/>
          <w:b/>
          <w:sz w:val="30"/>
          <w:szCs w:val="30"/>
          <w:lang w:bidi="ar"/>
        </w:rPr>
        <w:t>、履约要求</w:t>
      </w:r>
    </w:p>
    <w:bookmarkEnd w:id="42"/>
    <w:bookmarkEnd w:id="43"/>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扩建</w:t>
      </w:r>
      <w:r>
        <w:rPr>
          <w:rFonts w:ascii="Times New Roman" w:eastAsia="仿宋_GB2312" w:hAnsi="Times New Roman" w:cs="仿宋_GB2312"/>
          <w:sz w:val="30"/>
          <w:szCs w:val="30"/>
          <w:lang w:bidi="ar"/>
        </w:rPr>
        <w:t>孵化器项目</w:t>
      </w:r>
      <w:r>
        <w:rPr>
          <w:rFonts w:ascii="Times New Roman" w:eastAsia="仿宋_GB2312" w:hAnsi="Times New Roman" w:cs="仿宋_GB2312" w:hint="eastAsia"/>
          <w:sz w:val="30"/>
          <w:szCs w:val="30"/>
          <w:lang w:bidi="ar"/>
        </w:rPr>
        <w:t>应</w:t>
      </w:r>
      <w:r>
        <w:rPr>
          <w:rFonts w:ascii="Times New Roman" w:eastAsia="仿宋_GB2312" w:hAnsi="Times New Roman" w:cs="仿宋_GB2312"/>
          <w:sz w:val="30"/>
          <w:szCs w:val="30"/>
          <w:lang w:bidi="ar"/>
        </w:rPr>
        <w:t>在通过市级及以上</w:t>
      </w:r>
      <w:r>
        <w:rPr>
          <w:rFonts w:ascii="Times New Roman" w:eastAsia="仿宋_GB2312" w:hAnsi="Times New Roman" w:cs="仿宋_GB2312" w:hint="eastAsia"/>
          <w:sz w:val="30"/>
          <w:szCs w:val="30"/>
          <w:lang w:bidi="ar"/>
        </w:rPr>
        <w:t>孵化</w:t>
      </w:r>
      <w:r>
        <w:rPr>
          <w:rFonts w:ascii="Times New Roman" w:eastAsia="仿宋_GB2312" w:hAnsi="Times New Roman" w:cs="仿宋_GB2312"/>
          <w:sz w:val="30"/>
          <w:szCs w:val="30"/>
          <w:lang w:bidi="ar"/>
        </w:rPr>
        <w:t>载体认定（备案）后</w:t>
      </w:r>
      <w:r>
        <w:rPr>
          <w:rFonts w:ascii="Times New Roman" w:eastAsia="仿宋_GB2312" w:hAnsi="Times New Roman" w:cs="仿宋_GB2312" w:hint="eastAsia"/>
          <w:sz w:val="30"/>
          <w:szCs w:val="30"/>
          <w:lang w:bidi="ar"/>
        </w:rPr>
        <w:t>并</w:t>
      </w:r>
      <w:r>
        <w:rPr>
          <w:rFonts w:ascii="Times New Roman" w:eastAsia="仿宋_GB2312" w:hAnsi="Times New Roman" w:cs="仿宋_GB2312"/>
          <w:sz w:val="30"/>
          <w:szCs w:val="30"/>
          <w:lang w:bidi="ar"/>
        </w:rPr>
        <w:t>满足以下建设要求，</w:t>
      </w:r>
      <w:r>
        <w:rPr>
          <w:rFonts w:ascii="Times New Roman" w:eastAsia="仿宋_GB2312" w:hAnsi="Times New Roman" w:cs="仿宋_GB2312" w:hint="eastAsia"/>
          <w:sz w:val="30"/>
          <w:szCs w:val="30"/>
          <w:lang w:bidi="ar"/>
        </w:rPr>
        <w:t>方可享受本实施意见相关政策支持，由县科技部门</w:t>
      </w:r>
      <w:proofErr w:type="gramStart"/>
      <w:r>
        <w:rPr>
          <w:rFonts w:ascii="Times New Roman" w:eastAsia="仿宋_GB2312" w:hAnsi="Times New Roman" w:cs="仿宋_GB2312" w:hint="eastAsia"/>
          <w:sz w:val="30"/>
          <w:szCs w:val="30"/>
          <w:lang w:bidi="ar"/>
        </w:rPr>
        <w:t>牵头县</w:t>
      </w:r>
      <w:proofErr w:type="gramEnd"/>
      <w:r>
        <w:rPr>
          <w:rFonts w:ascii="Times New Roman" w:eastAsia="仿宋_GB2312" w:hAnsi="Times New Roman" w:cs="仿宋_GB2312" w:hint="eastAsia"/>
          <w:sz w:val="30"/>
          <w:szCs w:val="30"/>
          <w:lang w:bidi="ar"/>
        </w:rPr>
        <w:t>经信局、自然资源和规划、县住建局等有关部门负责审核。</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）有一定孵化空间体量：运营机构需要</w:t>
      </w:r>
      <w:proofErr w:type="gramStart"/>
      <w:r>
        <w:rPr>
          <w:rFonts w:ascii="Times New Roman" w:eastAsia="仿宋_GB2312" w:hAnsi="Times New Roman" w:cs="仿宋_GB2312" w:hint="eastAsia"/>
          <w:sz w:val="30"/>
          <w:szCs w:val="30"/>
          <w:lang w:bidi="ar"/>
        </w:rPr>
        <w:t>自持</w:t>
      </w:r>
      <w:proofErr w:type="gramEnd"/>
      <w:r>
        <w:rPr>
          <w:rFonts w:ascii="Times New Roman" w:eastAsia="仿宋_GB2312" w:hAnsi="Times New Roman" w:cs="仿宋_GB2312" w:hint="eastAsia"/>
          <w:sz w:val="30"/>
          <w:szCs w:val="30"/>
          <w:lang w:bidi="ar"/>
        </w:rPr>
        <w:t>（或租赁期</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年以上）一定孵化空间面积孵化科技企业，</w:t>
      </w:r>
      <w:proofErr w:type="gramStart"/>
      <w:r>
        <w:rPr>
          <w:rFonts w:ascii="Times New Roman" w:eastAsia="仿宋_GB2312" w:hAnsi="Times New Roman" w:cs="仿宋_GB2312" w:hint="eastAsia"/>
          <w:sz w:val="30"/>
          <w:szCs w:val="30"/>
          <w:lang w:bidi="ar"/>
        </w:rPr>
        <w:t>众创空间</w:t>
      </w:r>
      <w:proofErr w:type="gramEnd"/>
      <w:r>
        <w:rPr>
          <w:rFonts w:ascii="Times New Roman" w:eastAsia="仿宋_GB2312" w:hAnsi="Times New Roman" w:cs="仿宋_GB2312" w:hint="eastAsia"/>
          <w:sz w:val="30"/>
          <w:szCs w:val="30"/>
          <w:lang w:bidi="ar"/>
        </w:rPr>
        <w:t>原则不得少于</w:t>
      </w:r>
      <w:r>
        <w:rPr>
          <w:rFonts w:ascii="Times New Roman" w:eastAsia="仿宋_GB2312" w:hAnsi="Times New Roman" w:cs="仿宋_GB2312" w:hint="eastAsia"/>
          <w:sz w:val="30"/>
          <w:szCs w:val="30"/>
          <w:lang w:bidi="ar"/>
        </w:rPr>
        <w:t>1000</w:t>
      </w:r>
      <w:r>
        <w:rPr>
          <w:rFonts w:ascii="Times New Roman" w:eastAsia="仿宋_GB2312" w:hAnsi="Times New Roman" w:cs="仿宋_GB2312" w:hint="eastAsia"/>
          <w:sz w:val="30"/>
          <w:szCs w:val="30"/>
          <w:lang w:bidi="ar"/>
        </w:rPr>
        <w:t>平方米，科技孵化器原则不得少于</w:t>
      </w:r>
      <w:r>
        <w:rPr>
          <w:rFonts w:ascii="Times New Roman" w:eastAsia="仿宋_GB2312" w:hAnsi="Times New Roman" w:cs="仿宋_GB2312" w:hint="eastAsia"/>
          <w:sz w:val="30"/>
          <w:szCs w:val="30"/>
          <w:lang w:bidi="ar"/>
        </w:rPr>
        <w:t>10000</w:t>
      </w:r>
      <w:r>
        <w:rPr>
          <w:rFonts w:ascii="Times New Roman" w:eastAsia="仿宋_GB2312" w:hAnsi="Times New Roman" w:cs="仿宋_GB2312" w:hint="eastAsia"/>
          <w:sz w:val="30"/>
          <w:szCs w:val="30"/>
          <w:lang w:bidi="ar"/>
        </w:rPr>
        <w:t>平方米，科技加速器原则不得少于</w:t>
      </w:r>
      <w:r>
        <w:rPr>
          <w:rFonts w:ascii="Times New Roman" w:eastAsia="仿宋_GB2312" w:hAnsi="Times New Roman" w:cs="仿宋_GB2312" w:hint="eastAsia"/>
          <w:sz w:val="30"/>
          <w:szCs w:val="30"/>
          <w:lang w:bidi="ar"/>
        </w:rPr>
        <w:t>30000</w:t>
      </w:r>
      <w:r>
        <w:rPr>
          <w:rFonts w:ascii="Times New Roman" w:eastAsia="仿宋_GB2312" w:hAnsi="Times New Roman" w:cs="仿宋_GB2312" w:hint="eastAsia"/>
          <w:sz w:val="30"/>
          <w:szCs w:val="30"/>
          <w:lang w:bidi="ar"/>
        </w:rPr>
        <w:t>平方米，</w:t>
      </w:r>
      <w:proofErr w:type="gramStart"/>
      <w:r>
        <w:rPr>
          <w:rFonts w:ascii="Times New Roman" w:eastAsia="仿宋_GB2312" w:hAnsi="Times New Roman" w:cs="仿宋_GB2312" w:hint="eastAsia"/>
          <w:sz w:val="30"/>
          <w:szCs w:val="30"/>
          <w:lang w:bidi="ar"/>
        </w:rPr>
        <w:t>科创园原则</w:t>
      </w:r>
      <w:proofErr w:type="gramEnd"/>
      <w:r>
        <w:rPr>
          <w:rFonts w:ascii="Times New Roman" w:eastAsia="仿宋_GB2312" w:hAnsi="Times New Roman" w:cs="仿宋_GB2312" w:hint="eastAsia"/>
          <w:sz w:val="30"/>
          <w:szCs w:val="30"/>
          <w:lang w:bidi="ar"/>
        </w:rPr>
        <w:t>不得少于</w:t>
      </w:r>
      <w:r>
        <w:rPr>
          <w:rFonts w:ascii="Times New Roman" w:eastAsia="仿宋_GB2312" w:hAnsi="Times New Roman" w:cs="仿宋_GB2312" w:hint="eastAsia"/>
          <w:sz w:val="30"/>
          <w:szCs w:val="30"/>
          <w:lang w:bidi="ar"/>
        </w:rPr>
        <w:t>50000</w:t>
      </w:r>
      <w:r>
        <w:rPr>
          <w:rFonts w:ascii="Times New Roman" w:eastAsia="仿宋_GB2312" w:hAnsi="Times New Roman" w:cs="仿宋_GB2312" w:hint="eastAsia"/>
          <w:sz w:val="30"/>
          <w:szCs w:val="30"/>
          <w:lang w:bidi="ar"/>
        </w:rPr>
        <w:t>平方米。</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bookmarkStart w:id="44" w:name="OLE_LINK30"/>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）有一支专业运营团队：孵化器</w:t>
      </w:r>
      <w:r>
        <w:rPr>
          <w:rFonts w:ascii="Times New Roman" w:eastAsia="仿宋_GB2312" w:hAnsi="Times New Roman" w:cs="仿宋_GB2312"/>
          <w:sz w:val="30"/>
          <w:szCs w:val="30"/>
          <w:lang w:bidi="ar"/>
        </w:rPr>
        <w:t>运营机构须</w:t>
      </w:r>
      <w:r>
        <w:rPr>
          <w:rFonts w:ascii="Times New Roman" w:eastAsia="仿宋_GB2312" w:hAnsi="Times New Roman" w:cs="仿宋_GB2312" w:hint="eastAsia"/>
          <w:sz w:val="30"/>
          <w:szCs w:val="30"/>
          <w:lang w:bidi="ar"/>
        </w:rPr>
        <w:t>具有独立法人资格，拥有职业化的服务队伍，专业孵化服务人员（指具有创业、投融资、企业管理等经验或经过创业服务相关培训的孵化器专职工作人员）占机构总人数</w:t>
      </w:r>
      <w:r>
        <w:rPr>
          <w:rFonts w:ascii="Times New Roman" w:eastAsia="仿宋_GB2312" w:hAnsi="Times New Roman" w:cs="仿宋_GB2312" w:hint="eastAsia"/>
          <w:sz w:val="30"/>
          <w:szCs w:val="30"/>
          <w:lang w:bidi="ar"/>
        </w:rPr>
        <w:t>80%</w:t>
      </w:r>
      <w:r>
        <w:rPr>
          <w:rFonts w:ascii="Times New Roman" w:eastAsia="仿宋_GB2312" w:hAnsi="Times New Roman" w:cs="仿宋_GB2312" w:hint="eastAsia"/>
          <w:sz w:val="30"/>
          <w:szCs w:val="30"/>
          <w:lang w:bidi="ar"/>
        </w:rPr>
        <w:t>以上，每</w:t>
      </w:r>
      <w:r>
        <w:rPr>
          <w:rFonts w:ascii="Times New Roman" w:eastAsia="仿宋_GB2312" w:hAnsi="Times New Roman" w:cs="仿宋_GB2312" w:hint="eastAsia"/>
          <w:sz w:val="30"/>
          <w:szCs w:val="30"/>
          <w:lang w:bidi="ar"/>
        </w:rPr>
        <w:t>10</w:t>
      </w:r>
      <w:r>
        <w:rPr>
          <w:rFonts w:ascii="Times New Roman" w:eastAsia="仿宋_GB2312" w:hAnsi="Times New Roman" w:cs="仿宋_GB2312" w:hint="eastAsia"/>
          <w:sz w:val="30"/>
          <w:szCs w:val="30"/>
          <w:lang w:bidi="ar"/>
        </w:rPr>
        <w:t>家在</w:t>
      </w:r>
      <w:proofErr w:type="gramStart"/>
      <w:r>
        <w:rPr>
          <w:rFonts w:ascii="Times New Roman" w:eastAsia="仿宋_GB2312" w:hAnsi="Times New Roman" w:cs="仿宋_GB2312" w:hint="eastAsia"/>
          <w:sz w:val="30"/>
          <w:szCs w:val="30"/>
          <w:lang w:bidi="ar"/>
        </w:rPr>
        <w:t>孵企业</w:t>
      </w:r>
      <w:proofErr w:type="gramEnd"/>
      <w:r>
        <w:rPr>
          <w:rFonts w:ascii="Times New Roman" w:eastAsia="仿宋_GB2312" w:hAnsi="Times New Roman" w:cs="仿宋_GB2312" w:hint="eastAsia"/>
          <w:sz w:val="30"/>
          <w:szCs w:val="30"/>
          <w:lang w:bidi="ar"/>
        </w:rPr>
        <w:t>至少配备</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名专业孵化服务人员和</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名创业导师（指接受科技部门、行业协会或孵化器聘任，能对创业企业、创业者提供专业化、实践性辅导服务的企业家、投资专家、管理咨询和技术专家）。</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bookmarkStart w:id="45" w:name="OLE_LINK33"/>
      <w:bookmarkStart w:id="46" w:name="OLE_LINK34"/>
      <w:bookmarkEnd w:id="44"/>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）有一批青年创新创业人才（团队）：</w:t>
      </w:r>
      <w:r>
        <w:rPr>
          <w:rFonts w:ascii="Times New Roman" w:eastAsia="仿宋_GB2312" w:hAnsi="Times New Roman" w:cs="仿宋_GB2312"/>
          <w:sz w:val="30"/>
          <w:szCs w:val="30"/>
          <w:lang w:bidi="ar"/>
        </w:rPr>
        <w:t>有一批科技型企业入驻孵化，</w:t>
      </w:r>
      <w:bookmarkEnd w:id="45"/>
      <w:bookmarkEnd w:id="46"/>
      <w:r>
        <w:rPr>
          <w:rFonts w:ascii="Times New Roman" w:eastAsia="仿宋_GB2312" w:hAnsi="Times New Roman" w:cs="仿宋_GB2312"/>
          <w:sz w:val="30"/>
          <w:szCs w:val="30"/>
          <w:lang w:bidi="ar"/>
        </w:rPr>
        <w:t>吸引科技人才创新创业，入驻企业应</w:t>
      </w:r>
      <w:r>
        <w:rPr>
          <w:rFonts w:ascii="Times New Roman" w:eastAsia="仿宋_GB2312" w:hAnsi="Times New Roman" w:cs="仿宋_GB2312" w:hint="eastAsia"/>
          <w:sz w:val="30"/>
          <w:szCs w:val="30"/>
          <w:lang w:bidi="ar"/>
        </w:rPr>
        <w:t>满足</w:t>
      </w:r>
      <w:r>
        <w:rPr>
          <w:rFonts w:ascii="Times New Roman" w:eastAsia="仿宋_GB2312" w:hAnsi="Times New Roman" w:cs="仿宋_GB2312"/>
          <w:sz w:val="30"/>
          <w:szCs w:val="30"/>
          <w:lang w:bidi="ar"/>
        </w:rPr>
        <w:t>浙江省级科技型中小企业认定条件要求</w:t>
      </w:r>
      <w:r>
        <w:rPr>
          <w:rFonts w:ascii="Times New Roman" w:eastAsia="仿宋_GB2312" w:hAnsi="Times New Roman" w:cs="仿宋_GB2312" w:hint="eastAsia"/>
          <w:sz w:val="30"/>
          <w:szCs w:val="30"/>
          <w:lang w:bidi="ar"/>
        </w:rPr>
        <w:t>。</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4</w:t>
      </w:r>
      <w:r>
        <w:rPr>
          <w:rFonts w:ascii="Times New Roman" w:eastAsia="仿宋_GB2312" w:hAnsi="Times New Roman" w:cs="仿宋_GB2312" w:hint="eastAsia"/>
          <w:sz w:val="30"/>
          <w:szCs w:val="30"/>
          <w:lang w:bidi="ar"/>
        </w:rPr>
        <w:t>）有一个良好创新创业环境：孵化器内部应</w:t>
      </w:r>
      <w:proofErr w:type="gramStart"/>
      <w:r>
        <w:rPr>
          <w:rFonts w:ascii="Times New Roman" w:eastAsia="仿宋_GB2312" w:hAnsi="Times New Roman" w:cs="仿宋_GB2312" w:hint="eastAsia"/>
          <w:sz w:val="30"/>
          <w:szCs w:val="30"/>
          <w:lang w:bidi="ar"/>
        </w:rPr>
        <w:t>配备路</w:t>
      </w:r>
      <w:proofErr w:type="gramEnd"/>
      <w:r>
        <w:rPr>
          <w:rFonts w:ascii="Times New Roman" w:eastAsia="仿宋_GB2312" w:hAnsi="Times New Roman" w:cs="仿宋_GB2312" w:hint="eastAsia"/>
          <w:sz w:val="30"/>
          <w:szCs w:val="30"/>
          <w:lang w:bidi="ar"/>
        </w:rPr>
        <w:t>演厅、会议室</w:t>
      </w:r>
      <w:bookmarkStart w:id="47" w:name="OLE_LINK39"/>
      <w:r>
        <w:rPr>
          <w:rFonts w:ascii="Times New Roman" w:eastAsia="仿宋_GB2312" w:hAnsi="Times New Roman" w:cs="仿宋_GB2312" w:hint="eastAsia"/>
          <w:sz w:val="30"/>
          <w:szCs w:val="30"/>
          <w:lang w:bidi="ar"/>
        </w:rPr>
        <w:t>、停车场</w:t>
      </w:r>
      <w:bookmarkEnd w:id="47"/>
      <w:r>
        <w:rPr>
          <w:rFonts w:ascii="Times New Roman" w:eastAsia="仿宋_GB2312" w:hAnsi="Times New Roman" w:cs="仿宋_GB2312" w:hint="eastAsia"/>
          <w:sz w:val="30"/>
          <w:szCs w:val="30"/>
          <w:lang w:bidi="ar"/>
        </w:rPr>
        <w:t>等功能设施。</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bookmarkStart w:id="48" w:name="OLE_LINK64"/>
      <w:bookmarkStart w:id="49" w:name="OLE_LINK65"/>
      <w:r>
        <w:rPr>
          <w:rFonts w:ascii="Times New Roman" w:eastAsia="仿宋_GB2312" w:hAnsi="Times New Roman" w:cs="仿宋_GB2312" w:hint="eastAsia"/>
          <w:b/>
          <w:sz w:val="30"/>
          <w:szCs w:val="30"/>
          <w:lang w:bidi="ar"/>
        </w:rPr>
        <w:lastRenderedPageBreak/>
        <w:t>（三）</w:t>
      </w:r>
      <w:bookmarkStart w:id="50" w:name="OLE_LINK31"/>
      <w:bookmarkStart w:id="51" w:name="OLE_LINK26"/>
      <w:bookmarkStart w:id="52" w:name="OLE_LINK27"/>
      <w:bookmarkEnd w:id="48"/>
      <w:bookmarkEnd w:id="49"/>
      <w:r>
        <w:rPr>
          <w:rFonts w:ascii="Times New Roman" w:eastAsia="仿宋_GB2312" w:hAnsi="Times New Roman" w:cs="仿宋_GB2312" w:hint="eastAsia"/>
          <w:b/>
          <w:sz w:val="30"/>
          <w:szCs w:val="30"/>
          <w:lang w:bidi="ar"/>
        </w:rPr>
        <w:t>孵化器建设改建项目</w:t>
      </w:r>
    </w:p>
    <w:p w:rsidR="00B71664" w:rsidRPr="00E63BF3" w:rsidRDefault="00801D08">
      <w:pPr>
        <w:snapToGrid w:val="0"/>
        <w:spacing w:line="600" w:lineRule="exact"/>
        <w:ind w:firstLineChars="200" w:firstLine="600"/>
        <w:rPr>
          <w:rFonts w:ascii="Times New Roman" w:eastAsia="仿宋_GB2312" w:hAnsi="Times New Roman" w:cs="仿宋_GB2312"/>
          <w:color w:val="FF0000"/>
          <w:sz w:val="30"/>
          <w:szCs w:val="30"/>
          <w:u w:val="single"/>
          <w:lang w:bidi="ar"/>
        </w:rPr>
      </w:pPr>
      <w:r>
        <w:rPr>
          <w:rFonts w:ascii="Times New Roman" w:eastAsia="仿宋_GB2312" w:hAnsi="Times New Roman" w:cs="仿宋_GB2312" w:hint="eastAsia"/>
          <w:sz w:val="30"/>
          <w:szCs w:val="30"/>
          <w:lang w:bidi="ar"/>
        </w:rPr>
        <w:t>允许有实力的民营企业、</w:t>
      </w:r>
      <w:r>
        <w:rPr>
          <w:rFonts w:ascii="Times New Roman" w:eastAsia="仿宋_GB2312" w:hAnsi="Times New Roman" w:cs="仿宋_GB2312"/>
          <w:sz w:val="30"/>
          <w:szCs w:val="30"/>
          <w:lang w:bidi="ar"/>
        </w:rPr>
        <w:t>国有企业、</w:t>
      </w:r>
      <w:r>
        <w:rPr>
          <w:rFonts w:ascii="Times New Roman" w:eastAsia="仿宋_GB2312" w:hAnsi="Times New Roman" w:cs="仿宋_GB2312" w:hint="eastAsia"/>
          <w:sz w:val="30"/>
          <w:szCs w:val="30"/>
          <w:lang w:bidi="ar"/>
        </w:rPr>
        <w:t>有经验的运营机构、有资金的投资机构购置、租赁或利用自有闲置的工业厂房</w:t>
      </w:r>
      <w:r w:rsidRPr="00E63BF3">
        <w:rPr>
          <w:rFonts w:ascii="Times New Roman" w:eastAsia="仿宋_GB2312" w:hAnsi="Times New Roman" w:cs="仿宋_GB2312"/>
          <w:color w:val="FF0000"/>
          <w:sz w:val="30"/>
          <w:szCs w:val="30"/>
          <w:u w:val="single"/>
          <w:lang w:bidi="ar"/>
        </w:rPr>
        <w:t>（已履约达产）</w:t>
      </w:r>
      <w:r w:rsidRPr="00E63BF3">
        <w:rPr>
          <w:rFonts w:ascii="Times New Roman" w:eastAsia="仿宋_GB2312" w:hAnsi="Times New Roman" w:cs="仿宋_GB2312" w:hint="eastAsia"/>
          <w:color w:val="FF0000"/>
          <w:sz w:val="30"/>
          <w:szCs w:val="30"/>
          <w:u w:val="single"/>
          <w:lang w:bidi="ar"/>
        </w:rPr>
        <w:t>、</w:t>
      </w:r>
      <w:r>
        <w:rPr>
          <w:rFonts w:ascii="Times New Roman" w:eastAsia="仿宋_GB2312" w:hAnsi="Times New Roman" w:cs="仿宋_GB2312" w:hint="eastAsia"/>
          <w:sz w:val="30"/>
          <w:szCs w:val="30"/>
          <w:lang w:bidi="ar"/>
        </w:rPr>
        <w:t>商业用房、仓储用房、物流用房等资源，在不改变用地性质的情况下改造和建设</w:t>
      </w:r>
      <w:r>
        <w:rPr>
          <w:rFonts w:ascii="Times New Roman" w:eastAsia="仿宋_GB2312" w:hAnsi="Times New Roman" w:cs="仿宋_GB2312"/>
          <w:sz w:val="30"/>
          <w:szCs w:val="30"/>
          <w:lang w:bidi="ar"/>
        </w:rPr>
        <w:t>科技</w:t>
      </w:r>
      <w:r>
        <w:rPr>
          <w:rFonts w:ascii="Times New Roman" w:eastAsia="仿宋_GB2312" w:hAnsi="Times New Roman" w:cs="仿宋_GB2312" w:hint="eastAsia"/>
          <w:sz w:val="30"/>
          <w:szCs w:val="30"/>
          <w:lang w:bidi="ar"/>
        </w:rPr>
        <w:t>孵化器</w:t>
      </w:r>
      <w:r w:rsidRPr="00AB17D6">
        <w:rPr>
          <w:rFonts w:ascii="Times New Roman" w:eastAsia="仿宋_GB2312" w:hAnsi="Times New Roman" w:cs="仿宋_GB2312" w:hint="eastAsia"/>
          <w:sz w:val="30"/>
          <w:szCs w:val="30"/>
          <w:lang w:bidi="ar"/>
        </w:rPr>
        <w:t>。</w:t>
      </w:r>
      <w:bookmarkEnd w:id="50"/>
      <w:r w:rsidRPr="00E63BF3">
        <w:rPr>
          <w:rFonts w:ascii="Times New Roman" w:eastAsia="仿宋_GB2312" w:hAnsi="Times New Roman" w:cs="仿宋_GB2312"/>
          <w:color w:val="FF0000"/>
          <w:sz w:val="30"/>
          <w:szCs w:val="30"/>
          <w:u w:val="single"/>
          <w:lang w:bidi="ar"/>
        </w:rPr>
        <w:t>鼓励和支持</w:t>
      </w:r>
      <w:r w:rsidR="00E63BF3">
        <w:rPr>
          <w:rFonts w:ascii="Times New Roman" w:eastAsia="仿宋_GB2312" w:hAnsi="Times New Roman" w:cs="仿宋_GB2312" w:hint="eastAsia"/>
          <w:color w:val="FF0000"/>
          <w:sz w:val="30"/>
          <w:szCs w:val="30"/>
          <w:u w:val="single"/>
          <w:lang w:bidi="ar"/>
        </w:rPr>
        <w:t>县内</w:t>
      </w:r>
      <w:r w:rsidRPr="00E63BF3">
        <w:rPr>
          <w:rFonts w:ascii="Times New Roman" w:eastAsia="仿宋_GB2312" w:hAnsi="Times New Roman" w:cs="仿宋_GB2312"/>
          <w:color w:val="FF0000"/>
          <w:sz w:val="30"/>
          <w:szCs w:val="30"/>
          <w:u w:val="single"/>
          <w:lang w:bidi="ar"/>
        </w:rPr>
        <w:t>国有企业</w:t>
      </w:r>
      <w:r w:rsidR="00AB17D6" w:rsidRPr="00E63BF3">
        <w:rPr>
          <w:rFonts w:ascii="Times New Roman" w:eastAsia="仿宋_GB2312" w:hAnsi="Times New Roman" w:cs="仿宋_GB2312" w:hint="eastAsia"/>
          <w:color w:val="FF0000"/>
          <w:sz w:val="30"/>
          <w:szCs w:val="30"/>
          <w:u w:val="single"/>
          <w:lang w:bidi="ar"/>
        </w:rPr>
        <w:t>对</w:t>
      </w:r>
      <w:bookmarkStart w:id="53" w:name="_GoBack"/>
      <w:bookmarkEnd w:id="53"/>
      <w:r w:rsidRPr="00E63BF3">
        <w:rPr>
          <w:rFonts w:ascii="Times New Roman" w:eastAsia="仿宋_GB2312" w:hAnsi="Times New Roman" w:cs="仿宋_GB2312"/>
          <w:color w:val="FF0000"/>
          <w:sz w:val="30"/>
          <w:szCs w:val="30"/>
          <w:u w:val="single"/>
          <w:lang w:bidi="ar"/>
        </w:rPr>
        <w:t>没有履约达产的</w:t>
      </w:r>
      <w:r w:rsidRPr="00E63BF3">
        <w:rPr>
          <w:rFonts w:ascii="Times New Roman" w:eastAsia="仿宋_GB2312" w:hAnsi="Times New Roman" w:cs="仿宋_GB2312" w:hint="eastAsia"/>
          <w:color w:val="FF0000"/>
          <w:sz w:val="30"/>
          <w:szCs w:val="30"/>
          <w:u w:val="single"/>
          <w:lang w:bidi="ar"/>
        </w:rPr>
        <w:t>工业厂房</w:t>
      </w:r>
      <w:r w:rsidRPr="00E63BF3">
        <w:rPr>
          <w:rFonts w:ascii="Times New Roman" w:eastAsia="仿宋_GB2312" w:hAnsi="Times New Roman" w:cs="仿宋_GB2312"/>
          <w:color w:val="FF0000"/>
          <w:sz w:val="30"/>
          <w:szCs w:val="30"/>
          <w:u w:val="single"/>
          <w:lang w:bidi="ar"/>
        </w:rPr>
        <w:t>，</w:t>
      </w:r>
      <w:r w:rsidRPr="00E63BF3">
        <w:rPr>
          <w:rFonts w:ascii="Times New Roman" w:eastAsia="仿宋_GB2312" w:hAnsi="Times New Roman" w:cs="仿宋_GB2312" w:hint="eastAsia"/>
          <w:color w:val="FF0000"/>
          <w:sz w:val="30"/>
          <w:szCs w:val="30"/>
          <w:u w:val="single"/>
          <w:lang w:bidi="ar"/>
        </w:rPr>
        <w:t>在不改变用地性质的情况下</w:t>
      </w:r>
      <w:r w:rsidRPr="00E63BF3">
        <w:rPr>
          <w:rFonts w:ascii="Times New Roman" w:eastAsia="仿宋_GB2312" w:hAnsi="Times New Roman" w:cs="仿宋_GB2312"/>
          <w:color w:val="FF0000"/>
          <w:sz w:val="30"/>
          <w:szCs w:val="30"/>
          <w:u w:val="single"/>
          <w:lang w:bidi="ar"/>
        </w:rPr>
        <w:t>申请</w:t>
      </w:r>
      <w:r w:rsidRPr="00E63BF3">
        <w:rPr>
          <w:rFonts w:ascii="Times New Roman" w:eastAsia="仿宋_GB2312" w:hAnsi="Times New Roman" w:cs="仿宋_GB2312" w:hint="eastAsia"/>
          <w:color w:val="FF0000"/>
          <w:sz w:val="30"/>
          <w:szCs w:val="30"/>
          <w:u w:val="single"/>
          <w:lang w:bidi="ar"/>
        </w:rPr>
        <w:t>改造和建设</w:t>
      </w:r>
      <w:r w:rsidRPr="00E63BF3">
        <w:rPr>
          <w:rFonts w:ascii="Times New Roman" w:eastAsia="仿宋_GB2312" w:hAnsi="Times New Roman" w:cs="仿宋_GB2312"/>
          <w:color w:val="FF0000"/>
          <w:sz w:val="30"/>
          <w:szCs w:val="30"/>
          <w:u w:val="single"/>
          <w:lang w:bidi="ar"/>
        </w:rPr>
        <w:t>科技</w:t>
      </w:r>
      <w:r w:rsidRPr="00E63BF3">
        <w:rPr>
          <w:rFonts w:ascii="Times New Roman" w:eastAsia="仿宋_GB2312" w:hAnsi="Times New Roman" w:cs="仿宋_GB2312" w:hint="eastAsia"/>
          <w:color w:val="FF0000"/>
          <w:sz w:val="30"/>
          <w:szCs w:val="30"/>
          <w:u w:val="single"/>
          <w:lang w:bidi="ar"/>
        </w:rPr>
        <w:t>孵化器。</w:t>
      </w:r>
    </w:p>
    <w:bookmarkEnd w:id="51"/>
    <w:bookmarkEnd w:id="52"/>
    <w:p w:rsidR="00B71664" w:rsidRDefault="00801D08">
      <w:pPr>
        <w:snapToGrid w:val="0"/>
        <w:spacing w:line="600" w:lineRule="exact"/>
        <w:ind w:firstLineChars="200" w:firstLine="600"/>
        <w:rPr>
          <w:rFonts w:ascii="Times New Roman" w:eastAsia="仿宋_GB2312" w:hAnsi="Times New Roman" w:cs="仿宋_GB2312"/>
          <w:b/>
          <w:sz w:val="30"/>
          <w:szCs w:val="30"/>
          <w:lang w:bidi="ar"/>
        </w:rPr>
      </w:pPr>
      <w:r>
        <w:rPr>
          <w:rFonts w:ascii="Times New Roman" w:eastAsia="仿宋_GB2312" w:hAnsi="Times New Roman" w:cs="仿宋_GB2312" w:hint="eastAsia"/>
          <w:sz w:val="30"/>
          <w:szCs w:val="30"/>
          <w:lang w:bidi="ar"/>
        </w:rPr>
        <w:t xml:space="preserve"> </w:t>
      </w:r>
      <w:r>
        <w:rPr>
          <w:rFonts w:ascii="Times New Roman" w:eastAsia="仿宋_GB2312" w:hAnsi="Times New Roman" w:cs="仿宋_GB2312" w:hint="eastAsia"/>
          <w:b/>
          <w:sz w:val="30"/>
          <w:szCs w:val="30"/>
          <w:lang w:bidi="ar"/>
        </w:rPr>
        <w:t>1</w:t>
      </w:r>
      <w:r>
        <w:rPr>
          <w:rFonts w:ascii="Times New Roman" w:eastAsia="仿宋_GB2312" w:hAnsi="Times New Roman" w:cs="仿宋_GB2312" w:hint="eastAsia"/>
          <w:b/>
          <w:sz w:val="30"/>
          <w:szCs w:val="30"/>
          <w:lang w:bidi="ar"/>
        </w:rPr>
        <w:t>、审批流程</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）企业申请。企业向所属乡镇人民政府、经开区管委会提交孵化器建设项目申报材料〔申报材料包括：</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申请书；</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项目建设方案；</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企业营业执照复印件；</w:t>
      </w:r>
      <w:r>
        <w:rPr>
          <w:rFonts w:ascii="Times New Roman" w:eastAsia="仿宋_GB2312" w:hAnsi="Times New Roman" w:cs="仿宋_GB2312" w:hint="eastAsia"/>
          <w:sz w:val="30"/>
          <w:szCs w:val="30"/>
          <w:lang w:bidi="ar"/>
        </w:rPr>
        <w:t>4.</w:t>
      </w:r>
      <w:r>
        <w:rPr>
          <w:rFonts w:ascii="Times New Roman" w:eastAsia="仿宋_GB2312" w:hAnsi="Times New Roman" w:cs="仿宋_GB2312" w:hint="eastAsia"/>
          <w:sz w:val="30"/>
          <w:szCs w:val="30"/>
          <w:lang w:bidi="ar"/>
        </w:rPr>
        <w:t>项目设计图纸等〕，所在乡镇人民政府、经开区管委会对企业申请的材料进行初审。</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）项目审核。乡镇人民政府、经开区管委会完成对项目申请材料初审后报县委科技委员会办公室，由县委科技委员会办公室组织县经信、县科技、县住建等部门进行现场踏勘并召开会议对项目进行共同审核。</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3</w:t>
      </w:r>
      <w:r>
        <w:rPr>
          <w:rFonts w:ascii="Times New Roman" w:eastAsia="仿宋_GB2312" w:hAnsi="Times New Roman" w:cs="仿宋_GB2312" w:hint="eastAsia"/>
          <w:sz w:val="30"/>
          <w:szCs w:val="30"/>
          <w:lang w:bidi="ar"/>
        </w:rPr>
        <w:t>）项目审定：</w:t>
      </w:r>
      <w:r>
        <w:rPr>
          <w:rFonts w:ascii="Times New Roman" w:eastAsia="仿宋_GB2312" w:hAnsi="Times New Roman" w:cs="仿宋_GB2312"/>
          <w:sz w:val="30"/>
          <w:szCs w:val="30"/>
          <w:lang w:bidi="ar"/>
        </w:rPr>
        <w:t>项目</w:t>
      </w:r>
      <w:r>
        <w:rPr>
          <w:rFonts w:ascii="Times New Roman" w:eastAsia="仿宋_GB2312" w:hAnsi="Times New Roman" w:cs="仿宋_GB2312" w:hint="eastAsia"/>
          <w:sz w:val="30"/>
          <w:szCs w:val="30"/>
          <w:lang w:bidi="ar"/>
        </w:rPr>
        <w:t>部门共同审核通过</w:t>
      </w:r>
      <w:r>
        <w:rPr>
          <w:rFonts w:ascii="Times New Roman" w:eastAsia="仿宋_GB2312" w:hAnsi="Times New Roman" w:cs="仿宋_GB2312"/>
          <w:sz w:val="30"/>
          <w:szCs w:val="30"/>
          <w:lang w:bidi="ar"/>
        </w:rPr>
        <w:t>后，由</w:t>
      </w:r>
      <w:r>
        <w:rPr>
          <w:rFonts w:ascii="Times New Roman" w:eastAsia="仿宋_GB2312" w:hAnsi="Times New Roman" w:cs="仿宋_GB2312" w:hint="eastAsia"/>
          <w:sz w:val="30"/>
          <w:szCs w:val="30"/>
          <w:lang w:bidi="ar"/>
        </w:rPr>
        <w:t>县委科技委员会办公室</w:t>
      </w:r>
      <w:r>
        <w:rPr>
          <w:rFonts w:ascii="Times New Roman" w:eastAsia="仿宋_GB2312" w:hAnsi="Times New Roman" w:cs="仿宋_GB2312"/>
          <w:sz w:val="30"/>
          <w:szCs w:val="30"/>
          <w:lang w:bidi="ar"/>
        </w:rPr>
        <w:t>向</w:t>
      </w:r>
      <w:r>
        <w:rPr>
          <w:rFonts w:ascii="Times New Roman" w:eastAsia="仿宋_GB2312" w:hAnsi="Times New Roman" w:cs="仿宋_GB2312" w:hint="eastAsia"/>
          <w:sz w:val="30"/>
          <w:szCs w:val="30"/>
          <w:lang w:bidi="ar"/>
        </w:rPr>
        <w:t>申请单位</w:t>
      </w:r>
      <w:r>
        <w:rPr>
          <w:rFonts w:ascii="Times New Roman" w:eastAsia="仿宋_GB2312" w:hAnsi="Times New Roman" w:cs="仿宋_GB2312"/>
          <w:sz w:val="30"/>
          <w:szCs w:val="30"/>
          <w:lang w:bidi="ar"/>
        </w:rPr>
        <w:t>出具《平阳县</w:t>
      </w:r>
      <w:r>
        <w:rPr>
          <w:rFonts w:ascii="Times New Roman" w:eastAsia="仿宋_GB2312" w:hAnsi="Times New Roman" w:cs="仿宋_GB2312" w:hint="eastAsia"/>
          <w:sz w:val="30"/>
          <w:szCs w:val="30"/>
          <w:lang w:bidi="ar"/>
        </w:rPr>
        <w:t>孵化器建设改建项目</w:t>
      </w:r>
      <w:r>
        <w:rPr>
          <w:rFonts w:ascii="Times New Roman" w:eastAsia="仿宋_GB2312" w:hAnsi="Times New Roman" w:cs="仿宋_GB2312"/>
          <w:sz w:val="30"/>
          <w:szCs w:val="30"/>
          <w:lang w:bidi="ar"/>
        </w:rPr>
        <w:t>审核意见书》，准予孵化器建设改建项目审批。</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2</w:t>
      </w:r>
      <w:r>
        <w:rPr>
          <w:rFonts w:ascii="Times New Roman" w:eastAsia="仿宋_GB2312" w:hAnsi="Times New Roman" w:cs="仿宋_GB2312" w:hint="eastAsia"/>
          <w:b/>
          <w:sz w:val="30"/>
          <w:szCs w:val="30"/>
          <w:lang w:bidi="ar"/>
        </w:rPr>
        <w:t>、政策支持</w:t>
      </w:r>
    </w:p>
    <w:p w:rsidR="00B71664" w:rsidRDefault="00801D08">
      <w:pPr>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sz w:val="30"/>
          <w:szCs w:val="30"/>
          <w:lang w:bidi="ar"/>
        </w:rPr>
        <w:t>（</w:t>
      </w:r>
      <w:r>
        <w:rPr>
          <w:rFonts w:ascii="Times New Roman" w:eastAsia="仿宋_GB2312" w:hAnsi="Times New Roman" w:cs="仿宋_GB2312"/>
          <w:sz w:val="30"/>
          <w:szCs w:val="30"/>
          <w:lang w:bidi="ar"/>
        </w:rPr>
        <w:t>1</w:t>
      </w:r>
      <w:r>
        <w:rPr>
          <w:rFonts w:ascii="Times New Roman" w:eastAsia="仿宋_GB2312" w:hAnsi="Times New Roman" w:cs="仿宋_GB2312"/>
          <w:sz w:val="30"/>
          <w:szCs w:val="30"/>
          <w:lang w:bidi="ar"/>
        </w:rPr>
        <w:t>）</w:t>
      </w:r>
      <w:r>
        <w:rPr>
          <w:rFonts w:ascii="Times New Roman" w:eastAsia="仿宋_GB2312" w:hAnsi="Times New Roman" w:cs="仿宋_GB2312" w:hint="eastAsia"/>
          <w:sz w:val="30"/>
          <w:szCs w:val="30"/>
          <w:lang w:bidi="ar"/>
        </w:rPr>
        <w:t>孵化器用于企业孵化的面积不纳入县亩均效益综合评价范围。孵化器内的在</w:t>
      </w:r>
      <w:proofErr w:type="gramStart"/>
      <w:r>
        <w:rPr>
          <w:rFonts w:ascii="Times New Roman" w:eastAsia="仿宋_GB2312" w:hAnsi="Times New Roman" w:cs="仿宋_GB2312" w:hint="eastAsia"/>
          <w:sz w:val="30"/>
          <w:szCs w:val="30"/>
          <w:lang w:bidi="ar"/>
        </w:rPr>
        <w:t>孵科技</w:t>
      </w:r>
      <w:proofErr w:type="gramEnd"/>
      <w:r>
        <w:rPr>
          <w:rFonts w:ascii="Times New Roman" w:eastAsia="仿宋_GB2312" w:hAnsi="Times New Roman" w:cs="仿宋_GB2312" w:hint="eastAsia"/>
          <w:sz w:val="30"/>
          <w:szCs w:val="30"/>
          <w:lang w:bidi="ar"/>
        </w:rPr>
        <w:t>企业，从入孵之日起</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年内原则上不列为“亩均效益”</w:t>
      </w:r>
      <w:r>
        <w:rPr>
          <w:rFonts w:ascii="Times New Roman" w:eastAsia="仿宋_GB2312" w:hAnsi="Times New Roman" w:cs="仿宋_GB2312" w:hint="eastAsia"/>
          <w:sz w:val="30"/>
          <w:szCs w:val="30"/>
          <w:lang w:bidi="ar"/>
        </w:rPr>
        <w:t>D</w:t>
      </w:r>
      <w:r>
        <w:rPr>
          <w:rFonts w:ascii="Times New Roman" w:eastAsia="仿宋_GB2312" w:hAnsi="Times New Roman" w:cs="仿宋_GB2312" w:hint="eastAsia"/>
          <w:sz w:val="30"/>
          <w:szCs w:val="30"/>
          <w:lang w:bidi="ar"/>
        </w:rPr>
        <w:t>类企业。</w:t>
      </w:r>
    </w:p>
    <w:p w:rsidR="00B71664" w:rsidRDefault="00801D08">
      <w:pPr>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sz w:val="30"/>
          <w:szCs w:val="30"/>
          <w:lang w:bidi="ar"/>
        </w:rPr>
        <w:lastRenderedPageBreak/>
        <w:t>（</w:t>
      </w:r>
      <w:r>
        <w:rPr>
          <w:rFonts w:ascii="Times New Roman" w:eastAsia="仿宋_GB2312" w:hAnsi="Times New Roman" w:cs="仿宋_GB2312"/>
          <w:sz w:val="30"/>
          <w:szCs w:val="30"/>
          <w:lang w:bidi="ar"/>
        </w:rPr>
        <w:t>2</w:t>
      </w:r>
      <w:r>
        <w:rPr>
          <w:rFonts w:ascii="Times New Roman" w:eastAsia="仿宋_GB2312" w:hAnsi="Times New Roman" w:cs="仿宋_GB2312"/>
          <w:sz w:val="30"/>
          <w:szCs w:val="30"/>
          <w:lang w:bidi="ar"/>
        </w:rPr>
        <w:t>）</w:t>
      </w:r>
      <w:r>
        <w:rPr>
          <w:rFonts w:ascii="Times New Roman" w:eastAsia="仿宋_GB2312" w:hAnsi="Times New Roman" w:cs="仿宋_GB2312" w:hint="eastAsia"/>
          <w:sz w:val="30"/>
          <w:szCs w:val="30"/>
          <w:lang w:bidi="ar"/>
        </w:rPr>
        <w:t>支持孵化器提质增效，</w:t>
      </w:r>
      <w:r>
        <w:rPr>
          <w:rFonts w:ascii="Times New Roman" w:eastAsia="仿宋_GB2312" w:hAnsi="Times New Roman" w:cs="仿宋_GB2312"/>
          <w:sz w:val="30"/>
          <w:szCs w:val="30"/>
          <w:lang w:bidi="ar"/>
        </w:rPr>
        <w:t>支持</w:t>
      </w:r>
      <w:r>
        <w:rPr>
          <w:rFonts w:ascii="Times New Roman" w:eastAsia="仿宋_GB2312" w:hAnsi="Times New Roman" w:cs="仿宋_GB2312" w:hint="eastAsia"/>
          <w:sz w:val="30"/>
          <w:szCs w:val="30"/>
          <w:lang w:bidi="ar"/>
        </w:rPr>
        <w:t>孵化器申请国家、省、市级科技孵化载体认定</w:t>
      </w:r>
      <w:r>
        <w:rPr>
          <w:rFonts w:ascii="Times New Roman" w:eastAsia="仿宋_GB2312" w:hAnsi="Times New Roman" w:cs="仿宋_GB2312"/>
          <w:sz w:val="30"/>
          <w:szCs w:val="30"/>
          <w:lang w:bidi="ar"/>
        </w:rPr>
        <w:t>，孵化器通过市级及以上孵化载体认定（备案）后，享受各级孵化载体相应政策支持。</w:t>
      </w:r>
    </w:p>
    <w:p w:rsidR="00B71664" w:rsidRPr="00396321" w:rsidRDefault="00801D08">
      <w:pPr>
        <w:ind w:firstLineChars="200" w:firstLine="600"/>
        <w:rPr>
          <w:rFonts w:ascii="Times New Roman" w:eastAsia="仿宋_GB2312" w:hAnsi="Times New Roman" w:cs="仿宋_GB2312"/>
          <w:color w:val="FF0000"/>
          <w:sz w:val="30"/>
          <w:szCs w:val="30"/>
          <w:u w:val="single"/>
          <w:lang w:bidi="ar"/>
        </w:rPr>
      </w:pPr>
      <w:r w:rsidRPr="00396321">
        <w:rPr>
          <w:rFonts w:ascii="Times New Roman" w:eastAsia="仿宋_GB2312" w:hAnsi="Times New Roman" w:cs="仿宋_GB2312" w:hint="eastAsia"/>
          <w:color w:val="FF0000"/>
          <w:sz w:val="30"/>
          <w:szCs w:val="30"/>
          <w:u w:val="single"/>
          <w:lang w:bidi="ar"/>
        </w:rPr>
        <w:t>（</w:t>
      </w:r>
      <w:r w:rsidRPr="00396321">
        <w:rPr>
          <w:rFonts w:ascii="Times New Roman" w:eastAsia="仿宋_GB2312" w:hAnsi="Times New Roman" w:cs="仿宋_GB2312" w:hint="eastAsia"/>
          <w:color w:val="FF0000"/>
          <w:sz w:val="30"/>
          <w:szCs w:val="30"/>
          <w:u w:val="single"/>
          <w:lang w:bidi="ar"/>
        </w:rPr>
        <w:t>3</w:t>
      </w:r>
      <w:r w:rsidRPr="00396321">
        <w:rPr>
          <w:rFonts w:ascii="Times New Roman" w:eastAsia="仿宋_GB2312" w:hAnsi="Times New Roman" w:cs="仿宋_GB2312" w:hint="eastAsia"/>
          <w:color w:val="FF0000"/>
          <w:sz w:val="30"/>
          <w:szCs w:val="30"/>
          <w:u w:val="single"/>
          <w:lang w:bidi="ar"/>
        </w:rPr>
        <w:t>）对纳入乡镇全域大孵化集群建设并给予孵化企业租金按不高于</w:t>
      </w:r>
      <w:r w:rsidRPr="00396321">
        <w:rPr>
          <w:rFonts w:ascii="Times New Roman" w:eastAsia="仿宋_GB2312" w:hAnsi="Times New Roman" w:cs="仿宋_GB2312"/>
          <w:color w:val="FF0000"/>
          <w:sz w:val="30"/>
          <w:szCs w:val="30"/>
          <w:u w:val="single"/>
          <w:lang w:bidi="ar"/>
        </w:rPr>
        <w:t>市场</w:t>
      </w:r>
      <w:r w:rsidR="00396321">
        <w:rPr>
          <w:rFonts w:ascii="Times New Roman" w:eastAsia="仿宋_GB2312" w:hAnsi="Times New Roman" w:cs="仿宋_GB2312"/>
          <w:color w:val="FF0000"/>
          <w:sz w:val="30"/>
          <w:szCs w:val="30"/>
          <w:u w:val="single"/>
          <w:lang w:bidi="ar"/>
        </w:rPr>
        <w:t>评估</w:t>
      </w:r>
      <w:r w:rsidRPr="00396321">
        <w:rPr>
          <w:rFonts w:ascii="Times New Roman" w:eastAsia="仿宋_GB2312" w:hAnsi="Times New Roman" w:cs="仿宋_GB2312"/>
          <w:color w:val="FF0000"/>
          <w:sz w:val="30"/>
          <w:szCs w:val="30"/>
          <w:u w:val="single"/>
          <w:lang w:bidi="ar"/>
        </w:rPr>
        <w:t>价</w:t>
      </w:r>
      <w:r w:rsidRPr="00396321">
        <w:rPr>
          <w:rFonts w:ascii="Times New Roman" w:eastAsia="仿宋_GB2312" w:hAnsi="Times New Roman" w:cs="仿宋_GB2312" w:hint="eastAsia"/>
          <w:color w:val="FF0000"/>
          <w:sz w:val="30"/>
          <w:szCs w:val="30"/>
          <w:u w:val="single"/>
          <w:lang w:bidi="ar"/>
        </w:rPr>
        <w:t>半</w:t>
      </w:r>
      <w:r w:rsidRPr="00396321">
        <w:rPr>
          <w:rFonts w:ascii="Times New Roman" w:eastAsia="仿宋_GB2312" w:hAnsi="Times New Roman" w:cs="仿宋_GB2312"/>
          <w:color w:val="FF0000"/>
          <w:sz w:val="30"/>
          <w:szCs w:val="30"/>
          <w:u w:val="single"/>
          <w:lang w:bidi="ar"/>
        </w:rPr>
        <w:t>价</w:t>
      </w:r>
      <w:r w:rsidRPr="00396321">
        <w:rPr>
          <w:rFonts w:ascii="Times New Roman" w:eastAsia="仿宋_GB2312" w:hAnsi="Times New Roman" w:cs="仿宋_GB2312" w:hint="eastAsia"/>
          <w:color w:val="FF0000"/>
          <w:sz w:val="30"/>
          <w:szCs w:val="30"/>
          <w:u w:val="single"/>
          <w:lang w:bidi="ar"/>
        </w:rPr>
        <w:t>收取的孵化空间面积，</w:t>
      </w:r>
      <w:r w:rsidRPr="00396321">
        <w:rPr>
          <w:rFonts w:ascii="Times New Roman" w:eastAsia="仿宋_GB2312" w:hAnsi="Times New Roman" w:cs="仿宋_GB2312"/>
          <w:color w:val="FF0000"/>
          <w:sz w:val="30"/>
          <w:szCs w:val="30"/>
          <w:u w:val="single"/>
          <w:lang w:bidi="ar"/>
        </w:rPr>
        <w:t>经县工业强县领导小组审核同意，</w:t>
      </w:r>
      <w:r w:rsidRPr="00396321">
        <w:rPr>
          <w:rFonts w:ascii="Times New Roman" w:eastAsia="仿宋_GB2312" w:hAnsi="Times New Roman" w:cs="仿宋_GB2312" w:hint="eastAsia"/>
          <w:color w:val="FF0000"/>
          <w:sz w:val="30"/>
          <w:szCs w:val="30"/>
          <w:u w:val="single"/>
          <w:lang w:bidi="ar"/>
        </w:rPr>
        <w:t>不纳入县亩均效益综合评价范围。</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3</w:t>
      </w:r>
      <w:r>
        <w:rPr>
          <w:rFonts w:ascii="Times New Roman" w:eastAsia="仿宋_GB2312" w:hAnsi="Times New Roman" w:cs="仿宋_GB2312" w:hint="eastAsia"/>
          <w:b/>
          <w:sz w:val="30"/>
          <w:szCs w:val="30"/>
          <w:lang w:bidi="ar"/>
        </w:rPr>
        <w:t>、履约要求</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改建</w:t>
      </w:r>
      <w:r>
        <w:rPr>
          <w:rFonts w:ascii="Times New Roman" w:eastAsia="仿宋_GB2312" w:hAnsi="Times New Roman" w:cs="仿宋_GB2312"/>
          <w:sz w:val="30"/>
          <w:szCs w:val="30"/>
          <w:lang w:bidi="ar"/>
        </w:rPr>
        <w:t>孵化器项目</w:t>
      </w:r>
      <w:bookmarkStart w:id="54" w:name="OLE_LINK49"/>
      <w:r>
        <w:rPr>
          <w:rFonts w:ascii="Times New Roman" w:eastAsia="仿宋_GB2312" w:hAnsi="Times New Roman" w:cs="仿宋_GB2312" w:hint="eastAsia"/>
          <w:sz w:val="30"/>
          <w:szCs w:val="30"/>
          <w:lang w:bidi="ar"/>
        </w:rPr>
        <w:t>应</w:t>
      </w:r>
      <w:r>
        <w:rPr>
          <w:rFonts w:ascii="Times New Roman" w:eastAsia="仿宋_GB2312" w:hAnsi="Times New Roman" w:cs="仿宋_GB2312"/>
          <w:sz w:val="30"/>
          <w:szCs w:val="30"/>
          <w:lang w:bidi="ar"/>
        </w:rPr>
        <w:t>在通过市级及以上</w:t>
      </w:r>
      <w:r>
        <w:rPr>
          <w:rFonts w:ascii="Times New Roman" w:eastAsia="仿宋_GB2312" w:hAnsi="Times New Roman" w:cs="仿宋_GB2312" w:hint="eastAsia"/>
          <w:sz w:val="30"/>
          <w:szCs w:val="30"/>
          <w:lang w:bidi="ar"/>
        </w:rPr>
        <w:t>孵化</w:t>
      </w:r>
      <w:r>
        <w:rPr>
          <w:rFonts w:ascii="Times New Roman" w:eastAsia="仿宋_GB2312" w:hAnsi="Times New Roman" w:cs="仿宋_GB2312"/>
          <w:sz w:val="30"/>
          <w:szCs w:val="30"/>
          <w:lang w:bidi="ar"/>
        </w:rPr>
        <w:t>载体认定（备案）后</w:t>
      </w:r>
      <w:r>
        <w:rPr>
          <w:rFonts w:ascii="Times New Roman" w:eastAsia="仿宋_GB2312" w:hAnsi="Times New Roman" w:cs="仿宋_GB2312" w:hint="eastAsia"/>
          <w:sz w:val="30"/>
          <w:szCs w:val="30"/>
          <w:lang w:bidi="ar"/>
        </w:rPr>
        <w:t>并</w:t>
      </w:r>
      <w:r>
        <w:rPr>
          <w:rFonts w:ascii="Times New Roman" w:eastAsia="仿宋_GB2312" w:hAnsi="Times New Roman" w:cs="仿宋_GB2312"/>
          <w:sz w:val="30"/>
          <w:szCs w:val="30"/>
          <w:lang w:bidi="ar"/>
        </w:rPr>
        <w:t>满足</w:t>
      </w:r>
      <w:bookmarkEnd w:id="54"/>
      <w:r>
        <w:rPr>
          <w:rFonts w:ascii="Times New Roman" w:eastAsia="仿宋_GB2312" w:hAnsi="Times New Roman" w:cs="仿宋_GB2312"/>
          <w:sz w:val="30"/>
          <w:szCs w:val="30"/>
          <w:lang w:bidi="ar"/>
        </w:rPr>
        <w:t>以下建设要求（</w:t>
      </w:r>
      <w:r>
        <w:rPr>
          <w:rFonts w:ascii="Times New Roman" w:eastAsia="仿宋_GB2312" w:hAnsi="Times New Roman" w:cs="仿宋_GB2312" w:hint="eastAsia"/>
          <w:sz w:val="30"/>
          <w:szCs w:val="30"/>
          <w:lang w:bidi="ar"/>
        </w:rPr>
        <w:t>纳入乡镇全域大孵化集群建设项目</w:t>
      </w:r>
      <w:r>
        <w:rPr>
          <w:rFonts w:ascii="Times New Roman" w:eastAsia="仿宋_GB2312" w:hAnsi="Times New Roman" w:cs="仿宋_GB2312"/>
          <w:sz w:val="30"/>
          <w:szCs w:val="30"/>
          <w:lang w:bidi="ar"/>
        </w:rPr>
        <w:t>除外），</w:t>
      </w:r>
      <w:r>
        <w:rPr>
          <w:rFonts w:ascii="Times New Roman" w:eastAsia="仿宋_GB2312" w:hAnsi="Times New Roman" w:cs="仿宋_GB2312" w:hint="eastAsia"/>
          <w:sz w:val="30"/>
          <w:szCs w:val="30"/>
          <w:lang w:bidi="ar"/>
        </w:rPr>
        <w:t>方可享受本实施意见相关政策支持，由县科技部门</w:t>
      </w:r>
      <w:proofErr w:type="gramStart"/>
      <w:r>
        <w:rPr>
          <w:rFonts w:ascii="Times New Roman" w:eastAsia="仿宋_GB2312" w:hAnsi="Times New Roman" w:cs="仿宋_GB2312" w:hint="eastAsia"/>
          <w:sz w:val="30"/>
          <w:szCs w:val="30"/>
          <w:lang w:bidi="ar"/>
        </w:rPr>
        <w:t>牵头县</w:t>
      </w:r>
      <w:proofErr w:type="gramEnd"/>
      <w:r>
        <w:rPr>
          <w:rFonts w:ascii="Times New Roman" w:eastAsia="仿宋_GB2312" w:hAnsi="Times New Roman" w:cs="仿宋_GB2312" w:hint="eastAsia"/>
          <w:sz w:val="30"/>
          <w:szCs w:val="30"/>
          <w:lang w:bidi="ar"/>
        </w:rPr>
        <w:t>经信局、县住建局等有关部门负责审核。</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）有一支专业运营团队：孵化器</w:t>
      </w:r>
      <w:r>
        <w:rPr>
          <w:rFonts w:ascii="Times New Roman" w:eastAsia="仿宋_GB2312" w:hAnsi="Times New Roman" w:cs="仿宋_GB2312"/>
          <w:sz w:val="30"/>
          <w:szCs w:val="30"/>
          <w:lang w:bidi="ar"/>
        </w:rPr>
        <w:t>运营机构须</w:t>
      </w:r>
      <w:r>
        <w:rPr>
          <w:rFonts w:ascii="Times New Roman" w:eastAsia="仿宋_GB2312" w:hAnsi="Times New Roman" w:cs="仿宋_GB2312" w:hint="eastAsia"/>
          <w:sz w:val="30"/>
          <w:szCs w:val="30"/>
          <w:lang w:bidi="ar"/>
        </w:rPr>
        <w:t>具有独立法人资格，拥有职业化的服务队伍，专业孵化服务人员（指具有创业、投融资、企业管理等经验或经过创业服务相关培训的孵化器专职工作人员）占机构总人数</w:t>
      </w:r>
      <w:r>
        <w:rPr>
          <w:rFonts w:ascii="Times New Roman" w:eastAsia="仿宋_GB2312" w:hAnsi="Times New Roman" w:cs="仿宋_GB2312" w:hint="eastAsia"/>
          <w:sz w:val="30"/>
          <w:szCs w:val="30"/>
          <w:lang w:bidi="ar"/>
        </w:rPr>
        <w:t>80%</w:t>
      </w:r>
      <w:r>
        <w:rPr>
          <w:rFonts w:ascii="Times New Roman" w:eastAsia="仿宋_GB2312" w:hAnsi="Times New Roman" w:cs="仿宋_GB2312" w:hint="eastAsia"/>
          <w:sz w:val="30"/>
          <w:szCs w:val="30"/>
          <w:lang w:bidi="ar"/>
        </w:rPr>
        <w:t>以上，每</w:t>
      </w:r>
      <w:r>
        <w:rPr>
          <w:rFonts w:ascii="Times New Roman" w:eastAsia="仿宋_GB2312" w:hAnsi="Times New Roman" w:cs="仿宋_GB2312" w:hint="eastAsia"/>
          <w:sz w:val="30"/>
          <w:szCs w:val="30"/>
          <w:lang w:bidi="ar"/>
        </w:rPr>
        <w:t>10</w:t>
      </w:r>
      <w:r>
        <w:rPr>
          <w:rFonts w:ascii="Times New Roman" w:eastAsia="仿宋_GB2312" w:hAnsi="Times New Roman" w:cs="仿宋_GB2312" w:hint="eastAsia"/>
          <w:sz w:val="30"/>
          <w:szCs w:val="30"/>
          <w:lang w:bidi="ar"/>
        </w:rPr>
        <w:t>家在</w:t>
      </w:r>
      <w:proofErr w:type="gramStart"/>
      <w:r>
        <w:rPr>
          <w:rFonts w:ascii="Times New Roman" w:eastAsia="仿宋_GB2312" w:hAnsi="Times New Roman" w:cs="仿宋_GB2312" w:hint="eastAsia"/>
          <w:sz w:val="30"/>
          <w:szCs w:val="30"/>
          <w:lang w:bidi="ar"/>
        </w:rPr>
        <w:t>孵企业</w:t>
      </w:r>
      <w:proofErr w:type="gramEnd"/>
      <w:r>
        <w:rPr>
          <w:rFonts w:ascii="Times New Roman" w:eastAsia="仿宋_GB2312" w:hAnsi="Times New Roman" w:cs="仿宋_GB2312" w:hint="eastAsia"/>
          <w:sz w:val="30"/>
          <w:szCs w:val="30"/>
          <w:lang w:bidi="ar"/>
        </w:rPr>
        <w:t>至少配备</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名专业孵化服务人员和</w:t>
      </w:r>
      <w:r>
        <w:rPr>
          <w:rFonts w:ascii="Times New Roman" w:eastAsia="仿宋_GB2312" w:hAnsi="Times New Roman" w:cs="仿宋_GB2312" w:hint="eastAsia"/>
          <w:sz w:val="30"/>
          <w:szCs w:val="30"/>
          <w:lang w:bidi="ar"/>
        </w:rPr>
        <w:t>1</w:t>
      </w:r>
      <w:r>
        <w:rPr>
          <w:rFonts w:ascii="Times New Roman" w:eastAsia="仿宋_GB2312" w:hAnsi="Times New Roman" w:cs="仿宋_GB2312" w:hint="eastAsia"/>
          <w:sz w:val="30"/>
          <w:szCs w:val="30"/>
          <w:lang w:bidi="ar"/>
        </w:rPr>
        <w:t>名创业导师（指接受科技部门、行业协会或孵化器聘任，能对创业企业、创业者提供专业化、实践性辅导服务的企业家、投资专家、管理咨询和技术专家）。</w:t>
      </w:r>
    </w:p>
    <w:p w:rsidR="00B71664" w:rsidRDefault="00801D08">
      <w:pPr>
        <w:snapToGrid w:val="0"/>
        <w:spacing w:line="600" w:lineRule="exact"/>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2</w:t>
      </w:r>
      <w:r>
        <w:rPr>
          <w:rFonts w:ascii="Times New Roman" w:eastAsia="仿宋_GB2312" w:hAnsi="Times New Roman" w:cs="仿宋_GB2312" w:hint="eastAsia"/>
          <w:sz w:val="30"/>
          <w:szCs w:val="30"/>
          <w:lang w:bidi="ar"/>
        </w:rPr>
        <w:t>）有一批青年创新创业人才（团队）：</w:t>
      </w:r>
      <w:r>
        <w:rPr>
          <w:rFonts w:ascii="Times New Roman" w:eastAsia="仿宋_GB2312" w:hAnsi="Times New Roman" w:cs="仿宋_GB2312"/>
          <w:sz w:val="30"/>
          <w:szCs w:val="30"/>
          <w:lang w:bidi="ar"/>
        </w:rPr>
        <w:t>有一批科技型企业入驻孵化，吸引科技人才创新创业，入驻企业应</w:t>
      </w:r>
      <w:r>
        <w:rPr>
          <w:rFonts w:ascii="Times New Roman" w:eastAsia="仿宋_GB2312" w:hAnsi="Times New Roman" w:cs="仿宋_GB2312" w:hint="eastAsia"/>
          <w:sz w:val="30"/>
          <w:szCs w:val="30"/>
          <w:lang w:bidi="ar"/>
        </w:rPr>
        <w:t>满足</w:t>
      </w:r>
      <w:r>
        <w:rPr>
          <w:rFonts w:ascii="Times New Roman" w:eastAsia="仿宋_GB2312" w:hAnsi="Times New Roman" w:cs="仿宋_GB2312"/>
          <w:sz w:val="30"/>
          <w:szCs w:val="30"/>
          <w:lang w:bidi="ar"/>
        </w:rPr>
        <w:t>浙江省级科技型中小企业认定条件要求</w:t>
      </w:r>
      <w:r>
        <w:rPr>
          <w:rFonts w:ascii="Times New Roman" w:eastAsia="仿宋_GB2312" w:hAnsi="Times New Roman" w:cs="仿宋_GB2312" w:hint="eastAsia"/>
          <w:sz w:val="30"/>
          <w:szCs w:val="30"/>
          <w:lang w:bidi="ar"/>
        </w:rPr>
        <w:t>。</w:t>
      </w:r>
    </w:p>
    <w:p w:rsidR="00B71664" w:rsidRDefault="00801D08" w:rsidP="00AB17D6">
      <w:pPr>
        <w:snapToGrid w:val="0"/>
        <w:spacing w:line="600" w:lineRule="exact"/>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四、</w:t>
      </w:r>
      <w:r>
        <w:rPr>
          <w:rFonts w:ascii="Times New Roman" w:eastAsia="仿宋_GB2312" w:hAnsi="Times New Roman" w:cs="仿宋_GB2312"/>
          <w:b/>
          <w:sz w:val="30"/>
          <w:szCs w:val="30"/>
          <w:lang w:bidi="ar"/>
        </w:rPr>
        <w:t>申请</w:t>
      </w:r>
      <w:r>
        <w:rPr>
          <w:rFonts w:ascii="Times New Roman" w:eastAsia="仿宋_GB2312" w:hAnsi="Times New Roman" w:cs="仿宋_GB2312" w:hint="eastAsia"/>
          <w:b/>
          <w:sz w:val="30"/>
          <w:szCs w:val="30"/>
          <w:lang w:bidi="ar"/>
        </w:rPr>
        <w:t>要求</w:t>
      </w:r>
    </w:p>
    <w:p w:rsidR="00B71664" w:rsidRDefault="00801D08">
      <w:pPr>
        <w:ind w:firstLineChars="200" w:firstLine="600"/>
        <w:rPr>
          <w:rFonts w:ascii="Times New Roman" w:eastAsia="仿宋_GB2312" w:hAnsi="Times New Roman" w:cs="仿宋_GB2312"/>
          <w:sz w:val="30"/>
          <w:szCs w:val="30"/>
          <w:lang w:bidi="ar"/>
        </w:rPr>
      </w:pPr>
      <w:bookmarkStart w:id="55" w:name="OLE_LINK69"/>
      <w:bookmarkStart w:id="56" w:name="OLE_LINK68"/>
      <w:bookmarkStart w:id="57" w:name="OLE_LINK70"/>
      <w:r>
        <w:rPr>
          <w:rFonts w:ascii="Times New Roman" w:eastAsia="仿宋_GB2312" w:hAnsi="Times New Roman" w:cs="仿宋_GB2312" w:hint="eastAsia"/>
          <w:sz w:val="30"/>
          <w:szCs w:val="30"/>
          <w:lang w:bidi="ar"/>
        </w:rPr>
        <w:t>（一）</w:t>
      </w:r>
      <w:bookmarkEnd w:id="55"/>
      <w:bookmarkEnd w:id="56"/>
      <w:bookmarkEnd w:id="57"/>
      <w:r>
        <w:rPr>
          <w:rFonts w:ascii="Times New Roman" w:eastAsia="仿宋_GB2312" w:hAnsi="Times New Roman" w:cs="仿宋_GB2312" w:hint="eastAsia"/>
          <w:sz w:val="30"/>
          <w:szCs w:val="30"/>
          <w:lang w:bidi="ar"/>
        </w:rPr>
        <w:t>申请主体为依法成立的法人单位。</w:t>
      </w:r>
    </w:p>
    <w:p w:rsidR="00B71664" w:rsidRDefault="00801D08">
      <w:pPr>
        <w:ind w:firstLineChars="200" w:firstLine="600"/>
        <w:rPr>
          <w:rFonts w:ascii="Times New Roman" w:eastAsia="仿宋_GB2312" w:hAnsi="Times New Roman" w:cs="仿宋_GB2312"/>
          <w:sz w:val="30"/>
          <w:szCs w:val="30"/>
          <w:lang w:bidi="ar"/>
        </w:rPr>
      </w:pPr>
      <w:bookmarkStart w:id="58" w:name="OLE_LINK71"/>
      <w:bookmarkStart w:id="59" w:name="OLE_LINK72"/>
      <w:r>
        <w:rPr>
          <w:rFonts w:ascii="Times New Roman" w:eastAsia="仿宋_GB2312" w:hAnsi="Times New Roman" w:cs="仿宋_GB2312" w:hint="eastAsia"/>
          <w:sz w:val="30"/>
          <w:szCs w:val="30"/>
          <w:lang w:bidi="ar"/>
        </w:rPr>
        <w:lastRenderedPageBreak/>
        <w:t>（二）</w:t>
      </w:r>
      <w:bookmarkEnd w:id="58"/>
      <w:bookmarkEnd w:id="59"/>
      <w:r>
        <w:rPr>
          <w:rFonts w:ascii="Times New Roman" w:eastAsia="仿宋_GB2312" w:hAnsi="Times New Roman" w:cs="仿宋_GB2312" w:hint="eastAsia"/>
          <w:sz w:val="30"/>
          <w:szCs w:val="30"/>
          <w:lang w:bidi="ar"/>
        </w:rPr>
        <w:t>企业参与新建孵化器用地的竞买，由乡镇人民政府、县经开区管委会根据有关规定开展企业开发及运营孵化器项目的资源及能力审查。</w:t>
      </w:r>
    </w:p>
    <w:p w:rsidR="00B71664" w:rsidRPr="00AB17D6" w:rsidRDefault="00801D08">
      <w:pPr>
        <w:ind w:firstLineChars="200" w:firstLine="600"/>
        <w:rPr>
          <w:rFonts w:ascii="Times New Roman" w:eastAsia="仿宋_GB2312" w:hAnsi="Times New Roman" w:cs="仿宋_GB2312"/>
          <w:sz w:val="30"/>
          <w:szCs w:val="30"/>
          <w:lang w:bidi="ar"/>
        </w:rPr>
      </w:pPr>
      <w:bookmarkStart w:id="60" w:name="OLE_LINK75"/>
      <w:r w:rsidRPr="00AB17D6">
        <w:rPr>
          <w:rFonts w:ascii="Times New Roman" w:eastAsia="仿宋_GB2312" w:hAnsi="Times New Roman" w:cs="仿宋_GB2312" w:hint="eastAsia"/>
          <w:sz w:val="30"/>
          <w:szCs w:val="30"/>
          <w:lang w:bidi="ar"/>
        </w:rPr>
        <w:t>（三）</w:t>
      </w:r>
      <w:bookmarkEnd w:id="60"/>
      <w:r w:rsidRPr="00AB17D6">
        <w:rPr>
          <w:rFonts w:ascii="Times New Roman" w:eastAsia="仿宋_GB2312" w:hAnsi="Times New Roman" w:cs="仿宋_GB2312" w:hint="eastAsia"/>
          <w:sz w:val="30"/>
          <w:szCs w:val="30"/>
          <w:lang w:bidi="ar"/>
        </w:rPr>
        <w:t>为节约集约利用土地，新建孵化器最低用地面积原则上不得低于</w:t>
      </w:r>
      <w:r w:rsidR="00AB17D6">
        <w:rPr>
          <w:rFonts w:ascii="Times New Roman" w:eastAsia="仿宋_GB2312" w:hAnsi="Times New Roman" w:cs="仿宋_GB2312" w:hint="eastAsia"/>
          <w:sz w:val="30"/>
          <w:szCs w:val="30"/>
          <w:lang w:bidi="ar"/>
        </w:rPr>
        <w:t>4</w:t>
      </w:r>
      <w:r w:rsidRPr="00AB17D6">
        <w:rPr>
          <w:rFonts w:ascii="Times New Roman" w:eastAsia="仿宋_GB2312" w:hAnsi="Times New Roman" w:cs="仿宋_GB2312" w:hint="eastAsia"/>
          <w:sz w:val="30"/>
          <w:szCs w:val="30"/>
          <w:lang w:bidi="ar"/>
        </w:rPr>
        <w:t>0</w:t>
      </w:r>
      <w:r w:rsidRPr="00AB17D6">
        <w:rPr>
          <w:rFonts w:ascii="Times New Roman" w:eastAsia="仿宋_GB2312" w:hAnsi="Times New Roman" w:cs="仿宋_GB2312" w:hint="eastAsia"/>
          <w:sz w:val="30"/>
          <w:szCs w:val="30"/>
          <w:lang w:bidi="ar"/>
        </w:rPr>
        <w:t>亩</w:t>
      </w: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或建筑面积不得低于</w:t>
      </w:r>
      <w:r w:rsidR="00AB17D6">
        <w:rPr>
          <w:rFonts w:ascii="Times New Roman" w:eastAsia="仿宋_GB2312" w:hAnsi="Times New Roman" w:cs="仿宋_GB2312" w:hint="eastAsia"/>
          <w:sz w:val="30"/>
          <w:szCs w:val="30"/>
          <w:lang w:bidi="ar"/>
        </w:rPr>
        <w:t>7</w:t>
      </w:r>
      <w:r w:rsidRPr="00AB17D6">
        <w:rPr>
          <w:rFonts w:ascii="Times New Roman" w:eastAsia="仿宋_GB2312" w:hAnsi="Times New Roman" w:cs="仿宋_GB2312" w:hint="eastAsia"/>
          <w:sz w:val="30"/>
          <w:szCs w:val="30"/>
          <w:lang w:bidi="ar"/>
        </w:rPr>
        <w:t>万平方米</w:t>
      </w:r>
      <w:r w:rsidRPr="00AB17D6">
        <w:rPr>
          <w:rFonts w:ascii="Times New Roman" w:eastAsia="仿宋_GB2312" w:hAnsi="Times New Roman" w:cs="仿宋_GB2312" w:hint="eastAsia"/>
          <w:sz w:val="30"/>
          <w:szCs w:val="30"/>
          <w:lang w:bidi="ar"/>
        </w:rPr>
        <w:t>)</w:t>
      </w:r>
      <w:r w:rsidRPr="00AB17D6">
        <w:rPr>
          <w:rFonts w:ascii="Times New Roman" w:eastAsia="仿宋_GB2312" w:hAnsi="Times New Roman" w:cs="仿宋_GB2312" w:hint="eastAsia"/>
          <w:sz w:val="30"/>
          <w:szCs w:val="30"/>
          <w:lang w:bidi="ar"/>
        </w:rPr>
        <w:t>，容积率不得低于</w:t>
      </w:r>
      <w:r w:rsidRPr="00AB17D6">
        <w:rPr>
          <w:rFonts w:ascii="Times New Roman" w:eastAsia="仿宋_GB2312" w:hAnsi="Times New Roman" w:cs="仿宋_GB2312" w:hint="eastAsia"/>
          <w:sz w:val="30"/>
          <w:szCs w:val="30"/>
          <w:lang w:bidi="ar"/>
        </w:rPr>
        <w:t>3.0</w:t>
      </w:r>
      <w:r w:rsidRPr="00AB17D6">
        <w:rPr>
          <w:rFonts w:ascii="Times New Roman" w:eastAsia="仿宋_GB2312" w:hAnsi="Times New Roman" w:cs="仿宋_GB2312" w:hint="eastAsia"/>
          <w:sz w:val="30"/>
          <w:szCs w:val="30"/>
          <w:lang w:bidi="ar"/>
        </w:rPr>
        <w:t>。</w:t>
      </w:r>
    </w:p>
    <w:p w:rsidR="00B71664" w:rsidRDefault="00801D08">
      <w:pPr>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（四）孵化器用地土地使用年限按照工业用地土地使用年限执行。</w:t>
      </w:r>
    </w:p>
    <w:p w:rsidR="00B71664" w:rsidRDefault="00801D08">
      <w:pPr>
        <w:ind w:firstLineChars="200" w:firstLine="600"/>
        <w:rPr>
          <w:rFonts w:ascii="Times New Roman" w:eastAsia="仿宋_GB2312" w:hAnsi="Times New Roman" w:cs="仿宋_GB2312"/>
          <w:sz w:val="30"/>
          <w:szCs w:val="30"/>
          <w:lang w:bidi="ar"/>
        </w:rPr>
      </w:pPr>
      <w:bookmarkStart w:id="61" w:name="OLE_LINK79"/>
      <w:bookmarkStart w:id="62" w:name="OLE_LINK80"/>
      <w:r>
        <w:rPr>
          <w:rFonts w:ascii="Times New Roman" w:eastAsia="仿宋_GB2312" w:hAnsi="Times New Roman" w:cs="仿宋_GB2312" w:hint="eastAsia"/>
          <w:sz w:val="30"/>
          <w:szCs w:val="30"/>
          <w:lang w:bidi="ar"/>
        </w:rPr>
        <w:t>（五）</w:t>
      </w:r>
      <w:bookmarkEnd w:id="61"/>
      <w:bookmarkEnd w:id="62"/>
      <w:r>
        <w:rPr>
          <w:rFonts w:ascii="Times New Roman" w:eastAsia="仿宋_GB2312" w:hAnsi="Times New Roman" w:cs="仿宋_GB2312" w:hint="eastAsia"/>
          <w:sz w:val="30"/>
          <w:szCs w:val="30"/>
          <w:lang w:bidi="ar"/>
        </w:rPr>
        <w:t>孵化器应围绕打造产业生态链，着眼未来、立足现在、统筹兼顾系统规划，做好产业用房和配套用房建设，规划合理的建设开发比例与空间布局，建设</w:t>
      </w:r>
      <w:r>
        <w:rPr>
          <w:rFonts w:ascii="Times New Roman" w:eastAsia="仿宋_GB2312" w:hAnsi="Times New Roman" w:cs="仿宋_GB2312"/>
          <w:sz w:val="30"/>
          <w:szCs w:val="30"/>
          <w:lang w:bidi="ar"/>
        </w:rPr>
        <w:t>智慧园区管理系统</w:t>
      </w:r>
      <w:r>
        <w:rPr>
          <w:rFonts w:ascii="Times New Roman" w:eastAsia="仿宋_GB2312" w:hAnsi="Times New Roman" w:cs="仿宋_GB2312" w:hint="eastAsia"/>
          <w:sz w:val="30"/>
          <w:szCs w:val="30"/>
          <w:lang w:bidi="ar"/>
        </w:rPr>
        <w:t>。</w:t>
      </w:r>
    </w:p>
    <w:p w:rsidR="00B71664" w:rsidRDefault="00801D08">
      <w:pPr>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（六）鼓励</w:t>
      </w:r>
      <w:r>
        <w:rPr>
          <w:rFonts w:ascii="Times New Roman" w:eastAsia="仿宋_GB2312" w:hAnsi="Times New Roman" w:cs="仿宋_GB2312"/>
          <w:sz w:val="30"/>
          <w:szCs w:val="30"/>
          <w:lang w:bidi="ar"/>
        </w:rPr>
        <w:t>孵化器</w:t>
      </w:r>
      <w:r>
        <w:rPr>
          <w:rFonts w:ascii="Times New Roman" w:eastAsia="仿宋_GB2312" w:hAnsi="Times New Roman" w:cs="仿宋_GB2312" w:hint="eastAsia"/>
          <w:sz w:val="30"/>
          <w:szCs w:val="30"/>
          <w:lang w:bidi="ar"/>
        </w:rPr>
        <w:t>构建“众创空间</w:t>
      </w:r>
      <w:r w:rsidR="00C17FCA">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孵化器</w:t>
      </w:r>
      <w:r w:rsidR="00C17FCA">
        <w:rPr>
          <w:rFonts w:ascii="Times New Roman" w:eastAsia="仿宋_GB2312" w:hAnsi="Times New Roman" w:cs="仿宋_GB2312" w:hint="eastAsia"/>
          <w:sz w:val="30"/>
          <w:szCs w:val="30"/>
          <w:lang w:bidi="ar"/>
        </w:rPr>
        <w:t>—</w:t>
      </w:r>
      <w:r>
        <w:rPr>
          <w:rFonts w:ascii="Times New Roman" w:eastAsia="仿宋_GB2312" w:hAnsi="Times New Roman" w:cs="仿宋_GB2312" w:hint="eastAsia"/>
          <w:sz w:val="30"/>
          <w:szCs w:val="30"/>
          <w:lang w:bidi="ar"/>
        </w:rPr>
        <w:t>加速器</w:t>
      </w:r>
      <w:r w:rsidR="00C17FCA">
        <w:rPr>
          <w:rFonts w:ascii="Times New Roman" w:eastAsia="仿宋_GB2312" w:hAnsi="Times New Roman" w:cs="仿宋_GB2312" w:hint="eastAsia"/>
          <w:sz w:val="30"/>
          <w:szCs w:val="30"/>
          <w:lang w:bidi="ar"/>
        </w:rPr>
        <w:t>—</w:t>
      </w:r>
      <w:r>
        <w:rPr>
          <w:rFonts w:ascii="Times New Roman" w:eastAsia="仿宋_GB2312" w:hAnsi="Times New Roman" w:cs="仿宋_GB2312"/>
          <w:sz w:val="30"/>
          <w:szCs w:val="30"/>
          <w:lang w:bidi="ar"/>
        </w:rPr>
        <w:t>科创园</w:t>
      </w:r>
      <w:r>
        <w:rPr>
          <w:rFonts w:ascii="Times New Roman" w:eastAsia="仿宋_GB2312" w:hAnsi="Times New Roman" w:cs="仿宋_GB2312" w:hint="eastAsia"/>
          <w:sz w:val="30"/>
          <w:szCs w:val="30"/>
          <w:lang w:bidi="ar"/>
        </w:rPr>
        <w:t>”一体化的科技创业孵化链条，创新服务模式和内容，推动孵化器多元化、专业化、网络化发展。</w:t>
      </w:r>
    </w:p>
    <w:p w:rsidR="00B71664" w:rsidRDefault="00801D08" w:rsidP="00AB17D6">
      <w:pPr>
        <w:ind w:firstLineChars="200" w:firstLine="602"/>
        <w:rPr>
          <w:rFonts w:ascii="Times New Roman" w:eastAsia="仿宋_GB2312" w:hAnsi="Times New Roman" w:cs="仿宋_GB2312"/>
          <w:b/>
          <w:sz w:val="30"/>
          <w:szCs w:val="30"/>
          <w:lang w:bidi="ar"/>
        </w:rPr>
      </w:pPr>
      <w:r>
        <w:rPr>
          <w:rFonts w:ascii="Times New Roman" w:eastAsia="仿宋_GB2312" w:hAnsi="Times New Roman" w:cs="仿宋_GB2312" w:hint="eastAsia"/>
          <w:b/>
          <w:sz w:val="30"/>
          <w:szCs w:val="30"/>
          <w:lang w:bidi="ar"/>
        </w:rPr>
        <w:t>五、组织保障</w:t>
      </w:r>
    </w:p>
    <w:p w:rsidR="00B71664" w:rsidRDefault="00801D08" w:rsidP="00C17FCA">
      <w:pPr>
        <w:ind w:firstLineChars="200" w:firstLine="600"/>
        <w:rPr>
          <w:rFonts w:ascii="Times New Roman" w:eastAsia="仿宋_GB2312" w:hAnsi="Times New Roman" w:cs="仿宋_GB2312"/>
          <w:sz w:val="30"/>
          <w:szCs w:val="30"/>
          <w:lang w:bidi="ar"/>
        </w:rPr>
      </w:pPr>
      <w:r>
        <w:rPr>
          <w:rFonts w:ascii="Times New Roman" w:eastAsia="仿宋_GB2312" w:hAnsi="Times New Roman" w:cs="仿宋_GB2312" w:hint="eastAsia"/>
          <w:sz w:val="30"/>
          <w:szCs w:val="30"/>
          <w:lang w:bidi="ar"/>
        </w:rPr>
        <w:t>县委科技创新委员会统筹和协调全县孵化器的建设和发展，负责决策孵化器发展规划、孵化器项目立项审核等重大事项。县科技部门负责全县促进孵化器发展日常管理工作。</w:t>
      </w:r>
      <w:proofErr w:type="gramStart"/>
      <w:r>
        <w:rPr>
          <w:rFonts w:ascii="Times New Roman" w:eastAsia="仿宋_GB2312" w:hAnsi="Times New Roman" w:cs="仿宋_GB2312" w:hint="eastAsia"/>
          <w:sz w:val="30"/>
          <w:szCs w:val="30"/>
          <w:lang w:bidi="ar"/>
        </w:rPr>
        <w:t>县发改</w:t>
      </w:r>
      <w:proofErr w:type="gramEnd"/>
      <w:r>
        <w:rPr>
          <w:rFonts w:ascii="Times New Roman" w:eastAsia="仿宋_GB2312" w:hAnsi="Times New Roman" w:cs="仿宋_GB2312" w:hint="eastAsia"/>
          <w:sz w:val="30"/>
          <w:szCs w:val="30"/>
          <w:lang w:bidi="ar"/>
        </w:rPr>
        <w:t>、经信、教育、</w:t>
      </w:r>
      <w:r>
        <w:rPr>
          <w:rFonts w:ascii="Times New Roman" w:eastAsia="仿宋_GB2312" w:hAnsi="Times New Roman" w:cs="仿宋_GB2312"/>
          <w:sz w:val="30"/>
          <w:szCs w:val="30"/>
          <w:lang w:bidi="ar"/>
        </w:rPr>
        <w:t>科技、</w:t>
      </w:r>
      <w:r>
        <w:rPr>
          <w:rFonts w:ascii="Times New Roman" w:eastAsia="仿宋_GB2312" w:hAnsi="Times New Roman" w:cs="仿宋_GB2312" w:hint="eastAsia"/>
          <w:sz w:val="30"/>
          <w:szCs w:val="30"/>
          <w:lang w:bidi="ar"/>
        </w:rPr>
        <w:t>财政、人力资源和社会保障、自然资源和规划、住建、市场监管、金融、税务等部门根据各自职能协同推进孵化器建设和发展。各乡镇人民政府、县经开区管委会要加大工作力度，主动服务，承接毕业企业落地，并结合实际，部署本辖区孵化器</w:t>
      </w:r>
      <w:r>
        <w:rPr>
          <w:rFonts w:ascii="Times New Roman" w:eastAsia="仿宋_GB2312" w:hAnsi="Times New Roman" w:cs="仿宋_GB2312" w:hint="eastAsia"/>
          <w:sz w:val="30"/>
          <w:szCs w:val="30"/>
          <w:lang w:bidi="ar"/>
        </w:rPr>
        <w:lastRenderedPageBreak/>
        <w:t>发展管理工作。</w:t>
      </w:r>
      <w:r>
        <w:rPr>
          <w:rFonts w:ascii="Times New Roman" w:eastAsia="仿宋_GB2312" w:hAnsi="Times New Roman" w:cs="仿宋_GB2312"/>
          <w:sz w:val="30"/>
          <w:szCs w:val="30"/>
          <w:lang w:bidi="ar"/>
        </w:rPr>
        <w:br w:type="page"/>
      </w:r>
    </w:p>
    <w:p w:rsidR="00B71664" w:rsidRDefault="00801D08">
      <w:r>
        <w:rPr>
          <w:rFonts w:ascii="Calibri" w:eastAsia="宋体" w:hAnsi="Calibri" w:cs="宋体" w:hint="eastAsia"/>
          <w:szCs w:val="22"/>
          <w:lang w:bidi="ar"/>
        </w:rPr>
        <w:lastRenderedPageBreak/>
        <w:t>附件</w:t>
      </w:r>
      <w:r>
        <w:rPr>
          <w:rFonts w:ascii="Calibri" w:eastAsia="宋体" w:hAnsi="Calibri" w:cs="Times New Roman"/>
          <w:szCs w:val="22"/>
          <w:lang w:bidi="ar"/>
        </w:rPr>
        <w:t>1</w:t>
      </w:r>
      <w:r>
        <w:rPr>
          <w:rFonts w:ascii="Calibri" w:eastAsia="宋体" w:hAnsi="Calibri" w:cs="宋体" w:hint="eastAsia"/>
          <w:szCs w:val="22"/>
          <w:lang w:bidi="ar"/>
        </w:rPr>
        <w:t>：</w:t>
      </w:r>
    </w:p>
    <w:p w:rsidR="00B71664" w:rsidRDefault="00B71664">
      <w:pPr>
        <w:jc w:val="center"/>
      </w:pPr>
    </w:p>
    <w:p w:rsidR="00B71664" w:rsidRDefault="00801D08">
      <w:pPr>
        <w:jc w:val="center"/>
        <w:rPr>
          <w:b/>
          <w:sz w:val="48"/>
          <w:szCs w:val="48"/>
        </w:rPr>
      </w:pPr>
      <w:r>
        <w:rPr>
          <w:rFonts w:ascii="Calibri" w:eastAsia="宋体" w:hAnsi="Calibri" w:cs="宋体" w:hint="eastAsia"/>
          <w:b/>
          <w:sz w:val="48"/>
          <w:szCs w:val="48"/>
          <w:lang w:bidi="ar"/>
        </w:rPr>
        <w:t>平阳县科技孵化器建设项目申报表</w:t>
      </w:r>
    </w:p>
    <w:p w:rsidR="00B71664" w:rsidRDefault="00801D08">
      <w:pPr>
        <w:rPr>
          <w:sz w:val="28"/>
          <w:szCs w:val="28"/>
        </w:rPr>
      </w:pPr>
      <w:r>
        <w:rPr>
          <w:rFonts w:ascii="Calibri" w:eastAsia="宋体" w:hAnsi="Calibri" w:cs="宋体" w:hint="eastAsia"/>
          <w:sz w:val="28"/>
          <w:szCs w:val="28"/>
          <w:lang w:bidi="ar"/>
        </w:rPr>
        <w:t>申请单位（盖章）：</w:t>
      </w:r>
      <w:r>
        <w:rPr>
          <w:rFonts w:ascii="Calibri" w:eastAsia="宋体" w:hAnsi="Calibri" w:cs="Times New Roman"/>
          <w:sz w:val="28"/>
          <w:szCs w:val="28"/>
          <w:lang w:bidi="ar"/>
        </w:rPr>
        <w:t xml:space="preserve">                      </w:t>
      </w:r>
      <w:r>
        <w:rPr>
          <w:rFonts w:ascii="Calibri" w:eastAsia="宋体" w:hAnsi="Calibri" w:cs="宋体" w:hint="eastAsia"/>
          <w:sz w:val="28"/>
          <w:szCs w:val="28"/>
          <w:lang w:bidi="ar"/>
        </w:rPr>
        <w:t>填报时间：</w:t>
      </w:r>
      <w:r>
        <w:rPr>
          <w:rFonts w:ascii="Calibri" w:eastAsia="宋体" w:hAnsi="Calibri" w:cs="Times New Roman"/>
          <w:sz w:val="28"/>
          <w:szCs w:val="28"/>
          <w:lang w:bidi="ar"/>
        </w:rPr>
        <w:t xml:space="preserve">  </w:t>
      </w:r>
      <w:r>
        <w:rPr>
          <w:rFonts w:ascii="Calibri" w:eastAsia="宋体" w:hAnsi="Calibri" w:cs="宋体" w:hint="eastAsia"/>
          <w:sz w:val="28"/>
          <w:szCs w:val="28"/>
          <w:lang w:bidi="ar"/>
        </w:rPr>
        <w:t>年</w:t>
      </w:r>
      <w:r>
        <w:rPr>
          <w:rFonts w:ascii="Calibri" w:eastAsia="宋体" w:hAnsi="Calibri" w:cs="Times New Roman"/>
          <w:sz w:val="28"/>
          <w:szCs w:val="28"/>
          <w:lang w:bidi="ar"/>
        </w:rPr>
        <w:t xml:space="preserve">   </w:t>
      </w:r>
      <w:r>
        <w:rPr>
          <w:rFonts w:ascii="Calibri" w:eastAsia="宋体" w:hAnsi="Calibri" w:cs="宋体" w:hint="eastAsia"/>
          <w:sz w:val="28"/>
          <w:szCs w:val="28"/>
          <w:lang w:bidi="ar"/>
        </w:rPr>
        <w:t>月</w:t>
      </w:r>
      <w:r>
        <w:rPr>
          <w:rFonts w:ascii="Calibri" w:eastAsia="宋体" w:hAnsi="Calibri" w:cs="Times New Roman"/>
          <w:sz w:val="28"/>
          <w:szCs w:val="28"/>
          <w:lang w:bidi="ar"/>
        </w:rPr>
        <w:t xml:space="preserve">  </w:t>
      </w:r>
      <w:r>
        <w:rPr>
          <w:rFonts w:ascii="Calibri" w:eastAsia="宋体" w:hAnsi="Calibri" w:cs="宋体" w:hint="eastAsia"/>
          <w:sz w:val="28"/>
          <w:szCs w:val="28"/>
          <w:lang w:bidi="ar"/>
        </w:rPr>
        <w:t>日</w:t>
      </w:r>
    </w:p>
    <w:tbl>
      <w:tblPr>
        <w:tblStyle w:val="a9"/>
        <w:tblW w:w="8472" w:type="dxa"/>
        <w:tblLayout w:type="fixed"/>
        <w:tblLook w:val="04A0" w:firstRow="1" w:lastRow="0" w:firstColumn="1" w:lastColumn="0" w:noHBand="0" w:noVBand="1"/>
      </w:tblPr>
      <w:tblGrid>
        <w:gridCol w:w="1118"/>
        <w:gridCol w:w="264"/>
        <w:gridCol w:w="276"/>
        <w:gridCol w:w="433"/>
        <w:gridCol w:w="417"/>
        <w:gridCol w:w="452"/>
        <w:gridCol w:w="773"/>
        <w:gridCol w:w="190"/>
        <w:gridCol w:w="598"/>
        <w:gridCol w:w="110"/>
        <w:gridCol w:w="30"/>
        <w:gridCol w:w="546"/>
        <w:gridCol w:w="133"/>
        <w:gridCol w:w="306"/>
        <w:gridCol w:w="293"/>
        <w:gridCol w:w="110"/>
        <w:gridCol w:w="30"/>
        <w:gridCol w:w="2393"/>
      </w:tblGrid>
      <w:tr w:rsidR="00B71664" w:rsidTr="003B71DF">
        <w:tc>
          <w:tcPr>
            <w:tcW w:w="1658" w:type="dxa"/>
            <w:gridSpan w:val="3"/>
            <w:tcBorders>
              <w:top w:val="single" w:sz="4" w:space="0" w:color="auto"/>
              <w:left w:val="single" w:sz="4" w:space="0" w:color="auto"/>
              <w:bottom w:val="single" w:sz="4" w:space="0" w:color="auto"/>
              <w:right w:val="single" w:sz="4" w:space="0" w:color="auto"/>
            </w:tcBorders>
            <w:shd w:val="clear" w:color="auto" w:fill="auto"/>
          </w:tcPr>
          <w:p w:rsidR="00B71664" w:rsidRDefault="00801D08">
            <w:pPr>
              <w:jc w:val="center"/>
              <w:rPr>
                <w:sz w:val="28"/>
                <w:szCs w:val="28"/>
              </w:rPr>
            </w:pPr>
            <w:r>
              <w:rPr>
                <w:rFonts w:ascii="Calibri" w:eastAsia="宋体" w:hAnsi="Calibri" w:cs="宋体" w:hint="eastAsia"/>
                <w:sz w:val="28"/>
                <w:szCs w:val="28"/>
                <w:lang w:bidi="ar"/>
              </w:rPr>
              <w:t>企业名称</w:t>
            </w:r>
          </w:p>
        </w:tc>
        <w:tc>
          <w:tcPr>
            <w:tcW w:w="2973" w:type="dxa"/>
            <w:gridSpan w:val="7"/>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rsidR="00B71664" w:rsidRDefault="00801D08">
            <w:pPr>
              <w:jc w:val="center"/>
              <w:rPr>
                <w:sz w:val="28"/>
                <w:szCs w:val="28"/>
              </w:rPr>
            </w:pPr>
            <w:r>
              <w:rPr>
                <w:rFonts w:ascii="Calibri" w:eastAsia="宋体" w:hAnsi="Calibri" w:cs="宋体" w:hint="eastAsia"/>
                <w:szCs w:val="21"/>
                <w:lang w:bidi="ar"/>
              </w:rPr>
              <w:t>统一社会信用代码</w:t>
            </w:r>
          </w:p>
        </w:tc>
        <w:tc>
          <w:tcPr>
            <w:tcW w:w="2423" w:type="dxa"/>
            <w:gridSpan w:val="2"/>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r>
      <w:tr w:rsidR="00B71664" w:rsidTr="003B71DF">
        <w:tc>
          <w:tcPr>
            <w:tcW w:w="1658" w:type="dxa"/>
            <w:gridSpan w:val="3"/>
            <w:tcBorders>
              <w:top w:val="single" w:sz="4" w:space="0" w:color="auto"/>
              <w:left w:val="single" w:sz="4" w:space="0" w:color="auto"/>
              <w:bottom w:val="single" w:sz="4" w:space="0" w:color="auto"/>
              <w:right w:val="single" w:sz="4" w:space="0" w:color="auto"/>
            </w:tcBorders>
            <w:shd w:val="clear" w:color="auto" w:fill="auto"/>
          </w:tcPr>
          <w:p w:rsidR="00B71664" w:rsidRDefault="00801D08">
            <w:pPr>
              <w:jc w:val="center"/>
              <w:rPr>
                <w:sz w:val="28"/>
                <w:szCs w:val="28"/>
              </w:rPr>
            </w:pPr>
            <w:r>
              <w:rPr>
                <w:rFonts w:ascii="Calibri" w:eastAsia="宋体" w:hAnsi="Calibri" w:cs="宋体" w:hint="eastAsia"/>
                <w:sz w:val="28"/>
                <w:szCs w:val="28"/>
                <w:lang w:bidi="ar"/>
              </w:rPr>
              <w:t>注册时间</w:t>
            </w:r>
          </w:p>
        </w:tc>
        <w:tc>
          <w:tcPr>
            <w:tcW w:w="2973" w:type="dxa"/>
            <w:gridSpan w:val="7"/>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rsidR="00B71664" w:rsidRDefault="00801D08">
            <w:pPr>
              <w:jc w:val="center"/>
              <w:rPr>
                <w:szCs w:val="21"/>
              </w:rPr>
            </w:pPr>
            <w:r>
              <w:rPr>
                <w:rFonts w:ascii="Calibri" w:eastAsia="宋体" w:hAnsi="Calibri" w:cs="宋体" w:hint="eastAsia"/>
                <w:sz w:val="28"/>
                <w:szCs w:val="28"/>
                <w:lang w:bidi="ar"/>
              </w:rPr>
              <w:t>注册资本</w:t>
            </w:r>
          </w:p>
        </w:tc>
        <w:tc>
          <w:tcPr>
            <w:tcW w:w="2423" w:type="dxa"/>
            <w:gridSpan w:val="2"/>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r>
      <w:tr w:rsidR="00B71664" w:rsidTr="003B71DF">
        <w:tc>
          <w:tcPr>
            <w:tcW w:w="1658" w:type="dxa"/>
            <w:gridSpan w:val="3"/>
            <w:tcBorders>
              <w:top w:val="single" w:sz="4" w:space="0" w:color="auto"/>
              <w:left w:val="single" w:sz="4" w:space="0" w:color="auto"/>
              <w:bottom w:val="single" w:sz="4" w:space="0" w:color="auto"/>
              <w:right w:val="single" w:sz="4" w:space="0" w:color="auto"/>
            </w:tcBorders>
            <w:shd w:val="clear" w:color="auto" w:fill="auto"/>
          </w:tcPr>
          <w:p w:rsidR="00B71664" w:rsidRDefault="00801D08">
            <w:pPr>
              <w:jc w:val="center"/>
              <w:rPr>
                <w:sz w:val="28"/>
                <w:szCs w:val="28"/>
              </w:rPr>
            </w:pPr>
            <w:r>
              <w:rPr>
                <w:rFonts w:ascii="Calibri" w:eastAsia="宋体" w:hAnsi="Calibri" w:cs="宋体" w:hint="eastAsia"/>
                <w:sz w:val="28"/>
                <w:szCs w:val="28"/>
                <w:lang w:bidi="ar"/>
              </w:rPr>
              <w:t>注册地址</w:t>
            </w:r>
          </w:p>
        </w:tc>
        <w:tc>
          <w:tcPr>
            <w:tcW w:w="6814" w:type="dxa"/>
            <w:gridSpan w:val="15"/>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r>
      <w:tr w:rsidR="00B71664" w:rsidTr="003B71DF">
        <w:tc>
          <w:tcPr>
            <w:tcW w:w="1658" w:type="dxa"/>
            <w:gridSpan w:val="3"/>
            <w:tcBorders>
              <w:top w:val="single" w:sz="4" w:space="0" w:color="auto"/>
              <w:left w:val="single" w:sz="4" w:space="0" w:color="auto"/>
              <w:bottom w:val="single" w:sz="4" w:space="0" w:color="auto"/>
              <w:right w:val="single" w:sz="4" w:space="0" w:color="auto"/>
            </w:tcBorders>
            <w:shd w:val="clear" w:color="auto" w:fill="auto"/>
          </w:tcPr>
          <w:p w:rsidR="00B71664" w:rsidRDefault="00801D08">
            <w:pPr>
              <w:jc w:val="center"/>
              <w:rPr>
                <w:sz w:val="28"/>
                <w:szCs w:val="28"/>
              </w:rPr>
            </w:pPr>
            <w:r>
              <w:rPr>
                <w:rFonts w:ascii="Calibri" w:eastAsia="宋体" w:hAnsi="Calibri" w:cs="宋体" w:hint="eastAsia"/>
                <w:sz w:val="28"/>
                <w:szCs w:val="28"/>
                <w:lang w:bidi="ar"/>
              </w:rPr>
              <w:t>法定代表人</w:t>
            </w:r>
          </w:p>
        </w:tc>
        <w:tc>
          <w:tcPr>
            <w:tcW w:w="2265" w:type="dxa"/>
            <w:gridSpan w:val="5"/>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B71664" w:rsidRDefault="00801D08">
            <w:pPr>
              <w:rPr>
                <w:sz w:val="28"/>
                <w:szCs w:val="28"/>
              </w:rPr>
            </w:pPr>
            <w:r>
              <w:rPr>
                <w:rFonts w:ascii="Calibri" w:eastAsia="宋体" w:hAnsi="Calibri" w:cs="宋体" w:hint="eastAsia"/>
                <w:sz w:val="28"/>
                <w:szCs w:val="28"/>
                <w:lang w:bidi="ar"/>
              </w:rPr>
              <w:t>联系电话</w:t>
            </w:r>
          </w:p>
        </w:tc>
        <w:tc>
          <w:tcPr>
            <w:tcW w:w="3132" w:type="dxa"/>
            <w:gridSpan w:val="5"/>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r>
      <w:tr w:rsidR="00B71664" w:rsidTr="003B71DF">
        <w:tc>
          <w:tcPr>
            <w:tcW w:w="1658" w:type="dxa"/>
            <w:gridSpan w:val="3"/>
            <w:tcBorders>
              <w:top w:val="single" w:sz="4" w:space="0" w:color="auto"/>
              <w:left w:val="single" w:sz="4" w:space="0" w:color="auto"/>
              <w:bottom w:val="single" w:sz="4" w:space="0" w:color="auto"/>
              <w:right w:val="single" w:sz="4" w:space="0" w:color="auto"/>
            </w:tcBorders>
            <w:shd w:val="clear" w:color="auto" w:fill="auto"/>
          </w:tcPr>
          <w:p w:rsidR="00B71664" w:rsidRDefault="00801D08">
            <w:pPr>
              <w:jc w:val="center"/>
              <w:rPr>
                <w:sz w:val="28"/>
                <w:szCs w:val="28"/>
              </w:rPr>
            </w:pPr>
            <w:r>
              <w:rPr>
                <w:rFonts w:ascii="Calibri" w:eastAsia="宋体" w:hAnsi="Calibri" w:cs="宋体" w:hint="eastAsia"/>
                <w:sz w:val="28"/>
                <w:szCs w:val="28"/>
                <w:lang w:bidi="ar"/>
              </w:rPr>
              <w:t>联</w:t>
            </w:r>
            <w:r>
              <w:rPr>
                <w:rFonts w:ascii="Calibri" w:eastAsia="宋体" w:hAnsi="Calibri" w:cs="Times New Roman"/>
                <w:sz w:val="28"/>
                <w:szCs w:val="28"/>
                <w:lang w:bidi="ar"/>
              </w:rPr>
              <w:t xml:space="preserve">  </w:t>
            </w:r>
            <w:r>
              <w:rPr>
                <w:rFonts w:ascii="Calibri" w:eastAsia="宋体" w:hAnsi="Calibri" w:cs="宋体" w:hint="eastAsia"/>
                <w:sz w:val="28"/>
                <w:szCs w:val="28"/>
                <w:lang w:bidi="ar"/>
              </w:rPr>
              <w:t>系</w:t>
            </w:r>
            <w:r>
              <w:rPr>
                <w:rFonts w:ascii="Calibri" w:eastAsia="宋体" w:hAnsi="Calibri" w:cs="Times New Roman"/>
                <w:sz w:val="28"/>
                <w:szCs w:val="28"/>
                <w:lang w:bidi="ar"/>
              </w:rPr>
              <w:t xml:space="preserve">  </w:t>
            </w:r>
            <w:r>
              <w:rPr>
                <w:rFonts w:ascii="Calibri" w:eastAsia="宋体" w:hAnsi="Calibri" w:cs="宋体" w:hint="eastAsia"/>
                <w:sz w:val="28"/>
                <w:szCs w:val="28"/>
                <w:lang w:bidi="ar"/>
              </w:rPr>
              <w:t>人</w:t>
            </w:r>
          </w:p>
        </w:tc>
        <w:tc>
          <w:tcPr>
            <w:tcW w:w="2265" w:type="dxa"/>
            <w:gridSpan w:val="5"/>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tcPr>
          <w:p w:rsidR="00B71664" w:rsidRDefault="00801D08">
            <w:pPr>
              <w:rPr>
                <w:sz w:val="28"/>
                <w:szCs w:val="28"/>
              </w:rPr>
            </w:pPr>
            <w:r>
              <w:rPr>
                <w:rFonts w:ascii="Calibri" w:eastAsia="宋体" w:hAnsi="Calibri" w:cs="宋体" w:hint="eastAsia"/>
                <w:sz w:val="28"/>
                <w:szCs w:val="28"/>
                <w:lang w:bidi="ar"/>
              </w:rPr>
              <w:t>联系电话</w:t>
            </w:r>
          </w:p>
        </w:tc>
        <w:tc>
          <w:tcPr>
            <w:tcW w:w="3132" w:type="dxa"/>
            <w:gridSpan w:val="5"/>
            <w:tcBorders>
              <w:top w:val="single" w:sz="4" w:space="0" w:color="auto"/>
              <w:left w:val="single" w:sz="4" w:space="0" w:color="auto"/>
              <w:bottom w:val="single" w:sz="4" w:space="0" w:color="auto"/>
              <w:right w:val="single" w:sz="4" w:space="0" w:color="auto"/>
            </w:tcBorders>
            <w:shd w:val="clear" w:color="auto" w:fill="auto"/>
          </w:tcPr>
          <w:p w:rsidR="00B71664" w:rsidRDefault="00B71664">
            <w:pPr>
              <w:rPr>
                <w:sz w:val="28"/>
                <w:szCs w:val="28"/>
              </w:rPr>
            </w:pPr>
          </w:p>
        </w:tc>
      </w:tr>
      <w:tr w:rsidR="00B71664" w:rsidTr="003B71DF">
        <w:tc>
          <w:tcPr>
            <w:tcW w:w="8472" w:type="dxa"/>
            <w:gridSpan w:val="18"/>
            <w:tcBorders>
              <w:top w:val="single" w:sz="4" w:space="0" w:color="auto"/>
              <w:left w:val="single" w:sz="4" w:space="0" w:color="auto"/>
              <w:bottom w:val="single" w:sz="4" w:space="0" w:color="auto"/>
              <w:right w:val="single" w:sz="4" w:space="0" w:color="auto"/>
            </w:tcBorders>
            <w:shd w:val="clear" w:color="auto" w:fill="auto"/>
          </w:tcPr>
          <w:p w:rsidR="00B71664" w:rsidRDefault="00C17FCA">
            <w:pPr>
              <w:rPr>
                <w:b/>
                <w:sz w:val="28"/>
                <w:szCs w:val="28"/>
              </w:rPr>
            </w:pPr>
            <w:r>
              <w:rPr>
                <w:rFonts w:ascii="Calibri" w:eastAsia="宋体" w:hAnsi="Calibri" w:cs="宋体" w:hint="eastAsia"/>
                <w:b/>
                <w:sz w:val="28"/>
                <w:szCs w:val="28"/>
                <w:lang w:bidi="ar"/>
              </w:rPr>
              <w:t>项目类别：</w:t>
            </w:r>
            <w:r>
              <w:rPr>
                <w:rFonts w:ascii="宋体" w:eastAsia="宋体" w:hAnsi="宋体" w:cs="宋体" w:hint="eastAsia"/>
                <w:sz w:val="28"/>
                <w:szCs w:val="28"/>
                <w:lang w:bidi="ar"/>
              </w:rPr>
              <w:t>□</w:t>
            </w:r>
            <w:r>
              <w:rPr>
                <w:rFonts w:ascii="Calibri" w:eastAsia="宋体" w:hAnsi="Calibri" w:cs="宋体" w:hint="eastAsia"/>
                <w:sz w:val="28"/>
                <w:szCs w:val="28"/>
                <w:lang w:bidi="ar"/>
              </w:rPr>
              <w:t>新建项目</w:t>
            </w:r>
            <w:r>
              <w:rPr>
                <w:rFonts w:ascii="Calibri" w:eastAsia="宋体" w:hAnsi="Calibri" w:cs="Times New Roman"/>
                <w:sz w:val="28"/>
                <w:szCs w:val="28"/>
                <w:lang w:bidi="ar"/>
              </w:rPr>
              <w:t xml:space="preserve"> </w:t>
            </w:r>
            <w:r>
              <w:rPr>
                <w:rFonts w:ascii="Calibri" w:eastAsia="宋体" w:hAnsi="Calibri" w:cs="Times New Roman" w:hint="eastAsia"/>
                <w:sz w:val="28"/>
                <w:szCs w:val="28"/>
                <w:lang w:bidi="ar"/>
              </w:rPr>
              <w:t xml:space="preserve">  </w:t>
            </w:r>
            <w:r>
              <w:rPr>
                <w:rFonts w:ascii="Calibri" w:eastAsia="宋体" w:hAnsi="Calibri" w:cs="Times New Roman"/>
                <w:sz w:val="28"/>
                <w:szCs w:val="28"/>
                <w:lang w:bidi="ar"/>
              </w:rPr>
              <w:t xml:space="preserve"> </w:t>
            </w:r>
            <w:r>
              <w:rPr>
                <w:rFonts w:ascii="宋体" w:eastAsia="宋体" w:hAnsi="宋体" w:cs="宋体" w:hint="eastAsia"/>
                <w:sz w:val="28"/>
                <w:szCs w:val="28"/>
                <w:lang w:bidi="ar"/>
              </w:rPr>
              <w:t>□</w:t>
            </w:r>
            <w:r>
              <w:rPr>
                <w:rFonts w:ascii="Calibri" w:eastAsia="宋体" w:hAnsi="Calibri" w:cs="宋体" w:hint="eastAsia"/>
                <w:sz w:val="28"/>
                <w:szCs w:val="28"/>
                <w:lang w:bidi="ar"/>
              </w:rPr>
              <w:t>扩建项目</w:t>
            </w:r>
            <w:r>
              <w:rPr>
                <w:rFonts w:ascii="Calibri" w:eastAsia="宋体" w:hAnsi="Calibri" w:cs="Times New Roman"/>
                <w:sz w:val="28"/>
                <w:szCs w:val="28"/>
                <w:lang w:bidi="ar"/>
              </w:rPr>
              <w:t xml:space="preserve"> </w:t>
            </w:r>
            <w:r>
              <w:rPr>
                <w:rFonts w:ascii="Calibri" w:eastAsia="宋体" w:hAnsi="Calibri" w:cs="Times New Roman" w:hint="eastAsia"/>
                <w:sz w:val="28"/>
                <w:szCs w:val="28"/>
                <w:lang w:bidi="ar"/>
              </w:rPr>
              <w:t xml:space="preserve"> </w:t>
            </w:r>
            <w:r>
              <w:rPr>
                <w:rFonts w:ascii="Calibri" w:eastAsia="宋体" w:hAnsi="Calibri" w:cs="Times New Roman"/>
                <w:sz w:val="28"/>
                <w:szCs w:val="28"/>
                <w:lang w:bidi="ar"/>
              </w:rPr>
              <w:t xml:space="preserve"> </w:t>
            </w:r>
            <w:r>
              <w:rPr>
                <w:rFonts w:ascii="宋体" w:eastAsia="宋体" w:hAnsi="宋体" w:cs="宋体" w:hint="eastAsia"/>
                <w:sz w:val="28"/>
                <w:szCs w:val="28"/>
                <w:lang w:bidi="ar"/>
              </w:rPr>
              <w:t>□</w:t>
            </w:r>
            <w:r>
              <w:rPr>
                <w:rFonts w:ascii="Calibri" w:eastAsia="宋体" w:hAnsi="Calibri" w:cs="宋体" w:hint="eastAsia"/>
                <w:sz w:val="28"/>
                <w:szCs w:val="28"/>
                <w:lang w:bidi="ar"/>
              </w:rPr>
              <w:t>改建项目</w:t>
            </w:r>
          </w:p>
        </w:tc>
      </w:tr>
      <w:tr w:rsidR="003B71DF" w:rsidTr="003B71DF">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B71DF" w:rsidRDefault="003B71DF" w:rsidP="00C17FCA">
            <w:pPr>
              <w:jc w:val="center"/>
              <w:rPr>
                <w:rFonts w:ascii="Calibri" w:eastAsia="宋体" w:hAnsi="Calibri" w:cs="宋体"/>
                <w:sz w:val="24"/>
                <w:lang w:bidi="ar"/>
              </w:rPr>
            </w:pPr>
            <w:r w:rsidRPr="00C17FCA">
              <w:rPr>
                <w:rFonts w:ascii="Calibri" w:eastAsia="宋体" w:hAnsi="Calibri" w:cs="宋体" w:hint="eastAsia"/>
                <w:sz w:val="24"/>
                <w:lang w:bidi="ar"/>
              </w:rPr>
              <w:t>项目</w:t>
            </w:r>
          </w:p>
          <w:p w:rsidR="003B71DF" w:rsidRPr="00C17FCA" w:rsidRDefault="003B71DF" w:rsidP="00C17FCA">
            <w:pPr>
              <w:jc w:val="center"/>
              <w:rPr>
                <w:rFonts w:ascii="Calibri" w:eastAsia="宋体" w:hAnsi="Calibri" w:cs="宋体"/>
                <w:sz w:val="24"/>
                <w:lang w:bidi="ar"/>
              </w:rPr>
            </w:pPr>
            <w:r w:rsidRPr="00C17FCA">
              <w:rPr>
                <w:rFonts w:ascii="Calibri" w:eastAsia="宋体" w:hAnsi="Calibri" w:cs="宋体" w:hint="eastAsia"/>
                <w:sz w:val="24"/>
                <w:lang w:bidi="ar"/>
              </w:rPr>
              <w:t>选址</w:t>
            </w:r>
          </w:p>
        </w:tc>
        <w:tc>
          <w:tcPr>
            <w:tcW w:w="34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B71DF" w:rsidRDefault="003B71DF" w:rsidP="00C17FCA">
            <w:pPr>
              <w:jc w:val="center"/>
              <w:rPr>
                <w:sz w:val="28"/>
                <w:szCs w:val="28"/>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71DF" w:rsidRDefault="003B71DF" w:rsidP="00C17FCA">
            <w:pPr>
              <w:jc w:val="center"/>
              <w:rPr>
                <w:sz w:val="24"/>
              </w:rPr>
            </w:pPr>
            <w:r>
              <w:rPr>
                <w:rFonts w:ascii="Calibri" w:eastAsia="宋体" w:hAnsi="Calibri" w:cs="宋体" w:hint="eastAsia"/>
                <w:sz w:val="24"/>
                <w:lang w:bidi="ar"/>
              </w:rPr>
              <w:t>拟建项目用地规模（亩）</w:t>
            </w: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71DF" w:rsidRDefault="003B71DF" w:rsidP="00C17FCA">
            <w:pPr>
              <w:jc w:val="center"/>
              <w:rPr>
                <w:sz w:val="28"/>
                <w:szCs w:val="28"/>
              </w:rPr>
            </w:pPr>
          </w:p>
        </w:tc>
      </w:tr>
      <w:tr w:rsidR="003B71DF" w:rsidTr="003B71DF">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Pr>
                <w:rFonts w:ascii="Calibri" w:eastAsia="宋体" w:hAnsi="Calibri" w:cs="宋体" w:hint="eastAsia"/>
                <w:sz w:val="24"/>
                <w:lang w:bidi="ar"/>
              </w:rPr>
              <w:t>土地征用情况</w:t>
            </w:r>
          </w:p>
        </w:tc>
        <w:tc>
          <w:tcPr>
            <w:tcW w:w="34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sidRPr="00C17FCA">
              <w:rPr>
                <w:rFonts w:ascii="Calibri" w:eastAsia="宋体" w:hAnsi="Calibri" w:cs="宋体" w:hint="eastAsia"/>
                <w:sz w:val="24"/>
                <w:lang w:bidi="ar"/>
              </w:rPr>
              <w:t>土地性质</w:t>
            </w:r>
          </w:p>
        </w:tc>
        <w:tc>
          <w:tcPr>
            <w:tcW w:w="25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r>
      <w:tr w:rsidR="003B71DF" w:rsidTr="003B71DF">
        <w:trPr>
          <w:trHeight w:val="556"/>
        </w:trPr>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Pr>
                <w:rFonts w:ascii="Calibri" w:eastAsia="宋体" w:hAnsi="Calibri" w:cs="宋体" w:hint="eastAsia"/>
                <w:sz w:val="24"/>
                <w:lang w:bidi="ar"/>
              </w:rPr>
              <w:t>拟建项目规模（</w:t>
            </w:r>
            <w:proofErr w:type="gramStart"/>
            <w:r>
              <w:rPr>
                <w:rFonts w:ascii="Calibri" w:eastAsia="宋体" w:hAnsi="Calibri" w:cs="宋体" w:hint="eastAsia"/>
                <w:sz w:val="24"/>
                <w:lang w:bidi="ar"/>
              </w:rPr>
              <w:t>万平方米</w:t>
            </w:r>
            <w:proofErr w:type="gramEnd"/>
            <w:r>
              <w:rPr>
                <w:rFonts w:ascii="Calibri" w:eastAsia="宋体" w:hAnsi="Calibri" w:cs="宋体" w:hint="eastAsia"/>
                <w:sz w:val="24"/>
                <w:lang w:bidi="ar"/>
              </w:rPr>
              <w:t>）</w:t>
            </w:r>
          </w:p>
        </w:tc>
        <w:tc>
          <w:tcPr>
            <w:tcW w:w="184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sidRPr="00C17FCA">
              <w:rPr>
                <w:rFonts w:ascii="Calibri" w:eastAsia="宋体" w:hAnsi="Calibri" w:cs="宋体" w:hint="eastAsia"/>
                <w:sz w:val="24"/>
                <w:lang w:bidi="ar"/>
              </w:rPr>
              <w:t>其中</w:t>
            </w:r>
          </w:p>
        </w:tc>
        <w:tc>
          <w:tcPr>
            <w:tcW w:w="19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sidRPr="00C17FCA">
              <w:rPr>
                <w:rFonts w:ascii="Calibri" w:eastAsia="宋体" w:hAnsi="Calibri" w:cs="宋体" w:hint="eastAsia"/>
                <w:sz w:val="24"/>
                <w:lang w:bidi="ar"/>
              </w:rPr>
              <w:t>产业用房规模</w:t>
            </w:r>
          </w:p>
        </w:tc>
        <w:tc>
          <w:tcPr>
            <w:tcW w:w="2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r>
      <w:tr w:rsidR="003B71DF" w:rsidTr="003B71DF">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c>
          <w:tcPr>
            <w:tcW w:w="1842"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c>
          <w:tcPr>
            <w:tcW w:w="7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c>
          <w:tcPr>
            <w:tcW w:w="19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sidRPr="00C17FCA">
              <w:rPr>
                <w:rFonts w:ascii="Calibri" w:eastAsia="宋体" w:hAnsi="Calibri" w:cs="宋体" w:hint="eastAsia"/>
                <w:sz w:val="24"/>
                <w:lang w:bidi="ar"/>
              </w:rPr>
              <w:t>配套用房规模</w:t>
            </w:r>
          </w:p>
        </w:tc>
        <w:tc>
          <w:tcPr>
            <w:tcW w:w="2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r>
      <w:tr w:rsidR="003B71DF" w:rsidTr="003B71DF">
        <w:tc>
          <w:tcPr>
            <w:tcW w:w="1118" w:type="dxa"/>
            <w:vMerge w:val="restart"/>
            <w:tcBorders>
              <w:top w:val="single" w:sz="4" w:space="0" w:color="auto"/>
              <w:left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Pr>
                <w:rFonts w:ascii="Calibri" w:eastAsia="宋体" w:hAnsi="Calibri" w:cs="宋体" w:hint="eastAsia"/>
                <w:sz w:val="24"/>
                <w:lang w:bidi="ar"/>
              </w:rPr>
              <w:t>其中</w:t>
            </w: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71DF" w:rsidRDefault="003B71DF" w:rsidP="00C17FCA">
            <w:pPr>
              <w:jc w:val="center"/>
              <w:rPr>
                <w:rFonts w:ascii="Calibri" w:eastAsia="宋体" w:hAnsi="Calibri" w:cs="宋体"/>
                <w:sz w:val="24"/>
                <w:lang w:bidi="ar"/>
              </w:rPr>
            </w:pPr>
            <w:r>
              <w:rPr>
                <w:rFonts w:ascii="Calibri" w:eastAsia="宋体" w:hAnsi="Calibri" w:cs="宋体" w:hint="eastAsia"/>
                <w:sz w:val="24"/>
                <w:lang w:bidi="ar"/>
              </w:rPr>
              <w:t>“先租后让”</w:t>
            </w:r>
          </w:p>
          <w:p w:rsidR="003B71DF" w:rsidRPr="00C17FCA" w:rsidRDefault="003B71DF" w:rsidP="00C17FCA">
            <w:pPr>
              <w:jc w:val="center"/>
              <w:rPr>
                <w:rFonts w:ascii="Calibri" w:eastAsia="宋体" w:hAnsi="Calibri" w:cs="宋体"/>
                <w:sz w:val="24"/>
                <w:lang w:bidi="ar"/>
              </w:rPr>
            </w:pPr>
            <w:r>
              <w:rPr>
                <w:rFonts w:ascii="Calibri" w:eastAsia="宋体" w:hAnsi="Calibri" w:cs="宋体" w:hint="eastAsia"/>
                <w:sz w:val="24"/>
                <w:lang w:bidi="ar"/>
              </w:rPr>
              <w:t>用房规模</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sidRPr="00C17FCA">
              <w:rPr>
                <w:rFonts w:ascii="Calibri" w:eastAsia="宋体" w:hAnsi="Calibri" w:cs="宋体" w:hint="eastAsia"/>
                <w:sz w:val="24"/>
                <w:lang w:bidi="ar"/>
              </w:rPr>
              <w:t>占比</w:t>
            </w:r>
            <w:r w:rsidRPr="00C17FCA">
              <w:rPr>
                <w:rFonts w:ascii="Calibri" w:eastAsia="宋体" w:hAnsi="Calibri" w:cs="宋体"/>
                <w:sz w:val="24"/>
                <w:lang w:bidi="ar"/>
              </w:rPr>
              <w: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r>
      <w:tr w:rsidR="003B71DF" w:rsidTr="003B71DF">
        <w:tc>
          <w:tcPr>
            <w:tcW w:w="1118" w:type="dxa"/>
            <w:vMerge/>
            <w:tcBorders>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c>
          <w:tcPr>
            <w:tcW w:w="1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Pr>
                <w:rFonts w:ascii="Calibri" w:eastAsia="宋体" w:hAnsi="Calibri" w:cs="宋体" w:hint="eastAsia"/>
                <w:sz w:val="24"/>
                <w:lang w:bidi="ar"/>
              </w:rPr>
              <w:t>企业</w:t>
            </w:r>
            <w:proofErr w:type="gramStart"/>
            <w:r>
              <w:rPr>
                <w:rFonts w:ascii="Calibri" w:eastAsia="宋体" w:hAnsi="Calibri" w:cs="宋体" w:hint="eastAsia"/>
                <w:sz w:val="24"/>
                <w:lang w:bidi="ar"/>
              </w:rPr>
              <w:t>自持</w:t>
            </w:r>
            <w:proofErr w:type="gramEnd"/>
            <w:r>
              <w:rPr>
                <w:rFonts w:ascii="Calibri" w:eastAsia="宋体" w:hAnsi="Calibri" w:cs="宋体" w:hint="eastAsia"/>
                <w:sz w:val="24"/>
                <w:lang w:bidi="ar"/>
              </w:rPr>
              <w:t>且用于科技企业孵化空间规模</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r w:rsidRPr="00C17FCA">
              <w:rPr>
                <w:rFonts w:ascii="Calibri" w:eastAsia="宋体" w:hAnsi="Calibri" w:cs="宋体" w:hint="eastAsia"/>
                <w:sz w:val="24"/>
                <w:lang w:bidi="ar"/>
              </w:rPr>
              <w:t>占比</w:t>
            </w:r>
            <w:r w:rsidRPr="00C17FCA">
              <w:rPr>
                <w:rFonts w:ascii="Calibri" w:eastAsia="宋体" w:hAnsi="Calibri" w:cs="宋体"/>
                <w:sz w:val="24"/>
                <w:lang w:bidi="ar"/>
              </w:rPr>
              <w:t>%</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B71DF" w:rsidRPr="00C17FCA" w:rsidRDefault="003B71DF" w:rsidP="00C17FCA">
            <w:pPr>
              <w:jc w:val="center"/>
              <w:rPr>
                <w:rFonts w:ascii="Calibri" w:eastAsia="宋体" w:hAnsi="Calibri" w:cs="宋体"/>
                <w:sz w:val="24"/>
                <w:lang w:bidi="ar"/>
              </w:rPr>
            </w:pPr>
          </w:p>
        </w:tc>
      </w:tr>
      <w:tr w:rsidR="00C17FCA" w:rsidTr="003B71DF">
        <w:tc>
          <w:tcPr>
            <w:tcW w:w="25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sz w:val="28"/>
                <w:szCs w:val="28"/>
              </w:rPr>
            </w:pPr>
            <w:r>
              <w:rPr>
                <w:rFonts w:ascii="Calibri" w:eastAsia="宋体" w:hAnsi="Calibri" w:cs="宋体" w:hint="eastAsia"/>
                <w:sz w:val="28"/>
                <w:szCs w:val="28"/>
                <w:lang w:bidi="ar"/>
              </w:rPr>
              <w:t>拟建项目</w:t>
            </w:r>
            <w:proofErr w:type="gramStart"/>
            <w:r>
              <w:rPr>
                <w:rFonts w:ascii="Calibri" w:eastAsia="宋体" w:hAnsi="Calibri" w:cs="宋体" w:hint="eastAsia"/>
                <w:sz w:val="28"/>
                <w:szCs w:val="28"/>
                <w:lang w:bidi="ar"/>
              </w:rPr>
              <w:t>孵化业</w:t>
            </w:r>
            <w:proofErr w:type="gramEnd"/>
            <w:r>
              <w:rPr>
                <w:rFonts w:ascii="Calibri" w:eastAsia="宋体" w:hAnsi="Calibri" w:cs="宋体" w:hint="eastAsia"/>
                <w:sz w:val="28"/>
                <w:szCs w:val="28"/>
                <w:lang w:bidi="ar"/>
              </w:rPr>
              <w:t>态</w:t>
            </w:r>
          </w:p>
        </w:tc>
        <w:tc>
          <w:tcPr>
            <w:tcW w:w="59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sz w:val="28"/>
                <w:szCs w:val="28"/>
              </w:rPr>
            </w:pPr>
            <w:r>
              <w:rPr>
                <w:rFonts w:ascii="宋体" w:eastAsia="宋体" w:hAnsi="宋体" w:cs="宋体" w:hint="eastAsia"/>
                <w:sz w:val="28"/>
                <w:szCs w:val="28"/>
                <w:lang w:bidi="ar"/>
              </w:rPr>
              <w:t>□</w:t>
            </w:r>
            <w:proofErr w:type="gramStart"/>
            <w:r>
              <w:rPr>
                <w:rFonts w:ascii="Calibri" w:eastAsia="宋体" w:hAnsi="Calibri" w:cs="宋体" w:hint="eastAsia"/>
                <w:sz w:val="28"/>
                <w:szCs w:val="28"/>
                <w:lang w:bidi="ar"/>
              </w:rPr>
              <w:t>众创空间</w:t>
            </w:r>
            <w:proofErr w:type="gramEnd"/>
            <w:r>
              <w:rPr>
                <w:rFonts w:ascii="Calibri" w:eastAsia="宋体" w:hAnsi="Calibri" w:cs="Times New Roman"/>
                <w:sz w:val="28"/>
                <w:szCs w:val="28"/>
                <w:lang w:bidi="ar"/>
              </w:rPr>
              <w:t xml:space="preserve">  </w:t>
            </w:r>
            <w:r>
              <w:rPr>
                <w:rFonts w:ascii="宋体" w:eastAsia="宋体" w:hAnsi="宋体" w:cs="宋体" w:hint="eastAsia"/>
                <w:sz w:val="28"/>
                <w:szCs w:val="28"/>
                <w:lang w:bidi="ar"/>
              </w:rPr>
              <w:t>□</w:t>
            </w:r>
            <w:r>
              <w:rPr>
                <w:rFonts w:ascii="Calibri" w:eastAsia="宋体" w:hAnsi="Calibri" w:cs="宋体" w:hint="eastAsia"/>
                <w:sz w:val="28"/>
                <w:szCs w:val="28"/>
                <w:lang w:bidi="ar"/>
              </w:rPr>
              <w:t>孵化器</w:t>
            </w:r>
            <w:r>
              <w:rPr>
                <w:rFonts w:ascii="Calibri" w:eastAsia="宋体" w:hAnsi="Calibri" w:cs="Times New Roman"/>
                <w:sz w:val="28"/>
                <w:szCs w:val="28"/>
                <w:lang w:bidi="ar"/>
              </w:rPr>
              <w:t xml:space="preserve">  </w:t>
            </w:r>
            <w:r>
              <w:rPr>
                <w:rFonts w:ascii="宋体" w:eastAsia="宋体" w:hAnsi="宋体" w:cs="宋体" w:hint="eastAsia"/>
                <w:sz w:val="28"/>
                <w:szCs w:val="28"/>
                <w:lang w:bidi="ar"/>
              </w:rPr>
              <w:t>□</w:t>
            </w:r>
            <w:r>
              <w:rPr>
                <w:rFonts w:ascii="Calibri" w:eastAsia="宋体" w:hAnsi="Calibri" w:cs="宋体" w:hint="eastAsia"/>
                <w:sz w:val="28"/>
                <w:szCs w:val="28"/>
                <w:lang w:bidi="ar"/>
              </w:rPr>
              <w:t>加速器</w:t>
            </w:r>
            <w:r>
              <w:rPr>
                <w:rFonts w:ascii="Calibri" w:eastAsia="宋体" w:hAnsi="Calibri" w:cs="Times New Roman"/>
                <w:sz w:val="28"/>
                <w:szCs w:val="28"/>
                <w:lang w:bidi="ar"/>
              </w:rPr>
              <w:t xml:space="preserve">  </w:t>
            </w:r>
            <w:r>
              <w:rPr>
                <w:rFonts w:ascii="宋体" w:eastAsia="宋体" w:hAnsi="宋体" w:cs="宋体" w:hint="eastAsia"/>
                <w:sz w:val="28"/>
                <w:szCs w:val="28"/>
                <w:lang w:bidi="ar"/>
              </w:rPr>
              <w:t>□</w:t>
            </w:r>
            <w:proofErr w:type="gramStart"/>
            <w:r>
              <w:rPr>
                <w:rFonts w:ascii="Calibri" w:eastAsia="宋体" w:hAnsi="Calibri" w:cs="宋体" w:hint="eastAsia"/>
                <w:sz w:val="28"/>
                <w:szCs w:val="28"/>
                <w:lang w:bidi="ar"/>
              </w:rPr>
              <w:t>科创园</w:t>
            </w:r>
            <w:proofErr w:type="gramEnd"/>
          </w:p>
        </w:tc>
      </w:tr>
      <w:tr w:rsidR="00C17FCA" w:rsidTr="003B71DF">
        <w:tc>
          <w:tcPr>
            <w:tcW w:w="13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rsidP="00CC3166">
            <w:pPr>
              <w:jc w:val="center"/>
              <w:rPr>
                <w:sz w:val="28"/>
                <w:szCs w:val="28"/>
              </w:rPr>
            </w:pPr>
            <w:r>
              <w:rPr>
                <w:rFonts w:ascii="Calibri" w:eastAsia="宋体" w:hAnsi="Calibri" w:cs="宋体" w:hint="eastAsia"/>
                <w:sz w:val="28"/>
                <w:szCs w:val="28"/>
                <w:lang w:bidi="ar"/>
              </w:rPr>
              <w:t>项目预期</w:t>
            </w:r>
            <w:r w:rsidR="00CC3166">
              <w:rPr>
                <w:rFonts w:ascii="Calibri" w:eastAsia="宋体" w:hAnsi="Calibri" w:cs="宋体" w:hint="eastAsia"/>
                <w:sz w:val="28"/>
                <w:szCs w:val="28"/>
                <w:lang w:bidi="ar"/>
              </w:rPr>
              <w:t>目标</w:t>
            </w:r>
          </w:p>
        </w:tc>
        <w:tc>
          <w:tcPr>
            <w:tcW w:w="38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jc w:val="center"/>
              <w:rPr>
                <w:sz w:val="28"/>
                <w:szCs w:val="28"/>
              </w:rPr>
            </w:pPr>
            <w:r>
              <w:rPr>
                <w:rFonts w:ascii="Calibri" w:eastAsia="宋体" w:hAnsi="Calibri" w:cs="宋体" w:hint="eastAsia"/>
                <w:sz w:val="28"/>
                <w:szCs w:val="28"/>
                <w:lang w:bidi="ar"/>
              </w:rPr>
              <w:t>项目总投资（万元）</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tcPr>
          <w:p w:rsidR="00C17FCA" w:rsidRDefault="00C17FCA">
            <w:pPr>
              <w:rPr>
                <w:sz w:val="28"/>
                <w:szCs w:val="28"/>
              </w:rPr>
            </w:pPr>
          </w:p>
        </w:tc>
      </w:tr>
      <w:tr w:rsidR="00C17FCA" w:rsidTr="003B71DF">
        <w:tc>
          <w:tcPr>
            <w:tcW w:w="13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rFonts w:ascii="Calibri" w:hAnsi="Calibri" w:cs="Calibri"/>
                <w:szCs w:val="22"/>
              </w:rPr>
            </w:pPr>
          </w:p>
        </w:tc>
        <w:tc>
          <w:tcPr>
            <w:tcW w:w="38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jc w:val="center"/>
              <w:rPr>
                <w:sz w:val="28"/>
                <w:szCs w:val="28"/>
              </w:rPr>
            </w:pPr>
            <w:r>
              <w:rPr>
                <w:rFonts w:ascii="Calibri" w:eastAsia="宋体" w:hAnsi="Calibri" w:cs="宋体" w:hint="eastAsia"/>
                <w:sz w:val="28"/>
                <w:szCs w:val="28"/>
                <w:lang w:bidi="ar"/>
              </w:rPr>
              <w:t>固定资产投资（万元）</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tcPr>
          <w:p w:rsidR="00C17FCA" w:rsidRDefault="00C17FCA">
            <w:pPr>
              <w:rPr>
                <w:sz w:val="28"/>
                <w:szCs w:val="28"/>
              </w:rPr>
            </w:pPr>
          </w:p>
        </w:tc>
      </w:tr>
      <w:tr w:rsidR="00C17FCA" w:rsidTr="003B71DF">
        <w:tc>
          <w:tcPr>
            <w:tcW w:w="13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rFonts w:ascii="Calibri" w:hAnsi="Calibri" w:cs="Calibri"/>
                <w:szCs w:val="22"/>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jc w:val="center"/>
              <w:rPr>
                <w:sz w:val="24"/>
              </w:rPr>
            </w:pPr>
            <w:r>
              <w:rPr>
                <w:rFonts w:ascii="Calibri" w:eastAsia="宋体" w:hAnsi="Calibri" w:cs="宋体" w:hint="eastAsia"/>
                <w:sz w:val="24"/>
                <w:lang w:bidi="ar"/>
              </w:rPr>
              <w:t>其它</w:t>
            </w:r>
          </w:p>
          <w:p w:rsidR="00C17FCA" w:rsidRDefault="00C17FCA">
            <w:pPr>
              <w:jc w:val="center"/>
              <w:rPr>
                <w:sz w:val="28"/>
                <w:szCs w:val="28"/>
              </w:rPr>
            </w:pPr>
            <w:r>
              <w:rPr>
                <w:rFonts w:ascii="Calibri" w:eastAsia="宋体" w:hAnsi="Calibri" w:cs="宋体" w:hint="eastAsia"/>
                <w:sz w:val="24"/>
                <w:lang w:bidi="ar"/>
              </w:rPr>
              <w:t>指标</w:t>
            </w:r>
          </w:p>
        </w:tc>
        <w:tc>
          <w:tcPr>
            <w:tcW w:w="31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C3166" w:rsidP="00CC3166">
            <w:pPr>
              <w:rPr>
                <w:sz w:val="28"/>
                <w:szCs w:val="28"/>
              </w:rPr>
            </w:pPr>
            <w:r>
              <w:rPr>
                <w:rFonts w:hint="eastAsia"/>
                <w:sz w:val="28"/>
                <w:szCs w:val="28"/>
              </w:rPr>
              <w:t>孵化科技型企业</w:t>
            </w:r>
            <w:r w:rsidR="00DC5968">
              <w:rPr>
                <w:rFonts w:hint="eastAsia"/>
                <w:sz w:val="28"/>
                <w:szCs w:val="28"/>
              </w:rPr>
              <w:t>数</w:t>
            </w:r>
            <w:r>
              <w:rPr>
                <w:rFonts w:hint="eastAsia"/>
                <w:sz w:val="28"/>
                <w:szCs w:val="28"/>
              </w:rPr>
              <w:t>（家）</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tcPr>
          <w:p w:rsidR="00C17FCA" w:rsidRDefault="00C17FCA">
            <w:pPr>
              <w:rPr>
                <w:sz w:val="28"/>
                <w:szCs w:val="28"/>
              </w:rPr>
            </w:pPr>
          </w:p>
        </w:tc>
      </w:tr>
      <w:tr w:rsidR="00C17FCA" w:rsidTr="003B71DF">
        <w:tc>
          <w:tcPr>
            <w:tcW w:w="13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rFonts w:ascii="Calibri" w:hAnsi="Calibri" w:cs="Calibri"/>
                <w:szCs w:val="22"/>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rFonts w:ascii="Calibri" w:hAnsi="Calibri" w:cs="Calibri"/>
                <w:szCs w:val="22"/>
              </w:rPr>
            </w:pPr>
          </w:p>
        </w:tc>
        <w:tc>
          <w:tcPr>
            <w:tcW w:w="31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673FD8" w:rsidP="00673FD8">
            <w:pPr>
              <w:rPr>
                <w:sz w:val="28"/>
                <w:szCs w:val="28"/>
              </w:rPr>
            </w:pPr>
            <w:r>
              <w:rPr>
                <w:rFonts w:hint="eastAsia"/>
                <w:sz w:val="28"/>
                <w:szCs w:val="28"/>
              </w:rPr>
              <w:t>年</w:t>
            </w:r>
            <w:r w:rsidR="00CC3166">
              <w:rPr>
                <w:rFonts w:hint="eastAsia"/>
                <w:sz w:val="28"/>
                <w:szCs w:val="28"/>
              </w:rPr>
              <w:t>工业</w:t>
            </w:r>
            <w:r>
              <w:rPr>
                <w:rFonts w:hint="eastAsia"/>
                <w:sz w:val="28"/>
                <w:szCs w:val="28"/>
              </w:rPr>
              <w:t>总</w:t>
            </w:r>
            <w:r w:rsidR="00CC3166">
              <w:rPr>
                <w:rFonts w:hint="eastAsia"/>
                <w:sz w:val="28"/>
                <w:szCs w:val="28"/>
              </w:rPr>
              <w:t>产值（</w:t>
            </w:r>
            <w:r>
              <w:rPr>
                <w:rFonts w:hint="eastAsia"/>
                <w:sz w:val="28"/>
                <w:szCs w:val="28"/>
              </w:rPr>
              <w:t>万元</w:t>
            </w:r>
            <w:r w:rsidR="00CC3166">
              <w:rPr>
                <w:rFonts w:hint="eastAsia"/>
                <w:sz w:val="28"/>
                <w:szCs w:val="28"/>
              </w:rPr>
              <w: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tcPr>
          <w:p w:rsidR="00C17FCA" w:rsidRDefault="00C17FCA">
            <w:pPr>
              <w:rPr>
                <w:sz w:val="28"/>
                <w:szCs w:val="28"/>
              </w:rPr>
            </w:pPr>
          </w:p>
        </w:tc>
      </w:tr>
      <w:tr w:rsidR="00C17FCA" w:rsidTr="003B71DF">
        <w:tc>
          <w:tcPr>
            <w:tcW w:w="13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rFonts w:ascii="Calibri" w:hAnsi="Calibri" w:cs="Calibri"/>
                <w:szCs w:val="22"/>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rFonts w:ascii="Calibri" w:hAnsi="Calibri" w:cs="Calibri"/>
                <w:szCs w:val="22"/>
              </w:rPr>
            </w:pPr>
          </w:p>
        </w:tc>
        <w:tc>
          <w:tcPr>
            <w:tcW w:w="31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673FD8" w:rsidP="00CC3166">
            <w:pPr>
              <w:rPr>
                <w:sz w:val="28"/>
                <w:szCs w:val="28"/>
              </w:rPr>
            </w:pPr>
            <w:r>
              <w:rPr>
                <w:sz w:val="28"/>
                <w:szCs w:val="28"/>
              </w:rPr>
              <w:t>年税收总额（万元）</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tcPr>
          <w:p w:rsidR="00C17FCA" w:rsidRDefault="00C17FCA">
            <w:pPr>
              <w:rPr>
                <w:sz w:val="28"/>
                <w:szCs w:val="28"/>
              </w:rPr>
            </w:pPr>
          </w:p>
        </w:tc>
      </w:tr>
      <w:tr w:rsidR="00C17FCA" w:rsidTr="003B71DF">
        <w:trPr>
          <w:trHeight w:val="8354"/>
        </w:trPr>
        <w:tc>
          <w:tcPr>
            <w:tcW w:w="1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FCA" w:rsidRDefault="00C17FCA">
            <w:pPr>
              <w:rPr>
                <w:sz w:val="24"/>
              </w:rPr>
            </w:pPr>
            <w:r>
              <w:rPr>
                <w:rFonts w:ascii="Calibri" w:eastAsia="宋体" w:hAnsi="Calibri" w:cs="宋体" w:hint="eastAsia"/>
                <w:sz w:val="28"/>
                <w:szCs w:val="28"/>
                <w:lang w:bidi="ar"/>
              </w:rPr>
              <w:lastRenderedPageBreak/>
              <w:t>科技孵化器基本建设方案</w:t>
            </w:r>
          </w:p>
        </w:tc>
        <w:tc>
          <w:tcPr>
            <w:tcW w:w="7090" w:type="dxa"/>
            <w:gridSpan w:val="16"/>
            <w:tcBorders>
              <w:top w:val="single" w:sz="4" w:space="0" w:color="auto"/>
              <w:left w:val="single" w:sz="4" w:space="0" w:color="auto"/>
              <w:bottom w:val="single" w:sz="4" w:space="0" w:color="auto"/>
              <w:right w:val="single" w:sz="4" w:space="0" w:color="auto"/>
            </w:tcBorders>
            <w:shd w:val="clear" w:color="auto" w:fill="auto"/>
          </w:tcPr>
          <w:p w:rsidR="00C17FCA" w:rsidRDefault="00C17FCA">
            <w:pPr>
              <w:rPr>
                <w:sz w:val="28"/>
                <w:szCs w:val="28"/>
              </w:rPr>
            </w:pPr>
            <w:r>
              <w:rPr>
                <w:rFonts w:ascii="Calibri" w:eastAsia="宋体" w:hAnsi="Calibri" w:cs="宋体" w:hint="eastAsia"/>
                <w:sz w:val="24"/>
                <w:lang w:bidi="ar"/>
              </w:rPr>
              <w:t>主要阐述园区运营团队组建、主导产业领域方向、公共技术服务平台建设、投融资基金设立</w:t>
            </w:r>
            <w:r w:rsidR="00493689">
              <w:rPr>
                <w:rFonts w:ascii="Calibri" w:eastAsia="宋体" w:hAnsi="Calibri" w:cs="宋体" w:hint="eastAsia"/>
                <w:sz w:val="24"/>
                <w:lang w:bidi="ar"/>
              </w:rPr>
              <w:t>、科技企业招商政策、</w:t>
            </w:r>
            <w:r>
              <w:rPr>
                <w:rFonts w:ascii="Calibri" w:eastAsia="宋体" w:hAnsi="Calibri" w:cs="宋体" w:hint="eastAsia"/>
                <w:sz w:val="24"/>
                <w:lang w:bidi="ar"/>
              </w:rPr>
              <w:t>创新创业环境营造等。</w:t>
            </w:r>
          </w:p>
        </w:tc>
      </w:tr>
      <w:tr w:rsidR="00C17FCA" w:rsidTr="003B71DF">
        <w:trPr>
          <w:trHeight w:val="2116"/>
        </w:trPr>
        <w:tc>
          <w:tcPr>
            <w:tcW w:w="1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FCA" w:rsidRPr="00CC3166" w:rsidRDefault="00C17FCA">
            <w:pPr>
              <w:jc w:val="center"/>
              <w:rPr>
                <w:rFonts w:ascii="Calibri" w:eastAsia="宋体" w:hAnsi="Calibri" w:cs="宋体"/>
                <w:sz w:val="28"/>
                <w:szCs w:val="28"/>
                <w:lang w:bidi="ar"/>
              </w:rPr>
            </w:pPr>
            <w:r>
              <w:rPr>
                <w:rFonts w:ascii="Calibri" w:eastAsia="宋体" w:hAnsi="Calibri" w:cs="宋体" w:hint="eastAsia"/>
                <w:sz w:val="28"/>
                <w:szCs w:val="28"/>
                <w:lang w:bidi="ar"/>
              </w:rPr>
              <w:t>企业</w:t>
            </w:r>
          </w:p>
          <w:p w:rsidR="00C17FCA" w:rsidRPr="00CC3166" w:rsidRDefault="00C17FCA">
            <w:pPr>
              <w:jc w:val="center"/>
              <w:rPr>
                <w:rFonts w:ascii="Calibri" w:eastAsia="宋体" w:hAnsi="Calibri" w:cs="宋体"/>
                <w:sz w:val="28"/>
                <w:szCs w:val="28"/>
                <w:lang w:bidi="ar"/>
              </w:rPr>
            </w:pPr>
            <w:r>
              <w:rPr>
                <w:rFonts w:ascii="Calibri" w:eastAsia="宋体" w:hAnsi="Calibri" w:cs="宋体" w:hint="eastAsia"/>
                <w:sz w:val="28"/>
                <w:szCs w:val="28"/>
                <w:lang w:bidi="ar"/>
              </w:rPr>
              <w:t>申请</w:t>
            </w:r>
          </w:p>
          <w:p w:rsidR="00C17FCA" w:rsidRPr="00CC3166" w:rsidRDefault="00C17FCA">
            <w:pPr>
              <w:jc w:val="center"/>
              <w:rPr>
                <w:rFonts w:ascii="Calibri" w:eastAsia="宋体" w:hAnsi="Calibri" w:cs="宋体"/>
                <w:sz w:val="28"/>
                <w:szCs w:val="28"/>
                <w:lang w:bidi="ar"/>
              </w:rPr>
            </w:pPr>
            <w:r>
              <w:rPr>
                <w:rFonts w:ascii="Calibri" w:eastAsia="宋体" w:hAnsi="Calibri" w:cs="宋体" w:hint="eastAsia"/>
                <w:sz w:val="28"/>
                <w:szCs w:val="28"/>
                <w:lang w:bidi="ar"/>
              </w:rPr>
              <w:t>承诺</w:t>
            </w:r>
          </w:p>
        </w:tc>
        <w:tc>
          <w:tcPr>
            <w:tcW w:w="7090" w:type="dxa"/>
            <w:gridSpan w:val="16"/>
            <w:tcBorders>
              <w:top w:val="single" w:sz="4" w:space="0" w:color="auto"/>
              <w:left w:val="single" w:sz="4" w:space="0" w:color="auto"/>
              <w:bottom w:val="single" w:sz="4" w:space="0" w:color="auto"/>
              <w:right w:val="single" w:sz="4" w:space="0" w:color="auto"/>
            </w:tcBorders>
            <w:shd w:val="clear" w:color="auto" w:fill="auto"/>
          </w:tcPr>
          <w:p w:rsidR="00C17FCA" w:rsidRDefault="00C17FCA">
            <w:pPr>
              <w:ind w:firstLineChars="200" w:firstLine="480"/>
              <w:rPr>
                <w:sz w:val="24"/>
              </w:rPr>
            </w:pPr>
            <w:r>
              <w:rPr>
                <w:rFonts w:ascii="Calibri" w:eastAsia="宋体" w:hAnsi="Calibri" w:cs="宋体" w:hint="eastAsia"/>
                <w:sz w:val="24"/>
                <w:lang w:bidi="ar"/>
              </w:rPr>
              <w:t>本公司承诺，我公司所递交的所有申报资料真实有效，如存在利用虚假资料瞒报、虚报等手段，由此产生的法律责任及其他所有后果，我公司将全部承担。</w:t>
            </w:r>
          </w:p>
          <w:p w:rsidR="00CC3166" w:rsidRDefault="00C17FCA">
            <w:pPr>
              <w:rPr>
                <w:rFonts w:ascii="Calibri" w:eastAsia="宋体" w:hAnsi="Calibri" w:cs="Times New Roman"/>
                <w:sz w:val="24"/>
                <w:lang w:bidi="ar"/>
              </w:rPr>
            </w:pPr>
            <w:r>
              <w:rPr>
                <w:rFonts w:ascii="Calibri" w:eastAsia="宋体" w:hAnsi="Calibri" w:cs="Times New Roman"/>
                <w:sz w:val="24"/>
                <w:lang w:bidi="ar"/>
              </w:rPr>
              <w:t xml:space="preserve">                </w:t>
            </w:r>
          </w:p>
          <w:p w:rsidR="00CC3166" w:rsidRDefault="00CC3166">
            <w:pPr>
              <w:rPr>
                <w:rFonts w:ascii="Calibri" w:eastAsia="宋体" w:hAnsi="Calibri" w:cs="Times New Roman"/>
                <w:sz w:val="24"/>
                <w:lang w:bidi="ar"/>
              </w:rPr>
            </w:pPr>
          </w:p>
          <w:p w:rsidR="00C17FCA" w:rsidRDefault="00C17FCA" w:rsidP="00CC3166">
            <w:pPr>
              <w:ind w:firstLineChars="900" w:firstLine="2160"/>
              <w:rPr>
                <w:sz w:val="24"/>
              </w:rPr>
            </w:pPr>
            <w:r>
              <w:rPr>
                <w:rFonts w:ascii="Calibri" w:eastAsia="宋体" w:hAnsi="Calibri" w:cs="Times New Roman"/>
                <w:sz w:val="24"/>
                <w:lang w:bidi="ar"/>
              </w:rPr>
              <w:t xml:space="preserve"> </w:t>
            </w:r>
            <w:r>
              <w:rPr>
                <w:rFonts w:ascii="Calibri" w:eastAsia="宋体" w:hAnsi="Calibri" w:cs="宋体" w:hint="eastAsia"/>
                <w:sz w:val="24"/>
                <w:lang w:bidi="ar"/>
              </w:rPr>
              <w:t>法定代表人（签章）：</w:t>
            </w:r>
          </w:p>
          <w:p w:rsidR="00C17FCA" w:rsidRDefault="00C17FCA">
            <w:pPr>
              <w:rPr>
                <w:sz w:val="24"/>
              </w:rPr>
            </w:pPr>
            <w:r>
              <w:rPr>
                <w:rFonts w:ascii="Calibri" w:eastAsia="宋体" w:hAnsi="Calibri" w:cs="Times New Roman"/>
                <w:sz w:val="24"/>
                <w:lang w:bidi="ar"/>
              </w:rPr>
              <w:t xml:space="preserve">                   </w:t>
            </w:r>
            <w:r>
              <w:rPr>
                <w:rFonts w:ascii="Calibri" w:eastAsia="宋体" w:hAnsi="Calibri" w:cs="宋体" w:hint="eastAsia"/>
                <w:sz w:val="24"/>
                <w:lang w:bidi="ar"/>
              </w:rPr>
              <w:t>企业名称（盖章）：</w:t>
            </w:r>
          </w:p>
          <w:p w:rsidR="00C17FCA" w:rsidRDefault="00C17FCA">
            <w:pPr>
              <w:rPr>
                <w:sz w:val="28"/>
                <w:szCs w:val="28"/>
              </w:rPr>
            </w:pPr>
            <w:r>
              <w:rPr>
                <w:rFonts w:ascii="Calibri" w:eastAsia="宋体" w:hAnsi="Calibri" w:cs="Times New Roman"/>
                <w:sz w:val="24"/>
                <w:lang w:bidi="ar"/>
              </w:rPr>
              <w:t xml:space="preserve">                         </w:t>
            </w:r>
            <w:r>
              <w:rPr>
                <w:rFonts w:ascii="Calibri" w:eastAsia="宋体" w:hAnsi="Calibri" w:cs="宋体" w:hint="eastAsia"/>
                <w:sz w:val="24"/>
                <w:lang w:bidi="ar"/>
              </w:rPr>
              <w:t>年</w:t>
            </w:r>
            <w:r>
              <w:rPr>
                <w:rFonts w:ascii="Calibri" w:eastAsia="宋体" w:hAnsi="Calibri" w:cs="Times New Roman"/>
                <w:sz w:val="24"/>
                <w:lang w:bidi="ar"/>
              </w:rPr>
              <w:t xml:space="preserve">    </w:t>
            </w:r>
            <w:r>
              <w:rPr>
                <w:rFonts w:ascii="Calibri" w:eastAsia="宋体" w:hAnsi="Calibri" w:cs="宋体" w:hint="eastAsia"/>
                <w:sz w:val="24"/>
                <w:lang w:bidi="ar"/>
              </w:rPr>
              <w:t>月</w:t>
            </w:r>
            <w:r>
              <w:rPr>
                <w:rFonts w:ascii="Calibri" w:eastAsia="宋体" w:hAnsi="Calibri" w:cs="Times New Roman"/>
                <w:sz w:val="24"/>
                <w:lang w:bidi="ar"/>
              </w:rPr>
              <w:t xml:space="preserve">   </w:t>
            </w:r>
            <w:r>
              <w:rPr>
                <w:rFonts w:ascii="Calibri" w:eastAsia="宋体" w:hAnsi="Calibri" w:cs="宋体" w:hint="eastAsia"/>
                <w:sz w:val="24"/>
                <w:lang w:bidi="ar"/>
              </w:rPr>
              <w:t>日</w:t>
            </w:r>
          </w:p>
        </w:tc>
      </w:tr>
      <w:tr w:rsidR="00C17FCA" w:rsidTr="003B71DF">
        <w:trPr>
          <w:trHeight w:val="2443"/>
        </w:trPr>
        <w:tc>
          <w:tcPr>
            <w:tcW w:w="13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FCA" w:rsidRPr="00CC3166" w:rsidRDefault="00C17FCA" w:rsidP="00CC3166">
            <w:pPr>
              <w:jc w:val="center"/>
              <w:rPr>
                <w:rFonts w:ascii="Calibri" w:eastAsia="宋体" w:hAnsi="Calibri" w:cs="宋体"/>
                <w:sz w:val="28"/>
                <w:szCs w:val="28"/>
                <w:lang w:bidi="ar"/>
              </w:rPr>
            </w:pPr>
            <w:r w:rsidRPr="00CC3166">
              <w:rPr>
                <w:rFonts w:ascii="Calibri" w:eastAsia="宋体" w:hAnsi="Calibri" w:cs="宋体" w:hint="eastAsia"/>
                <w:sz w:val="28"/>
                <w:szCs w:val="28"/>
                <w:lang w:bidi="ar"/>
              </w:rPr>
              <w:t>项目所在乡镇</w:t>
            </w:r>
            <w:r w:rsidR="00CC3166">
              <w:rPr>
                <w:rFonts w:ascii="Calibri" w:eastAsia="宋体" w:hAnsi="Calibri" w:cs="宋体" w:hint="eastAsia"/>
                <w:sz w:val="28"/>
                <w:szCs w:val="28"/>
                <w:lang w:bidi="ar"/>
              </w:rPr>
              <w:t>人民</w:t>
            </w:r>
            <w:r w:rsidRPr="00CC3166">
              <w:rPr>
                <w:rFonts w:ascii="Calibri" w:eastAsia="宋体" w:hAnsi="Calibri" w:cs="宋体" w:hint="eastAsia"/>
                <w:sz w:val="28"/>
                <w:szCs w:val="28"/>
                <w:lang w:bidi="ar"/>
              </w:rPr>
              <w:t>政府、管委会意见</w:t>
            </w:r>
          </w:p>
        </w:tc>
        <w:tc>
          <w:tcPr>
            <w:tcW w:w="7090" w:type="dxa"/>
            <w:gridSpan w:val="16"/>
            <w:tcBorders>
              <w:top w:val="single" w:sz="4" w:space="0" w:color="auto"/>
              <w:left w:val="single" w:sz="4" w:space="0" w:color="auto"/>
              <w:bottom w:val="single" w:sz="4" w:space="0" w:color="auto"/>
              <w:right w:val="single" w:sz="4" w:space="0" w:color="auto"/>
            </w:tcBorders>
            <w:shd w:val="clear" w:color="auto" w:fill="auto"/>
          </w:tcPr>
          <w:p w:rsidR="00CC3166" w:rsidRDefault="00CC3166">
            <w:pPr>
              <w:rPr>
                <w:rFonts w:ascii="Calibri" w:eastAsia="宋体" w:hAnsi="Calibri" w:cs="宋体"/>
                <w:sz w:val="24"/>
                <w:lang w:bidi="ar"/>
              </w:rPr>
            </w:pPr>
          </w:p>
          <w:p w:rsidR="00CC3166" w:rsidRDefault="00CC3166">
            <w:pPr>
              <w:rPr>
                <w:rFonts w:ascii="Calibri" w:eastAsia="宋体" w:hAnsi="Calibri" w:cs="宋体"/>
                <w:sz w:val="24"/>
                <w:lang w:bidi="ar"/>
              </w:rPr>
            </w:pPr>
          </w:p>
          <w:p w:rsidR="00CC3166" w:rsidRDefault="00CC3166">
            <w:pPr>
              <w:rPr>
                <w:rFonts w:ascii="Calibri" w:eastAsia="宋体" w:hAnsi="Calibri" w:cs="宋体"/>
                <w:sz w:val="24"/>
                <w:lang w:bidi="ar"/>
              </w:rPr>
            </w:pPr>
          </w:p>
          <w:p w:rsidR="00CC3166" w:rsidRDefault="00CC3166">
            <w:pPr>
              <w:rPr>
                <w:rFonts w:ascii="Calibri" w:eastAsia="宋体" w:hAnsi="Calibri" w:cs="宋体"/>
                <w:sz w:val="24"/>
                <w:lang w:bidi="ar"/>
              </w:rPr>
            </w:pPr>
          </w:p>
          <w:p w:rsidR="00CC3166" w:rsidRDefault="00CC3166">
            <w:pPr>
              <w:rPr>
                <w:rFonts w:ascii="Calibri" w:eastAsia="宋体" w:hAnsi="Calibri" w:cs="宋体"/>
                <w:sz w:val="24"/>
                <w:lang w:bidi="ar"/>
              </w:rPr>
            </w:pPr>
          </w:p>
          <w:p w:rsidR="00C17FCA" w:rsidRDefault="00CC3166" w:rsidP="00CC3166">
            <w:pPr>
              <w:rPr>
                <w:rFonts w:ascii="Calibri" w:eastAsia="宋体" w:hAnsi="Calibri" w:cs="宋体"/>
                <w:sz w:val="24"/>
                <w:lang w:bidi="ar"/>
              </w:rPr>
            </w:pPr>
            <w:r>
              <w:rPr>
                <w:rFonts w:ascii="Calibri" w:eastAsia="宋体" w:hAnsi="Calibri" w:cs="宋体" w:hint="eastAsia"/>
                <w:sz w:val="24"/>
                <w:lang w:bidi="ar"/>
              </w:rPr>
              <w:t>负责人</w:t>
            </w:r>
            <w:r>
              <w:rPr>
                <w:rFonts w:ascii="Calibri" w:eastAsia="宋体" w:hAnsi="Calibri" w:cs="Times New Roman"/>
                <w:sz w:val="24"/>
                <w:lang w:bidi="ar"/>
              </w:rPr>
              <w:t>(</w:t>
            </w:r>
            <w:r>
              <w:rPr>
                <w:rFonts w:ascii="Calibri" w:eastAsia="宋体" w:hAnsi="Calibri" w:cs="宋体" w:hint="eastAsia"/>
                <w:sz w:val="24"/>
                <w:lang w:bidi="ar"/>
              </w:rPr>
              <w:t>签字</w:t>
            </w:r>
            <w:r>
              <w:rPr>
                <w:rFonts w:ascii="Calibri" w:eastAsia="宋体" w:hAnsi="Calibri" w:cs="Times New Roman"/>
                <w:sz w:val="24"/>
                <w:lang w:bidi="ar"/>
              </w:rPr>
              <w:t xml:space="preserve">):   </w:t>
            </w:r>
            <w:r>
              <w:rPr>
                <w:rFonts w:ascii="Calibri" w:eastAsia="宋体" w:hAnsi="Calibri" w:cs="Times New Roman" w:hint="eastAsia"/>
                <w:sz w:val="24"/>
                <w:lang w:bidi="ar"/>
              </w:rPr>
              <w:t xml:space="preserve">                </w:t>
            </w:r>
            <w:r>
              <w:rPr>
                <w:rFonts w:ascii="Calibri" w:eastAsia="宋体" w:hAnsi="Calibri" w:cs="Times New Roman"/>
                <w:sz w:val="24"/>
                <w:lang w:bidi="ar"/>
              </w:rPr>
              <w:t xml:space="preserve">    </w:t>
            </w:r>
            <w:r>
              <w:rPr>
                <w:rFonts w:ascii="Calibri" w:eastAsia="宋体" w:hAnsi="Calibri" w:cs="宋体" w:hint="eastAsia"/>
                <w:sz w:val="24"/>
                <w:lang w:bidi="ar"/>
              </w:rPr>
              <w:t>单位（盖章）：</w:t>
            </w:r>
          </w:p>
          <w:p w:rsidR="00CC3166" w:rsidRPr="00CC3166" w:rsidRDefault="00CC3166" w:rsidP="00CC3166">
            <w:pPr>
              <w:rPr>
                <w:sz w:val="24"/>
              </w:rPr>
            </w:pPr>
            <w:r>
              <w:rPr>
                <w:rFonts w:ascii="Calibri" w:eastAsia="宋体" w:hAnsi="Calibri" w:cs="宋体" w:hint="eastAsia"/>
                <w:sz w:val="24"/>
                <w:lang w:bidi="ar"/>
              </w:rPr>
              <w:t>时间：</w:t>
            </w:r>
            <w:r>
              <w:rPr>
                <w:rFonts w:ascii="Calibri" w:eastAsia="宋体" w:hAnsi="Calibri" w:cs="宋体" w:hint="eastAsia"/>
                <w:sz w:val="24"/>
                <w:lang w:bidi="ar"/>
              </w:rPr>
              <w:t xml:space="preserve">     </w:t>
            </w:r>
            <w:r>
              <w:rPr>
                <w:rFonts w:ascii="Calibri" w:eastAsia="宋体" w:hAnsi="Calibri" w:cs="宋体" w:hint="eastAsia"/>
                <w:sz w:val="24"/>
                <w:lang w:bidi="ar"/>
              </w:rPr>
              <w:t>年</w:t>
            </w:r>
            <w:r>
              <w:rPr>
                <w:rFonts w:ascii="Calibri" w:eastAsia="宋体" w:hAnsi="Calibri" w:cs="Times New Roman"/>
                <w:sz w:val="24"/>
                <w:lang w:bidi="ar"/>
              </w:rPr>
              <w:t xml:space="preserve">    </w:t>
            </w:r>
            <w:r>
              <w:rPr>
                <w:rFonts w:ascii="Calibri" w:eastAsia="宋体" w:hAnsi="Calibri" w:cs="宋体" w:hint="eastAsia"/>
                <w:sz w:val="24"/>
                <w:lang w:bidi="ar"/>
              </w:rPr>
              <w:t>月</w:t>
            </w:r>
            <w:r>
              <w:rPr>
                <w:rFonts w:ascii="Calibri" w:eastAsia="宋体" w:hAnsi="Calibri" w:cs="Times New Roman"/>
                <w:sz w:val="24"/>
                <w:lang w:bidi="ar"/>
              </w:rPr>
              <w:t xml:space="preserve">   </w:t>
            </w:r>
            <w:r>
              <w:rPr>
                <w:rFonts w:ascii="Calibri" w:eastAsia="宋体" w:hAnsi="Calibri" w:cs="宋体" w:hint="eastAsia"/>
                <w:sz w:val="24"/>
                <w:lang w:bidi="ar"/>
              </w:rPr>
              <w:t>日</w:t>
            </w:r>
          </w:p>
        </w:tc>
      </w:tr>
    </w:tbl>
    <w:p w:rsidR="00B71664" w:rsidRDefault="00B71664" w:rsidP="00CC3166"/>
    <w:sectPr w:rsidR="00B7166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CA" w:rsidRDefault="00152CCA" w:rsidP="00AB17D6">
      <w:r>
        <w:separator/>
      </w:r>
    </w:p>
  </w:endnote>
  <w:endnote w:type="continuationSeparator" w:id="0">
    <w:p w:rsidR="00152CCA" w:rsidRDefault="00152CCA" w:rsidP="00AB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08372"/>
      <w:docPartObj>
        <w:docPartGallery w:val="Page Numbers (Bottom of Page)"/>
        <w:docPartUnique/>
      </w:docPartObj>
    </w:sdtPr>
    <w:sdtEndPr/>
    <w:sdtContent>
      <w:p w:rsidR="001F77F8" w:rsidRDefault="001F77F8">
        <w:pPr>
          <w:pStyle w:val="a5"/>
          <w:jc w:val="center"/>
        </w:pPr>
        <w:r>
          <w:fldChar w:fldCharType="begin"/>
        </w:r>
        <w:r>
          <w:instrText>PAGE   \* MERGEFORMAT</w:instrText>
        </w:r>
        <w:r>
          <w:fldChar w:fldCharType="separate"/>
        </w:r>
        <w:r w:rsidR="00E63BF3" w:rsidRPr="00E63BF3">
          <w:rPr>
            <w:noProof/>
            <w:lang w:val="zh-CN"/>
          </w:rPr>
          <w:t>10</w:t>
        </w:r>
        <w:r>
          <w:fldChar w:fldCharType="end"/>
        </w:r>
      </w:p>
    </w:sdtContent>
  </w:sdt>
  <w:p w:rsidR="001F77F8" w:rsidRDefault="001F77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CA" w:rsidRDefault="00152CCA" w:rsidP="00AB17D6">
      <w:r>
        <w:separator/>
      </w:r>
    </w:p>
  </w:footnote>
  <w:footnote w:type="continuationSeparator" w:id="0">
    <w:p w:rsidR="00152CCA" w:rsidRDefault="00152CCA" w:rsidP="00AB1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D195"/>
    <w:multiLevelType w:val="singleLevel"/>
    <w:tmpl w:val="070FD195"/>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jExNzliNTFhNTYyNzVlZWNkNzZhOTY1ZTY2N2EifQ=="/>
  </w:docVars>
  <w:rsids>
    <w:rsidRoot w:val="39BE3985"/>
    <w:rsid w:val="39BE3985"/>
    <w:rsid w:val="9FFD853A"/>
    <w:rsid w:val="AD9B67C4"/>
    <w:rsid w:val="B9E39D43"/>
    <w:rsid w:val="BEDFBC64"/>
    <w:rsid w:val="BFB74186"/>
    <w:rsid w:val="BFF10C6D"/>
    <w:rsid w:val="C770F0B3"/>
    <w:rsid w:val="CC674F9A"/>
    <w:rsid w:val="CD25B011"/>
    <w:rsid w:val="CEFB17BC"/>
    <w:rsid w:val="CF93AA05"/>
    <w:rsid w:val="CFB6D180"/>
    <w:rsid w:val="D633F9A1"/>
    <w:rsid w:val="D7EDCE18"/>
    <w:rsid w:val="DEC7C3F6"/>
    <w:rsid w:val="DFDFF6FA"/>
    <w:rsid w:val="E77BFA86"/>
    <w:rsid w:val="E85C57B6"/>
    <w:rsid w:val="EDE7F7D6"/>
    <w:rsid w:val="EDECA240"/>
    <w:rsid w:val="EDFEA456"/>
    <w:rsid w:val="EFB7412F"/>
    <w:rsid w:val="F5DE44BF"/>
    <w:rsid w:val="F6F7BC43"/>
    <w:rsid w:val="F76C0494"/>
    <w:rsid w:val="F7BF83FC"/>
    <w:rsid w:val="F9FB6CAB"/>
    <w:rsid w:val="FBD9ACF3"/>
    <w:rsid w:val="FBDF4E23"/>
    <w:rsid w:val="FBE7FB69"/>
    <w:rsid w:val="FD7F615C"/>
    <w:rsid w:val="FF7FA844"/>
    <w:rsid w:val="FFDEFC8B"/>
    <w:rsid w:val="FFEB90C7"/>
    <w:rsid w:val="FFEF3AD5"/>
    <w:rsid w:val="FFFBFA7A"/>
    <w:rsid w:val="FFFE9D05"/>
    <w:rsid w:val="0004570B"/>
    <w:rsid w:val="00074D11"/>
    <w:rsid w:val="000A1C78"/>
    <w:rsid w:val="000E123D"/>
    <w:rsid w:val="000F0A28"/>
    <w:rsid w:val="0010259E"/>
    <w:rsid w:val="00123B7B"/>
    <w:rsid w:val="001367AA"/>
    <w:rsid w:val="00137FA3"/>
    <w:rsid w:val="00145A1C"/>
    <w:rsid w:val="00152CCA"/>
    <w:rsid w:val="0016000D"/>
    <w:rsid w:val="00165802"/>
    <w:rsid w:val="00174729"/>
    <w:rsid w:val="001801BD"/>
    <w:rsid w:val="001A7421"/>
    <w:rsid w:val="001D0AE9"/>
    <w:rsid w:val="001E572E"/>
    <w:rsid w:val="001F77F8"/>
    <w:rsid w:val="0022193B"/>
    <w:rsid w:val="00244D08"/>
    <w:rsid w:val="00247659"/>
    <w:rsid w:val="0026703C"/>
    <w:rsid w:val="002878CD"/>
    <w:rsid w:val="002F10A1"/>
    <w:rsid w:val="00313F93"/>
    <w:rsid w:val="00330D41"/>
    <w:rsid w:val="003337F1"/>
    <w:rsid w:val="00342175"/>
    <w:rsid w:val="00363C14"/>
    <w:rsid w:val="00373682"/>
    <w:rsid w:val="00380F64"/>
    <w:rsid w:val="00380FF7"/>
    <w:rsid w:val="00396321"/>
    <w:rsid w:val="003B71DF"/>
    <w:rsid w:val="003E17D6"/>
    <w:rsid w:val="00425582"/>
    <w:rsid w:val="00443B67"/>
    <w:rsid w:val="00465F2B"/>
    <w:rsid w:val="00470DCA"/>
    <w:rsid w:val="00482127"/>
    <w:rsid w:val="00493689"/>
    <w:rsid w:val="004C7EBE"/>
    <w:rsid w:val="005079C1"/>
    <w:rsid w:val="00561E94"/>
    <w:rsid w:val="0058504D"/>
    <w:rsid w:val="005B0486"/>
    <w:rsid w:val="005C35E4"/>
    <w:rsid w:val="005E229F"/>
    <w:rsid w:val="005E63F7"/>
    <w:rsid w:val="006004F3"/>
    <w:rsid w:val="0061328E"/>
    <w:rsid w:val="00630E65"/>
    <w:rsid w:val="0063756A"/>
    <w:rsid w:val="00642981"/>
    <w:rsid w:val="00647745"/>
    <w:rsid w:val="006560CC"/>
    <w:rsid w:val="00656885"/>
    <w:rsid w:val="006573C9"/>
    <w:rsid w:val="00660E22"/>
    <w:rsid w:val="00661F00"/>
    <w:rsid w:val="00673FD8"/>
    <w:rsid w:val="00681AD4"/>
    <w:rsid w:val="00686C89"/>
    <w:rsid w:val="006B4506"/>
    <w:rsid w:val="007605EC"/>
    <w:rsid w:val="00786348"/>
    <w:rsid w:val="007A14C7"/>
    <w:rsid w:val="007A3951"/>
    <w:rsid w:val="007B0F84"/>
    <w:rsid w:val="007B5E70"/>
    <w:rsid w:val="007D3AAD"/>
    <w:rsid w:val="00801D08"/>
    <w:rsid w:val="008350C7"/>
    <w:rsid w:val="00836A5D"/>
    <w:rsid w:val="00870C00"/>
    <w:rsid w:val="00880805"/>
    <w:rsid w:val="008822E0"/>
    <w:rsid w:val="008A38A8"/>
    <w:rsid w:val="008C1479"/>
    <w:rsid w:val="008F4FC0"/>
    <w:rsid w:val="00930411"/>
    <w:rsid w:val="00990C68"/>
    <w:rsid w:val="009B404B"/>
    <w:rsid w:val="009C0DB1"/>
    <w:rsid w:val="009C5173"/>
    <w:rsid w:val="009F41CE"/>
    <w:rsid w:val="00A154D0"/>
    <w:rsid w:val="00A21D22"/>
    <w:rsid w:val="00A35B84"/>
    <w:rsid w:val="00A63602"/>
    <w:rsid w:val="00AB17D6"/>
    <w:rsid w:val="00AD6866"/>
    <w:rsid w:val="00AE1AE9"/>
    <w:rsid w:val="00B12836"/>
    <w:rsid w:val="00B71664"/>
    <w:rsid w:val="00B7480A"/>
    <w:rsid w:val="00B9374D"/>
    <w:rsid w:val="00BB51BC"/>
    <w:rsid w:val="00BE0CBD"/>
    <w:rsid w:val="00BE3B03"/>
    <w:rsid w:val="00C17FCA"/>
    <w:rsid w:val="00C24034"/>
    <w:rsid w:val="00C56F8E"/>
    <w:rsid w:val="00C621BC"/>
    <w:rsid w:val="00C6740D"/>
    <w:rsid w:val="00CC3166"/>
    <w:rsid w:val="00CD6DEF"/>
    <w:rsid w:val="00D15835"/>
    <w:rsid w:val="00D44460"/>
    <w:rsid w:val="00D447EC"/>
    <w:rsid w:val="00D4574D"/>
    <w:rsid w:val="00D56738"/>
    <w:rsid w:val="00D62C02"/>
    <w:rsid w:val="00D760F1"/>
    <w:rsid w:val="00D87DCB"/>
    <w:rsid w:val="00DA233E"/>
    <w:rsid w:val="00DC325B"/>
    <w:rsid w:val="00DC3A96"/>
    <w:rsid w:val="00DC5832"/>
    <w:rsid w:val="00DC5968"/>
    <w:rsid w:val="00DF115D"/>
    <w:rsid w:val="00DF3C25"/>
    <w:rsid w:val="00E01F19"/>
    <w:rsid w:val="00E154B2"/>
    <w:rsid w:val="00E3652C"/>
    <w:rsid w:val="00E45752"/>
    <w:rsid w:val="00E5169B"/>
    <w:rsid w:val="00E63BF3"/>
    <w:rsid w:val="00E65F6F"/>
    <w:rsid w:val="00ED208D"/>
    <w:rsid w:val="00EE64CD"/>
    <w:rsid w:val="00EF3113"/>
    <w:rsid w:val="00F353C0"/>
    <w:rsid w:val="00F50F2A"/>
    <w:rsid w:val="00F561AF"/>
    <w:rsid w:val="00F74985"/>
    <w:rsid w:val="00FE21D6"/>
    <w:rsid w:val="00FE3282"/>
    <w:rsid w:val="00FF2782"/>
    <w:rsid w:val="09EB2B51"/>
    <w:rsid w:val="1FED0777"/>
    <w:rsid w:val="38C4B48C"/>
    <w:rsid w:val="39BE3985"/>
    <w:rsid w:val="3D6B4E05"/>
    <w:rsid w:val="4C7FBEAA"/>
    <w:rsid w:val="4DFA5524"/>
    <w:rsid w:val="5377F62E"/>
    <w:rsid w:val="5AB36308"/>
    <w:rsid w:val="5CDE64A8"/>
    <w:rsid w:val="5D1D1B95"/>
    <w:rsid w:val="5D3FE892"/>
    <w:rsid w:val="5EF51030"/>
    <w:rsid w:val="5F7EEBC0"/>
    <w:rsid w:val="61FE6235"/>
    <w:rsid w:val="676E02DA"/>
    <w:rsid w:val="67ECCCB7"/>
    <w:rsid w:val="6BFDD74A"/>
    <w:rsid w:val="6DF91479"/>
    <w:rsid w:val="6FEE40C4"/>
    <w:rsid w:val="6FF62C2D"/>
    <w:rsid w:val="73A467C8"/>
    <w:rsid w:val="76671D3E"/>
    <w:rsid w:val="77FAC8F3"/>
    <w:rsid w:val="799D7158"/>
    <w:rsid w:val="7BA76B9E"/>
    <w:rsid w:val="7BDBE6FB"/>
    <w:rsid w:val="7EBE97E4"/>
    <w:rsid w:val="7F6D0670"/>
    <w:rsid w:val="7F7B112C"/>
    <w:rsid w:val="7F7FA9A4"/>
    <w:rsid w:val="7FC32CA8"/>
    <w:rsid w:val="7FEF869D"/>
    <w:rsid w:val="7FFC15A9"/>
    <w:rsid w:val="7FFDD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8">
    <w:name w:val="Body Text First Indent"/>
    <w:basedOn w:val="a3"/>
    <w:link w:val="Char3"/>
    <w:qFormat/>
    <w:pPr>
      <w:ind w:firstLineChars="100" w:firstLine="420"/>
    </w:pPr>
  </w:style>
  <w:style w:type="table" w:styleId="a9">
    <w:name w:val="Table Grid"/>
    <w:basedOn w:val="a1"/>
    <w:qFormat/>
    <w:rPr>
      <w:rFonts w:ascii="Calibri" w:hAnsi="Calibri" w:cs="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a">
    <w:name w:val="Emphasis"/>
    <w:basedOn w:val="a0"/>
    <w:uiPriority w:val="20"/>
    <w:qFormat/>
    <w:rPr>
      <w:i/>
    </w:rPr>
  </w:style>
  <w:style w:type="character" w:styleId="ab">
    <w:name w:val="Hyperlink"/>
    <w:basedOn w:val="a0"/>
    <w:uiPriority w:val="99"/>
    <w:unhideWhenUsed/>
    <w:qFormat/>
    <w:rPr>
      <w:color w:val="0000FF"/>
      <w:u w:val="single"/>
    </w:rPr>
  </w:style>
  <w:style w:type="character" w:customStyle="1" w:styleId="Char3">
    <w:name w:val="正文首行缩进 Char"/>
    <w:basedOn w:val="Char"/>
    <w:link w:val="a8"/>
    <w:qFormat/>
    <w:rPr>
      <w:rFonts w:ascii="仿宋_GB2312" w:eastAsia="仿宋_GB2312" w:cs="仿宋_GB2312" w:hint="eastAsia"/>
      <w:kern w:val="2"/>
      <w:sz w:val="32"/>
      <w:szCs w:val="32"/>
    </w:rPr>
  </w:style>
  <w:style w:type="character" w:customStyle="1" w:styleId="Char">
    <w:name w:val="正文文本 Char"/>
    <w:basedOn w:val="a0"/>
    <w:link w:val="a3"/>
    <w:qFormat/>
    <w:rPr>
      <w:rFonts w:ascii="仿宋_GB2312" w:eastAsia="仿宋_GB2312" w:cs="仿宋_GB2312" w:hint="eastAsia"/>
      <w:kern w:val="2"/>
      <w:sz w:val="32"/>
      <w:szCs w:val="32"/>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3Char">
    <w:name w:val="标题 3 Char"/>
    <w:basedOn w:val="a0"/>
    <w:link w:val="3"/>
    <w:uiPriority w:val="9"/>
    <w:qFormat/>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8">
    <w:name w:val="Body Text First Indent"/>
    <w:basedOn w:val="a3"/>
    <w:link w:val="Char3"/>
    <w:qFormat/>
    <w:pPr>
      <w:ind w:firstLineChars="100" w:firstLine="420"/>
    </w:pPr>
  </w:style>
  <w:style w:type="table" w:styleId="a9">
    <w:name w:val="Table Grid"/>
    <w:basedOn w:val="a1"/>
    <w:qFormat/>
    <w:rPr>
      <w:rFonts w:ascii="Calibri" w:hAnsi="Calibri" w:cs="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a">
    <w:name w:val="Emphasis"/>
    <w:basedOn w:val="a0"/>
    <w:uiPriority w:val="20"/>
    <w:qFormat/>
    <w:rPr>
      <w:i/>
    </w:rPr>
  </w:style>
  <w:style w:type="character" w:styleId="ab">
    <w:name w:val="Hyperlink"/>
    <w:basedOn w:val="a0"/>
    <w:uiPriority w:val="99"/>
    <w:unhideWhenUsed/>
    <w:qFormat/>
    <w:rPr>
      <w:color w:val="0000FF"/>
      <w:u w:val="single"/>
    </w:rPr>
  </w:style>
  <w:style w:type="character" w:customStyle="1" w:styleId="Char3">
    <w:name w:val="正文首行缩进 Char"/>
    <w:basedOn w:val="Char"/>
    <w:link w:val="a8"/>
    <w:qFormat/>
    <w:rPr>
      <w:rFonts w:ascii="仿宋_GB2312" w:eastAsia="仿宋_GB2312" w:cs="仿宋_GB2312" w:hint="eastAsia"/>
      <w:kern w:val="2"/>
      <w:sz w:val="32"/>
      <w:szCs w:val="32"/>
    </w:rPr>
  </w:style>
  <w:style w:type="character" w:customStyle="1" w:styleId="Char">
    <w:name w:val="正文文本 Char"/>
    <w:basedOn w:val="a0"/>
    <w:link w:val="a3"/>
    <w:qFormat/>
    <w:rPr>
      <w:rFonts w:ascii="仿宋_GB2312" w:eastAsia="仿宋_GB2312" w:cs="仿宋_GB2312" w:hint="eastAsia"/>
      <w:kern w:val="2"/>
      <w:sz w:val="32"/>
      <w:szCs w:val="32"/>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3Char">
    <w:name w:val="标题 3 Char"/>
    <w:basedOn w:val="a0"/>
    <w:link w:val="3"/>
    <w:uiPriority w:val="9"/>
    <w:qFormat/>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74370-DEE8-4A0C-BA25-7AC645CC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≈海水≈</dc:creator>
  <cp:lastModifiedBy>Administrator</cp:lastModifiedBy>
  <cp:revision>12</cp:revision>
  <cp:lastPrinted>2025-01-20T16:48:00Z</cp:lastPrinted>
  <dcterms:created xsi:type="dcterms:W3CDTF">2025-01-25T00:10:00Z</dcterms:created>
  <dcterms:modified xsi:type="dcterms:W3CDTF">2025-02-08T07:00:00Z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29DB7529CCFD4C918351BB5BCEC15296_13</vt:lpwstr>
  </property>
  <property fmtid="{D5CDD505-2E9C-101B-9397-08002B2CF9AE}" pid="4" name="KSOTemplateDocerSaveRecord">
    <vt:lpwstr>eyJoZGlkIjoiMTU2OTY5NzE0YzIyNGE2ODAxNTQ4NmQxYjc0NWVhMWMiLCJ1c2VySWQiOiI0OTM1ODcxMDUifQ==</vt:lpwstr>
  </property>
</Properties>
</file>