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2024年瓯海区丽岙街道下呈村高标准农田（粮功区）改造提升建设项目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标准农田建设工程项目在我国农业发展中具有重要战略地位。为认真贯彻浙江省、温州市政府关于加快推进农村土地整治工作，根据2024年瓯海区高标准农田建设任务要求，经有关部门实地踏勘并结合丽岙街道辖区实际情况，选定丽岙街道下呈村进行高标准农田（粮功区）改造提升建设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起草参考依据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1.拟建项目名称：瓯海区丽岙街道下呈村高标准农田（粮功区）改造提升建设项目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2.建设单位：温州市瓯海区人民政府丽岙街道办事处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3.项目性质：新建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4.拟实施时间：202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5.拟建项目选址：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瓯海区丽岙街道下呈村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6.建设内容：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土地平整工程、农田水利工程、管道工程、泵房工程及配套设施等内容。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.项目工期：预计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90日历天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以上各相关数据以最终成果及批复为准。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F27DF"/>
    <w:multiLevelType w:val="singleLevel"/>
    <w:tmpl w:val="F7DF27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TZlZGI3NDkyZWYxMDM1YzQ5YWRjODNlODdiZDIifQ=="/>
  </w:docVars>
  <w:rsids>
    <w:rsidRoot w:val="1A6B2D39"/>
    <w:rsid w:val="022B4B53"/>
    <w:rsid w:val="1A6B2D39"/>
    <w:rsid w:val="249D15F1"/>
    <w:rsid w:val="359F466F"/>
    <w:rsid w:val="42C04361"/>
    <w:rsid w:val="4F577643"/>
    <w:rsid w:val="519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2024-05-24T06:35:00Z</dcterms:created>
  <dc:creator>丽岙街道文书</dc:creator>
  <cp:lastModifiedBy>丽岙街道文书</cp:lastModifiedBy>
  <dcterms:modified xsi:type="dcterms:W3CDTF">2024-05-24T06:48:20Z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4BB37FDBE7C94FCB885C3D90FA197546_11</vt:lpwstr>
  </property>
</Properties>
</file>