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C7C1DD">
      <w:pPr>
        <w:spacing w:line="5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绍兴市地方标准《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城市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社区议事运行规范》</w:t>
      </w:r>
    </w:p>
    <w:p w14:paraId="2C72290A">
      <w:pPr>
        <w:spacing w:line="5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（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征求意见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稿）编制说明</w:t>
      </w:r>
    </w:p>
    <w:p w14:paraId="1E31E088">
      <w:pPr>
        <w:widowControl/>
        <w:spacing w:line="5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5EC78E30">
      <w:pPr>
        <w:numPr>
          <w:ilvl w:val="0"/>
          <w:numId w:val="4"/>
        </w:numPr>
        <w:spacing w:line="580" w:lineRule="exact"/>
        <w:ind w:firstLine="640" w:firstLineChars="200"/>
        <w:outlineLvl w:val="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项目背景</w:t>
      </w:r>
    </w:p>
    <w:p w14:paraId="46B547E9">
      <w:pPr>
        <w:spacing w:line="580" w:lineRule="exact"/>
        <w:ind w:firstLine="643" w:firstLineChars="200"/>
        <w:rPr>
          <w:rFonts w:hint="eastAsia" w:eastAsia="仿宋_GB2312" w:cs="Times New Roman"/>
          <w:b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1.</w:t>
      </w:r>
      <w:r>
        <w:rPr>
          <w:rFonts w:hint="eastAsia" w:eastAsia="仿宋_GB2312" w:cs="Times New Roman"/>
          <w:b/>
          <w:kern w:val="0"/>
          <w:sz w:val="32"/>
          <w:szCs w:val="32"/>
          <w:lang w:val="en-US" w:eastAsia="zh-CN"/>
        </w:rPr>
        <w:t>领导部署</w:t>
      </w:r>
    </w:p>
    <w:p w14:paraId="7B3DAAD1">
      <w:pPr>
        <w:spacing w:line="580" w:lineRule="exact"/>
        <w:ind w:firstLine="640" w:firstLineChars="200"/>
        <w:rPr>
          <w:rFonts w:hint="eastAsia" w:eastAsia="仿宋_GB2312" w:cs="Times New Roman"/>
          <w:b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2023年，</w:t>
      </w:r>
      <w:r>
        <w:rPr>
          <w:rFonts w:hint="eastAsia" w:eastAsia="仿宋_GB2312" w:cs="Times New Roman"/>
          <w:bCs/>
          <w:kern w:val="0"/>
          <w:sz w:val="32"/>
          <w:szCs w:val="32"/>
          <w:lang w:eastAsia="zh-CN"/>
        </w:rPr>
        <w:t>习近平总书记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在浙江考察时曾提出：要加强平安浙江、法治浙江建设，在推进基层治理体系和治理能力现代化上创造更多经验。同年9月，</w:t>
      </w:r>
      <w:r>
        <w:rPr>
          <w:rFonts w:hint="eastAsia" w:eastAsia="仿宋_GB2312" w:cs="Times New Roman"/>
          <w:bCs/>
          <w:kern w:val="0"/>
          <w:sz w:val="32"/>
          <w:szCs w:val="32"/>
          <w:lang w:eastAsia="zh-CN"/>
        </w:rPr>
        <w:t>习近平总书记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来到诸暨市枫桥镇枫桥经验陈列馆考察调研，鼓励大家要坚持好、发展好新时代“枫桥经验”。社区议事是以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社区党组织为引领，由社区居民代表、部门条线干部、社区社会组织成员、第三方机构专业人员和专家学者等主体共同参与，围绕涉及社区居民利益的公共事务和公益事业相关事项，按照议事流程和规则，开展议题采集、确定、商讨，议事结果反馈、公开及应用的自治活动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。推进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城市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社区议事规范化运行是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贯彻落实</w:t>
      </w:r>
      <w:r>
        <w:rPr>
          <w:rFonts w:hint="eastAsia" w:eastAsia="仿宋_GB2312" w:cs="Times New Roman"/>
          <w:bCs/>
          <w:kern w:val="0"/>
          <w:sz w:val="32"/>
          <w:szCs w:val="32"/>
          <w:lang w:eastAsia="zh-CN"/>
        </w:rPr>
        <w:t>习近平总书记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考察浙江重要讲话、考察诸暨重要指示精神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的具体举措，是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坚持和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发展新时代“枫桥经验”的重要体现。</w:t>
      </w:r>
    </w:p>
    <w:p w14:paraId="7F445502">
      <w:pPr>
        <w:spacing w:line="580" w:lineRule="exact"/>
        <w:ind w:firstLine="643" w:firstLineChars="200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  <w:r>
        <w:rPr>
          <w:rFonts w:hint="eastAsia" w:eastAsia="仿宋_GB2312" w:cs="Times New Roman"/>
          <w:b/>
          <w:kern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政策背景</w:t>
      </w:r>
    </w:p>
    <w:p w14:paraId="39C02860"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早在2017年，《中共中央 国务院关于加强和完善城乡社区治理的意见》一文中就提到：“提高社区居民议事协商能力</w:t>
      </w:r>
      <w:r>
        <w:rPr>
          <w:rFonts w:hint="eastAsia" w:eastAsia="仿宋_GB2312" w:cs="Times New Roman"/>
          <w:bCs/>
          <w:kern w:val="0"/>
          <w:sz w:val="32"/>
          <w:szCs w:val="32"/>
          <w:lang w:eastAsia="zh-CN"/>
        </w:rPr>
        <w:t>……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推动形成既有民主又有集中、既尊重多数人意愿又保护少数人合法权益的城乡社区协商机制”。</w:t>
      </w:r>
      <w:r>
        <w:rPr>
          <w:rFonts w:hint="eastAsia" w:eastAsia="仿宋_GB2312" w:cs="Times New Roman"/>
          <w:bCs/>
          <w:kern w:val="0"/>
          <w:sz w:val="32"/>
          <w:szCs w:val="32"/>
          <w:lang w:eastAsia="zh-CN"/>
        </w:rPr>
        <w:t>城市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社区议事工作的开展是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坚持和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发展新时代“枫桥经验”的重要内容之一。2023年4月，省民政厅印发了《村级协商议事规范指引》，适用于村级协商议事工作，不适用于社区议事工作。目前，国家、省、绍兴市还未出台关于社区议事相关规范性文件或标准，在推动城市社区议事过程中缺乏具体可操作性的指导。因此</w:t>
      </w:r>
      <w:r>
        <w:rPr>
          <w:rFonts w:hint="eastAsia" w:eastAsia="仿宋_GB2312" w:cs="Times New Roman"/>
          <w:bCs/>
          <w:kern w:val="0"/>
          <w:sz w:val="32"/>
          <w:szCs w:val="32"/>
          <w:lang w:eastAsia="zh-CN"/>
        </w:rPr>
        <w:t>，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拟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通过制定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城市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社区议事运行标准，从居民自治的角度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进一步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规范社区议事程序和规则，推动</w:t>
      </w:r>
      <w:r>
        <w:rPr>
          <w:rFonts w:hint="eastAsia" w:eastAsia="仿宋_GB2312" w:cs="Times New Roman"/>
          <w:bCs/>
          <w:kern w:val="0"/>
          <w:sz w:val="32"/>
          <w:szCs w:val="32"/>
          <w:lang w:eastAsia="zh-CN"/>
        </w:rPr>
        <w:t>城市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社区治理相关政策的落地执行。</w:t>
      </w:r>
    </w:p>
    <w:p w14:paraId="3E68A8D1">
      <w:pPr>
        <w:spacing w:line="580" w:lineRule="exact"/>
        <w:ind w:firstLine="643" w:firstLineChars="200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  <w:r>
        <w:rPr>
          <w:rFonts w:hint="eastAsia" w:eastAsia="仿宋_GB2312" w:cs="Times New Roman"/>
          <w:b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.发展现状</w:t>
      </w:r>
    </w:p>
    <w:p w14:paraId="79FD732D"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近年来，我市社区议事平台呈现出多元化、专业化的发展态势，成为了</w:t>
      </w:r>
      <w:r>
        <w:rPr>
          <w:rFonts w:hint="eastAsia" w:eastAsia="仿宋_GB2312" w:cs="Times New Roman"/>
          <w:bCs/>
          <w:kern w:val="0"/>
          <w:sz w:val="32"/>
          <w:szCs w:val="32"/>
          <w:lang w:eastAsia="zh-CN"/>
        </w:rPr>
        <w:t>城市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社区治理的一股重要力量。截至2024年9月，绍兴市的347个社区成立了“红色议事会”、“台门议事会”、“社会组织议事会”“连心桥议事会”、“织心人”议事会、“越议会”等200余个社区议事平台，且数量仍在不断增长中。社区议事平台通过开展社区议事工作，在收集民情民意、缓解社会矛盾、协调群众利益、提升干群亲密度等方面发挥了重要作用，形成了诸多的社区议事典型案例，打造了一批议事品牌。例如，</w:t>
      </w:r>
      <w:r>
        <w:rPr>
          <w:rFonts w:hint="default" w:ascii="Times New Roman" w:hAnsi="Times New Roman" w:eastAsia="仿宋_GB2312" w:cs="Times New Roman"/>
          <w:b/>
          <w:bCs w:val="0"/>
          <w:kern w:val="0"/>
          <w:sz w:val="32"/>
          <w:szCs w:val="32"/>
        </w:rPr>
        <w:t>越城区越西社区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深入探索“越议会”民生议事模式，创新实施“四步议事法”（议题收集、讨论协商、决策形成、监督执行），通过此类模式逐步落实解决小区停车位改造、居养中心公建民营项目运行、高层外墙和电梯维修、清廉阵地、共享食堂等十余个民生实事项目落地。</w:t>
      </w:r>
      <w:r>
        <w:rPr>
          <w:rFonts w:hint="default" w:ascii="Times New Roman" w:hAnsi="Times New Roman" w:eastAsia="仿宋_GB2312" w:cs="Times New Roman"/>
          <w:b/>
          <w:bCs w:val="0"/>
          <w:kern w:val="0"/>
          <w:sz w:val="32"/>
          <w:szCs w:val="32"/>
        </w:rPr>
        <w:t>柯桥区兴越社区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“民主议事会”就社区公共服务、物业服务、小区卫生环境、社区建设和治理等居民反映较多的事项，进行民主讨论和表决，及时解决民生问题。上虞区鸿雁社区通过实践探索建立了“四民”协商议事法（民事民提、民事民议、民事民决、民事民评、民事民评），在社区党组织引领下，居民委员会、业主委员会、物业服务企业、社区社会组织、辖区单位、居民代表共同参事议事，有效解决社区诸多棘手问题，创新发展城市版“枫桥经验”，真正达到“小事不出楼道、矛盾不出网格”。</w:t>
      </w:r>
      <w:r>
        <w:rPr>
          <w:rFonts w:hint="default" w:ascii="Times New Roman" w:hAnsi="Times New Roman" w:eastAsia="仿宋_GB2312" w:cs="Times New Roman"/>
          <w:b/>
          <w:bCs w:val="0"/>
          <w:kern w:val="0"/>
          <w:sz w:val="32"/>
          <w:szCs w:val="32"/>
        </w:rPr>
        <w:t>诸暨市大桥社区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以契约化形式签约公安、消防、行政执法、市场监管、市政建设等12家行政事业单位以及美团外卖、律师、政协委员等组成的“连心桥”议事会，议事会每月进网格与居民面对面线下协商议事，实现风险隐患、矛盾纠纷“现场看、现场讲、现场问、现场议”，同时，推动各部门主动认领问题，压实责任，互相监督，复杂问题协商制定解决方案。</w:t>
      </w:r>
      <w:r>
        <w:rPr>
          <w:rFonts w:hint="default" w:ascii="Times New Roman" w:hAnsi="Times New Roman" w:eastAsia="仿宋_GB2312" w:cs="Times New Roman"/>
          <w:b/>
          <w:bCs w:val="0"/>
          <w:kern w:val="0"/>
          <w:sz w:val="32"/>
          <w:szCs w:val="32"/>
        </w:rPr>
        <w:t>新昌县西岭社区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打造了“米海茶话”议事协商平台，形成由社区两委代表、小区代表、居民代表、社会组织代表等“1+8+X”的议事协商主体，以“说事、审事、商事、善事、晒事”的“5S议事法”为核心的“米海茶话”议事协商机制已在新昌全县23个社区全域推广。</w:t>
      </w:r>
    </w:p>
    <w:p w14:paraId="35F6B3D5"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诸暨市作为“枫桥经验”发源地，牢牢把握了新时代“枫桥经验”立足预防、立足调解、立足法治、立足基层的实践要求，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以开展社区议事为抓手之一，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切实做到预防在前、调解优先、运用法治、就地解决，从源头上预防了社会矛盾的产生，减少了影响社会和谐的不稳定因素，畅通和规范了群众利益协调机制</w:t>
      </w:r>
      <w:r>
        <w:rPr>
          <w:rFonts w:hint="eastAsia" w:eastAsia="仿宋_GB2312" w:cs="Times New Roman"/>
          <w:bCs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目前</w:t>
      </w:r>
      <w:r>
        <w:rPr>
          <w:rFonts w:hint="eastAsia" w:eastAsia="仿宋_GB2312" w:cs="Times New Roman"/>
          <w:bCs/>
          <w:kern w:val="0"/>
          <w:sz w:val="32"/>
          <w:szCs w:val="32"/>
          <w:lang w:eastAsia="zh-CN"/>
        </w:rPr>
        <w:t>，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诸暨市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已探索形成暨阳街道大桥社区“连心桥”议事会、浣东街道陶湖社区“花园议事厅”、大唐街道“织心人”议事会等具有地方特色的社区议事会，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并制定了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诸暨市层面的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社区议事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运行标准，以标准化为重要手段推动着社区议事活动规范高效开展</w:t>
      </w:r>
      <w:r>
        <w:rPr>
          <w:rFonts w:hint="eastAsia" w:eastAsia="仿宋_GB2312" w:cs="Times New Roman"/>
          <w:bCs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具体成效在三个方面：一是信息采集率“显著提升”，诸暨市社区议事会“活动+会议”的形式使群众参与率提高3倍以上，民情民意收集率明显提升，收集风险隐患数量增加65.2%，收集意见建议数量同比增加80.1%；二是矛盾上行率“显著下降”，截至目前，诸暨市社区议事会现场化解矛盾纠纷155起，办结民生实事93件，矛盾纠纷上行数量明显低于其他未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开展社区议事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的社区；三是居民满意度“显著提升”，如暨阳街道大桥社区“连心桥”议事会成立以来，社区投诉信访总量同比下降26.7%，辖区110接警率同比下降31.5%，警民熟悉率同比上升18%。</w:t>
      </w:r>
    </w:p>
    <w:p w14:paraId="24D4BA87">
      <w:pPr>
        <w:spacing w:line="580" w:lineRule="exact"/>
        <w:ind w:firstLine="643" w:firstLineChars="200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  <w:r>
        <w:rPr>
          <w:rFonts w:hint="eastAsia" w:eastAsia="仿宋_GB2312" w:cs="Times New Roman"/>
          <w:b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.标准拟解决的问题</w:t>
      </w:r>
    </w:p>
    <w:p w14:paraId="7BDB0EDD"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通过全国标准信息公共服务平台、“浙江标准在线”等平台检索发现，目前，还未发布社区议事相关国家标准、行业标准、浙江省以及绍兴市地方标准。现有社区议事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运行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过程中面临着一些问题亟待解决</w:t>
      </w:r>
      <w:r>
        <w:rPr>
          <w:rFonts w:hint="eastAsia" w:eastAsia="仿宋_GB2312" w:cs="Times New Roman"/>
          <w:bCs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亟需相应的标准规范予以规范指导。问题主要表现在:一是社区议事成员构成不合理，议事成员无法广泛代表居民利益，或缺乏相应的专业能力参与社区议事；二是议事事项及内容不明确，在议事过程中无法判断是否属于职责范围内的议事内容；三是议事流程不规范，议事的效率和效果不佳，社区议事平台载体作用发挥不明显，如议事成员事后对于议事结果不认同而产生新的信访矛盾。因此，本标准以问题为导向，通过梳理和规范社区议事运行过程中的关键要素、主要流程和关键节点要求，为解决上述问题提供方法和指导。</w:t>
      </w:r>
    </w:p>
    <w:p w14:paraId="37CD45D3">
      <w:pPr>
        <w:spacing w:line="580" w:lineRule="exact"/>
        <w:ind w:firstLine="643" w:firstLineChars="200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  <w:r>
        <w:rPr>
          <w:rFonts w:hint="eastAsia" w:eastAsia="仿宋_GB2312" w:cs="Times New Roman"/>
          <w:b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.标准意义作用</w:t>
      </w:r>
    </w:p>
    <w:p w14:paraId="245239B6">
      <w:pPr>
        <w:spacing w:line="580" w:lineRule="exact"/>
        <w:ind w:firstLine="640" w:firstLineChars="200"/>
        <w:outlineLvl w:val="0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本标准以“枫桥经验”发源地诸暨市的社区议事运行模式为蓝本，吸纳了绍兴市绍兴市越城区、柯桥区、上虞区、新昌县等地区社区议事的经验做法提炼而成</w:t>
      </w:r>
      <w:r>
        <w:rPr>
          <w:rFonts w:hint="eastAsia" w:eastAsia="仿宋_GB2312" w:cs="Times New Roman"/>
          <w:bCs/>
          <w:kern w:val="0"/>
          <w:sz w:val="32"/>
          <w:szCs w:val="32"/>
          <w:lang w:eastAsia="zh-CN"/>
        </w:rPr>
        <w:t>。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一方面，本标准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为社区议事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运行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提供了规范化的操作指引，明确了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议事员的组成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，规范了议事规则和程序，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将有效提升议事效率，保证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议事结果的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科学性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，增强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社区议事平台的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透明度和公信力。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另一方面，本标准总结提炼了绍兴市城市社区治理的有关经验和做法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，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以标准化为抓手，推动城市社区议事规范运行，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有助于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加强社区自治和共治，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切实把矛盾解决在基层，把风险隐患化解在源头，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对于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推动基层治理体系和治理能力现代化建设具有重要意义。</w:t>
      </w:r>
    </w:p>
    <w:p w14:paraId="638B2AF3">
      <w:pPr>
        <w:spacing w:line="580" w:lineRule="exact"/>
        <w:ind w:firstLine="640" w:firstLineChars="200"/>
        <w:outlineLvl w:val="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二、工作简况</w:t>
      </w:r>
    </w:p>
    <w:p w14:paraId="1A7F7532">
      <w:pPr>
        <w:spacing w:line="580" w:lineRule="exact"/>
        <w:ind w:firstLine="640" w:firstLineChars="200"/>
        <w:outlineLvl w:val="1"/>
        <w:rPr>
          <w:rFonts w:hint="default" w:ascii="Times New Roman" w:hAnsi="Times New Roman" w:eastAsia="楷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kern w:val="0"/>
          <w:sz w:val="32"/>
          <w:szCs w:val="32"/>
          <w:shd w:val="clear" w:color="auto" w:fill="FFFFFF"/>
        </w:rPr>
        <w:t>（一）工作来源</w:t>
      </w:r>
    </w:p>
    <w:p w14:paraId="7CDB6DA7"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2024年8月，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中共诸暨市委社会工作部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</w:rPr>
        <w:t>将开展社区议事</w:t>
      </w:r>
      <w:r>
        <w:rPr>
          <w:rFonts w:hint="eastAsia" w:eastAsia="仿宋_GB2312" w:cs="Times New Roman"/>
          <w:bCs/>
          <w:color w:val="auto"/>
          <w:kern w:val="0"/>
          <w:sz w:val="32"/>
          <w:szCs w:val="32"/>
          <w:lang w:val="en-US" w:eastAsia="zh-CN"/>
        </w:rPr>
        <w:t>议事运行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</w:rPr>
        <w:t>绍兴市地方标准</w:t>
      </w:r>
      <w:r>
        <w:rPr>
          <w:rFonts w:hint="eastAsia" w:eastAsia="仿宋_GB2312" w:cs="Times New Roman"/>
          <w:bCs/>
          <w:color w:val="auto"/>
          <w:kern w:val="0"/>
          <w:sz w:val="32"/>
          <w:szCs w:val="32"/>
          <w:lang w:val="en-US" w:eastAsia="zh-CN"/>
        </w:rPr>
        <w:t>制定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</w:rPr>
        <w:t>列入2024 年度重点工作任务之一，向中共绍兴市委社会工作部、绍兴市市场监督管理局提交立项</w:t>
      </w:r>
      <w:r>
        <w:rPr>
          <w:rFonts w:hint="eastAsia" w:eastAsia="仿宋_GB2312" w:cs="Times New Roman"/>
          <w:bCs/>
          <w:color w:val="auto"/>
          <w:kern w:val="0"/>
          <w:sz w:val="32"/>
          <w:szCs w:val="32"/>
          <w:lang w:val="en-US" w:eastAsia="zh-CN"/>
        </w:rPr>
        <w:t>申请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</w:rPr>
        <w:t>。</w:t>
      </w:r>
      <w:r>
        <w:rPr>
          <w:rFonts w:hint="eastAsia" w:eastAsia="仿宋_GB2312" w:cs="Times New Roman"/>
          <w:bCs/>
          <w:color w:val="auto"/>
          <w:kern w:val="0"/>
          <w:sz w:val="32"/>
          <w:szCs w:val="32"/>
          <w:lang w:val="en-US" w:eastAsia="zh-CN"/>
        </w:rPr>
        <w:t>2024年12月17日，绍兴市市场监督管理局下达绍兴市地方标准立项计划书，将《城市社区议事运行规范》列入立项计划。</w:t>
      </w:r>
    </w:p>
    <w:p w14:paraId="5C937CF5">
      <w:pPr>
        <w:spacing w:line="580" w:lineRule="exact"/>
        <w:ind w:firstLine="640" w:firstLineChars="200"/>
        <w:outlineLvl w:val="1"/>
        <w:rPr>
          <w:rFonts w:hint="default" w:ascii="Times New Roman" w:hAnsi="Times New Roman" w:eastAsia="楷体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楷体" w:cs="Times New Roman"/>
          <w:kern w:val="0"/>
          <w:sz w:val="32"/>
          <w:szCs w:val="32"/>
          <w:shd w:val="clear" w:color="auto" w:fill="FFFFFF"/>
        </w:rPr>
        <w:t>（二）起草单位</w:t>
      </w:r>
    </w:p>
    <w:p w14:paraId="6F1DD832">
      <w:pPr>
        <w:pStyle w:val="21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本标准由中共诸暨市委社会工作部牵头起草，中共诸暨市委组织部、浙江省质量科学研究院、华院计算技术（上海）股份有限公司等单位共同参与起草。</w:t>
      </w:r>
    </w:p>
    <w:p w14:paraId="1FE04306">
      <w:pPr>
        <w:spacing w:line="580" w:lineRule="exact"/>
        <w:ind w:firstLine="640" w:firstLineChars="200"/>
        <w:outlineLvl w:val="1"/>
        <w:rPr>
          <w:rFonts w:hint="default" w:ascii="Times New Roman" w:hAnsi="Times New Roman" w:eastAsia="楷体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楷体" w:cs="Times New Roman"/>
          <w:kern w:val="0"/>
          <w:sz w:val="32"/>
          <w:szCs w:val="32"/>
          <w:shd w:val="clear" w:color="auto" w:fill="FFFFFF"/>
        </w:rPr>
        <w:t>（三）主要工作过程</w:t>
      </w:r>
    </w:p>
    <w:p w14:paraId="3C5FB552">
      <w:pPr>
        <w:spacing w:line="580" w:lineRule="exact"/>
        <w:ind w:firstLine="643" w:firstLineChars="200"/>
        <w:outlineLvl w:val="2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1.组建项目工作组</w:t>
      </w:r>
    </w:p>
    <w:p w14:paraId="457C69E8">
      <w:pPr>
        <w:pStyle w:val="21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2024年8月，中共诸暨市委社会工作部联合了中共诸暨市委组织部、浙江省质量科学研究院、华院计算技术（上海）股份有限公司等单位，共同组建了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《社区议事运行规范》绍兴市地方标准研制项目的工作组，谋划标准研制项目，初步确定了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各阶段的工作内容、职责分工、时间安排以及阶段性成果要求。</w:t>
      </w:r>
    </w:p>
    <w:p w14:paraId="13F508BA">
      <w:pPr>
        <w:spacing w:line="580" w:lineRule="exact"/>
        <w:ind w:firstLine="643" w:firstLineChars="200"/>
        <w:outlineLvl w:val="2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2.开展文献研究和实地调研</w:t>
      </w:r>
    </w:p>
    <w:p w14:paraId="7E08F3C4">
      <w:pPr>
        <w:pStyle w:val="21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2024年8月至9月初，标准研制工作组全面搜集、梳理、分析社区议事运行、社区服务以及社区治理相关的法律法规、政策文件以及标准等文献资料。在此基础上，组织前往绍兴市各区县开展专项调研，了解当前社区议事运行的实际情况。</w:t>
      </w:r>
    </w:p>
    <w:p w14:paraId="48F36A6D">
      <w:pPr>
        <w:spacing w:line="580" w:lineRule="exact"/>
        <w:ind w:firstLine="643" w:firstLineChars="200"/>
        <w:outlineLvl w:val="2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3.撰写标准立项建议材料</w:t>
      </w:r>
    </w:p>
    <w:p w14:paraId="30CC7A5B">
      <w:pPr>
        <w:pStyle w:val="21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2024年9月至11月，在前期资料分析和实际调研的基础上，开展标准研制项目可行性、必要性分析，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加强与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中共绍兴市委社会工作部、绍兴市市场监督管理局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等有关部门的沟通，不断修改完善立项材料，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研制形成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《社区议事运行规范》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草案和项目建议书，提交至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中共绍兴市委社会工作部、绍兴市市场监督管理局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审核。</w:t>
      </w:r>
    </w:p>
    <w:p w14:paraId="511A6A52">
      <w:pPr>
        <w:spacing w:line="580" w:lineRule="exact"/>
        <w:ind w:firstLine="643" w:firstLineChars="200"/>
        <w:outlineLvl w:val="2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4.标准立项</w:t>
      </w:r>
    </w:p>
    <w:p w14:paraId="2AAC345F"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2024年12月5日，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绍兴市市场监督管理局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组织召开绍兴市地方标准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《社区议事运行规范》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立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项论证会，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</w:rPr>
        <w:t>日，由绍兴市市场监督管理局组织专家在绍兴召开地方标准《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社区议事运行规范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</w:rPr>
        <w:t>》立项评估论证会。专家组由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绍兴市质量技术监督检测院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绍兴文理学院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绍兴市委党校、诸暨市民政局、诸暨市委组织部、绍兴职业技术学院、绍兴市柯桥区质量计量检验检测中心、绍兴市标准化协会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</w:rPr>
        <w:t>等单位的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</w:rPr>
        <w:t>名专家组成，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李博斌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</w:rPr>
        <w:t>任组长。专家组听取了标准起草组对标准立项的必要性、可行性、前期准备情况和标准草案内容等编制工作的汇报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</w:rPr>
        <w:t>一致认为该标准项目的编制依据充分，具有较强的操作性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</w:rPr>
        <w:t>建议尽早立项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同时，专家组建议将标准名称修改为“城市社区议事运行规范”，明确“城市社区”“即时议”“深入议”的定义，.进一步完善标准框架，梳理议事主体、“即时议”“深入议”等内容。</w:t>
      </w:r>
      <w:r>
        <w:rPr>
          <w:rFonts w:hint="eastAsia" w:eastAsia="仿宋_GB2312" w:cs="Times New Roman"/>
          <w:bCs/>
          <w:color w:val="auto"/>
          <w:kern w:val="0"/>
          <w:sz w:val="32"/>
          <w:szCs w:val="32"/>
          <w:lang w:val="en-US" w:eastAsia="zh-CN"/>
        </w:rPr>
        <w:t>2024年12月17日，绍兴市市场监督管理局下达绍兴市地方标准立项计划书，将《城市社区议事运行规范》列入立项计划。</w:t>
      </w:r>
    </w:p>
    <w:p w14:paraId="4C10B3AF">
      <w:pPr>
        <w:spacing w:line="580" w:lineRule="exact"/>
        <w:ind w:firstLine="643" w:firstLineChars="200"/>
        <w:outlineLvl w:val="1"/>
        <w:rPr>
          <w:rFonts w:hint="default" w:ascii="Times New Roman" w:hAnsi="Times New Roman" w:eastAsia="楷体" w:cs="Times New Roman"/>
          <w:b/>
          <w:bCs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楷体" w:cs="Times New Roman"/>
          <w:b/>
          <w:bCs/>
          <w:kern w:val="0"/>
          <w:sz w:val="32"/>
          <w:szCs w:val="32"/>
          <w:shd w:val="clear" w:color="auto" w:fill="FFFFFF"/>
        </w:rPr>
        <w:t>（四）主要起草人及其所做的工作</w:t>
      </w:r>
    </w:p>
    <w:p w14:paraId="6FE1AC54">
      <w:pPr>
        <w:pStyle w:val="21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待定。</w:t>
      </w:r>
      <w:bookmarkStart w:id="0" w:name="_GoBack"/>
      <w:bookmarkEnd w:id="0"/>
    </w:p>
    <w:p w14:paraId="1F3A6374">
      <w:pPr>
        <w:spacing w:line="580" w:lineRule="exact"/>
        <w:ind w:firstLine="640" w:firstLineChars="200"/>
        <w:outlineLvl w:val="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三、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本标准编制原则和确定地方标准主要技术要求的依据及理由（包括验证报告、统计数据等，地方标准修订项目还应当列出和原标准主要差异情况）</w:t>
      </w:r>
    </w:p>
    <w:p w14:paraId="7A393867">
      <w:pPr>
        <w:spacing w:line="580" w:lineRule="exact"/>
        <w:ind w:firstLine="640" w:firstLineChars="200"/>
        <w:outlineLvl w:val="1"/>
        <w:rPr>
          <w:rFonts w:hint="default" w:ascii="Times New Roman" w:hAnsi="Times New Roman" w:eastAsia="楷体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楷体" w:cs="Times New Roman"/>
          <w:kern w:val="0"/>
          <w:sz w:val="32"/>
          <w:szCs w:val="32"/>
          <w:shd w:val="clear" w:color="auto" w:fill="FFFFFF"/>
        </w:rPr>
        <w:t>（一）标准编制原则</w:t>
      </w:r>
    </w:p>
    <w:p w14:paraId="75727968">
      <w:pPr>
        <w:pStyle w:val="21"/>
        <w:spacing w:line="580" w:lineRule="exact"/>
        <w:ind w:firstLine="643" w:firstLineChars="200"/>
        <w:outlineLvl w:val="2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shd w:val="clear" w:color="auto" w:fill="FFFFFF"/>
        </w:rPr>
        <w:t>1.协调性原则</w:t>
      </w:r>
    </w:p>
    <w:p w14:paraId="16CB7279"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目前，本标准与《中共中央 国务院关于加强和完善城乡社区治理的意见》等政策文件相协调。本标准中给出的基本公共服务、社区便民服务等议事事项及内容参考了国家标准GB/T 20647 《社区服务指南》系列标准、《绍兴市基本公共服务标准（2023年版）》等相关标准。因此，本标准与现行标准相协调，不存在重复、交叉、矛盾等问题。</w:t>
      </w:r>
    </w:p>
    <w:p w14:paraId="6BB9703A">
      <w:pPr>
        <w:pStyle w:val="21"/>
        <w:spacing w:line="580" w:lineRule="exact"/>
        <w:ind w:firstLine="643" w:firstLineChars="200"/>
        <w:outlineLvl w:val="2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shd w:val="clear" w:color="auto" w:fill="FFFFFF"/>
        </w:rPr>
        <w:t>2.科学性原则</w:t>
      </w:r>
    </w:p>
    <w:p w14:paraId="7E999E4C">
      <w:pPr>
        <w:pStyle w:val="21"/>
        <w:ind w:firstLine="640" w:firstLineChars="20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本标准的制定有较强的实践基础和预研基础，一方面，绍兴市社区议事经过这几年的发展已愈来愈成熟，各地的社区议事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平台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基本形成较为稳定的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社区议事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运行模式。另一方面，项目组基于对社区治理相关的政策文件以及理论成果的研究，结合我市社区议事的发展现状和需求，形成了一套比较科学合理的规范，在我市具有较强的适用性，现代社区发展趋势下，标准内容较易实现，主要技术内容能在全市范围内统一。</w:t>
      </w:r>
    </w:p>
    <w:p w14:paraId="49531C63">
      <w:pPr>
        <w:pStyle w:val="21"/>
        <w:spacing w:line="580" w:lineRule="exact"/>
        <w:ind w:firstLine="643" w:firstLineChars="200"/>
        <w:outlineLvl w:val="2"/>
        <w:rPr>
          <w:rFonts w:hint="default" w:ascii="Times New Roman" w:hAnsi="Times New Roman" w:eastAsia="仿宋_GB2312" w:cs="Times New Roman"/>
          <w:b/>
          <w:bCs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shd w:val="clear" w:color="auto" w:fill="FFFFFF"/>
        </w:rPr>
        <w:t>3.可操作性原则</w:t>
      </w:r>
    </w:p>
    <w:p w14:paraId="57FD5407">
      <w:pPr>
        <w:pStyle w:val="21"/>
        <w:ind w:firstLine="64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本标准聚焦社区议事相关的社区治理和服务事项，从社区议事运行的基本要求、议事事项及内容、议事方法、议事流程、议事结果应用及跟踪、评价与改进等方面提出了具体、明确的要求，涵盖了定量指标和定性要求。因此，本标准具有较强的可操作性。</w:t>
      </w:r>
    </w:p>
    <w:p w14:paraId="5D5E6B37">
      <w:pPr>
        <w:numPr>
          <w:ilvl w:val="0"/>
          <w:numId w:val="5"/>
        </w:numPr>
        <w:spacing w:line="580" w:lineRule="exact"/>
        <w:ind w:firstLine="640" w:firstLineChars="200"/>
        <w:outlineLvl w:val="1"/>
        <w:rPr>
          <w:rFonts w:hint="default" w:ascii="Times New Roman" w:hAnsi="Times New Roman" w:eastAsia="楷体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楷体" w:cs="Times New Roman"/>
          <w:kern w:val="0"/>
          <w:sz w:val="32"/>
          <w:szCs w:val="32"/>
          <w:shd w:val="clear" w:color="auto" w:fill="FFFFFF"/>
        </w:rPr>
        <w:t>确定地方标准主要技术要求的依据</w:t>
      </w:r>
    </w:p>
    <w:p w14:paraId="6940F5E4">
      <w:pPr>
        <w:pStyle w:val="21"/>
        <w:ind w:firstLine="640" w:firstLineChars="20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本标准规定了社区议事运行的基本要求、议事事项及内容、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议事主体、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议事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形式和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方法、议事流程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及要求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、议事结果应用、评价与改进。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本标准给出的定量指标和定性要求主要参考有关政策文件，基于绍兴市实践经验的总结提炼。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一方面，本标准主要依据了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《中共中央 国务院关于加强和完善城乡社区治理的意见》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等政策文件，贯彻了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现行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政策文件的精神和工作部署。另一方面，主要是以诸暨市社区议事的运行模式、经验为蓝本，同时吸纳了绍兴市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越城区、柯桥区、上虞区、新昌县等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其他地区的社区议事运行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做法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。其中：</w:t>
      </w:r>
    </w:p>
    <w:p w14:paraId="39F15E7F">
      <w:pPr>
        <w:pStyle w:val="21"/>
        <w:ind w:firstLine="640" w:firstLineChars="20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（1）基本要求：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基于社区议事运行开展的需要，从社区议事平台建立、社区议事组织体系、议事运行机制等方面提出了基础性、通用性的要求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。</w:t>
      </w:r>
    </w:p>
    <w:p w14:paraId="28900FEF">
      <w:pPr>
        <w:pStyle w:val="21"/>
        <w:ind w:firstLine="640" w:firstLineChars="20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（2）议事事项及内容：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给出了社区议事事项及内容，并对议事事项进行分类，划分为“即时议”事项和“深入议”事项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，参考了《中共中央办公厅、国务院办公厅印发&lt;关于加强城乡社区协商的意见&gt;》中“明确协商内容”，《中共浙江省委办公厅 浙江省人民政府办公厅关于加强城乡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社区协商的实施意见》“明确协商议题”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的思路方向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。同时，本标准给出的基本公共服务、社区便民服务等议事事项及内容参考了国家标准GB/T 20647 《社区服务指南》系列标准、《绍兴市基本公共服务标准（2023年版）》等相关标准。</w:t>
      </w:r>
    </w:p>
    <w:p w14:paraId="17F74868">
      <w:pPr>
        <w:pStyle w:val="21"/>
        <w:ind w:firstLine="640" w:firstLineChars="20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（3）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议事主体：给出了社区议事主体的范围、议事主体应符合的要求。</w:t>
      </w:r>
    </w:p>
    <w:p w14:paraId="22D0C3C1">
      <w:pPr>
        <w:pStyle w:val="21"/>
        <w:ind w:firstLine="640" w:firstLineChars="20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（4）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议事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形式和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方法：给出了现场议事、线上议事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的议事形式，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民主恳谈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法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、专家咨询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法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等议事方法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该部分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参考了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《中共中央办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公厅、国务院办公厅印发&lt;关于加强城乡社区协商的意见&gt;》中“拓展协商形式”、《中共浙江省委办公厅 浙江省人民政府办公厅关于加强城乡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社区协商的实施意见》“完善协商形式”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的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思路方向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，并结合当前信息化发展趋势，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给出了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线上议事的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形式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。</w:t>
      </w:r>
    </w:p>
    <w:p w14:paraId="27B368A8">
      <w:pPr>
        <w:pStyle w:val="21"/>
        <w:ind w:firstLine="640" w:firstLineChars="20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）议事流程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及要求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：给出了采集议题、明确议题、确定议事主体、确定议事形式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和方法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、商讨议事内容、反馈议事结果、议事结果公开等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社区议事流程，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并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特别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规定了“即时议”和“深入议”的要求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该部分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参考了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《中共中央办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公厅、国务院办公厅印发&lt;关于加强城乡社区协商的意见&gt;》中“规范协商程序”，《中共浙江省委办公厅 浙江省人民政府办公厅关于加强城乡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社区协商的实施意见》“规范协商程序”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的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思路方向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，并结合绍兴市实际情况，对各环节的议事流程及要求作了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规定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，特别是对“即时议”和“深入议”提出了创新性要求。</w:t>
      </w:r>
    </w:p>
    <w:p w14:paraId="0DE55BC2">
      <w:pPr>
        <w:pStyle w:val="21"/>
        <w:ind w:firstLine="640" w:firstLineChars="20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）议事结果应用：规定了社区议事结果应用的方法和要求，参考了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《中共中央办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公厅、国务院办公厅印发&lt;关于加强城乡社区协商的意见&gt;》中“运用协商成果”，《中共浙江省委办公厅 浙江省人民政府办公厅关于加强城乡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社区协商的实施意见》“落实协商成果”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等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思路方向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，并结合我市实际对“即时议”和“深入议”的议事结果应用提出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具体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要求。</w:t>
      </w:r>
    </w:p>
    <w:p w14:paraId="34AFBB3B">
      <w:pPr>
        <w:pStyle w:val="21"/>
        <w:ind w:firstLine="640" w:firstLineChars="20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）评价与改进：规定了社区议事运行的评价方式、内容、周期以及持续改进的方法、措施及要求，主要依据本标准第5章～第9章的相关内容给出了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社区议事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评价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改进的要求。</w:t>
      </w:r>
    </w:p>
    <w:p w14:paraId="70C20B1E">
      <w:pPr>
        <w:spacing w:line="580" w:lineRule="exact"/>
        <w:ind w:firstLine="640" w:firstLineChars="200"/>
        <w:outlineLvl w:val="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四、与有关法律、法规、规章的关系以及与相关国家标准、行业标准、地方标准的重复性、协调性分析</w:t>
      </w:r>
    </w:p>
    <w:p w14:paraId="5E274308">
      <w:pPr>
        <w:spacing w:line="580" w:lineRule="exact"/>
        <w:ind w:firstLine="643" w:firstLineChars="200"/>
        <w:outlineLvl w:val="2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1.法律、法规、规章</w:t>
      </w:r>
    </w:p>
    <w:p w14:paraId="55D775F0"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本标准符合《中华人民共和国宪法》《中华人民共和国民法典》等法律的规定，与《中共中央 国务院关于加强和完善城乡社区治理的意见》《中共中央办公厅、国务院办公厅印发&lt;关于加强城乡社区协商的意见&gt;》《中共浙江省委办公厅 浙江省人民政府办公厅关于加强城乡社区协商的实施意见》等政策文件相协调。其中，本标准参考了《中共中央办公厅、国务院办公厅印发&lt;关于加强城乡社区协商的意见&gt;》《中共浙江省委办公厅 浙江省人民政府办公厅关于加强城乡社区协商的实施意见》的框架和思路，从议事事项及内容、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议事主体、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议事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形式和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方法、议事流程、议事结果应用等方面进行规范。</w:t>
      </w:r>
    </w:p>
    <w:p w14:paraId="2EEAD039">
      <w:pPr>
        <w:spacing w:line="58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2.相关国家、行业、地方标准</w:t>
      </w:r>
    </w:p>
    <w:p w14:paraId="16EDD904"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通过全国标准信息公共服务平台、“浙江标准在线”等平台检索发现，目前，还未发布社区议事相关国家标准、行业标准、浙江省以及绍兴市地方标准，本标准无规范性引用文件。本标准中给出的基本公共服务、社区便民服务等议事事项及内容参考了国家标准GB/T 20647 《社区服务指南》系列标准、《绍兴市基本公共服务标准（2023年版）》等相关标准。因此，本标准与现行标准相协调，不存在重复、交叉、矛盾等问题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7F88EC0A">
      <w:pPr>
        <w:spacing w:line="580" w:lineRule="exact"/>
        <w:ind w:firstLine="640" w:firstLineChars="200"/>
        <w:outlineLvl w:val="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五、定量、定性技术要求在本行政区域内的验证情况</w:t>
      </w:r>
    </w:p>
    <w:p w14:paraId="25019EC3"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目前，本标准的定量指标和定性要求已在诸暨市进行了初步验证，被证实是科学和可行的。同时，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标准研制工作组已将标准草案报送至绍兴市委社会工作部审核，经初步审核基本可行。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后续，将通过发函征求意见、点对点征求意见、座谈交流以及标准实地验证等方式，在绍兴市越城区、柯桥区、上虞区、诸暨市、嵊州市和新昌县等绍兴市各个区县进行标准验证，确保标准的科学性和适用性。</w:t>
      </w:r>
    </w:p>
    <w:p w14:paraId="57299926">
      <w:pPr>
        <w:spacing w:line="580" w:lineRule="exact"/>
        <w:ind w:firstLine="640" w:firstLineChars="200"/>
        <w:outlineLvl w:val="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六、重大意见分歧的处理依据和结果</w:t>
      </w:r>
    </w:p>
    <w:p w14:paraId="3C18AA8F"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无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。</w:t>
      </w:r>
    </w:p>
    <w:p w14:paraId="0277DE1D">
      <w:pPr>
        <w:spacing w:line="580" w:lineRule="exact"/>
        <w:ind w:firstLine="640" w:firstLineChars="200"/>
        <w:outlineLvl w:val="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七、预期的社会、经济、生态效益及贯彻实施标准的要求、措施等建议</w:t>
      </w:r>
    </w:p>
    <w:p w14:paraId="022B0461">
      <w:pPr>
        <w:spacing w:line="580" w:lineRule="exact"/>
        <w:ind w:firstLine="640" w:firstLineChars="200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（一）社会、经济效益</w:t>
      </w:r>
    </w:p>
    <w:p w14:paraId="006F11DF"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本标准的制定和实施，有助于规范我市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城市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社区议事的运行，提升议事能力和水平，有效支撑社区事业和社区发展，为发展好新时代“枫桥经验”提供标准支撑，助推基层社会治理体系和治理能力现代化建设、社区公共服务水平提升。具体表现在：</w:t>
      </w:r>
    </w:p>
    <w:p w14:paraId="09452600"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1.推动社区议事平台高质量发展：以标准为引领推动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城市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社区议事平台规范化运行，实现社区议事平台从规模化增长向内涵式发展、从量变向质变跃升，实现社区议事平台的稳定运行。</w:t>
      </w:r>
    </w:p>
    <w:p w14:paraId="6B5868E2"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2.提升社区治理效能：通过标准化的社区议事流程、科学的议事方法，将提高议事决策的质量和效率，促进资源的合理分配，增强社区的自我管理和服务能力。</w:t>
      </w:r>
    </w:p>
    <w:p w14:paraId="45F48204"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3.增强社区凝聚力和居民参与：通过标准来规范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城市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社区议事主体构成，将引导更多居民和专业力量共同参与社区事务，通过共同讨论和决策，增强社区成员之间的和谐与团结，同时培养居民的公民意识和社会责任感，实现社区自治和共治。</w:t>
      </w:r>
    </w:p>
    <w:p w14:paraId="121ED009"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4.促进社区可持续发展：以标准为引领指导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城市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社区议事平台建立行之有效的社区议事机制，将更好发挥社区议事平台作用，集中民智民意，合理规划社区发展，及时解决社区内部矛盾，将提升社区形象，为社区的长期繁荣和居民的福祉打下坚实基础。</w:t>
      </w:r>
    </w:p>
    <w:p w14:paraId="5E7C1C16">
      <w:pPr>
        <w:spacing w:line="580" w:lineRule="exact"/>
        <w:ind w:firstLine="64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（二）贯彻实施标准的要求、措施等建议</w:t>
      </w:r>
    </w:p>
    <w:p w14:paraId="03BF07FB">
      <w:pPr>
        <w:pStyle w:val="21"/>
        <w:spacing w:line="580" w:lineRule="exact"/>
        <w:ind w:firstLine="64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本标准制定发布后，建议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绍兴市委社会工作部通过发文推广、政策引用标准、培训宣贯、监督考核、实施效果评估等一系列举措推动标准的落地实施，也建议各地社区议事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平台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能认真学习本标准的技术要求，积极组织标准宣贯培训，将标准与机构的制度文件相配套实施，完善相应的制度和流程，将标准实施作为推动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城市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社区议事运行的重要抓手之一。</w:t>
      </w:r>
    </w:p>
    <w:p w14:paraId="2F2D7C4A">
      <w:pPr>
        <w:spacing w:line="580" w:lineRule="exact"/>
        <w:ind w:firstLine="640" w:firstLineChars="200"/>
        <w:outlineLvl w:val="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八、涉及专利的有关问题</w:t>
      </w:r>
    </w:p>
    <w:p w14:paraId="53C68681">
      <w:pPr>
        <w:spacing w:line="580" w:lineRule="exact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无。</w:t>
      </w:r>
    </w:p>
    <w:p w14:paraId="088D30F8">
      <w:pPr>
        <w:spacing w:line="580" w:lineRule="exact"/>
        <w:ind w:firstLine="640" w:firstLineChars="200"/>
        <w:outlineLvl w:val="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九、其他应当说明的事项</w:t>
      </w:r>
    </w:p>
    <w:p w14:paraId="65965260"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无。</w:t>
      </w:r>
    </w:p>
    <w:p w14:paraId="199A5969">
      <w:pPr>
        <w:spacing w:line="580" w:lineRule="exact"/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《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城市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社区议事运行规范》</w:t>
      </w:r>
    </w:p>
    <w:p w14:paraId="2BBB3CC1">
      <w:pPr>
        <w:spacing w:line="580" w:lineRule="exact"/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绍兴市地方标准研制工作组</w:t>
      </w:r>
    </w:p>
    <w:p w14:paraId="7225DB7A">
      <w:pPr>
        <w:spacing w:line="580" w:lineRule="exact"/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2024年1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</w:p>
    <w:sectPr>
      <w:footerReference r:id="rId3" w:type="default"/>
      <w:pgSz w:w="11906" w:h="16838"/>
      <w:pgMar w:top="1644" w:right="1644" w:bottom="164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..ì.">
    <w:altName w:val="仿宋_GB2312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E9BC9F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FD3180">
                          <w:pPr>
                            <w:pStyle w:val="5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FD3180">
                    <w:pPr>
                      <w:pStyle w:val="5"/>
                      <w:rPr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2</w: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C6B817"/>
    <w:multiLevelType w:val="singleLevel"/>
    <w:tmpl w:val="E3C6B81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24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23"/>
      <w:suff w:val="nothing"/>
      <w:lvlText w:val="%1.%2.%3　"/>
      <w:lvlJc w:val="left"/>
      <w:pPr>
        <w:ind w:left="1701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">
    <w:nsid w:val="2C5917C3"/>
    <w:multiLevelType w:val="multilevel"/>
    <w:tmpl w:val="2C5917C3"/>
    <w:lvl w:ilvl="0" w:tentative="0">
      <w:start w:val="1"/>
      <w:numFmt w:val="none"/>
      <w:pStyle w:val="34"/>
      <w:suff w:val="nothing"/>
      <w:lvlText w:val="%1——"/>
      <w:lvlJc w:val="left"/>
      <w:pPr>
        <w:ind w:left="833" w:hanging="408"/>
      </w:pPr>
      <w:rPr>
        <w:rFonts w:hint="eastAsia"/>
      </w:rPr>
    </w:lvl>
    <w:lvl w:ilvl="1" w:tentative="0">
      <w:start w:val="1"/>
      <w:numFmt w:val="bullet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3">
    <w:nsid w:val="65D83924"/>
    <w:multiLevelType w:val="singleLevel"/>
    <w:tmpl w:val="65D8392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40"/>
      <w:suff w:val="nothing"/>
      <w:lvlText w:val="%1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pStyle w:val="39"/>
      <w:suff w:val="nothing"/>
      <w:lvlText w:val="%1%2.%3　"/>
      <w:lvlJc w:val="left"/>
      <w:pPr>
        <w:ind w:left="709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3" w:tentative="0">
      <w:start w:val="1"/>
      <w:numFmt w:val="decimal"/>
      <w:pStyle w:val="37"/>
      <w:suff w:val="nothing"/>
      <w:lvlText w:val="%1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xNWRhMDI3YzNhOGFmYmZmOThhYzY0MTA0OWUwM2QifQ=="/>
  </w:docVars>
  <w:rsids>
    <w:rsidRoot w:val="4C545238"/>
    <w:rsid w:val="00025509"/>
    <w:rsid w:val="000D3194"/>
    <w:rsid w:val="00130D28"/>
    <w:rsid w:val="001F561C"/>
    <w:rsid w:val="002C2304"/>
    <w:rsid w:val="00337626"/>
    <w:rsid w:val="00373090"/>
    <w:rsid w:val="00457A14"/>
    <w:rsid w:val="00481B26"/>
    <w:rsid w:val="00494AFD"/>
    <w:rsid w:val="00587587"/>
    <w:rsid w:val="00652F3E"/>
    <w:rsid w:val="006846F1"/>
    <w:rsid w:val="006C303D"/>
    <w:rsid w:val="008F5C26"/>
    <w:rsid w:val="00905A50"/>
    <w:rsid w:val="009C42B7"/>
    <w:rsid w:val="00AB0433"/>
    <w:rsid w:val="00AE2B7E"/>
    <w:rsid w:val="00B11875"/>
    <w:rsid w:val="00B544EE"/>
    <w:rsid w:val="00B93F2F"/>
    <w:rsid w:val="00C31582"/>
    <w:rsid w:val="00C4481B"/>
    <w:rsid w:val="00CB6C20"/>
    <w:rsid w:val="00D01F9F"/>
    <w:rsid w:val="00E32846"/>
    <w:rsid w:val="00F52A8D"/>
    <w:rsid w:val="011B3A35"/>
    <w:rsid w:val="01214758"/>
    <w:rsid w:val="012E3662"/>
    <w:rsid w:val="01435E9E"/>
    <w:rsid w:val="01477852"/>
    <w:rsid w:val="014E5E78"/>
    <w:rsid w:val="01541E88"/>
    <w:rsid w:val="017B59D7"/>
    <w:rsid w:val="017C1F94"/>
    <w:rsid w:val="01AA7D1B"/>
    <w:rsid w:val="01BD7C1B"/>
    <w:rsid w:val="01D008B4"/>
    <w:rsid w:val="020D21BB"/>
    <w:rsid w:val="024261A6"/>
    <w:rsid w:val="02640CE6"/>
    <w:rsid w:val="027D1AA6"/>
    <w:rsid w:val="02E56778"/>
    <w:rsid w:val="02FC3952"/>
    <w:rsid w:val="038D1A6F"/>
    <w:rsid w:val="03FD6C18"/>
    <w:rsid w:val="041F0A0D"/>
    <w:rsid w:val="041F3ED2"/>
    <w:rsid w:val="042A0CA0"/>
    <w:rsid w:val="04706EFA"/>
    <w:rsid w:val="0475016D"/>
    <w:rsid w:val="049E6713"/>
    <w:rsid w:val="04C51B35"/>
    <w:rsid w:val="04C57F47"/>
    <w:rsid w:val="052D4EEB"/>
    <w:rsid w:val="05621969"/>
    <w:rsid w:val="05806FC4"/>
    <w:rsid w:val="0593056E"/>
    <w:rsid w:val="05ED1BE1"/>
    <w:rsid w:val="06093262"/>
    <w:rsid w:val="06094DCC"/>
    <w:rsid w:val="062C4814"/>
    <w:rsid w:val="06431B6B"/>
    <w:rsid w:val="06602E5E"/>
    <w:rsid w:val="06702341"/>
    <w:rsid w:val="06D35A3B"/>
    <w:rsid w:val="0708176C"/>
    <w:rsid w:val="071A1E68"/>
    <w:rsid w:val="07222CDA"/>
    <w:rsid w:val="076173F1"/>
    <w:rsid w:val="07630750"/>
    <w:rsid w:val="076F2E00"/>
    <w:rsid w:val="07863132"/>
    <w:rsid w:val="079F3753"/>
    <w:rsid w:val="07E21FBD"/>
    <w:rsid w:val="07EE4D9B"/>
    <w:rsid w:val="08032EE9"/>
    <w:rsid w:val="08103916"/>
    <w:rsid w:val="087252BE"/>
    <w:rsid w:val="0883616D"/>
    <w:rsid w:val="089B03BE"/>
    <w:rsid w:val="08BB749D"/>
    <w:rsid w:val="08D33371"/>
    <w:rsid w:val="08F8136C"/>
    <w:rsid w:val="090546DC"/>
    <w:rsid w:val="09344859"/>
    <w:rsid w:val="09524F20"/>
    <w:rsid w:val="09695F30"/>
    <w:rsid w:val="099431DA"/>
    <w:rsid w:val="09963D3D"/>
    <w:rsid w:val="099C35AF"/>
    <w:rsid w:val="09AD079B"/>
    <w:rsid w:val="0A047BEA"/>
    <w:rsid w:val="0A1C5B7E"/>
    <w:rsid w:val="0A2C5771"/>
    <w:rsid w:val="0A304297"/>
    <w:rsid w:val="0A5866A7"/>
    <w:rsid w:val="0A776E4A"/>
    <w:rsid w:val="0ADC56D6"/>
    <w:rsid w:val="0AFB5C08"/>
    <w:rsid w:val="0AFF0551"/>
    <w:rsid w:val="0B201E1F"/>
    <w:rsid w:val="0B3C0937"/>
    <w:rsid w:val="0B4032AA"/>
    <w:rsid w:val="0B7D5A53"/>
    <w:rsid w:val="0B9C4B70"/>
    <w:rsid w:val="0BD16CFF"/>
    <w:rsid w:val="0BEA75C7"/>
    <w:rsid w:val="0BF14A77"/>
    <w:rsid w:val="0C382211"/>
    <w:rsid w:val="0C6F6522"/>
    <w:rsid w:val="0CA213BF"/>
    <w:rsid w:val="0CC143BD"/>
    <w:rsid w:val="0CDC5FED"/>
    <w:rsid w:val="0CFC26B4"/>
    <w:rsid w:val="0D127B87"/>
    <w:rsid w:val="0D166FB7"/>
    <w:rsid w:val="0D2122CF"/>
    <w:rsid w:val="0D38776D"/>
    <w:rsid w:val="0D49488C"/>
    <w:rsid w:val="0DC86D28"/>
    <w:rsid w:val="0DD056ED"/>
    <w:rsid w:val="0DF06AB6"/>
    <w:rsid w:val="0E131CBB"/>
    <w:rsid w:val="0E4A41AA"/>
    <w:rsid w:val="0E77499F"/>
    <w:rsid w:val="0E7A7B15"/>
    <w:rsid w:val="0EA03F5E"/>
    <w:rsid w:val="0EC248F6"/>
    <w:rsid w:val="0EF40036"/>
    <w:rsid w:val="0F0E3698"/>
    <w:rsid w:val="0F6A353B"/>
    <w:rsid w:val="0F770B56"/>
    <w:rsid w:val="0F973723"/>
    <w:rsid w:val="0FA47B58"/>
    <w:rsid w:val="0FA56094"/>
    <w:rsid w:val="0FA94C32"/>
    <w:rsid w:val="0FD555B2"/>
    <w:rsid w:val="100F6A2C"/>
    <w:rsid w:val="103107E9"/>
    <w:rsid w:val="104718A4"/>
    <w:rsid w:val="106E7F88"/>
    <w:rsid w:val="10AA3894"/>
    <w:rsid w:val="10BC2044"/>
    <w:rsid w:val="111939D9"/>
    <w:rsid w:val="11470C2A"/>
    <w:rsid w:val="117D66ED"/>
    <w:rsid w:val="11921944"/>
    <w:rsid w:val="119C56A3"/>
    <w:rsid w:val="119D0D03"/>
    <w:rsid w:val="11FA2C92"/>
    <w:rsid w:val="11FF19BD"/>
    <w:rsid w:val="121F159B"/>
    <w:rsid w:val="12432BE8"/>
    <w:rsid w:val="12632808"/>
    <w:rsid w:val="12710E98"/>
    <w:rsid w:val="128A572B"/>
    <w:rsid w:val="12F61EC4"/>
    <w:rsid w:val="130B0EB8"/>
    <w:rsid w:val="13143247"/>
    <w:rsid w:val="133D71BF"/>
    <w:rsid w:val="13414321"/>
    <w:rsid w:val="13655109"/>
    <w:rsid w:val="13781A27"/>
    <w:rsid w:val="13836C81"/>
    <w:rsid w:val="138A29B5"/>
    <w:rsid w:val="143E3DC9"/>
    <w:rsid w:val="145B10EE"/>
    <w:rsid w:val="146D0E60"/>
    <w:rsid w:val="1481030E"/>
    <w:rsid w:val="149E2252"/>
    <w:rsid w:val="14C85974"/>
    <w:rsid w:val="14CD7B51"/>
    <w:rsid w:val="14F2084D"/>
    <w:rsid w:val="153674A4"/>
    <w:rsid w:val="15374148"/>
    <w:rsid w:val="157A7DE1"/>
    <w:rsid w:val="158953F1"/>
    <w:rsid w:val="15AA70D9"/>
    <w:rsid w:val="15C82F7C"/>
    <w:rsid w:val="15E433A4"/>
    <w:rsid w:val="15E63678"/>
    <w:rsid w:val="161F739F"/>
    <w:rsid w:val="16573521"/>
    <w:rsid w:val="16800A62"/>
    <w:rsid w:val="16EA46F2"/>
    <w:rsid w:val="16ED3335"/>
    <w:rsid w:val="16F32876"/>
    <w:rsid w:val="170A0BE8"/>
    <w:rsid w:val="176448E6"/>
    <w:rsid w:val="1776002C"/>
    <w:rsid w:val="1819284C"/>
    <w:rsid w:val="183C297F"/>
    <w:rsid w:val="184E487F"/>
    <w:rsid w:val="18E65685"/>
    <w:rsid w:val="19090C5B"/>
    <w:rsid w:val="19384A9E"/>
    <w:rsid w:val="196B2B87"/>
    <w:rsid w:val="19A63AC8"/>
    <w:rsid w:val="19B40A0A"/>
    <w:rsid w:val="19D05AAA"/>
    <w:rsid w:val="19DE1270"/>
    <w:rsid w:val="1A2872AA"/>
    <w:rsid w:val="1A6A66BA"/>
    <w:rsid w:val="1A8C6779"/>
    <w:rsid w:val="1AC35413"/>
    <w:rsid w:val="1B056627"/>
    <w:rsid w:val="1B3B5FEB"/>
    <w:rsid w:val="1B3E01E7"/>
    <w:rsid w:val="1B851C03"/>
    <w:rsid w:val="1BAE33B0"/>
    <w:rsid w:val="1BC16973"/>
    <w:rsid w:val="1C19367C"/>
    <w:rsid w:val="1C1A4F76"/>
    <w:rsid w:val="1C292DCD"/>
    <w:rsid w:val="1C477A6E"/>
    <w:rsid w:val="1C735F0D"/>
    <w:rsid w:val="1C7A236C"/>
    <w:rsid w:val="1C827D09"/>
    <w:rsid w:val="1C985430"/>
    <w:rsid w:val="1CA52DDE"/>
    <w:rsid w:val="1CD51C99"/>
    <w:rsid w:val="1D1A0939"/>
    <w:rsid w:val="1D2B0A6B"/>
    <w:rsid w:val="1D350A8D"/>
    <w:rsid w:val="1D6F40F9"/>
    <w:rsid w:val="1D840578"/>
    <w:rsid w:val="1D976F4E"/>
    <w:rsid w:val="1DC26CDA"/>
    <w:rsid w:val="1DE923DF"/>
    <w:rsid w:val="1DF32282"/>
    <w:rsid w:val="1E3A15F5"/>
    <w:rsid w:val="1E4003C0"/>
    <w:rsid w:val="1E4B0F5A"/>
    <w:rsid w:val="1E85787C"/>
    <w:rsid w:val="1E9F7036"/>
    <w:rsid w:val="1ED11D5A"/>
    <w:rsid w:val="1F0D0D23"/>
    <w:rsid w:val="1F3F06C7"/>
    <w:rsid w:val="1F645556"/>
    <w:rsid w:val="1F856C37"/>
    <w:rsid w:val="1FAA147A"/>
    <w:rsid w:val="1FAB6A38"/>
    <w:rsid w:val="1FD16BF6"/>
    <w:rsid w:val="1FF03FF4"/>
    <w:rsid w:val="1FF14334"/>
    <w:rsid w:val="2039174C"/>
    <w:rsid w:val="206334A0"/>
    <w:rsid w:val="20B9542D"/>
    <w:rsid w:val="20BD5EEC"/>
    <w:rsid w:val="2119248A"/>
    <w:rsid w:val="213F69B0"/>
    <w:rsid w:val="215D6D36"/>
    <w:rsid w:val="219F4F2B"/>
    <w:rsid w:val="21A6778C"/>
    <w:rsid w:val="21C50FD8"/>
    <w:rsid w:val="21FA2B1A"/>
    <w:rsid w:val="22036F24"/>
    <w:rsid w:val="220D6137"/>
    <w:rsid w:val="22205764"/>
    <w:rsid w:val="22225F54"/>
    <w:rsid w:val="222E59D9"/>
    <w:rsid w:val="226224F3"/>
    <w:rsid w:val="22873A35"/>
    <w:rsid w:val="22AF189C"/>
    <w:rsid w:val="22F23599"/>
    <w:rsid w:val="22FF42C1"/>
    <w:rsid w:val="230C49BB"/>
    <w:rsid w:val="231B6904"/>
    <w:rsid w:val="23244169"/>
    <w:rsid w:val="232748D0"/>
    <w:rsid w:val="235B097E"/>
    <w:rsid w:val="238707D8"/>
    <w:rsid w:val="23C90EE0"/>
    <w:rsid w:val="23E97DD8"/>
    <w:rsid w:val="23FB6BF7"/>
    <w:rsid w:val="23FE5FF6"/>
    <w:rsid w:val="2454504B"/>
    <w:rsid w:val="248825F7"/>
    <w:rsid w:val="24A012B0"/>
    <w:rsid w:val="24C34E74"/>
    <w:rsid w:val="24F23A10"/>
    <w:rsid w:val="254F4D85"/>
    <w:rsid w:val="256B645D"/>
    <w:rsid w:val="256F255E"/>
    <w:rsid w:val="25777813"/>
    <w:rsid w:val="258F5483"/>
    <w:rsid w:val="260D03D6"/>
    <w:rsid w:val="26395481"/>
    <w:rsid w:val="264A4605"/>
    <w:rsid w:val="26533E49"/>
    <w:rsid w:val="2685028B"/>
    <w:rsid w:val="269950DA"/>
    <w:rsid w:val="26B77320"/>
    <w:rsid w:val="26C13EAD"/>
    <w:rsid w:val="26DF2E34"/>
    <w:rsid w:val="27010000"/>
    <w:rsid w:val="27085BD7"/>
    <w:rsid w:val="270D7972"/>
    <w:rsid w:val="274C6FFB"/>
    <w:rsid w:val="2794489F"/>
    <w:rsid w:val="28426848"/>
    <w:rsid w:val="290A2780"/>
    <w:rsid w:val="29293D04"/>
    <w:rsid w:val="29556D31"/>
    <w:rsid w:val="2964062C"/>
    <w:rsid w:val="29671ECA"/>
    <w:rsid w:val="29AB5286"/>
    <w:rsid w:val="29B76371"/>
    <w:rsid w:val="29C83D7F"/>
    <w:rsid w:val="2A456FB8"/>
    <w:rsid w:val="2A85444D"/>
    <w:rsid w:val="2AB033FD"/>
    <w:rsid w:val="2ABA161C"/>
    <w:rsid w:val="2ACA6E85"/>
    <w:rsid w:val="2AF90B43"/>
    <w:rsid w:val="2B095AA2"/>
    <w:rsid w:val="2B0A5384"/>
    <w:rsid w:val="2B0D6AA1"/>
    <w:rsid w:val="2B4029D3"/>
    <w:rsid w:val="2B6019A9"/>
    <w:rsid w:val="2B74094D"/>
    <w:rsid w:val="2B8E7BE2"/>
    <w:rsid w:val="2BB360DC"/>
    <w:rsid w:val="2BBB535D"/>
    <w:rsid w:val="2BDE4E63"/>
    <w:rsid w:val="2C006E5D"/>
    <w:rsid w:val="2C2E0A7D"/>
    <w:rsid w:val="2C5734A5"/>
    <w:rsid w:val="2C693B11"/>
    <w:rsid w:val="2C701BC6"/>
    <w:rsid w:val="2C80326A"/>
    <w:rsid w:val="2C92749C"/>
    <w:rsid w:val="2C994916"/>
    <w:rsid w:val="2CA15AAD"/>
    <w:rsid w:val="2CA24678"/>
    <w:rsid w:val="2CB76CC5"/>
    <w:rsid w:val="2CBA7CA0"/>
    <w:rsid w:val="2CCE28B7"/>
    <w:rsid w:val="2CE94E56"/>
    <w:rsid w:val="2D2A40FD"/>
    <w:rsid w:val="2D332D2E"/>
    <w:rsid w:val="2D4A0B33"/>
    <w:rsid w:val="2D713318"/>
    <w:rsid w:val="2D770DA8"/>
    <w:rsid w:val="2D8F2569"/>
    <w:rsid w:val="2E156399"/>
    <w:rsid w:val="2E262B6F"/>
    <w:rsid w:val="2E2950B7"/>
    <w:rsid w:val="2EBD4571"/>
    <w:rsid w:val="2F3201C5"/>
    <w:rsid w:val="2F6A0E81"/>
    <w:rsid w:val="2F81180C"/>
    <w:rsid w:val="2F823843"/>
    <w:rsid w:val="2F8B26BC"/>
    <w:rsid w:val="2FE2385B"/>
    <w:rsid w:val="2FFB7875"/>
    <w:rsid w:val="305667F5"/>
    <w:rsid w:val="30B4058D"/>
    <w:rsid w:val="30E94F09"/>
    <w:rsid w:val="30EB0F8A"/>
    <w:rsid w:val="31256B16"/>
    <w:rsid w:val="31760D7B"/>
    <w:rsid w:val="31903F88"/>
    <w:rsid w:val="31BD2234"/>
    <w:rsid w:val="31FE4D18"/>
    <w:rsid w:val="32073E6B"/>
    <w:rsid w:val="32353752"/>
    <w:rsid w:val="325D2849"/>
    <w:rsid w:val="327722AC"/>
    <w:rsid w:val="32B75C71"/>
    <w:rsid w:val="32CB450A"/>
    <w:rsid w:val="32D430D8"/>
    <w:rsid w:val="33134E71"/>
    <w:rsid w:val="332B2D05"/>
    <w:rsid w:val="332D4984"/>
    <w:rsid w:val="33383E12"/>
    <w:rsid w:val="333F621E"/>
    <w:rsid w:val="33A77C6B"/>
    <w:rsid w:val="33BA0DC5"/>
    <w:rsid w:val="33D11CE3"/>
    <w:rsid w:val="33EE4CE8"/>
    <w:rsid w:val="34150C5E"/>
    <w:rsid w:val="343E6181"/>
    <w:rsid w:val="34405B5C"/>
    <w:rsid w:val="344956E0"/>
    <w:rsid w:val="348A2E7B"/>
    <w:rsid w:val="34951FE2"/>
    <w:rsid w:val="34B017CE"/>
    <w:rsid w:val="34DE3C65"/>
    <w:rsid w:val="35932E9D"/>
    <w:rsid w:val="35A952DD"/>
    <w:rsid w:val="36662171"/>
    <w:rsid w:val="36873210"/>
    <w:rsid w:val="3690424A"/>
    <w:rsid w:val="369121E7"/>
    <w:rsid w:val="36927BAE"/>
    <w:rsid w:val="36AE2849"/>
    <w:rsid w:val="377114B1"/>
    <w:rsid w:val="37736B55"/>
    <w:rsid w:val="377B6FA8"/>
    <w:rsid w:val="37917F76"/>
    <w:rsid w:val="37AF53DB"/>
    <w:rsid w:val="37BA6D0D"/>
    <w:rsid w:val="38A57251"/>
    <w:rsid w:val="38AC20DF"/>
    <w:rsid w:val="38CF4504"/>
    <w:rsid w:val="38FA4C8F"/>
    <w:rsid w:val="392A25A3"/>
    <w:rsid w:val="393B1CEB"/>
    <w:rsid w:val="393E361D"/>
    <w:rsid w:val="396E5FF7"/>
    <w:rsid w:val="39A0424E"/>
    <w:rsid w:val="39B673E5"/>
    <w:rsid w:val="39B93248"/>
    <w:rsid w:val="39C1379A"/>
    <w:rsid w:val="39CE5047"/>
    <w:rsid w:val="39DF76BD"/>
    <w:rsid w:val="3A1E0383"/>
    <w:rsid w:val="3A660F16"/>
    <w:rsid w:val="3A6B43E2"/>
    <w:rsid w:val="3A837671"/>
    <w:rsid w:val="3A9F5E8E"/>
    <w:rsid w:val="3AA158C1"/>
    <w:rsid w:val="3AED3FC9"/>
    <w:rsid w:val="3B2E6C75"/>
    <w:rsid w:val="3B2F4FC9"/>
    <w:rsid w:val="3B6A4AF3"/>
    <w:rsid w:val="3B7F2184"/>
    <w:rsid w:val="3B826378"/>
    <w:rsid w:val="3BBE41BD"/>
    <w:rsid w:val="3BCC2061"/>
    <w:rsid w:val="3BF35A3F"/>
    <w:rsid w:val="3C312534"/>
    <w:rsid w:val="3C384E8C"/>
    <w:rsid w:val="3C544DFC"/>
    <w:rsid w:val="3C575DCE"/>
    <w:rsid w:val="3C66674C"/>
    <w:rsid w:val="3C943A92"/>
    <w:rsid w:val="3CC44440"/>
    <w:rsid w:val="3CC57E04"/>
    <w:rsid w:val="3CFB4907"/>
    <w:rsid w:val="3D167D60"/>
    <w:rsid w:val="3D300A3D"/>
    <w:rsid w:val="3D8249B6"/>
    <w:rsid w:val="3D8949C3"/>
    <w:rsid w:val="3D9C3168"/>
    <w:rsid w:val="3DDF36C2"/>
    <w:rsid w:val="3DE57B86"/>
    <w:rsid w:val="3E615DA1"/>
    <w:rsid w:val="3E726F55"/>
    <w:rsid w:val="3EDD4974"/>
    <w:rsid w:val="3F3A21E1"/>
    <w:rsid w:val="3F4B21EC"/>
    <w:rsid w:val="3F532CE8"/>
    <w:rsid w:val="3F5502DD"/>
    <w:rsid w:val="3F74620D"/>
    <w:rsid w:val="3F79317A"/>
    <w:rsid w:val="3FA87B4A"/>
    <w:rsid w:val="3FB03D42"/>
    <w:rsid w:val="3FB2241C"/>
    <w:rsid w:val="3FC41221"/>
    <w:rsid w:val="3FF102E8"/>
    <w:rsid w:val="3FF81734"/>
    <w:rsid w:val="40002A74"/>
    <w:rsid w:val="40552625"/>
    <w:rsid w:val="40913FCB"/>
    <w:rsid w:val="409273D5"/>
    <w:rsid w:val="40FC7473"/>
    <w:rsid w:val="41424DE8"/>
    <w:rsid w:val="414D564E"/>
    <w:rsid w:val="416D53D0"/>
    <w:rsid w:val="417A0740"/>
    <w:rsid w:val="41AD7764"/>
    <w:rsid w:val="41CC65B6"/>
    <w:rsid w:val="41EC1DE6"/>
    <w:rsid w:val="42673821"/>
    <w:rsid w:val="426C3D2D"/>
    <w:rsid w:val="427113AE"/>
    <w:rsid w:val="42A8254C"/>
    <w:rsid w:val="42E96918"/>
    <w:rsid w:val="42F544F4"/>
    <w:rsid w:val="43050073"/>
    <w:rsid w:val="43203D62"/>
    <w:rsid w:val="4341321C"/>
    <w:rsid w:val="4379487C"/>
    <w:rsid w:val="43B2607F"/>
    <w:rsid w:val="43C52EAE"/>
    <w:rsid w:val="43D204C2"/>
    <w:rsid w:val="44067A14"/>
    <w:rsid w:val="44140054"/>
    <w:rsid w:val="44187FD3"/>
    <w:rsid w:val="442C6FCD"/>
    <w:rsid w:val="448C6583"/>
    <w:rsid w:val="4495671A"/>
    <w:rsid w:val="44B57DC4"/>
    <w:rsid w:val="44D86CAE"/>
    <w:rsid w:val="44FD6705"/>
    <w:rsid w:val="453E5D7D"/>
    <w:rsid w:val="455228EC"/>
    <w:rsid w:val="458540AD"/>
    <w:rsid w:val="459040FF"/>
    <w:rsid w:val="459B6CED"/>
    <w:rsid w:val="459C0CF6"/>
    <w:rsid w:val="460F745D"/>
    <w:rsid w:val="4626382D"/>
    <w:rsid w:val="46324F19"/>
    <w:rsid w:val="46335ACB"/>
    <w:rsid w:val="465325E3"/>
    <w:rsid w:val="46566838"/>
    <w:rsid w:val="465D6680"/>
    <w:rsid w:val="466A5972"/>
    <w:rsid w:val="467B090B"/>
    <w:rsid w:val="468061BE"/>
    <w:rsid w:val="46873754"/>
    <w:rsid w:val="469F0A9E"/>
    <w:rsid w:val="46A934A3"/>
    <w:rsid w:val="46CA4A71"/>
    <w:rsid w:val="47365FD0"/>
    <w:rsid w:val="473C2C5D"/>
    <w:rsid w:val="47983DB5"/>
    <w:rsid w:val="47986FCD"/>
    <w:rsid w:val="47A41C37"/>
    <w:rsid w:val="48033B1D"/>
    <w:rsid w:val="480C28CC"/>
    <w:rsid w:val="4830299A"/>
    <w:rsid w:val="48311BC9"/>
    <w:rsid w:val="48855397"/>
    <w:rsid w:val="488D366F"/>
    <w:rsid w:val="48CF178F"/>
    <w:rsid w:val="48E860D7"/>
    <w:rsid w:val="48F055E1"/>
    <w:rsid w:val="49303C2F"/>
    <w:rsid w:val="493558D1"/>
    <w:rsid w:val="49362076"/>
    <w:rsid w:val="493825B2"/>
    <w:rsid w:val="49972335"/>
    <w:rsid w:val="49A102D5"/>
    <w:rsid w:val="49C34920"/>
    <w:rsid w:val="49E641D6"/>
    <w:rsid w:val="4A191C8F"/>
    <w:rsid w:val="4A2319E6"/>
    <w:rsid w:val="4A670EA4"/>
    <w:rsid w:val="4A6C457F"/>
    <w:rsid w:val="4A6C6EE9"/>
    <w:rsid w:val="4B0A205F"/>
    <w:rsid w:val="4B103D18"/>
    <w:rsid w:val="4B3A0D01"/>
    <w:rsid w:val="4B515433"/>
    <w:rsid w:val="4B9C34F1"/>
    <w:rsid w:val="4BA601D9"/>
    <w:rsid w:val="4BB1115C"/>
    <w:rsid w:val="4BE90CBB"/>
    <w:rsid w:val="4C0C6D8D"/>
    <w:rsid w:val="4C102B31"/>
    <w:rsid w:val="4C140257"/>
    <w:rsid w:val="4C2A46D3"/>
    <w:rsid w:val="4C3D7B84"/>
    <w:rsid w:val="4C545238"/>
    <w:rsid w:val="4C8A5F18"/>
    <w:rsid w:val="4C8F31B8"/>
    <w:rsid w:val="4C951465"/>
    <w:rsid w:val="4C9A5240"/>
    <w:rsid w:val="4C9C100E"/>
    <w:rsid w:val="4DAB1AD6"/>
    <w:rsid w:val="4DC71B86"/>
    <w:rsid w:val="4DFB4C85"/>
    <w:rsid w:val="4E2A3FD6"/>
    <w:rsid w:val="4E3C528E"/>
    <w:rsid w:val="4E465CA3"/>
    <w:rsid w:val="4E637E08"/>
    <w:rsid w:val="4E877A5D"/>
    <w:rsid w:val="4EB15807"/>
    <w:rsid w:val="4EDE5EDB"/>
    <w:rsid w:val="4F1D03D1"/>
    <w:rsid w:val="4F21302F"/>
    <w:rsid w:val="4F326E0C"/>
    <w:rsid w:val="4F5B577E"/>
    <w:rsid w:val="4F7B7D2D"/>
    <w:rsid w:val="4FA53F65"/>
    <w:rsid w:val="4FC44ACF"/>
    <w:rsid w:val="4FD86DCF"/>
    <w:rsid w:val="4FE16F50"/>
    <w:rsid w:val="4FF343DF"/>
    <w:rsid w:val="4FF5172F"/>
    <w:rsid w:val="50100316"/>
    <w:rsid w:val="501B43AA"/>
    <w:rsid w:val="50404F60"/>
    <w:rsid w:val="505D6FB5"/>
    <w:rsid w:val="506A4664"/>
    <w:rsid w:val="50B850C6"/>
    <w:rsid w:val="50C15D9C"/>
    <w:rsid w:val="50DD28EE"/>
    <w:rsid w:val="51542CBD"/>
    <w:rsid w:val="5173235D"/>
    <w:rsid w:val="51877015"/>
    <w:rsid w:val="51993764"/>
    <w:rsid w:val="51E27A91"/>
    <w:rsid w:val="520B3E30"/>
    <w:rsid w:val="52445B5F"/>
    <w:rsid w:val="52BD15B7"/>
    <w:rsid w:val="52CC0C23"/>
    <w:rsid w:val="52D94F6A"/>
    <w:rsid w:val="52F24FC7"/>
    <w:rsid w:val="52F8406C"/>
    <w:rsid w:val="532F30EC"/>
    <w:rsid w:val="535A1D22"/>
    <w:rsid w:val="536C5085"/>
    <w:rsid w:val="53753DDA"/>
    <w:rsid w:val="537C0633"/>
    <w:rsid w:val="538618C7"/>
    <w:rsid w:val="53B11E10"/>
    <w:rsid w:val="53B21DC7"/>
    <w:rsid w:val="53C52327"/>
    <w:rsid w:val="53DD09E3"/>
    <w:rsid w:val="53DD4847"/>
    <w:rsid w:val="53E6430A"/>
    <w:rsid w:val="53F16C38"/>
    <w:rsid w:val="542F279F"/>
    <w:rsid w:val="544F2FF0"/>
    <w:rsid w:val="54C779B5"/>
    <w:rsid w:val="54D4636B"/>
    <w:rsid w:val="55086FD1"/>
    <w:rsid w:val="55122D95"/>
    <w:rsid w:val="55443E7C"/>
    <w:rsid w:val="5567704D"/>
    <w:rsid w:val="55873125"/>
    <w:rsid w:val="55A04C53"/>
    <w:rsid w:val="55AF412E"/>
    <w:rsid w:val="55EC5235"/>
    <w:rsid w:val="55F2308C"/>
    <w:rsid w:val="55FC237E"/>
    <w:rsid w:val="561C7C55"/>
    <w:rsid w:val="564D5CC6"/>
    <w:rsid w:val="56C23C2C"/>
    <w:rsid w:val="56DA24B6"/>
    <w:rsid w:val="570C4089"/>
    <w:rsid w:val="573C3EA4"/>
    <w:rsid w:val="574A3A0B"/>
    <w:rsid w:val="57AD4DFB"/>
    <w:rsid w:val="57B37BDF"/>
    <w:rsid w:val="57C742A9"/>
    <w:rsid w:val="57FD6D75"/>
    <w:rsid w:val="5806620B"/>
    <w:rsid w:val="584B03F0"/>
    <w:rsid w:val="584E01FB"/>
    <w:rsid w:val="589B6A26"/>
    <w:rsid w:val="58B5683E"/>
    <w:rsid w:val="58BC1447"/>
    <w:rsid w:val="58DB106B"/>
    <w:rsid w:val="58FD43FD"/>
    <w:rsid w:val="59490E61"/>
    <w:rsid w:val="59ED128A"/>
    <w:rsid w:val="59F814A0"/>
    <w:rsid w:val="5A117E54"/>
    <w:rsid w:val="5A882340"/>
    <w:rsid w:val="5A9C00ED"/>
    <w:rsid w:val="5AC2572E"/>
    <w:rsid w:val="5AD64E9A"/>
    <w:rsid w:val="5AFA1D3E"/>
    <w:rsid w:val="5B1365AB"/>
    <w:rsid w:val="5B137D66"/>
    <w:rsid w:val="5B3B6835"/>
    <w:rsid w:val="5B45018C"/>
    <w:rsid w:val="5B674784"/>
    <w:rsid w:val="5B8A7E92"/>
    <w:rsid w:val="5B8C1615"/>
    <w:rsid w:val="5BB860CB"/>
    <w:rsid w:val="5BBD3DFF"/>
    <w:rsid w:val="5BCB6B1E"/>
    <w:rsid w:val="5BDF273B"/>
    <w:rsid w:val="5BED775E"/>
    <w:rsid w:val="5BF154A0"/>
    <w:rsid w:val="5C01205E"/>
    <w:rsid w:val="5C78796F"/>
    <w:rsid w:val="5C7F4F3A"/>
    <w:rsid w:val="5C8400C2"/>
    <w:rsid w:val="5CAC2DD4"/>
    <w:rsid w:val="5CBD29A0"/>
    <w:rsid w:val="5CE542DD"/>
    <w:rsid w:val="5CF76AE6"/>
    <w:rsid w:val="5D13479A"/>
    <w:rsid w:val="5D1F4C62"/>
    <w:rsid w:val="5D375134"/>
    <w:rsid w:val="5D57300F"/>
    <w:rsid w:val="5D694F7E"/>
    <w:rsid w:val="5DB57AD7"/>
    <w:rsid w:val="5DBF5A40"/>
    <w:rsid w:val="5DC04579"/>
    <w:rsid w:val="5DC07FC3"/>
    <w:rsid w:val="5E6301AB"/>
    <w:rsid w:val="5EAC5EC6"/>
    <w:rsid w:val="5ED63ECE"/>
    <w:rsid w:val="5EE93E2C"/>
    <w:rsid w:val="5F0D224F"/>
    <w:rsid w:val="5F2833BA"/>
    <w:rsid w:val="5F2D4540"/>
    <w:rsid w:val="5F587EDA"/>
    <w:rsid w:val="5F717FA2"/>
    <w:rsid w:val="5F9E149B"/>
    <w:rsid w:val="5FD02A54"/>
    <w:rsid w:val="5FF46272"/>
    <w:rsid w:val="60073C6F"/>
    <w:rsid w:val="60604CF3"/>
    <w:rsid w:val="60F30B35"/>
    <w:rsid w:val="61333EDB"/>
    <w:rsid w:val="615D5A29"/>
    <w:rsid w:val="616C4011"/>
    <w:rsid w:val="619D69E5"/>
    <w:rsid w:val="61AB77FD"/>
    <w:rsid w:val="61BE7DFD"/>
    <w:rsid w:val="61F51F86"/>
    <w:rsid w:val="62104862"/>
    <w:rsid w:val="62174E3D"/>
    <w:rsid w:val="62326B70"/>
    <w:rsid w:val="62842E61"/>
    <w:rsid w:val="62FC10AF"/>
    <w:rsid w:val="62FE09B7"/>
    <w:rsid w:val="631A16A8"/>
    <w:rsid w:val="6338303C"/>
    <w:rsid w:val="634C5B9E"/>
    <w:rsid w:val="63543B31"/>
    <w:rsid w:val="63581799"/>
    <w:rsid w:val="639D7CBB"/>
    <w:rsid w:val="64927134"/>
    <w:rsid w:val="64992B79"/>
    <w:rsid w:val="64CB412B"/>
    <w:rsid w:val="64CD50E0"/>
    <w:rsid w:val="64D45871"/>
    <w:rsid w:val="64F751D6"/>
    <w:rsid w:val="651C4E0E"/>
    <w:rsid w:val="6527166E"/>
    <w:rsid w:val="652F1D8E"/>
    <w:rsid w:val="654F0534"/>
    <w:rsid w:val="65536D38"/>
    <w:rsid w:val="65A337F8"/>
    <w:rsid w:val="65D606DA"/>
    <w:rsid w:val="65F00688"/>
    <w:rsid w:val="660404C6"/>
    <w:rsid w:val="6605204C"/>
    <w:rsid w:val="663322A2"/>
    <w:rsid w:val="665F09B3"/>
    <w:rsid w:val="66757402"/>
    <w:rsid w:val="66A37973"/>
    <w:rsid w:val="66F41878"/>
    <w:rsid w:val="66F932B9"/>
    <w:rsid w:val="671505CA"/>
    <w:rsid w:val="67310694"/>
    <w:rsid w:val="67584625"/>
    <w:rsid w:val="67E40710"/>
    <w:rsid w:val="67FC7120"/>
    <w:rsid w:val="68227182"/>
    <w:rsid w:val="684626D0"/>
    <w:rsid w:val="68513247"/>
    <w:rsid w:val="688E7D81"/>
    <w:rsid w:val="6894168D"/>
    <w:rsid w:val="68A970BB"/>
    <w:rsid w:val="68D865C4"/>
    <w:rsid w:val="693131B5"/>
    <w:rsid w:val="693E5A9D"/>
    <w:rsid w:val="696029F5"/>
    <w:rsid w:val="69BA15C7"/>
    <w:rsid w:val="6A023960"/>
    <w:rsid w:val="6A372BBC"/>
    <w:rsid w:val="6A537AE6"/>
    <w:rsid w:val="6A805F09"/>
    <w:rsid w:val="6AB671A8"/>
    <w:rsid w:val="6ADB75C4"/>
    <w:rsid w:val="6AE427AB"/>
    <w:rsid w:val="6AF054C3"/>
    <w:rsid w:val="6AF40B09"/>
    <w:rsid w:val="6B505DC3"/>
    <w:rsid w:val="6B69067C"/>
    <w:rsid w:val="6B965897"/>
    <w:rsid w:val="6BAF2C82"/>
    <w:rsid w:val="6BB747A2"/>
    <w:rsid w:val="6BE37A42"/>
    <w:rsid w:val="6BFB1A23"/>
    <w:rsid w:val="6CA50CE9"/>
    <w:rsid w:val="6CA65215"/>
    <w:rsid w:val="6CB167EE"/>
    <w:rsid w:val="6CC34F26"/>
    <w:rsid w:val="6CD72852"/>
    <w:rsid w:val="6D1271EE"/>
    <w:rsid w:val="6D3A0692"/>
    <w:rsid w:val="6D43106D"/>
    <w:rsid w:val="6D535020"/>
    <w:rsid w:val="6D67590F"/>
    <w:rsid w:val="6D7D5BF7"/>
    <w:rsid w:val="6D86407E"/>
    <w:rsid w:val="6D9A4ADF"/>
    <w:rsid w:val="6D9D6F9D"/>
    <w:rsid w:val="6DD8224C"/>
    <w:rsid w:val="6DDE087D"/>
    <w:rsid w:val="6E2517DC"/>
    <w:rsid w:val="6E286CAF"/>
    <w:rsid w:val="6E2A2543"/>
    <w:rsid w:val="6EAD2638"/>
    <w:rsid w:val="6EB51016"/>
    <w:rsid w:val="6ECA1AED"/>
    <w:rsid w:val="6ED9028A"/>
    <w:rsid w:val="6EDB67AC"/>
    <w:rsid w:val="6F1569AF"/>
    <w:rsid w:val="6F1C779D"/>
    <w:rsid w:val="6F287EEA"/>
    <w:rsid w:val="6F3A0892"/>
    <w:rsid w:val="6F6F43D9"/>
    <w:rsid w:val="6F7E6BF3"/>
    <w:rsid w:val="6F852CA0"/>
    <w:rsid w:val="6FA06B69"/>
    <w:rsid w:val="6FB83A61"/>
    <w:rsid w:val="6FDD6537"/>
    <w:rsid w:val="703F33E8"/>
    <w:rsid w:val="707D7EA6"/>
    <w:rsid w:val="70907C0A"/>
    <w:rsid w:val="70A2287E"/>
    <w:rsid w:val="70BA1EAD"/>
    <w:rsid w:val="70F94468"/>
    <w:rsid w:val="71020F84"/>
    <w:rsid w:val="71333692"/>
    <w:rsid w:val="71657E66"/>
    <w:rsid w:val="716A3B74"/>
    <w:rsid w:val="716E3025"/>
    <w:rsid w:val="71BC4559"/>
    <w:rsid w:val="71DC0204"/>
    <w:rsid w:val="721039C9"/>
    <w:rsid w:val="72125C50"/>
    <w:rsid w:val="721F6E5B"/>
    <w:rsid w:val="72274802"/>
    <w:rsid w:val="723B43ED"/>
    <w:rsid w:val="72623CB6"/>
    <w:rsid w:val="72A76461"/>
    <w:rsid w:val="72A772E3"/>
    <w:rsid w:val="72CE7E91"/>
    <w:rsid w:val="72DE44B8"/>
    <w:rsid w:val="72F861B0"/>
    <w:rsid w:val="730579C3"/>
    <w:rsid w:val="7335362D"/>
    <w:rsid w:val="739369E5"/>
    <w:rsid w:val="73F72F5A"/>
    <w:rsid w:val="73F811B3"/>
    <w:rsid w:val="74071022"/>
    <w:rsid w:val="741C3387"/>
    <w:rsid w:val="745712CD"/>
    <w:rsid w:val="74895E26"/>
    <w:rsid w:val="74A76DF5"/>
    <w:rsid w:val="74A908AB"/>
    <w:rsid w:val="74E27BD3"/>
    <w:rsid w:val="754638E0"/>
    <w:rsid w:val="75501BFE"/>
    <w:rsid w:val="75897B72"/>
    <w:rsid w:val="75A7498C"/>
    <w:rsid w:val="75B60FA3"/>
    <w:rsid w:val="76005077"/>
    <w:rsid w:val="760B6E71"/>
    <w:rsid w:val="761C7166"/>
    <w:rsid w:val="762075D5"/>
    <w:rsid w:val="763A101C"/>
    <w:rsid w:val="763C2FAF"/>
    <w:rsid w:val="76914FC3"/>
    <w:rsid w:val="76AD3743"/>
    <w:rsid w:val="76D90BB3"/>
    <w:rsid w:val="76F32BB7"/>
    <w:rsid w:val="76F81041"/>
    <w:rsid w:val="771D4EE1"/>
    <w:rsid w:val="772F5474"/>
    <w:rsid w:val="774D1D7B"/>
    <w:rsid w:val="77555EAB"/>
    <w:rsid w:val="776E781B"/>
    <w:rsid w:val="77A12AA5"/>
    <w:rsid w:val="77BF0A09"/>
    <w:rsid w:val="77CC3A1C"/>
    <w:rsid w:val="77E7560D"/>
    <w:rsid w:val="77F75ADC"/>
    <w:rsid w:val="78300CA6"/>
    <w:rsid w:val="78564C54"/>
    <w:rsid w:val="786D57AF"/>
    <w:rsid w:val="78CD53BB"/>
    <w:rsid w:val="78D70C11"/>
    <w:rsid w:val="7907479F"/>
    <w:rsid w:val="79094534"/>
    <w:rsid w:val="790E1B84"/>
    <w:rsid w:val="790E7239"/>
    <w:rsid w:val="79100C0B"/>
    <w:rsid w:val="793F7D22"/>
    <w:rsid w:val="79DA211A"/>
    <w:rsid w:val="79F228C9"/>
    <w:rsid w:val="7A0423EA"/>
    <w:rsid w:val="7A0B19CB"/>
    <w:rsid w:val="7A446715"/>
    <w:rsid w:val="7A7646CA"/>
    <w:rsid w:val="7AA2664E"/>
    <w:rsid w:val="7AD11D47"/>
    <w:rsid w:val="7AE86644"/>
    <w:rsid w:val="7AFC3BF7"/>
    <w:rsid w:val="7B0A0169"/>
    <w:rsid w:val="7B0D2C56"/>
    <w:rsid w:val="7B63210C"/>
    <w:rsid w:val="7B6E2F9B"/>
    <w:rsid w:val="7BB0591F"/>
    <w:rsid w:val="7BF90E1E"/>
    <w:rsid w:val="7BFE2E59"/>
    <w:rsid w:val="7C336F82"/>
    <w:rsid w:val="7C70143D"/>
    <w:rsid w:val="7C702B07"/>
    <w:rsid w:val="7C7E55E8"/>
    <w:rsid w:val="7D331C54"/>
    <w:rsid w:val="7D876997"/>
    <w:rsid w:val="7DBB142A"/>
    <w:rsid w:val="7DE16BA4"/>
    <w:rsid w:val="7DF42E72"/>
    <w:rsid w:val="7DF84202"/>
    <w:rsid w:val="7E0A3D11"/>
    <w:rsid w:val="7E7555AA"/>
    <w:rsid w:val="7E8769F7"/>
    <w:rsid w:val="7F201A75"/>
    <w:rsid w:val="7F5A1B27"/>
    <w:rsid w:val="7F6862B5"/>
    <w:rsid w:val="7FC444B8"/>
    <w:rsid w:val="7FE8F765"/>
    <w:rsid w:val="87D79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Body Text First Indent"/>
    <w:basedOn w:val="2"/>
    <w:next w:val="1"/>
    <w:qFormat/>
    <w:uiPriority w:val="0"/>
    <w:pPr>
      <w:suppressAutoHyphens/>
      <w:spacing w:line="500" w:lineRule="exact"/>
      <w:ind w:firstLine="420"/>
    </w:pPr>
    <w:rPr>
      <w:kern w:val="0"/>
      <w:sz w:val="28"/>
      <w:szCs w:val="20"/>
    </w:rPr>
  </w:style>
  <w:style w:type="paragraph" w:styleId="4">
    <w:name w:val="Balloon Text"/>
    <w:basedOn w:val="1"/>
    <w:link w:val="33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800080"/>
      <w:u w:val="none"/>
    </w:rPr>
  </w:style>
  <w:style w:type="character" w:styleId="13">
    <w:name w:val="Emphasis"/>
    <w:basedOn w:val="10"/>
    <w:qFormat/>
    <w:uiPriority w:val="0"/>
    <w:rPr>
      <w:b/>
    </w:rPr>
  </w:style>
  <w:style w:type="character" w:styleId="14">
    <w:name w:val="HTML Definition"/>
    <w:basedOn w:val="10"/>
    <w:qFormat/>
    <w:uiPriority w:val="0"/>
  </w:style>
  <w:style w:type="character" w:styleId="15">
    <w:name w:val="HTML Variable"/>
    <w:basedOn w:val="10"/>
    <w:qFormat/>
    <w:uiPriority w:val="0"/>
  </w:style>
  <w:style w:type="character" w:styleId="16">
    <w:name w:val="Hyperlink"/>
    <w:basedOn w:val="10"/>
    <w:qFormat/>
    <w:uiPriority w:val="0"/>
    <w:rPr>
      <w:color w:val="0000FF"/>
      <w:u w:val="single"/>
    </w:rPr>
  </w:style>
  <w:style w:type="character" w:styleId="17">
    <w:name w:val="HTML Code"/>
    <w:basedOn w:val="10"/>
    <w:qFormat/>
    <w:uiPriority w:val="0"/>
    <w:rPr>
      <w:rFonts w:ascii="Courier New" w:hAnsi="Courier New"/>
      <w:sz w:val="20"/>
    </w:rPr>
  </w:style>
  <w:style w:type="character" w:styleId="18">
    <w:name w:val="HTML Cite"/>
    <w:basedOn w:val="10"/>
    <w:qFormat/>
    <w:uiPriority w:val="0"/>
  </w:style>
  <w:style w:type="character" w:styleId="19">
    <w:name w:val="HTML Keyboard"/>
    <w:basedOn w:val="10"/>
    <w:qFormat/>
    <w:uiPriority w:val="0"/>
    <w:rPr>
      <w:rFonts w:ascii="Courier New" w:hAnsi="Courier New"/>
      <w:sz w:val="20"/>
    </w:rPr>
  </w:style>
  <w:style w:type="character" w:styleId="20">
    <w:name w:val="HTML Sample"/>
    <w:basedOn w:val="10"/>
    <w:qFormat/>
    <w:uiPriority w:val="0"/>
    <w:rPr>
      <w:rFonts w:ascii="Courier New" w:hAnsi="Courier New"/>
    </w:rPr>
  </w:style>
  <w:style w:type="paragraph" w:customStyle="1" w:styleId="21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..ì." w:hAnsi="..ì." w:eastAsia="..ì." w:cs="Times New Roman"/>
      <w:color w:val="000000"/>
      <w:sz w:val="24"/>
      <w:szCs w:val="22"/>
      <w:lang w:val="en-US" w:eastAsia="zh-CN" w:bidi="ar-SA"/>
    </w:rPr>
  </w:style>
  <w:style w:type="paragraph" w:customStyle="1" w:styleId="22">
    <w:name w:val="二级无"/>
    <w:basedOn w:val="23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23">
    <w:name w:val="二级条标题"/>
    <w:basedOn w:val="24"/>
    <w:next w:val="25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24">
    <w:name w:val="一级条标题"/>
    <w:next w:val="25"/>
    <w:qFormat/>
    <w:uiPriority w:val="99"/>
    <w:pPr>
      <w:numPr>
        <w:ilvl w:val="1"/>
        <w:numId w:val="1"/>
      </w:numPr>
      <w:spacing w:before="156" w:beforeLines="50" w:after="156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25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26">
    <w:name w:val="段 Char"/>
    <w:basedOn w:val="10"/>
    <w:qFormat/>
    <w:uiPriority w:val="0"/>
    <w:rPr>
      <w:rFonts w:hint="eastAsia" w:ascii="宋体" w:hAnsi="宋体" w:eastAsia="宋体" w:cs="宋体"/>
      <w:sz w:val="21"/>
    </w:rPr>
  </w:style>
  <w:style w:type="character" w:customStyle="1" w:styleId="27">
    <w:name w:val="not([class*=suffix])"/>
    <w:basedOn w:val="10"/>
    <w:qFormat/>
    <w:uiPriority w:val="0"/>
    <w:rPr>
      <w:sz w:val="24"/>
      <w:szCs w:val="24"/>
    </w:rPr>
  </w:style>
  <w:style w:type="character" w:customStyle="1" w:styleId="28">
    <w:name w:val="not([class*=suffix])1"/>
    <w:basedOn w:val="10"/>
    <w:qFormat/>
    <w:uiPriority w:val="0"/>
  </w:style>
  <w:style w:type="character" w:customStyle="1" w:styleId="29">
    <w:name w:val="not([class*=suffix])2"/>
    <w:basedOn w:val="10"/>
    <w:qFormat/>
    <w:uiPriority w:val="0"/>
    <w:rPr>
      <w:sz w:val="19"/>
      <w:szCs w:val="19"/>
    </w:rPr>
  </w:style>
  <w:style w:type="character" w:customStyle="1" w:styleId="30">
    <w:name w:val="not([class*=suffix])3"/>
    <w:basedOn w:val="10"/>
    <w:qFormat/>
    <w:uiPriority w:val="0"/>
  </w:style>
  <w:style w:type="character" w:customStyle="1" w:styleId="31">
    <w:name w:val="not([class*=suffix])4"/>
    <w:basedOn w:val="10"/>
    <w:qFormat/>
    <w:uiPriority w:val="0"/>
    <w:rPr>
      <w:sz w:val="19"/>
      <w:szCs w:val="19"/>
    </w:rPr>
  </w:style>
  <w:style w:type="character" w:customStyle="1" w:styleId="32">
    <w:name w:val="not([class*=suffix])5"/>
    <w:basedOn w:val="10"/>
    <w:qFormat/>
    <w:uiPriority w:val="0"/>
  </w:style>
  <w:style w:type="character" w:customStyle="1" w:styleId="33">
    <w:name w:val="批注框文本 字符"/>
    <w:basedOn w:val="10"/>
    <w:link w:val="4"/>
    <w:qFormat/>
    <w:uiPriority w:val="0"/>
    <w:rPr>
      <w:kern w:val="2"/>
      <w:sz w:val="18"/>
      <w:szCs w:val="18"/>
    </w:rPr>
  </w:style>
  <w:style w:type="paragraph" w:customStyle="1" w:styleId="34">
    <w:name w:val="列项——（一级）"/>
    <w:qFormat/>
    <w:uiPriority w:val="0"/>
    <w:pPr>
      <w:widowControl w:val="0"/>
      <w:numPr>
        <w:ilvl w:val="0"/>
        <w:numId w:val="2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5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6">
    <w:name w:val="标准文件_二级无标题"/>
    <w:basedOn w:val="37"/>
    <w:qFormat/>
    <w:uiPriority w:val="0"/>
    <w:pPr>
      <w:spacing w:before="0" w:beforeLines="0" w:after="0" w:afterLines="0"/>
      <w:outlineLvl w:val="9"/>
    </w:pPr>
    <w:rPr>
      <w:rFonts w:ascii="宋体" w:eastAsia="宋体"/>
    </w:rPr>
  </w:style>
  <w:style w:type="paragraph" w:customStyle="1" w:styleId="37">
    <w:name w:val="标准文件_二级条标题"/>
    <w:next w:val="35"/>
    <w:qFormat/>
    <w:uiPriority w:val="0"/>
    <w:pPr>
      <w:widowControl w:val="0"/>
      <w:numPr>
        <w:ilvl w:val="3"/>
        <w:numId w:val="3"/>
      </w:numPr>
      <w:spacing w:before="50" w:beforeLines="50" w:after="50" w:afterLines="50"/>
      <w:jc w:val="both"/>
      <w:outlineLvl w:val="2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38">
    <w:name w:val="标准文件_一级无标题"/>
    <w:basedOn w:val="39"/>
    <w:qFormat/>
    <w:uiPriority w:val="0"/>
    <w:pPr>
      <w:spacing w:before="0" w:beforeLines="0" w:after="0" w:afterLines="0"/>
      <w:outlineLvl w:val="9"/>
    </w:pPr>
    <w:rPr>
      <w:rFonts w:ascii="宋体" w:eastAsia="宋体"/>
    </w:rPr>
  </w:style>
  <w:style w:type="paragraph" w:customStyle="1" w:styleId="39">
    <w:name w:val="标准文件_一级条标题"/>
    <w:basedOn w:val="40"/>
    <w:next w:val="35"/>
    <w:qFormat/>
    <w:uiPriority w:val="0"/>
    <w:pPr>
      <w:numPr>
        <w:ilvl w:val="2"/>
      </w:numPr>
      <w:spacing w:before="50" w:beforeLines="50" w:after="50" w:afterLines="50"/>
      <w:ind w:left="0"/>
      <w:outlineLvl w:val="1"/>
    </w:pPr>
  </w:style>
  <w:style w:type="paragraph" w:customStyle="1" w:styleId="40">
    <w:name w:val="标准文件_章标题"/>
    <w:next w:val="35"/>
    <w:qFormat/>
    <w:uiPriority w:val="0"/>
    <w:pPr>
      <w:numPr>
        <w:ilvl w:val="1"/>
        <w:numId w:val="3"/>
      </w:numPr>
      <w:spacing w:before="100" w:beforeLines="100" w:after="100" w:afterLines="100"/>
      <w:jc w:val="both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浙江省省级机关事务管理局</Company>
  <Pages>14</Pages>
  <Words>6766</Words>
  <Characters>6892</Characters>
  <Lines>49</Lines>
  <Paragraphs>13</Paragraphs>
  <TotalTime>0</TotalTime>
  <ScaleCrop>false</ScaleCrop>
  <LinksUpToDate>false</LinksUpToDate>
  <CharactersWithSpaces>6909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2021-08-19T19:15:00Z</dcterms:created>
  <dc:creator>露露噜啦噜啦</dc:creator>
  <cp:lastModifiedBy>_xrz</cp:lastModifiedBy>
  <cp:lastPrinted>2021-08-19T19:18:00Z</cp:lastPrinted>
  <dcterms:modified xsi:type="dcterms:W3CDTF">2024-12-19T06:55:52Z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53FC31B121E446FABA2AF288E2B5C7DF</vt:lpwstr>
  </property>
  <property fmtid="{D5CDD505-2E9C-101B-9397-08002B2CF9AE}" pid="4" name="commondata">
    <vt:lpwstr>eyJoZGlkIjoiMmQ1ZjAzOWMzOGJlZWU2MmE0ODA5NmQ2MGJhZmE0MjcifQ==</vt:lpwstr>
  </property>
</Properties>
</file>