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第三期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特殊教育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发展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—2025年）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》起草说明</w:t>
      </w:r>
    </w:p>
    <w:bookmarkEnd w:id="0"/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编制背景、依据和目的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落实党中央、国务院和省委、省政府决策部署，强化特殊教育普惠发展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务院办公厅关于转发教育部等部门“十四五”特殊教育发展提升行动计划的通知》（国办发[2021]60号）《教育部关于印发&lt;特殊教育办学质量评价指南&gt;的通知》（教基[2022]4号）和《浙江省人民政府办公厅关于转发省教育厅等部门浙江省“十四五”特殊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发展提升行动计划》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（浙政办发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[2022]56号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结合《金华市教育事业发展“十四五”规划》及金华市特殊教育事业发展现状，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制定和实施《金华市第三期特殊教育发展提升行动计划（2023—2025年）》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是保障和改善民生、高质量发展建设共同富裕示范区的重要内容。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编制过程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起草工作主要分为三个阶段。一是认真调研起草。自《国务院办公厅关于转发教育部等部门“十四五”特殊教育发展提升行动计划的通知》（国办发[2021]60号）和《浙江省“十四五”特殊教育发展提升行动计划》（浙政办发[2022]56号）印发实施后，我们对照标准，通过资料收集、实地调研、比较分析等，形成了《金华市第三期特殊教育发展提升行动计划（2023—2025年）》初稿。二是广泛听取意见。先后组织召开数次市级有关部门会议和专家评审会，听取意见建议，形成征求意见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2023年4月24日下发征求意见函，征求市发改委、市民政局、市财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局、市人力社保局、市卫健委、市残联、各县（市、区）人民政府的意见，并同步向社会公开征求意见。三是开展审查评估。根据浙江省要求，对超出《浙江省“十四五”特殊教育发展提升行动计划》（浙政办发[2022]56号）的内容开展必要性、合理性论证和风险评估，并根据我市文件发布要求，市教育局出具了行政规范性文件合法性审查意见，增强《金华市第三期特殊教育发展提升行动计划（2023—2025年）》的规范性、落地性和领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基本框架与主要内容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（一）基本框架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《金华市第三期特殊教育发展提升行动计划（2023—2025年）》由特殊教育强基行动、特殊教育提质行动、融合教育深化行动、特殊教育保障行动组成。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《金华市第三期特殊教育发展提升行动计划（2023—2025年）》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初稿共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一是特殊教育强基行动。积极发展学前特殊教育，做好义务教育安置工作，着力发展高中段特殊教育和职业技能培训，提供广义特殊教育服务。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二是特殊教育提质行动。提升特殊教育教师专业水平，完善特殊教育课程体系，全面推进个别化教育。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是融合教育深化行动。压实普通学校开展融合教育的主体责任，建立随班就读支持保障体系。加强普通教育和特殊教育融合，推动职业教育和特殊教育融合，深化医教康教科教融合，创新融合教育模式，强化融合教育专业支持，实施融合教育培训专项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是特殊教育保障行动。加大财政投入力度保障，改善特殊教育办学条件，保障特殊教育学位供给，按标准配备特殊教育教师，加强特殊教育教师待遇保障，完善特殊教育教师职称评审机制，提升特殊教育服务水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E4A16"/>
    <w:multiLevelType w:val="singleLevel"/>
    <w:tmpl w:val="F77E4A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MmM5ZTFhNjBiM2NmNjA1NzRmMDM5MzdiNTQ4NjAifQ=="/>
  </w:docVars>
  <w:rsids>
    <w:rsidRoot w:val="00BC0756"/>
    <w:rsid w:val="000246AE"/>
    <w:rsid w:val="00032440"/>
    <w:rsid w:val="00053EB0"/>
    <w:rsid w:val="000D6A8B"/>
    <w:rsid w:val="0014414D"/>
    <w:rsid w:val="00204383"/>
    <w:rsid w:val="00284C4C"/>
    <w:rsid w:val="00360965"/>
    <w:rsid w:val="004D29ED"/>
    <w:rsid w:val="00630A45"/>
    <w:rsid w:val="006C5C44"/>
    <w:rsid w:val="0081203F"/>
    <w:rsid w:val="00845152"/>
    <w:rsid w:val="00962A31"/>
    <w:rsid w:val="00972EA7"/>
    <w:rsid w:val="00B56C87"/>
    <w:rsid w:val="00BC0756"/>
    <w:rsid w:val="00C22006"/>
    <w:rsid w:val="00C40CD4"/>
    <w:rsid w:val="00C4334D"/>
    <w:rsid w:val="00CD5B45"/>
    <w:rsid w:val="00D87C6B"/>
    <w:rsid w:val="00D97991"/>
    <w:rsid w:val="00DD3BDA"/>
    <w:rsid w:val="00E47E66"/>
    <w:rsid w:val="00F43255"/>
    <w:rsid w:val="262B6E09"/>
    <w:rsid w:val="485B23BD"/>
    <w:rsid w:val="4B18128E"/>
    <w:rsid w:val="68145EEC"/>
    <w:rsid w:val="C4FAD923"/>
    <w:rsid w:val="DF6C5628"/>
    <w:rsid w:val="FDF59AD9"/>
    <w:rsid w:val="FE5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rFonts w:ascii="Calibri" w:hAnsi="Calibri" w:eastAsia="宋体"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1568</Words>
  <Characters>1685</Characters>
  <Lines>9</Lines>
  <Paragraphs>2</Paragraphs>
  <TotalTime>26</TotalTime>
  <ScaleCrop>false</ScaleCrop>
  <LinksUpToDate>false</LinksUpToDate>
  <CharactersWithSpaces>1688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2020-10-27T03:07:00Z</dcterms:created>
  <dc:creator>2016059688</dc:creator>
  <cp:lastModifiedBy>uos</cp:lastModifiedBy>
  <dcterms:modified xsi:type="dcterms:W3CDTF">2023-08-02T10:22:52Z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CA5814AC0CC6461ABE3F4F74222A0743_12</vt:lpwstr>
  </property>
</Properties>
</file>