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附件4</w:t>
      </w:r>
    </w:p>
    <w:p>
      <w:pPr>
        <w:spacing w:line="560" w:lineRule="exact"/>
        <w:rPr>
          <w:rFonts w:ascii="华文仿宋" w:hAnsi="华文仿宋" w:eastAsia="华文仿宋" w:cs="仿宋"/>
          <w:b/>
          <w:bCs/>
          <w:sz w:val="28"/>
          <w:szCs w:val="28"/>
        </w:rPr>
      </w:pPr>
    </w:p>
    <w:p>
      <w:pPr>
        <w:spacing w:line="560" w:lineRule="exact"/>
        <w:jc w:val="center"/>
        <w:rPr>
          <w:rFonts w:ascii="华文仿宋" w:hAnsi="华文仿宋" w:eastAsia="华文仿宋" w:cs="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仿宋"/>
          <w:b/>
          <w:bCs/>
          <w:sz w:val="36"/>
          <w:szCs w:val="36"/>
        </w:rPr>
        <w:t xml:space="preserve"> </w:t>
      </w:r>
    </w:p>
    <w:p>
      <w:pPr>
        <w:spacing w:line="560" w:lineRule="exact"/>
        <w:jc w:val="center"/>
        <w:rPr>
          <w:rFonts w:ascii="华文仿宋" w:hAnsi="华文仿宋" w:eastAsia="华文仿宋" w:cs="仿宋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华文仿宋" w:hAnsi="华文仿宋" w:eastAsia="华文仿宋" w:cs="仿宋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华文仿宋" w:hAnsi="华文仿宋" w:eastAsia="华文仿宋" w:cs="仿宋"/>
          <w:b/>
          <w:bCs/>
          <w:sz w:val="40"/>
          <w:szCs w:val="40"/>
        </w:rPr>
      </w:pPr>
      <w:r>
        <w:rPr>
          <w:rFonts w:ascii="华文仿宋" w:hAnsi="华文仿宋" w:eastAsia="华文仿宋" w:cs="仿宋"/>
          <w:b/>
          <w:bCs/>
          <w:sz w:val="40"/>
          <w:szCs w:val="40"/>
          <w:u w:val="single"/>
        </w:rPr>
        <w:t xml:space="preserve">     </w:t>
      </w:r>
      <w:r>
        <w:rPr>
          <w:rFonts w:hint="eastAsia" w:ascii="华文仿宋" w:hAnsi="华文仿宋" w:eastAsia="华文仿宋" w:cs="仿宋"/>
          <w:b/>
          <w:bCs/>
          <w:sz w:val="40"/>
          <w:szCs w:val="40"/>
        </w:rPr>
        <w:t>年普陀区</w:t>
      </w:r>
      <w:bookmarkStart w:id="0" w:name="_GoBack"/>
      <w:r>
        <w:rPr>
          <w:rFonts w:hint="eastAsia" w:ascii="华文仿宋" w:hAnsi="华文仿宋" w:eastAsia="华文仿宋" w:cs="仿宋"/>
          <w:b/>
          <w:bCs/>
          <w:sz w:val="40"/>
          <w:szCs w:val="40"/>
        </w:rPr>
        <w:t>公益创投项目</w:t>
      </w:r>
    </w:p>
    <w:p>
      <w:pPr>
        <w:spacing w:line="360" w:lineRule="auto"/>
        <w:jc w:val="center"/>
        <w:rPr>
          <w:rFonts w:ascii="华文仿宋" w:hAnsi="华文仿宋" w:eastAsia="华文仿宋" w:cs="仿宋"/>
          <w:b/>
          <w:bCs/>
          <w:sz w:val="40"/>
          <w:szCs w:val="40"/>
        </w:rPr>
      </w:pPr>
      <w:r>
        <w:rPr>
          <w:rFonts w:hint="eastAsia" w:ascii="华文仿宋" w:hAnsi="华文仿宋" w:eastAsia="华文仿宋" w:cs="仿宋"/>
          <w:b/>
          <w:bCs/>
          <w:sz w:val="40"/>
          <w:szCs w:val="40"/>
        </w:rPr>
        <w:t>末期报告书</w:t>
      </w:r>
      <w:bookmarkEnd w:id="0"/>
    </w:p>
    <w:p>
      <w:pPr>
        <w:spacing w:line="560" w:lineRule="exact"/>
        <w:ind w:firstLine="840" w:firstLineChars="300"/>
        <w:rPr>
          <w:rFonts w:ascii="华文仿宋" w:hAnsi="华文仿宋" w:eastAsia="华文仿宋" w:cs="仿宋"/>
          <w:sz w:val="28"/>
          <w:szCs w:val="28"/>
        </w:rPr>
      </w:pPr>
    </w:p>
    <w:p>
      <w:pPr>
        <w:spacing w:line="560" w:lineRule="exact"/>
        <w:ind w:firstLine="840" w:firstLineChars="300"/>
        <w:rPr>
          <w:rFonts w:ascii="华文仿宋" w:hAnsi="华文仿宋" w:eastAsia="华文仿宋" w:cs="仿宋"/>
          <w:sz w:val="28"/>
          <w:szCs w:val="28"/>
        </w:rPr>
      </w:pPr>
    </w:p>
    <w:p>
      <w:pPr>
        <w:spacing w:line="560" w:lineRule="exact"/>
        <w:rPr>
          <w:rFonts w:ascii="华文仿宋" w:hAnsi="华文仿宋" w:eastAsia="华文仿宋" w:cs="仿宋"/>
          <w:sz w:val="28"/>
          <w:szCs w:val="28"/>
        </w:rPr>
      </w:pPr>
    </w:p>
    <w:p>
      <w:pPr>
        <w:spacing w:line="560" w:lineRule="exact"/>
        <w:ind w:firstLine="643" w:firstLineChars="200"/>
        <w:rPr>
          <w:rFonts w:hint="eastAsia" w:ascii="华文仿宋" w:hAnsi="华文仿宋" w:eastAsia="华文仿宋" w:cs="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>项目名称：</w:t>
      </w:r>
      <w:r>
        <w:rPr>
          <w:rFonts w:hint="eastAsia" w:ascii="华文仿宋" w:hAnsi="华文仿宋" w:eastAsia="华文仿宋" w:cs="仿宋"/>
          <w:b/>
          <w:bCs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ind w:firstLine="643" w:firstLineChars="200"/>
        <w:rPr>
          <w:rFonts w:hint="eastAsia" w:ascii="华文仿宋" w:hAnsi="华文仿宋" w:eastAsia="华文仿宋" w:cs="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>填报单位：</w:t>
      </w:r>
      <w:r>
        <w:rPr>
          <w:rFonts w:hint="eastAsia" w:ascii="华文仿宋" w:hAnsi="华文仿宋" w:eastAsia="华文仿宋" w:cs="仿宋"/>
          <w:b/>
          <w:bCs/>
          <w:sz w:val="32"/>
          <w:szCs w:val="32"/>
          <w:u w:val="single"/>
        </w:rPr>
        <w:t xml:space="preserve">                                  </w:t>
      </w: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 xml:space="preserve">          </w:t>
      </w:r>
    </w:p>
    <w:p>
      <w:pPr>
        <w:spacing w:line="560" w:lineRule="exact"/>
        <w:ind w:firstLine="643" w:firstLineChars="200"/>
        <w:rPr>
          <w:rFonts w:hint="eastAsia" w:ascii="华文仿宋" w:hAnsi="华文仿宋" w:eastAsia="华文仿宋" w:cs="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>联 系 人：</w:t>
      </w:r>
      <w:r>
        <w:rPr>
          <w:rFonts w:hint="eastAsia" w:ascii="华文仿宋" w:hAnsi="华文仿宋" w:eastAsia="华文仿宋" w:cs="仿宋"/>
          <w:b/>
          <w:bCs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ind w:firstLine="643" w:firstLineChars="200"/>
        <w:rPr>
          <w:rFonts w:hint="eastAsia" w:ascii="华文仿宋" w:hAnsi="华文仿宋" w:eastAsia="华文仿宋" w:cs="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>电    话：</w:t>
      </w:r>
      <w:r>
        <w:rPr>
          <w:rFonts w:hint="eastAsia" w:ascii="华文仿宋" w:hAnsi="华文仿宋" w:eastAsia="华文仿宋" w:cs="仿宋"/>
          <w:b/>
          <w:bCs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ind w:firstLine="643" w:firstLineChars="200"/>
        <w:rPr>
          <w:rFonts w:hint="eastAsia" w:ascii="华文仿宋" w:hAnsi="华文仿宋" w:eastAsia="华文仿宋" w:cs="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>填表日期：</w:t>
      </w:r>
      <w:r>
        <w:rPr>
          <w:rFonts w:hint="eastAsia" w:ascii="华文仿宋" w:hAnsi="华文仿宋" w:eastAsia="华文仿宋" w:cs="仿宋"/>
          <w:b/>
          <w:bCs/>
          <w:sz w:val="32"/>
          <w:szCs w:val="32"/>
          <w:u w:val="single"/>
        </w:rPr>
        <w:t xml:space="preserve">         </w:t>
      </w: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 xml:space="preserve"> 年 </w:t>
      </w:r>
      <w:r>
        <w:rPr>
          <w:rFonts w:hint="eastAsia" w:ascii="华文仿宋" w:hAnsi="华文仿宋" w:eastAsia="华文仿宋" w:cs="仿宋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>月</w:t>
      </w:r>
      <w:r>
        <w:rPr>
          <w:rFonts w:hint="eastAsia" w:ascii="华文仿宋" w:hAnsi="华文仿宋" w:eastAsia="华文仿宋" w:cs="仿宋"/>
          <w:b/>
          <w:bCs/>
          <w:sz w:val="32"/>
          <w:szCs w:val="32"/>
          <w:u w:val="single"/>
        </w:rPr>
        <w:t xml:space="preserve">        </w:t>
      </w: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>日</w:t>
      </w:r>
    </w:p>
    <w:p>
      <w:pPr>
        <w:spacing w:line="560" w:lineRule="exact"/>
        <w:ind w:firstLine="643" w:firstLineChars="200"/>
        <w:rPr>
          <w:rFonts w:hint="eastAsia" w:ascii="华文仿宋" w:hAnsi="华文仿宋" w:eastAsia="华文仿宋" w:cs="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仿宋"/>
          <w:b/>
          <w:bCs/>
          <w:sz w:val="32"/>
          <w:szCs w:val="32"/>
        </w:rPr>
        <w:t xml:space="preserve">               （ 盖  章 ）</w:t>
      </w:r>
    </w:p>
    <w:p>
      <w:pPr>
        <w:tabs>
          <w:tab w:val="left" w:pos="2910"/>
        </w:tabs>
        <w:spacing w:line="560" w:lineRule="exact"/>
        <w:rPr>
          <w:rFonts w:ascii="华文仿宋" w:hAnsi="华文仿宋" w:eastAsia="华文仿宋" w:cs="宋体"/>
          <w:b/>
          <w:bCs/>
          <w:sz w:val="36"/>
          <w:szCs w:val="36"/>
        </w:rPr>
      </w:pPr>
    </w:p>
    <w:p>
      <w:pPr>
        <w:tabs>
          <w:tab w:val="left" w:pos="2910"/>
        </w:tabs>
        <w:spacing w:line="560" w:lineRule="exact"/>
        <w:jc w:val="center"/>
        <w:rPr>
          <w:rFonts w:ascii="华文仿宋" w:hAnsi="华文仿宋" w:eastAsia="华文仿宋" w:cs="宋体"/>
          <w:b/>
          <w:bCs/>
          <w:sz w:val="36"/>
          <w:szCs w:val="36"/>
        </w:rPr>
      </w:pPr>
    </w:p>
    <w:p>
      <w:pPr>
        <w:rPr>
          <w:rFonts w:hint="eastAsia" w:ascii="华文仿宋" w:hAnsi="华文仿宋" w:eastAsia="华文仿宋" w:cs="仿宋_GB2312"/>
          <w:b/>
          <w:bCs/>
          <w:sz w:val="36"/>
          <w:szCs w:val="36"/>
        </w:rPr>
      </w:pPr>
    </w:p>
    <w:p>
      <w:pPr>
        <w:rPr>
          <w:rFonts w:hint="eastAsia" w:ascii="华文仿宋" w:hAnsi="华文仿宋" w:eastAsia="华文仿宋" w:cs="仿宋_GB2312"/>
          <w:b/>
          <w:bCs/>
          <w:sz w:val="36"/>
          <w:szCs w:val="36"/>
        </w:rPr>
      </w:pPr>
    </w:p>
    <w:p>
      <w:pPr>
        <w:rPr>
          <w:rFonts w:hint="eastAsia" w:ascii="华文仿宋" w:hAnsi="华文仿宋" w:eastAsia="华文仿宋" w:cs="仿宋_GB2312"/>
          <w:b/>
          <w:bCs/>
          <w:sz w:val="36"/>
          <w:szCs w:val="36"/>
        </w:rPr>
      </w:pPr>
    </w:p>
    <w:p>
      <w:pPr>
        <w:rPr>
          <w:rFonts w:ascii="华文仿宋" w:hAnsi="华文仿宋" w:eastAsia="华文仿宋" w:cs="仿宋_GB2312"/>
          <w:b/>
          <w:bCs/>
          <w:sz w:val="36"/>
          <w:szCs w:val="36"/>
        </w:rPr>
      </w:pPr>
    </w:p>
    <w:p>
      <w:pPr>
        <w:rPr>
          <w:rFonts w:ascii="华文仿宋" w:hAnsi="华文仿宋" w:eastAsia="华文仿宋" w:cs="仿宋_GB2312"/>
          <w:b/>
          <w:bCs/>
          <w:sz w:val="36"/>
          <w:szCs w:val="36"/>
        </w:rPr>
      </w:pPr>
    </w:p>
    <w:p>
      <w:pPr>
        <w:rPr>
          <w:rFonts w:hint="eastAsia" w:ascii="华文仿宋" w:hAnsi="华文仿宋" w:eastAsia="华文仿宋" w:cs="仿宋_GB2312"/>
          <w:b/>
          <w:bCs/>
          <w:sz w:val="36"/>
          <w:szCs w:val="36"/>
        </w:rPr>
      </w:pPr>
    </w:p>
    <w:p>
      <w:pPr>
        <w:rPr>
          <w:rFonts w:hint="eastAsia" w:ascii="华文仿宋" w:hAnsi="华文仿宋" w:eastAsia="华文仿宋" w:cs="仿宋_GB2312"/>
          <w:b/>
          <w:bCs/>
          <w:sz w:val="36"/>
          <w:szCs w:val="36"/>
        </w:rPr>
      </w:pPr>
    </w:p>
    <w:p>
      <w:pPr>
        <w:rPr>
          <w:rFonts w:ascii="华文仿宋" w:hAnsi="华文仿宋" w:eastAsia="华文仿宋" w:cs="仿宋_GB2312"/>
          <w:b/>
          <w:bCs/>
          <w:sz w:val="36"/>
          <w:szCs w:val="36"/>
        </w:rPr>
      </w:pPr>
    </w:p>
    <w:p>
      <w:pPr>
        <w:tabs>
          <w:tab w:val="left" w:pos="2910"/>
        </w:tabs>
        <w:spacing w:line="560" w:lineRule="exact"/>
        <w:jc w:val="center"/>
        <w:rPr>
          <w:rFonts w:ascii="华文仿宋" w:hAnsi="华文仿宋" w:eastAsia="华文仿宋" w:cs="仿宋_GB2312"/>
          <w:b/>
          <w:bCs/>
          <w:sz w:val="40"/>
          <w:szCs w:val="40"/>
        </w:rPr>
      </w:pPr>
      <w:r>
        <w:rPr>
          <w:rFonts w:hint="eastAsia" w:ascii="华文仿宋" w:hAnsi="华文仿宋" w:eastAsia="华文仿宋" w:cs="仿宋_GB2312"/>
          <w:b/>
          <w:bCs/>
          <w:sz w:val="40"/>
          <w:szCs w:val="40"/>
        </w:rPr>
        <w:t>填</w:t>
      </w:r>
      <w:r>
        <w:rPr>
          <w:rFonts w:ascii="华文仿宋" w:hAnsi="华文仿宋" w:eastAsia="华文仿宋" w:cs="仿宋_GB2312"/>
          <w:b/>
          <w:bCs/>
          <w:sz w:val="40"/>
          <w:szCs w:val="40"/>
        </w:rPr>
        <w:t xml:space="preserve"> </w:t>
      </w:r>
      <w:r>
        <w:rPr>
          <w:rFonts w:hint="eastAsia" w:ascii="华文仿宋" w:hAnsi="华文仿宋" w:eastAsia="华文仿宋" w:cs="仿宋_GB2312"/>
          <w:b/>
          <w:bCs/>
          <w:sz w:val="40"/>
          <w:szCs w:val="40"/>
        </w:rPr>
        <w:t>表</w:t>
      </w:r>
      <w:r>
        <w:rPr>
          <w:rFonts w:ascii="华文仿宋" w:hAnsi="华文仿宋" w:eastAsia="华文仿宋" w:cs="仿宋_GB2312"/>
          <w:b/>
          <w:bCs/>
          <w:sz w:val="40"/>
          <w:szCs w:val="40"/>
        </w:rPr>
        <w:t xml:space="preserve"> </w:t>
      </w:r>
      <w:r>
        <w:rPr>
          <w:rFonts w:hint="eastAsia" w:ascii="华文仿宋" w:hAnsi="华文仿宋" w:eastAsia="华文仿宋" w:cs="仿宋_GB2312"/>
          <w:b/>
          <w:bCs/>
          <w:sz w:val="40"/>
          <w:szCs w:val="40"/>
        </w:rPr>
        <w:t>说</w:t>
      </w:r>
      <w:r>
        <w:rPr>
          <w:rFonts w:ascii="华文仿宋" w:hAnsi="华文仿宋" w:eastAsia="华文仿宋" w:cs="仿宋_GB2312"/>
          <w:b/>
          <w:bCs/>
          <w:sz w:val="40"/>
          <w:szCs w:val="40"/>
        </w:rPr>
        <w:t xml:space="preserve"> </w:t>
      </w:r>
      <w:r>
        <w:rPr>
          <w:rFonts w:hint="eastAsia" w:ascii="华文仿宋" w:hAnsi="华文仿宋" w:eastAsia="华文仿宋" w:cs="仿宋_GB2312"/>
          <w:b/>
          <w:bCs/>
          <w:sz w:val="40"/>
          <w:szCs w:val="40"/>
        </w:rPr>
        <w:t>明</w:t>
      </w:r>
    </w:p>
    <w:p>
      <w:pPr>
        <w:tabs>
          <w:tab w:val="left" w:pos="2910"/>
        </w:tabs>
        <w:spacing w:line="560" w:lineRule="exact"/>
        <w:jc w:val="center"/>
        <w:rPr>
          <w:rFonts w:ascii="华文仿宋" w:hAnsi="华文仿宋" w:eastAsia="华文仿宋"/>
          <w:b/>
          <w:bCs/>
        </w:rPr>
      </w:pPr>
    </w:p>
    <w:p>
      <w:pPr>
        <w:numPr>
          <w:ilvl w:val="0"/>
          <w:numId w:val="1"/>
        </w:numPr>
        <w:spacing w:line="560" w:lineRule="exact"/>
        <w:ind w:firstLine="755" w:firstLineChars="236"/>
        <w:rPr>
          <w:rFonts w:hint="eastAsia"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《项目末期报告书》主要考察项目的执行情况、实施效果和资金使用情况，这将作为结项考核和下年度项目评审的重要依据，项目各执行单位必须确保其真实性和严肃性。</w:t>
      </w:r>
    </w:p>
    <w:p>
      <w:pPr>
        <w:numPr>
          <w:ilvl w:val="0"/>
          <w:numId w:val="1"/>
        </w:numPr>
        <w:spacing w:line="560" w:lineRule="exact"/>
        <w:ind w:firstLine="755" w:firstLineChars="236"/>
        <w:rPr>
          <w:rFonts w:ascii="华文仿宋" w:hAnsi="华文仿宋" w:eastAsia="华文仿宋" w:cs="仿宋_GB2312"/>
          <w:sz w:val="32"/>
          <w:szCs w:val="32"/>
        </w:rPr>
      </w:pPr>
      <w:r>
        <w:rPr>
          <w:rFonts w:hint="eastAsia" w:ascii="华文仿宋" w:hAnsi="华文仿宋" w:eastAsia="华文仿宋" w:cs="仿宋_GB2312"/>
          <w:sz w:val="32"/>
          <w:szCs w:val="32"/>
        </w:rPr>
        <w:t>请按照内容说明填写，为保证统一规范，请勿对格式进行修改，统一用仿宋小四字体。在填写的过程中，如空间不足，可扩大表格填写。</w:t>
      </w:r>
    </w:p>
    <w:p>
      <w:pPr>
        <w:numPr>
          <w:ilvl w:val="0"/>
          <w:numId w:val="1"/>
        </w:numPr>
        <w:spacing w:line="560" w:lineRule="exact"/>
        <w:ind w:firstLine="755" w:firstLineChars="236"/>
        <w:jc w:val="center"/>
        <w:rPr>
          <w:rFonts w:ascii="华文仿宋" w:hAnsi="华文仿宋" w:eastAsia="华文仿宋" w:cs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 w:cs="仿宋_GB2312"/>
          <w:sz w:val="32"/>
          <w:szCs w:val="32"/>
        </w:rPr>
        <w:t>填报过程中如有疑问，可向普陀区社会组织公共服务中心咨询。</w:t>
      </w:r>
    </w:p>
    <w:p>
      <w:pPr>
        <w:spacing w:line="560" w:lineRule="exact"/>
        <w:ind w:left="755"/>
        <w:rPr>
          <w:rFonts w:hint="eastAsia" w:ascii="华文仿宋" w:hAnsi="华文仿宋" w:eastAsia="华文仿宋" w:cs="仿宋_GB2312"/>
          <w:sz w:val="32"/>
          <w:szCs w:val="32"/>
        </w:rPr>
      </w:pPr>
    </w:p>
    <w:tbl>
      <w:tblPr>
        <w:tblStyle w:val="4"/>
        <w:tblpPr w:leftFromText="181" w:rightFromText="181" w:vertAnchor="text" w:horzAnchor="page" w:tblpXSpec="center" w:tblpY="55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375"/>
        <w:gridCol w:w="1502"/>
        <w:gridCol w:w="95"/>
        <w:gridCol w:w="281"/>
        <w:gridCol w:w="95"/>
        <w:gridCol w:w="1410"/>
        <w:gridCol w:w="1897"/>
        <w:gridCol w:w="1471"/>
        <w:gridCol w:w="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5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（一）项目实施情况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5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sz w:val="24"/>
              </w:rPr>
              <w:t>子项目</w:t>
            </w:r>
          </w:p>
        </w:tc>
        <w:tc>
          <w:tcPr>
            <w:tcW w:w="1102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88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活动实施内容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预计受益人次</w:t>
            </w:r>
          </w:p>
        </w:tc>
        <w:tc>
          <w:tcPr>
            <w:tcW w:w="8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实际受益人次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404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iCs/>
                <w:sz w:val="24"/>
              </w:rPr>
              <w:t>例：1</w:t>
            </w:r>
          </w:p>
        </w:tc>
        <w:tc>
          <w:tcPr>
            <w:tcW w:w="1102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iCs/>
                <w:sz w:val="24"/>
              </w:rPr>
              <w:t>例：6.01</w:t>
            </w:r>
          </w:p>
        </w:tc>
        <w:tc>
          <w:tcPr>
            <w:tcW w:w="88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iCs/>
                <w:sz w:val="24"/>
              </w:rPr>
              <w:t>例：老年人义诊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iCs/>
                <w:sz w:val="24"/>
              </w:rPr>
              <w:t>例：20</w:t>
            </w:r>
          </w:p>
        </w:tc>
        <w:tc>
          <w:tcPr>
            <w:tcW w:w="8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iCs/>
                <w:sz w:val="24"/>
              </w:rPr>
              <w:t>例：21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5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8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5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8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66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8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5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8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5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8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5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02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8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5" w:hRule="atLeast"/>
        </w:trPr>
        <w:tc>
          <w:tcPr>
            <w:tcW w:w="180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 w:val="24"/>
              </w:rPr>
              <w:t>项目总预计服务</w:t>
            </w:r>
            <w:r>
              <w:rPr>
                <w:rFonts w:hint="eastAsia" w:ascii="华文仿宋" w:hAnsi="华文仿宋" w:eastAsia="华文仿宋" w:cs="仿宋_GB231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 w:cs="仿宋_GB2312"/>
                <w:kern w:val="0"/>
                <w:sz w:val="24"/>
              </w:rPr>
              <w:t xml:space="preserve"> 人次</w:t>
            </w:r>
          </w:p>
        </w:tc>
        <w:tc>
          <w:tcPr>
            <w:tcW w:w="3024" w:type="pct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 w:val="24"/>
              </w:rPr>
              <w:t>项目末期实际服务</w:t>
            </w:r>
            <w:r>
              <w:rPr>
                <w:rFonts w:hint="eastAsia" w:ascii="华文仿宋" w:hAnsi="华文仿宋" w:eastAsia="华文仿宋" w:cs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华文仿宋" w:hAnsi="华文仿宋" w:eastAsia="华文仿宋" w:cs="仿宋_GB2312"/>
                <w:kern w:val="0"/>
                <w:sz w:val="24"/>
              </w:rPr>
              <w:t xml:space="preserve"> 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5" w:hRule="atLeast"/>
        </w:trPr>
        <w:tc>
          <w:tcPr>
            <w:tcW w:w="180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 w:val="24"/>
              </w:rPr>
              <w:t>项目总预计开展活动</w:t>
            </w:r>
            <w:r>
              <w:rPr>
                <w:rFonts w:hint="eastAsia" w:ascii="华文仿宋" w:hAnsi="华文仿宋" w:eastAsia="华文仿宋" w:cs="仿宋_GB2312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 w:cs="仿宋_GB2312"/>
                <w:kern w:val="0"/>
                <w:sz w:val="24"/>
              </w:rPr>
              <w:t>次</w:t>
            </w:r>
          </w:p>
        </w:tc>
        <w:tc>
          <w:tcPr>
            <w:tcW w:w="3024" w:type="pct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 w:val="24"/>
              </w:rPr>
              <w:t>项目末期实际开展活动</w:t>
            </w:r>
            <w:r>
              <w:rPr>
                <w:rFonts w:hint="eastAsia" w:ascii="华文仿宋" w:hAnsi="华文仿宋" w:eastAsia="华文仿宋" w:cs="仿宋_GB2312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华文仿宋" w:hAnsi="华文仿宋" w:eastAsia="华文仿宋" w:cs="仿宋_GB2312"/>
                <w:kern w:val="0"/>
                <w:sz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5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left"/>
              <w:rPr>
                <w:rFonts w:ascii="华文仿宋" w:hAnsi="华文仿宋" w:eastAsia="华文仿宋" w:cs="仿宋_GB2312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备注：</w:t>
            </w:r>
            <w:r>
              <w:rPr>
                <w:rFonts w:hint="eastAsia" w:ascii="华文仿宋" w:hAnsi="华文仿宋" w:eastAsia="华文仿宋" w:cs="仿宋_GB2312"/>
                <w:kern w:val="0"/>
                <w:sz w:val="24"/>
              </w:rPr>
              <w:t>根据活动记录表填写，每次活动填写一行表格，表格行数可根据需要进行增减。</w:t>
            </w:r>
          </w:p>
          <w:p>
            <w:pPr>
              <w:spacing w:line="400" w:lineRule="atLeast"/>
              <w:jc w:val="left"/>
              <w:rPr>
                <w:rFonts w:ascii="华文仿宋" w:hAnsi="华文仿宋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kern w:val="0"/>
                <w:sz w:val="24"/>
              </w:rPr>
              <w:t>请提前准备好项目档案资料（活动记录表、签到表、签收单、财务相关票据等），以便监管方进行统一审核，项目档案资料暂时不用上交。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5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left"/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5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（二）项目财务支出明细表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535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子项目一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543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资金分类</w:t>
            </w:r>
          </w:p>
        </w:tc>
        <w:tc>
          <w:tcPr>
            <w:tcW w:w="1158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费用类别</w:t>
            </w:r>
          </w:p>
        </w:tc>
        <w:tc>
          <w:tcPr>
            <w:tcW w:w="827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预算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实际支出</w:t>
            </w:r>
          </w:p>
        </w:tc>
        <w:tc>
          <w:tcPr>
            <w:tcW w:w="86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差异原因说明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0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iCs/>
                <w:sz w:val="24"/>
              </w:rPr>
              <w:t>业务费</w:t>
            </w:r>
          </w:p>
        </w:tc>
        <w:tc>
          <w:tcPr>
            <w:tcW w:w="1158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iCs/>
                <w:sz w:val="24"/>
              </w:rPr>
              <w:t>例：XX物品</w:t>
            </w:r>
            <w:r>
              <w:rPr>
                <w:rFonts w:hint="eastAsia" w:ascii="华文仿宋" w:hAnsi="华文仿宋" w:eastAsia="华文仿宋"/>
                <w:iCs/>
                <w:sz w:val="24"/>
              </w:rPr>
              <w:t>（例子填写时删除）</w:t>
            </w:r>
          </w:p>
        </w:tc>
        <w:tc>
          <w:tcPr>
            <w:tcW w:w="827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iCs/>
                <w:sz w:val="24"/>
              </w:rPr>
              <w:t>800</w:t>
            </w:r>
          </w:p>
        </w:tc>
        <w:tc>
          <w:tcPr>
            <w:tcW w:w="111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iCs/>
                <w:sz w:val="24"/>
              </w:rPr>
              <w:t>600</w:t>
            </w:r>
          </w:p>
        </w:tc>
        <w:tc>
          <w:tcPr>
            <w:tcW w:w="86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0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iCs/>
                <w:sz w:val="24"/>
              </w:rPr>
              <w:t>宣传费</w:t>
            </w:r>
          </w:p>
        </w:tc>
        <w:tc>
          <w:tcPr>
            <w:tcW w:w="1158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iCs/>
                <w:sz w:val="24"/>
              </w:rPr>
              <w:t>例：海报</w:t>
            </w:r>
          </w:p>
        </w:tc>
        <w:tc>
          <w:tcPr>
            <w:tcW w:w="827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0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iCs/>
                <w:sz w:val="24"/>
              </w:rPr>
              <w:t>培训费</w:t>
            </w:r>
          </w:p>
        </w:tc>
        <w:tc>
          <w:tcPr>
            <w:tcW w:w="1158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iCs/>
                <w:sz w:val="24"/>
              </w:rPr>
              <w:t>例：讲师费</w:t>
            </w:r>
          </w:p>
        </w:tc>
        <w:tc>
          <w:tcPr>
            <w:tcW w:w="827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0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iCs/>
                <w:sz w:val="24"/>
              </w:rPr>
              <w:t>补贴费</w:t>
            </w:r>
          </w:p>
        </w:tc>
        <w:tc>
          <w:tcPr>
            <w:tcW w:w="1158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iCs/>
                <w:sz w:val="24"/>
              </w:rPr>
              <w:t>例：志愿者补贴</w:t>
            </w:r>
          </w:p>
        </w:tc>
        <w:tc>
          <w:tcPr>
            <w:tcW w:w="827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0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iCs/>
                <w:sz w:val="24"/>
              </w:rPr>
              <w:t>其他费用</w:t>
            </w:r>
          </w:p>
        </w:tc>
        <w:tc>
          <w:tcPr>
            <w:tcW w:w="1158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iCs/>
                <w:sz w:val="24"/>
              </w:rPr>
            </w:pPr>
          </w:p>
        </w:tc>
        <w:tc>
          <w:tcPr>
            <w:tcW w:w="827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0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58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27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474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子项目二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2" w:type="pct"/>
          <w:trHeight w:val="350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58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27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0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58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27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0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58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27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0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子项目三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2" w:type="pct"/>
          <w:trHeight w:val="350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58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27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0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58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27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0" w:hRule="atLeast"/>
        </w:trPr>
        <w:tc>
          <w:tcPr>
            <w:tcW w:w="867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58" w:type="pct"/>
            <w:gridSpan w:val="4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27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1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863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0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left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备注：</w:t>
            </w:r>
            <w:r>
              <w:rPr>
                <w:rFonts w:hint="eastAsia" w:ascii="华文仿宋" w:hAnsi="华文仿宋" w:eastAsia="华文仿宋" w:cs="仿宋_GB2312"/>
                <w:kern w:val="0"/>
                <w:sz w:val="24"/>
              </w:rPr>
              <w:t>根据申报书预算表填写，表格行数可根据需要进行增减。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2" w:type="pct"/>
          <w:trHeight w:val="355" w:hRule="atLeast"/>
        </w:trPr>
        <w:tc>
          <w:tcPr>
            <w:tcW w:w="2025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rPr>
                <w:rFonts w:ascii="华文仿宋" w:hAnsi="华文仿宋" w:eastAsia="华文仿宋" w:cs="宋体"/>
                <w:sz w:val="24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 w:val="24"/>
              </w:rPr>
              <w:t>申报金额：</w:t>
            </w:r>
            <w:r>
              <w:rPr>
                <w:rFonts w:hint="eastAsia" w:ascii="华文仿宋" w:hAnsi="华文仿宋" w:eastAsia="华文仿宋" w:cs="宋体"/>
                <w:b/>
                <w:bCs/>
                <w:sz w:val="24"/>
                <w:u w:val="single"/>
              </w:rPr>
              <w:t xml:space="preserve">       </w:t>
            </w:r>
          </w:p>
        </w:tc>
        <w:tc>
          <w:tcPr>
            <w:tcW w:w="2803" w:type="pct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rPr>
                <w:rFonts w:ascii="华文仿宋" w:hAnsi="华文仿宋" w:eastAsia="华文仿宋" w:cs="宋体"/>
                <w:sz w:val="24"/>
                <w:u w:val="single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sz w:val="24"/>
              </w:rPr>
              <w:t>实际支出总金额：</w:t>
            </w:r>
            <w:r>
              <w:rPr>
                <w:rFonts w:hint="eastAsia" w:ascii="华文仿宋" w:hAnsi="华文仿宋" w:eastAsia="华文仿宋" w:cs="宋体"/>
                <w:b/>
                <w:bCs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5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宋体"/>
                <w:sz w:val="24"/>
                <w:u w:val="single"/>
              </w:rPr>
            </w:pPr>
            <w:r>
              <w:rPr>
                <w:rFonts w:hint="eastAsia" w:ascii="华文仿宋" w:hAnsi="华文仿宋" w:eastAsia="华文仿宋" w:cs="宋体"/>
                <w:sz w:val="24"/>
              </w:rPr>
              <w:t>支出完成进度比（%）：</w:t>
            </w:r>
            <w:r>
              <w:rPr>
                <w:rFonts w:hint="eastAsia" w:ascii="华文仿宋" w:hAnsi="华文仿宋" w:eastAsia="华文仿宋" w:cs="宋体"/>
                <w:sz w:val="24"/>
                <w:u w:val="single"/>
              </w:rPr>
              <w:t xml:space="preserve">     </w:t>
            </w:r>
            <w:r>
              <w:rPr>
                <w:rFonts w:hint="eastAsia" w:ascii="华文仿宋" w:hAnsi="华文仿宋" w:eastAsia="华文仿宋" w:cs="宋体"/>
                <w:sz w:val="24"/>
              </w:rPr>
              <w:t xml:space="preserve"> %（=实际支出总金额/申报金额*100）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283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（三）宣传总结情况（仅限于区（县、市）级及以上主流媒体报道）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媒体名称</w:t>
            </w:r>
          </w:p>
        </w:tc>
        <w:tc>
          <w:tcPr>
            <w:tcW w:w="1101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报道日期</w:t>
            </w:r>
          </w:p>
        </w:tc>
        <w:tc>
          <w:tcPr>
            <w:tcW w:w="3080" w:type="pct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主要内容</w:t>
            </w: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3080" w:type="pct"/>
            <w:gridSpan w:val="6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3080" w:type="pct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3080" w:type="pct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101" w:type="pct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3080" w:type="pct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  <w:tc>
          <w:tcPr>
            <w:tcW w:w="172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55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left"/>
              <w:rPr>
                <w:rFonts w:ascii="华文仿宋" w:hAnsi="华文仿宋" w:eastAsia="华文仿宋"/>
                <w:b/>
                <w:bCs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备注：</w:t>
            </w:r>
            <w:r>
              <w:rPr>
                <w:rFonts w:hint="eastAsia" w:ascii="华文仿宋" w:hAnsi="华文仿宋" w:eastAsia="华文仿宋" w:cs="仿宋_GB2312"/>
                <w:kern w:val="0"/>
                <w:sz w:val="24"/>
              </w:rPr>
              <w:t>媒体报道请将相关证明材料，</w:t>
            </w: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附到文件后方</w:t>
            </w:r>
            <w:r>
              <w:rPr>
                <w:rFonts w:hint="eastAsia" w:ascii="华文仿宋" w:hAnsi="华文仿宋" w:eastAsia="华文仿宋" w:cs="仿宋_GB2312"/>
                <w:kern w:val="0"/>
                <w:sz w:val="24"/>
              </w:rPr>
              <w:t>，以便监管方进行统一审核。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99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（四）项目实施意义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1995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sz w:val="24"/>
              </w:rPr>
              <w:t>请阐述本项目实施后对服务对象、项目实施区域带来什么影响或对组织自身发展的影响。（3</w:t>
            </w:r>
            <w:r>
              <w:rPr>
                <w:rFonts w:ascii="华文仿宋" w:hAnsi="华文仿宋" w:eastAsia="华文仿宋" w:cs="仿宋_GB2312"/>
                <w:sz w:val="24"/>
              </w:rPr>
              <w:t>00</w:t>
            </w:r>
            <w:r>
              <w:rPr>
                <w:rFonts w:hint="eastAsia" w:ascii="华文仿宋" w:hAnsi="华文仿宋" w:eastAsia="华文仿宋" w:cs="仿宋_GB2312"/>
                <w:sz w:val="24"/>
              </w:rPr>
              <w:t>字以上）</w:t>
            </w:r>
          </w:p>
          <w:p>
            <w:pPr>
              <w:spacing w:line="400" w:lineRule="atLeas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atLeas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atLeas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320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jc w:val="center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 w:cs="仿宋_GB2312"/>
                <w:b/>
                <w:bCs/>
                <w:kern w:val="0"/>
                <w:sz w:val="24"/>
              </w:rPr>
              <w:t>（五）项目执行场景和特写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1995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图片</w:t>
            </w:r>
            <w:r>
              <w:rPr>
                <w:rFonts w:hint="eastAsia" w:ascii="华文仿宋" w:hAnsi="华文仿宋" w:eastAsia="华文仿宋"/>
                <w:sz w:val="24"/>
              </w:rPr>
              <w:t>1.</w:t>
            </w:r>
            <w:r>
              <w:rPr>
                <w:rFonts w:ascii="华文仿宋" w:hAnsi="华文仿宋" w:eastAsia="华文仿宋"/>
                <w:sz w:val="24"/>
              </w:rPr>
              <w:t>（粘贴）：</w:t>
            </w:r>
          </w:p>
          <w:p>
            <w:pPr>
              <w:spacing w:line="400" w:lineRule="atLeas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atLeas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atLeas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图片说明</w:t>
            </w:r>
            <w:r>
              <w:rPr>
                <w:rFonts w:hint="eastAsia" w:ascii="华文仿宋" w:hAnsi="华文仿宋" w:eastAsia="华文仿宋"/>
                <w:sz w:val="24"/>
              </w:rPr>
              <w:t>（时间、地点、内容，50字以内）</w:t>
            </w:r>
            <w:r>
              <w:rPr>
                <w:rFonts w:ascii="华文仿宋" w:hAnsi="华文仿宋" w:eastAsia="华文仿宋"/>
                <w:sz w:val="24"/>
              </w:rPr>
              <w:t>：</w:t>
            </w:r>
          </w:p>
          <w:p>
            <w:pPr>
              <w:spacing w:line="400" w:lineRule="atLeast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spacing w:line="400" w:lineRule="atLeast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1995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spacing w:line="400" w:lineRule="atLeas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图片</w:t>
            </w:r>
            <w:r>
              <w:rPr>
                <w:rFonts w:hint="eastAsia" w:ascii="华文仿宋" w:hAnsi="华文仿宋" w:eastAsia="华文仿宋"/>
                <w:sz w:val="24"/>
              </w:rPr>
              <w:t>2.</w:t>
            </w:r>
            <w:r>
              <w:rPr>
                <w:rFonts w:ascii="华文仿宋" w:hAnsi="华文仿宋" w:eastAsia="华文仿宋"/>
                <w:sz w:val="24"/>
              </w:rPr>
              <w:t>（粘贴）：</w:t>
            </w:r>
          </w:p>
          <w:p>
            <w:pPr>
              <w:spacing w:line="400" w:lineRule="atLeas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atLeast"/>
              <w:rPr>
                <w:rFonts w:hint="eastAsia" w:ascii="华文仿宋" w:hAnsi="华文仿宋" w:eastAsia="华文仿宋"/>
                <w:sz w:val="24"/>
              </w:rPr>
            </w:pPr>
          </w:p>
          <w:p>
            <w:pPr>
              <w:spacing w:line="400" w:lineRule="atLeast"/>
              <w:rPr>
                <w:rFonts w:ascii="华文仿宋" w:hAnsi="华文仿宋" w:eastAsia="华文仿宋"/>
                <w:sz w:val="24"/>
              </w:rPr>
            </w:pPr>
          </w:p>
          <w:p>
            <w:pPr>
              <w:spacing w:line="400" w:lineRule="atLeast"/>
              <w:rPr>
                <w:rFonts w:ascii="华文仿宋" w:hAnsi="华文仿宋" w:eastAsia="华文仿宋"/>
                <w:sz w:val="24"/>
              </w:rPr>
            </w:pPr>
            <w:r>
              <w:rPr>
                <w:rFonts w:ascii="华文仿宋" w:hAnsi="华文仿宋" w:eastAsia="华文仿宋"/>
                <w:sz w:val="24"/>
              </w:rPr>
              <w:t>图片说明</w:t>
            </w:r>
            <w:r>
              <w:rPr>
                <w:rFonts w:hint="eastAsia" w:ascii="华文仿宋" w:hAnsi="华文仿宋" w:eastAsia="华文仿宋"/>
                <w:sz w:val="24"/>
              </w:rPr>
              <w:t>（时间、地点、内容，50字以内）</w:t>
            </w:r>
            <w:r>
              <w:rPr>
                <w:rFonts w:ascii="华文仿宋" w:hAnsi="华文仿宋" w:eastAsia="华文仿宋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pct"/>
          <w:trHeight w:val="90" w:hRule="atLeast"/>
        </w:trPr>
        <w:tc>
          <w:tcPr>
            <w:tcW w:w="4828" w:type="pct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sz w:val="24"/>
              </w:rPr>
              <w:t>备注：</w:t>
            </w:r>
            <w:r>
              <w:rPr>
                <w:rFonts w:hint="eastAsia" w:ascii="华文仿宋" w:hAnsi="华文仿宋" w:eastAsia="华文仿宋"/>
                <w:sz w:val="24"/>
              </w:rPr>
              <w:t>要求展示项目执行场景和特写。</w:t>
            </w:r>
          </w:p>
          <w:p>
            <w:pPr>
              <w:adjustRightInd w:val="0"/>
              <w:snapToGrid w:val="0"/>
              <w:rPr>
                <w:rFonts w:ascii="华文仿宋" w:hAnsi="华文仿宋" w:eastAsia="华文仿宋"/>
                <w:sz w:val="24"/>
              </w:rPr>
            </w:pPr>
            <w:r>
              <w:rPr>
                <w:rFonts w:hint="eastAsia" w:ascii="华文仿宋" w:hAnsi="华文仿宋" w:eastAsia="华文仿宋"/>
                <w:sz w:val="24"/>
              </w:rPr>
              <w:t>（1）彩色，JPG格式。（2）200k以上，像素1000×1000以上。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40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1A84F4"/>
    <w:multiLevelType w:val="singleLevel"/>
    <w:tmpl w:val="111A84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MjhkMWJhNzdhNjM5Y2U3OTM3ZWE1NmEwY2Y2MmYifQ=="/>
  </w:docVars>
  <w:rsids>
    <w:rsidRoot w:val="1EFE754F"/>
    <w:rsid w:val="1E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cs="Times New Roman"/>
      <w:b/>
      <w:bCs/>
      <w:kern w:val="28"/>
      <w:sz w:val="32"/>
      <w:szCs w:val="32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2024-05-07T06:48:00Z</dcterms:created>
  <dc:creator>你别抢老子三级头啊</dc:creator>
  <cp:lastModifiedBy>你别抢老子三级头啊</cp:lastModifiedBy>
  <dcterms:modified xsi:type="dcterms:W3CDTF">2024-05-07T06:49:07Z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F99744F3A92C4BDB9E5F23A00DB24ECB_11</vt:lpwstr>
  </property>
</Properties>
</file>