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val="en-US" w:eastAsia="zh-CN"/>
        </w:rPr>
        <w:t>关于《五大堡乡2024年度西洋殿庙会方案》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（征求意见稿）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</w:rPr>
        <w:t>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ascii="仿宋_GB2312" w:hAnsi="黑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  <w:t>现就我乡起草的《五大堡乡2024年度西洋殿庙会方案》（征求意见稿）有关情况说明如下：</w:t>
      </w:r>
      <w:r>
        <w:rPr>
          <w:rFonts w:ascii="仿宋_GB2312" w:hAnsi="黑体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  <w:t>一、起草方案的必要性和可行性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  <w:t xml:space="preserve"> 庆元县五大堡乡的西洋殿是庆元国宝级的文化遗产，是庆元作为香菇发源地的重要象征，是庆元香菇文化的重要内容。西洋殿庙会又称菇神庙会，是菇民集中政治、经济、文化、体育活动的具体表现形式，庙会已有几十年的历史，由原来后广乡五个村（后广、东坑、下段、西洋、东岱）轮流为主举办，是群众自发的民间活动，符合党的路线方针政策，符合国家法律法规规定。现根据中共中央办公厅、国务院办公厅印发的《关于实施中华优秀传统文化传承发展工程的意见》等要求，决定于2024年8月19日至22日举办西洋殿庙会。</w:t>
      </w:r>
    </w:p>
    <w:p>
      <w:pPr>
        <w:pStyle w:val="2"/>
        <w:rPr>
          <w:rFonts w:hint="eastAsia" w:eastAsia="黑体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  <w:t>二、起草情况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  <w:t>西洋殿庙会参与人数众多，高峰时菇民、游客达到上千人，除了烧香拜神活动外，还有演戏、练功、游览、人际交往、商品贸易、种菇技艺交流等。为更好的确保庙会安全顺利举办，坚决防止影响社会稳定的事件（故）出现，分别从三个方面入手制定方案。一是活动基本情况及内容；二是安保维稳措施及人员安排（消防安全、食品安全、设施安全、交通安全、医疗保障五方面）；三是工作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  <w:t>三、活动实施要求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1、工作人员严格按照分组认真履行工作职责，并服从本组组长指挥分配。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2、庙会期间工作人员8点准时到岗展开相关工作，严禁出现迟到、早退现象。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3、工作人员往返途中注意交通安全，车辆由本组长负责协调。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朝圣活动结束后，工作人员指导各村工作人员继续做好维稳安保、消防、食品安全等工作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、严格遵守工作纪律，遇有特殊情况及时报告，因工作失职造成安全事故发生，追究相关人员责任。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、其他需要说明的情况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无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0" w:firstLineChars="1000"/>
        <w:jc w:val="right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庆元县五大堡乡人民政府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right"/>
        <w:textAlignment w:val="auto"/>
        <w:rPr>
          <w:rFonts w:hint="default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 xml:space="preserve">2024年5月31日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10C7F"/>
    <w:rsid w:val="054D0070"/>
    <w:rsid w:val="10EB2B6D"/>
    <w:rsid w:val="1FA10C7F"/>
    <w:rsid w:val="5EED2ABF"/>
    <w:rsid w:val="6DAD31AF"/>
    <w:rsid w:val="78AC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customStyle="1" w:styleId="5">
    <w:name w:val="p15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2024-06-04T01:44:00Z</dcterms:created>
  <dc:creator>Administrator</dc:creator>
  <cp:lastModifiedBy>Administrator</cp:lastModifiedBy>
  <dcterms:modified xsi:type="dcterms:W3CDTF">2024-06-05T08:45:09Z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