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103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27C892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缙云县</w: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水稻机插秧作业补贴核验表</w:t>
      </w:r>
    </w:p>
    <w:p w14:paraId="0B34B85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1B11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乡镇、街道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           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 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         时间：</w:t>
      </w:r>
    </w:p>
    <w:tbl>
      <w:tblPr>
        <w:tblStyle w:val="3"/>
        <w:tblW w:w="0" w:type="auto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29"/>
        <w:gridCol w:w="2728"/>
        <w:gridCol w:w="4203"/>
      </w:tblGrid>
      <w:tr w14:paraId="38C711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C65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核验对象</w:t>
            </w:r>
          </w:p>
          <w:p w14:paraId="6B3D7C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059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作业主体名称、联系人及联系电话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224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357DF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DD8001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D9A1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作业机具名称、型号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AC031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95B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6CBC15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3835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作业机具出厂编号、北斗终端编号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FEAC3D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4B3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A88A02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D89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服务对象名称（姓名）、联系方式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FCF1A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D6A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9A53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核验情况</w:t>
            </w: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1925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作业地址是否与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表一致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17ED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83BE7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61D7D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9B83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作业面积是否与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表一致</w:t>
            </w:r>
          </w:p>
          <w:p w14:paraId="3E61D3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（不一致的录入核实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面积）</w:t>
            </w:r>
          </w:p>
        </w:tc>
        <w:tc>
          <w:tcPr>
            <w:tcW w:w="4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1790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18A3F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71" w:hRule="atLeast"/>
        </w:trPr>
        <w:tc>
          <w:tcPr>
            <w:tcW w:w="1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AC2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作业主体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或服务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对象的意见</w:t>
            </w:r>
          </w:p>
        </w:tc>
        <w:tc>
          <w:tcPr>
            <w:tcW w:w="744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C934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FC6A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4" w:hRule="atLeast"/>
        </w:trPr>
        <w:tc>
          <w:tcPr>
            <w:tcW w:w="1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5EC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核查人员签字（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少2人）</w:t>
            </w:r>
          </w:p>
        </w:tc>
        <w:tc>
          <w:tcPr>
            <w:tcW w:w="744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A4B3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223C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0CB2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1850"/>
    <w:rsid w:val="2F266E7A"/>
    <w:rsid w:val="33E759E4"/>
    <w:rsid w:val="51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12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2023-06-01T03:33:00Z</dcterms:created>
  <dc:creator>项紫薇</dc:creator>
  <cp:lastModifiedBy>霞</cp:lastModifiedBy>
  <dcterms:modified xsi:type="dcterms:W3CDTF">2025-03-24T02:05:50Z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eyJoZGlkIjoiMzNlZTI4MzE2YTU2ODJhNTk1MjRmODRkNjE5OWFlZjYiLCJ1c2VySWQiOiI1NDgyMjQ1NTAifQ==</vt:lpwstr>
  </property>
  <property fmtid="{D5CDD505-2E9C-101B-9397-08002B2CF9AE}" pid="4" name="ICV">
    <vt:lpwstr>162D0A60233F41C8A9991909FAB6B096_12</vt:lpwstr>
  </property>
</Properties>
</file>