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莲都区深化“千万工程”推进乡村全面振兴和</w:t>
      </w:r>
      <w:bookmarkStart w:id="0" w:name="_GoBack"/>
      <w:bookmarkEnd w:id="0"/>
      <w:r>
        <w:rPr>
          <w:rFonts w:hint="eastAsia" w:ascii="方正小标宋简体" w:hAnsi="方正小标宋简体" w:eastAsia="方正小标宋简体" w:cs="方正小标宋简体"/>
          <w:sz w:val="44"/>
          <w:szCs w:val="44"/>
          <w:lang w:val="en-US" w:eastAsia="zh-CN"/>
        </w:rPr>
        <w:t>共同富裕先行示范的实施意见</w:t>
      </w:r>
    </w:p>
    <w:p>
      <w:pPr>
        <w:keepNext w:val="0"/>
        <w:keepLines w:val="0"/>
        <w:pageBreakBefore w:val="0"/>
        <w:kinsoku/>
        <w:wordWrap/>
        <w:overflowPunct/>
        <w:topLinePunct w:val="0"/>
        <w:autoSpaceDN/>
        <w:bidi w:val="0"/>
        <w:adjustRightInd/>
        <w:snapToGrid/>
        <w:spacing w:line="540" w:lineRule="exact"/>
        <w:jc w:val="center"/>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（征求意见稿）</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color w:val="000000"/>
          <w:kern w:val="2"/>
          <w:sz w:val="32"/>
          <w:szCs w:val="32"/>
          <w:highlight w:val="none"/>
          <w:u w:val="none"/>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2"/>
          <w:sz w:val="32"/>
          <w:szCs w:val="32"/>
          <w:highlight w:val="none"/>
          <w:u w:val="none"/>
          <w:shd w:val="clear" w:color="auto" w:fill="auto"/>
          <w:lang w:val="en-US" w:eastAsia="zh-CN" w:bidi="ar"/>
        </w:rPr>
      </w:pPr>
      <w:r>
        <w:rPr>
          <w:rFonts w:hint="eastAsia" w:ascii="仿宋_GB2312" w:hAnsi="仿宋_GB2312" w:eastAsia="仿宋_GB2312" w:cs="仿宋_GB2312"/>
          <w:color w:val="000000"/>
          <w:sz w:val="32"/>
          <w:szCs w:val="32"/>
          <w:highlight w:val="none"/>
        </w:rPr>
        <w:t>为深入学习贯彻习近平总书记关于共同富裕、</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千万工程</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的重要论述和考察浙江重要讲话精神，</w:t>
      </w:r>
      <w:r>
        <w:rPr>
          <w:rFonts w:hint="eastAsia" w:ascii="仿宋_GB2312" w:hAnsi="仿宋_GB2312" w:eastAsia="仿宋_GB2312" w:cs="仿宋_GB2312"/>
          <w:color w:val="000000"/>
          <w:kern w:val="2"/>
          <w:sz w:val="32"/>
          <w:szCs w:val="32"/>
          <w:highlight w:val="none"/>
          <w:u w:val="none"/>
          <w:shd w:val="clear" w:color="auto" w:fill="auto"/>
          <w:lang w:val="en-US" w:eastAsia="zh-CN" w:bidi="ar"/>
        </w:rPr>
        <w:t>积极探索以“千万工程”牵引城乡融合发展缩小“三大差距”推进共同富裕先行示范的现实路径</w:t>
      </w:r>
      <w:r>
        <w:rPr>
          <w:rFonts w:hint="default" w:ascii="仿宋_GB2312" w:hAnsi="仿宋_GB2312" w:cs="仿宋_GB2312"/>
          <w:color w:val="000000"/>
          <w:kern w:val="2"/>
          <w:sz w:val="32"/>
          <w:szCs w:val="32"/>
          <w:highlight w:val="none"/>
          <w:u w:val="none"/>
          <w:shd w:val="clear" w:color="auto" w:fill="auto"/>
          <w:lang w:eastAsia="zh-CN" w:bidi="ar"/>
        </w:rPr>
        <w:t>，</w:t>
      </w:r>
      <w:r>
        <w:rPr>
          <w:rFonts w:hint="eastAsia" w:ascii="仿宋_GB2312" w:hAnsi="仿宋_GB2312" w:eastAsia="仿宋_GB2312" w:cs="仿宋_GB2312"/>
          <w:color w:val="000000"/>
          <w:sz w:val="32"/>
          <w:szCs w:val="32"/>
          <w:highlight w:val="none"/>
        </w:rPr>
        <w:t>推动</w:t>
      </w:r>
      <w:r>
        <w:rPr>
          <w:rFonts w:hint="eastAsia" w:ascii="仿宋_GB2312" w:hAnsi="仿宋_GB2312" w:eastAsia="仿宋_GB2312" w:cs="仿宋_GB2312"/>
          <w:color w:val="000000"/>
          <w:sz w:val="32"/>
          <w:szCs w:val="32"/>
          <w:highlight w:val="none"/>
          <w:lang w:val="en-US" w:eastAsia="zh-CN"/>
        </w:rPr>
        <w:t>山区</w:t>
      </w:r>
      <w:r>
        <w:rPr>
          <w:rFonts w:hint="eastAsia" w:ascii="仿宋_GB2312" w:hAnsi="仿宋_GB2312" w:eastAsia="仿宋_GB2312" w:cs="仿宋_GB2312"/>
          <w:color w:val="000000"/>
          <w:sz w:val="32"/>
          <w:szCs w:val="32"/>
          <w:highlight w:val="none"/>
          <w:lang w:eastAsia="zh-CN"/>
        </w:rPr>
        <w:t>革命老区</w:t>
      </w:r>
      <w:r>
        <w:rPr>
          <w:rFonts w:hint="eastAsia" w:ascii="仿宋_GB2312" w:hAnsi="仿宋_GB2312" w:eastAsia="仿宋_GB2312" w:cs="仿宋_GB2312"/>
          <w:color w:val="000000"/>
          <w:sz w:val="32"/>
          <w:szCs w:val="32"/>
          <w:highlight w:val="none"/>
        </w:rPr>
        <w:t>共同富裕先行示范</w:t>
      </w:r>
      <w:r>
        <w:rPr>
          <w:rFonts w:hint="eastAsia" w:ascii="仿宋_GB2312" w:hAnsi="仿宋_GB2312" w:eastAsia="仿宋_GB2312" w:cs="仿宋_GB2312"/>
          <w:color w:val="000000"/>
          <w:kern w:val="2"/>
          <w:sz w:val="32"/>
          <w:szCs w:val="32"/>
          <w:highlight w:val="none"/>
          <w:u w:val="none"/>
          <w:shd w:val="clear" w:color="auto" w:fill="auto"/>
          <w:lang w:val="en-US" w:eastAsia="zh-CN" w:bidi="ar"/>
        </w:rPr>
        <w:t>，结合莲都实际，特制定本实施意见。</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黑体" w:hAnsi="黑体" w:eastAsia="黑体" w:cs="黑体"/>
          <w:color w:val="000000"/>
          <w:kern w:val="2"/>
          <w:sz w:val="32"/>
          <w:szCs w:val="32"/>
          <w:highlight w:val="none"/>
          <w:u w:val="none"/>
          <w:shd w:val="clear" w:color="auto" w:fill="auto"/>
          <w:lang w:val="en-US" w:eastAsia="zh-CN" w:bidi="ar"/>
        </w:rPr>
      </w:pPr>
      <w:r>
        <w:rPr>
          <w:rFonts w:hint="eastAsia" w:ascii="黑体" w:hAnsi="黑体" w:eastAsia="黑体" w:cs="黑体"/>
          <w:color w:val="000000"/>
          <w:kern w:val="2"/>
          <w:sz w:val="32"/>
          <w:szCs w:val="32"/>
          <w:highlight w:val="none"/>
          <w:u w:val="none"/>
          <w:shd w:val="clear" w:color="auto" w:fill="auto"/>
          <w:lang w:val="en-US" w:eastAsia="zh-CN" w:bidi="ar"/>
        </w:rPr>
        <w:t>一、指导思想</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仿宋_GB2312" w:hAnsi="仿宋_GB2312" w:eastAsia="仿宋_GB2312" w:cs="仿宋_GB2312"/>
          <w:color w:val="000000"/>
          <w:kern w:val="2"/>
          <w:sz w:val="32"/>
          <w:szCs w:val="32"/>
          <w:highlight w:val="none"/>
          <w:u w:val="none"/>
          <w:shd w:val="clear" w:color="auto" w:fill="auto"/>
          <w:lang w:val="en-US" w:eastAsia="zh-CN" w:bidi="ar"/>
        </w:rPr>
      </w:pPr>
      <w:r>
        <w:rPr>
          <w:rFonts w:hint="eastAsia" w:ascii="仿宋_GB2312" w:hAnsi="仿宋_GB2312" w:eastAsia="仿宋_GB2312" w:cs="仿宋_GB2312"/>
          <w:color w:val="000000"/>
          <w:kern w:val="2"/>
          <w:sz w:val="32"/>
          <w:szCs w:val="32"/>
          <w:highlight w:val="none"/>
          <w:u w:val="none"/>
          <w:shd w:val="clear" w:color="auto" w:fill="auto"/>
          <w:lang w:val="en-US" w:eastAsia="zh-CN" w:bidi="ar"/>
        </w:rPr>
        <w:t>以习近平新时代中国特色社会主义思想为指导，忠实践行“八八战略”，全面贯彻落实党的二十大及历次全会</w:t>
      </w:r>
      <w:r>
        <w:rPr>
          <w:rFonts w:hint="default" w:ascii="仿宋_GB2312" w:hAnsi="仿宋_GB2312" w:eastAsia="仿宋_GB2312" w:cs="仿宋_GB2312"/>
          <w:color w:val="000000"/>
          <w:kern w:val="2"/>
          <w:sz w:val="32"/>
          <w:szCs w:val="32"/>
          <w:highlight w:val="none"/>
          <w:u w:val="none"/>
          <w:shd w:val="clear" w:color="auto" w:fill="auto"/>
          <w:lang w:eastAsia="zh-CN" w:bidi="ar"/>
        </w:rPr>
        <w:t>、中央农村工作会议、全省深化新时代“千万工程”推进会等精神，</w:t>
      </w:r>
      <w:r>
        <w:rPr>
          <w:rFonts w:hint="eastAsia"/>
          <w:color w:val="000000"/>
          <w:highlight w:val="none"/>
        </w:rPr>
        <w:t>牢牢扭住高质量发展建设共同富裕示范区核心任务，学习运用“千万工程”经验和做法，</w:t>
      </w:r>
      <w:r>
        <w:rPr>
          <w:rFonts w:hint="default"/>
          <w:color w:val="000000"/>
          <w:highlight w:val="none"/>
        </w:rPr>
        <w:t>聚力</w:t>
      </w:r>
      <w:r>
        <w:rPr>
          <w:rFonts w:hint="eastAsia" w:ascii="Times New Roman" w:hAnsi="Times New Roman" w:eastAsia="仿宋_GB2312" w:cs="Times New Roman"/>
          <w:b w:val="0"/>
          <w:bCs w:val="0"/>
          <w:color w:val="000000"/>
          <w:highlight w:val="none"/>
          <w:lang w:eastAsia="zh-CN"/>
        </w:rPr>
        <w:t>打造山区共同富裕示范先行排头兵</w:t>
      </w:r>
      <w:r>
        <w:rPr>
          <w:rFonts w:hint="eastAsia" w:ascii="Times New Roman" w:hAnsi="Times New Roman" w:eastAsia="仿宋_GB2312" w:cs="Times New Roman"/>
          <w:b w:val="0"/>
          <w:bCs w:val="0"/>
          <w:color w:val="000000"/>
          <w:highlight w:val="none"/>
          <w:lang w:val="en-US" w:eastAsia="zh-CN"/>
        </w:rPr>
        <w:t>，</w:t>
      </w:r>
      <w:r>
        <w:rPr>
          <w:rFonts w:hint="eastAsia" w:ascii="仿宋_GB2312" w:hAnsi="仿宋_GB2312" w:eastAsia="仿宋_GB2312" w:cs="仿宋_GB2312"/>
          <w:color w:val="000000"/>
          <w:sz w:val="32"/>
          <w:szCs w:val="32"/>
          <w:highlight w:val="none"/>
        </w:rPr>
        <w:t>统筹做好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强城</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兴村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融合</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三篇文章，促进城乡融合高质量发展，</w:t>
      </w:r>
      <w:r>
        <w:rPr>
          <w:rFonts w:hint="eastAsia" w:ascii="仿宋_GB2312" w:hAnsi="仿宋_GB2312" w:eastAsia="仿宋_GB2312" w:cs="仿宋_GB2312"/>
          <w:color w:val="000000"/>
          <w:spacing w:val="0"/>
          <w:kern w:val="2"/>
          <w:sz w:val="32"/>
          <w:szCs w:val="32"/>
          <w:highlight w:val="none"/>
          <w:lang w:val="en-US" w:eastAsia="zh-CN" w:bidi="ar-SA"/>
        </w:rPr>
        <w:t>为莲都区</w:t>
      </w:r>
      <w:r>
        <w:rPr>
          <w:rFonts w:hint="eastAsia" w:ascii="仿宋_GB2312" w:hAnsi="仿宋_GB2312" w:eastAsia="仿宋_GB2312" w:cs="仿宋_GB2312"/>
          <w:color w:val="000000"/>
          <w:spacing w:val="0"/>
          <w:kern w:val="2"/>
          <w:sz w:val="32"/>
          <w:szCs w:val="32"/>
          <w:highlight w:val="none"/>
          <w:lang w:eastAsia="zh-CN" w:bidi="ar-SA"/>
        </w:rPr>
        <w:t>打造</w:t>
      </w:r>
      <w:r>
        <w:rPr>
          <w:rFonts w:hint="eastAsia" w:ascii="仿宋_GB2312" w:hAnsi="仿宋_GB2312" w:eastAsia="仿宋_GB2312" w:cs="仿宋_GB2312"/>
          <w:color w:val="000000"/>
          <w:spacing w:val="0"/>
          <w:kern w:val="2"/>
          <w:sz w:val="32"/>
          <w:szCs w:val="32"/>
          <w:highlight w:val="none"/>
          <w:lang w:val="en-US" w:eastAsia="zh-CN" w:bidi="ar-SA"/>
        </w:rPr>
        <w:t>山区培育发展新质生产力先行地注入</w:t>
      </w:r>
      <w:r>
        <w:rPr>
          <w:rFonts w:hint="eastAsia" w:ascii="仿宋_GB2312" w:hAnsi="仿宋_GB2312" w:eastAsia="仿宋_GB2312" w:cs="仿宋_GB2312"/>
          <w:color w:val="000000"/>
          <w:spacing w:val="0"/>
          <w:kern w:val="2"/>
          <w:sz w:val="32"/>
          <w:szCs w:val="32"/>
          <w:highlight w:val="none"/>
          <w:lang w:eastAsia="zh-CN" w:bidi="ar-SA"/>
        </w:rPr>
        <w:t>强劲</w:t>
      </w:r>
      <w:r>
        <w:rPr>
          <w:rFonts w:hint="eastAsia" w:ascii="仿宋_GB2312" w:hAnsi="仿宋_GB2312" w:eastAsia="仿宋_GB2312" w:cs="仿宋_GB2312"/>
          <w:color w:val="000000"/>
          <w:spacing w:val="0"/>
          <w:kern w:val="2"/>
          <w:sz w:val="32"/>
          <w:szCs w:val="32"/>
          <w:highlight w:val="none"/>
          <w:lang w:val="en-US" w:eastAsia="zh-CN" w:bidi="ar-SA"/>
        </w:rPr>
        <w:t>动能</w:t>
      </w:r>
      <w:r>
        <w:rPr>
          <w:rFonts w:hint="eastAsia" w:ascii="仿宋_GB2312" w:hAnsi="仿宋_GB2312" w:eastAsia="仿宋_GB2312" w:cs="仿宋_GB2312"/>
          <w:color w:val="000000"/>
          <w:sz w:val="32"/>
          <w:szCs w:val="32"/>
          <w:highlight w:val="none"/>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黑体" w:hAnsi="黑体" w:eastAsia="黑体" w:cs="黑体"/>
          <w:color w:val="000000"/>
          <w:kern w:val="2"/>
          <w:sz w:val="32"/>
          <w:szCs w:val="32"/>
          <w:highlight w:val="none"/>
          <w:u w:val="none"/>
          <w:shd w:val="clear" w:color="auto" w:fill="auto"/>
          <w:lang w:val="en-US" w:eastAsia="zh-CN" w:bidi="ar"/>
        </w:rPr>
      </w:pPr>
      <w:r>
        <w:rPr>
          <w:rFonts w:hint="eastAsia" w:ascii="黑体" w:hAnsi="黑体" w:eastAsia="黑体" w:cs="黑体"/>
          <w:color w:val="000000"/>
          <w:kern w:val="2"/>
          <w:sz w:val="32"/>
          <w:szCs w:val="32"/>
          <w:highlight w:val="none"/>
          <w:u w:val="none"/>
          <w:shd w:val="clear" w:color="auto" w:fill="auto"/>
          <w:lang w:val="en-US" w:eastAsia="zh-CN" w:bidi="ar"/>
        </w:rPr>
        <w:t>二、发展目标</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sz w:val="32"/>
          <w:szCs w:val="32"/>
          <w:highlight w:val="none"/>
        </w:rPr>
        <w:t>到</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2027年，全区人均地区生产总值达到11.6万元，常住人口城镇化率达到79.1%，居民人均可支配收入与全省平均水平的比值达到</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89.2</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%。乡村发展迸发新活力。单条产值超10亿元的乡村“土特产”全产业链</w:t>
      </w:r>
      <w:r>
        <w:rPr>
          <w:rFonts w:hint="eastAsia" w:ascii="Times New Roman" w:hAnsi="Times New Roman" w:eastAsia="仿宋_GB2312" w:cs="Times New Roman"/>
          <w:b w:val="0"/>
          <w:color w:val="000000"/>
          <w:kern w:val="2"/>
          <w:sz w:val="32"/>
          <w:szCs w:val="32"/>
          <w:highlight w:val="none"/>
          <w:u w:val="none"/>
          <w:shd w:val="clear" w:color="auto" w:fill="auto"/>
          <w:lang w:val="en-US" w:eastAsia="zh-CN" w:bidi="ar"/>
        </w:rPr>
        <w:t>达到3条，大健康农业产业集群产值达50</w:t>
      </w:r>
      <w:r>
        <w:rPr>
          <w:rFonts w:hint="eastAsia" w:ascii="仿宋_GB2312" w:hAnsi="仿宋_GB2312" w:eastAsia="仿宋_GB2312" w:cs="仿宋_GB2312"/>
          <w:color w:val="000000"/>
          <w:kern w:val="2"/>
          <w:sz w:val="32"/>
          <w:szCs w:val="32"/>
          <w:highlight w:val="none"/>
          <w:lang w:val="en-US" w:eastAsia="zh-CN" w:bidi="ar"/>
        </w:rPr>
        <w:t>亿元</w:t>
      </w:r>
      <w:r>
        <w:rPr>
          <w:rFonts w:hint="eastAsia" w:ascii="仿宋_GB2312" w:hAnsi="仿宋_GB2312" w:cs="仿宋_GB2312"/>
          <w:color w:val="000000"/>
          <w:kern w:val="2"/>
          <w:sz w:val="32"/>
          <w:szCs w:val="32"/>
          <w:highlight w:val="none"/>
          <w:lang w:val="en-US" w:eastAsia="zh-CN" w:bidi="ar"/>
        </w:rPr>
        <w:t>；</w:t>
      </w:r>
      <w:r>
        <w:rPr>
          <w:rFonts w:hint="eastAsia" w:ascii="仿宋_GB2312" w:hAnsi="仿宋_GB2312" w:cs="仿宋_GB2312"/>
          <w:color w:val="000000"/>
          <w:kern w:val="2"/>
          <w:sz w:val="32"/>
          <w:szCs w:val="32"/>
          <w:highlight w:val="none"/>
          <w:u w:val="none"/>
          <w:shd w:val="clear" w:color="auto" w:fill="auto"/>
          <w:lang w:val="en-US" w:eastAsia="zh-CN" w:bidi="ar"/>
        </w:rPr>
        <w:t>村集体</w:t>
      </w:r>
      <w:r>
        <w:rPr>
          <w:rFonts w:hint="default" w:ascii="仿宋_GB2312" w:hAnsi="仿宋_GB2312" w:eastAsia="仿宋_GB2312" w:cs="仿宋_GB2312"/>
          <w:color w:val="000000"/>
          <w:kern w:val="2"/>
          <w:sz w:val="32"/>
          <w:szCs w:val="32"/>
          <w:highlight w:val="none"/>
          <w:u w:val="none"/>
          <w:shd w:val="clear" w:color="auto" w:fill="auto"/>
          <w:lang w:val="en-US" w:eastAsia="zh-CN" w:bidi="ar"/>
        </w:rPr>
        <w:t>经营性收入</w:t>
      </w:r>
      <w:r>
        <w:rPr>
          <w:rFonts w:hint="default" w:ascii="Times New Roman" w:hAnsi="Times New Roman" w:eastAsia="仿宋_GB2312" w:cs="仿宋_GB2312"/>
          <w:color w:val="000000"/>
          <w:kern w:val="2"/>
          <w:sz w:val="32"/>
          <w:szCs w:val="32"/>
          <w:highlight w:val="none"/>
          <w:u w:val="none"/>
          <w:shd w:val="clear" w:color="auto" w:fill="auto"/>
          <w:lang w:val="en-US" w:eastAsia="zh-CN" w:bidi="ar"/>
        </w:rPr>
        <w:t>30</w:t>
      </w:r>
      <w:r>
        <w:rPr>
          <w:rFonts w:hint="default" w:ascii="仿宋_GB2312" w:hAnsi="仿宋_GB2312" w:eastAsia="仿宋_GB2312" w:cs="仿宋_GB2312"/>
          <w:color w:val="000000"/>
          <w:kern w:val="2"/>
          <w:sz w:val="32"/>
          <w:szCs w:val="32"/>
          <w:highlight w:val="none"/>
          <w:u w:val="none"/>
          <w:shd w:val="clear" w:color="auto" w:fill="auto"/>
          <w:lang w:val="en-US" w:eastAsia="zh-CN" w:bidi="ar"/>
        </w:rPr>
        <w:t>万元以上行政村全覆盖</w:t>
      </w:r>
      <w:r>
        <w:rPr>
          <w:rFonts w:hint="eastAsia" w:ascii="仿宋_GB2312" w:hAnsi="仿宋_GB2312" w:cs="仿宋_GB2312"/>
          <w:color w:val="000000"/>
          <w:kern w:val="2"/>
          <w:sz w:val="32"/>
          <w:szCs w:val="32"/>
          <w:highlight w:val="none"/>
          <w:u w:val="none"/>
          <w:shd w:val="clear" w:color="auto" w:fill="auto"/>
          <w:lang w:val="en-US" w:eastAsia="zh-CN" w:bidi="ar"/>
        </w:rPr>
        <w:t>、</w:t>
      </w:r>
      <w:r>
        <w:rPr>
          <w:rFonts w:hint="eastAsia" w:ascii="仿宋_GB2312" w:hAnsi="仿宋_GB2312" w:eastAsia="仿宋_GB2312" w:cs="仿宋_GB2312"/>
          <w:color w:val="000000"/>
          <w:kern w:val="2"/>
          <w:sz w:val="32"/>
          <w:szCs w:val="32"/>
          <w:highlight w:val="none"/>
          <w:u w:val="none"/>
          <w:shd w:val="clear" w:color="auto" w:fill="auto"/>
          <w:lang w:val="en-US" w:eastAsia="zh-CN" w:bidi="ar"/>
        </w:rPr>
        <w:t>经营性收入</w:t>
      </w:r>
      <w:r>
        <w:rPr>
          <w:rFonts w:hint="default" w:ascii="Times New Roman" w:hAnsi="Times New Roman" w:eastAsia="仿宋_GB2312" w:cs="仿宋_GB2312"/>
          <w:color w:val="000000"/>
          <w:kern w:val="2"/>
          <w:sz w:val="32"/>
          <w:szCs w:val="32"/>
          <w:highlight w:val="none"/>
          <w:u w:val="none"/>
          <w:shd w:val="clear" w:color="auto" w:fill="auto"/>
          <w:lang w:val="en-US" w:eastAsia="zh-CN" w:bidi="ar"/>
        </w:rPr>
        <w:t>50</w:t>
      </w:r>
      <w:r>
        <w:rPr>
          <w:rFonts w:hint="eastAsia" w:ascii="仿宋_GB2312" w:hAnsi="仿宋_GB2312" w:eastAsia="仿宋_GB2312" w:cs="仿宋_GB2312"/>
          <w:color w:val="000000"/>
          <w:kern w:val="2"/>
          <w:sz w:val="32"/>
          <w:szCs w:val="32"/>
          <w:highlight w:val="none"/>
          <w:u w:val="none"/>
          <w:shd w:val="clear" w:color="auto" w:fill="auto"/>
          <w:lang w:val="en-US" w:eastAsia="zh-CN" w:bidi="ar"/>
        </w:rPr>
        <w:t>万元以上行政村占比</w:t>
      </w:r>
      <w:r>
        <w:rPr>
          <w:rFonts w:hint="eastAsia" w:ascii="Times New Roman" w:hAnsi="Times New Roman" w:cs="仿宋_GB2312"/>
          <w:color w:val="000000"/>
          <w:kern w:val="2"/>
          <w:sz w:val="32"/>
          <w:szCs w:val="32"/>
          <w:highlight w:val="none"/>
          <w:u w:val="none"/>
          <w:shd w:val="clear" w:color="auto" w:fill="auto"/>
          <w:lang w:val="en-US" w:eastAsia="zh-CN" w:bidi="ar"/>
        </w:rPr>
        <w:t>65</w:t>
      </w:r>
      <w:r>
        <w:rPr>
          <w:rFonts w:hint="default" w:ascii="Times New Roman" w:hAnsi="Times New Roman" w:eastAsia="仿宋_GB2312" w:cs="Times New Roman"/>
          <w:b w:val="0"/>
          <w:color w:val="000000"/>
          <w:kern w:val="2"/>
          <w:sz w:val="32"/>
          <w:szCs w:val="32"/>
          <w:highlight w:val="none"/>
          <w:u w:val="none"/>
          <w:shd w:val="clear" w:color="auto" w:fill="auto"/>
          <w:lang w:val="en-US" w:eastAsia="zh-CN" w:bidi="ar"/>
        </w:rPr>
        <w:t>%</w:t>
      </w:r>
      <w:r>
        <w:rPr>
          <w:rFonts w:hint="eastAsia" w:ascii="仿宋_GB2312" w:hAnsi="仿宋_GB2312" w:eastAsia="仿宋_GB2312" w:cs="仿宋_GB2312"/>
          <w:color w:val="000000"/>
          <w:kern w:val="2"/>
          <w:sz w:val="32"/>
          <w:szCs w:val="32"/>
          <w:highlight w:val="none"/>
          <w:u w:val="none"/>
          <w:shd w:val="clear" w:color="auto" w:fill="auto"/>
          <w:lang w:val="en-US" w:eastAsia="zh-CN" w:bidi="ar"/>
        </w:rPr>
        <w:t>以上</w:t>
      </w:r>
      <w:r>
        <w:rPr>
          <w:rFonts w:hint="eastAsia" w:ascii="仿宋_GB2312" w:hAnsi="仿宋_GB2312" w:cs="仿宋_GB2312"/>
          <w:color w:val="000000"/>
          <w:kern w:val="2"/>
          <w:sz w:val="32"/>
          <w:szCs w:val="32"/>
          <w:highlight w:val="none"/>
          <w:u w:val="none"/>
          <w:shd w:val="clear" w:color="auto" w:fill="auto"/>
          <w:lang w:val="en-US" w:eastAsia="zh-CN" w:bidi="ar"/>
        </w:rPr>
        <w:t>；</w:t>
      </w:r>
      <w:r>
        <w:rPr>
          <w:rFonts w:hint="eastAsia" w:ascii="仿宋_GB2312" w:hAnsi="仿宋_GB2312" w:eastAsia="仿宋_GB2312" w:cs="仿宋_GB2312"/>
          <w:color w:val="000000"/>
          <w:kern w:val="2"/>
          <w:sz w:val="32"/>
          <w:szCs w:val="32"/>
          <w:highlight w:val="none"/>
          <w:lang w:val="en-US" w:eastAsia="zh-CN" w:bidi="ar"/>
        </w:rPr>
        <w:t>和美乡村覆盖率达到</w:t>
      </w:r>
      <w:r>
        <w:rPr>
          <w:rFonts w:hint="eastAsia" w:ascii="Times New Roman" w:hAnsi="Times New Roman" w:eastAsia="仿宋_GB2312" w:cs="Times New Roman"/>
          <w:b w:val="0"/>
          <w:color w:val="000000"/>
          <w:kern w:val="2"/>
          <w:sz w:val="32"/>
          <w:szCs w:val="32"/>
          <w:highlight w:val="none"/>
          <w:u w:val="none"/>
          <w:shd w:val="clear" w:color="auto" w:fill="auto"/>
          <w:lang w:val="en-US" w:eastAsia="zh-CN" w:bidi="ar"/>
        </w:rPr>
        <w:t>90%，累计培育现代“新农</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人”数量1万人，力争农村居民人均可支配收入增速位居全省Ⅰ类县前列，绝对值力争进位至Ⅰ类县51名，城乡居民人均可支配收入比值缩小到1.53以</w:t>
      </w:r>
      <w:r>
        <w:rPr>
          <w:rFonts w:hint="eastAsia" w:ascii="仿宋_GB2312" w:hAnsi="仿宋_GB2312" w:eastAsia="仿宋_GB2312" w:cs="仿宋_GB2312"/>
          <w:color w:val="000000"/>
          <w:kern w:val="2"/>
          <w:sz w:val="32"/>
          <w:szCs w:val="32"/>
          <w:highlight w:val="none"/>
          <w:lang w:val="en-US" w:eastAsia="zh-CN" w:bidi="ar"/>
        </w:rPr>
        <w:t>内。</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黑体" w:hAnsi="黑体" w:eastAsia="黑体" w:cs="黑体"/>
          <w:color w:val="auto"/>
          <w:kern w:val="2"/>
          <w:sz w:val="32"/>
          <w:szCs w:val="32"/>
          <w:highlight w:val="none"/>
          <w:u w:val="none"/>
          <w:shd w:val="clear" w:color="auto" w:fill="auto"/>
          <w:lang w:val="en-US" w:eastAsia="zh-CN" w:bidi="ar"/>
        </w:rPr>
      </w:pPr>
      <w:r>
        <w:rPr>
          <w:rFonts w:hint="eastAsia" w:ascii="黑体" w:hAnsi="黑体" w:eastAsia="黑体" w:cs="黑体"/>
          <w:color w:val="auto"/>
          <w:kern w:val="2"/>
          <w:sz w:val="32"/>
          <w:szCs w:val="32"/>
          <w:highlight w:val="none"/>
          <w:u w:val="none"/>
          <w:shd w:val="clear" w:color="auto" w:fill="auto"/>
          <w:lang w:val="en-US" w:eastAsia="zh-CN" w:bidi="ar"/>
        </w:rPr>
        <w:t>三、政策措施</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default" w:ascii="仿宋_GB2312" w:cs="仿宋_GB2312"/>
          <w:b/>
          <w:color w:val="auto"/>
          <w:kern w:val="2"/>
          <w:sz w:val="32"/>
          <w:szCs w:val="32"/>
          <w:highlight w:val="none"/>
          <w:u w:val="none"/>
          <w:shd w:val="clear" w:color="auto" w:fill="auto"/>
          <w:lang w:eastAsia="zh-CN" w:bidi="ar"/>
        </w:rPr>
      </w:pPr>
      <w:r>
        <w:rPr>
          <w:rFonts w:hint="eastAsia" w:ascii="楷体_GB2312" w:hAnsi="楷体_GB2312" w:eastAsia="楷体_GB2312" w:cs="楷体_GB2312"/>
          <w:lang w:val="en-US" w:eastAsia="zh-CN"/>
        </w:rPr>
        <w:t>（一）</w:t>
      </w:r>
      <w:r>
        <w:rPr>
          <w:rFonts w:hint="default" w:ascii="楷体_GB2312" w:hAnsi="楷体_GB2312" w:eastAsia="楷体_GB2312" w:cs="楷体_GB2312"/>
          <w:lang w:eastAsia="zh-CN"/>
        </w:rPr>
        <w:t>强化</w:t>
      </w:r>
      <w:r>
        <w:rPr>
          <w:rFonts w:hint="eastAsia" w:ascii="楷体_GB2312" w:hAnsi="楷体_GB2312" w:eastAsia="楷体_GB2312" w:cs="楷体_GB2312"/>
          <w:lang w:val="en-US" w:eastAsia="zh-CN"/>
        </w:rPr>
        <w:t>乡村</w:t>
      </w:r>
      <w:r>
        <w:rPr>
          <w:rFonts w:hint="default" w:ascii="楷体_GB2312" w:hAnsi="楷体_GB2312" w:eastAsia="楷体_GB2312" w:cs="楷体_GB2312"/>
          <w:lang w:eastAsia="zh-CN"/>
        </w:rPr>
        <w:t>片区组团发展</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eastAsia" w:ascii="Times New Roman" w:hAnsi="Times New Roman" w:cs="仿宋_GB2312"/>
          <w:b/>
          <w:color w:val="auto"/>
          <w:kern w:val="2"/>
          <w:sz w:val="32"/>
          <w:szCs w:val="32"/>
          <w:highlight w:val="none"/>
          <w:u w:val="none"/>
          <w:shd w:val="clear" w:color="auto" w:fill="auto"/>
          <w:lang w:val="en-US" w:eastAsia="zh-CN" w:bidi="ar"/>
        </w:rPr>
      </w:pPr>
      <w:r>
        <w:rPr>
          <w:rFonts w:hint="default" w:ascii="Times New Roman" w:hAnsi="Times New Roman" w:cs="Times New Roman"/>
          <w:b/>
          <w:color w:val="auto"/>
          <w:kern w:val="2"/>
          <w:sz w:val="32"/>
          <w:szCs w:val="32"/>
          <w:highlight w:val="none"/>
          <w:u w:val="none"/>
          <w:shd w:val="clear" w:color="auto" w:fill="auto"/>
          <w:lang w:eastAsia="zh-CN" w:bidi="ar"/>
        </w:rPr>
        <w:t>1</w:t>
      </w:r>
      <w:r>
        <w:rPr>
          <w:rFonts w:hint="default" w:ascii="Times New Roman" w:hAnsi="Times New Roman" w:cs="Times New Roman"/>
          <w:b/>
          <w:color w:val="auto"/>
          <w:kern w:val="2"/>
          <w:sz w:val="32"/>
          <w:szCs w:val="32"/>
          <w:highlight w:val="none"/>
          <w:u w:val="none"/>
          <w:shd w:val="clear" w:color="auto" w:fill="auto"/>
          <w:lang w:val="en-US" w:eastAsia="zh-CN" w:bidi="ar"/>
        </w:rPr>
        <w:t>.</w:t>
      </w:r>
      <w:r>
        <w:rPr>
          <w:rFonts w:hint="default" w:ascii="仿宋_GB2312" w:cs="仿宋_GB2312"/>
          <w:b/>
          <w:color w:val="auto"/>
          <w:kern w:val="2"/>
          <w:sz w:val="32"/>
          <w:szCs w:val="32"/>
          <w:highlight w:val="none"/>
          <w:u w:val="none"/>
          <w:shd w:val="clear" w:color="auto" w:fill="auto"/>
          <w:lang w:eastAsia="zh-CN" w:bidi="ar"/>
        </w:rPr>
        <w:t>支持</w:t>
      </w:r>
      <w:r>
        <w:rPr>
          <w:rFonts w:hint="default" w:ascii="仿宋_GB2312" w:hAnsi="Times New Roman" w:eastAsia="仿宋_GB2312" w:cs="仿宋_GB2312"/>
          <w:b/>
          <w:color w:val="auto"/>
          <w:kern w:val="2"/>
          <w:sz w:val="32"/>
          <w:szCs w:val="32"/>
          <w:highlight w:val="none"/>
          <w:u w:val="none"/>
          <w:shd w:val="clear" w:color="auto" w:fill="auto"/>
          <w:lang w:val="en-US" w:eastAsia="zh-CN" w:bidi="ar"/>
        </w:rPr>
        <w:t>乡村</w:t>
      </w:r>
      <w:r>
        <w:rPr>
          <w:rFonts w:hint="eastAsia" w:ascii="仿宋_GB2312" w:eastAsia="仿宋_GB2312" w:cs="仿宋_GB2312"/>
          <w:b/>
          <w:color w:val="auto"/>
          <w:kern w:val="2"/>
          <w:sz w:val="32"/>
          <w:szCs w:val="32"/>
          <w:highlight w:val="none"/>
          <w:u w:val="none"/>
          <w:shd w:val="clear" w:color="auto" w:fill="auto"/>
          <w:lang w:val="en-US" w:eastAsia="zh-CN" w:bidi="ar"/>
        </w:rPr>
        <w:t>经营体系</w:t>
      </w:r>
      <w:r>
        <w:rPr>
          <w:rFonts w:hint="default" w:ascii="仿宋_GB2312" w:hAnsi="Times New Roman" w:eastAsia="仿宋_GB2312" w:cs="仿宋_GB2312"/>
          <w:b/>
          <w:color w:val="auto"/>
          <w:kern w:val="2"/>
          <w:sz w:val="32"/>
          <w:szCs w:val="32"/>
          <w:highlight w:val="none"/>
          <w:u w:val="none"/>
          <w:shd w:val="clear" w:color="auto" w:fill="auto"/>
          <w:lang w:val="en-US" w:eastAsia="zh-CN" w:bidi="ar"/>
        </w:rPr>
        <w:t>建设。</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对村集体自</w:t>
      </w:r>
      <w:r>
        <w:rPr>
          <w:rFonts w:hint="eastAsia" w:ascii="仿宋_GB2312" w:hAnsi="仿宋_GB2312" w:cs="仿宋_GB2312"/>
          <w:b w:val="0"/>
          <w:bCs w:val="0"/>
          <w:color w:val="auto"/>
          <w:kern w:val="0"/>
          <w:sz w:val="32"/>
          <w:szCs w:val="32"/>
          <w:highlight w:val="none"/>
          <w:u w:val="none"/>
          <w:shd w:val="clear" w:color="auto" w:fill="auto"/>
          <w:lang w:val="en-US" w:eastAsia="zh-CN" w:bidi="ar"/>
        </w:rPr>
        <w:t>行谋划且</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回报率不低于</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6%的经济</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发展类项目，给予村项目增收额</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50%的一次性奖补</w:t>
      </w:r>
      <w:r>
        <w:rPr>
          <w:rFonts w:hint="default" w:ascii="Times New Roman" w:hAnsi="Times New Roman" w:eastAsia="仿宋_GB2312" w:cs="Times New Roman"/>
          <w:b w:val="0"/>
          <w:color w:val="auto"/>
          <w:kern w:val="2"/>
          <w:sz w:val="32"/>
          <w:szCs w:val="32"/>
          <w:highlight w:val="none"/>
          <w:u w:val="none"/>
          <w:shd w:val="clear" w:color="auto" w:fill="auto"/>
          <w:lang w:eastAsia="zh-CN" w:bidi="ar"/>
        </w:rPr>
        <w:t>；</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对整村运营一年以上且带动村集体经营性</w:t>
      </w:r>
      <w:r>
        <w:rPr>
          <w:rFonts w:hint="eastAsia" w:ascii="仿宋_GB2312" w:hAnsi="仿宋_GB2312" w:cs="仿宋_GB2312"/>
          <w:b w:val="0"/>
          <w:bCs w:val="0"/>
          <w:color w:val="auto"/>
          <w:kern w:val="0"/>
          <w:sz w:val="32"/>
          <w:szCs w:val="32"/>
          <w:highlight w:val="none"/>
          <w:u w:val="none"/>
          <w:shd w:val="clear" w:color="auto" w:fill="auto"/>
          <w:lang w:eastAsia="zh-CN" w:bidi="ar"/>
        </w:rPr>
        <w:t>年收入增</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长20万元</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以上的运营公司，每年给予新增村集体经营性收入</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20%的</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奖</w:t>
      </w:r>
      <w:r>
        <w:rPr>
          <w:rFonts w:hint="eastAsia" w:ascii="仿宋_GB2312" w:hAnsi="仿宋_GB2312" w:cs="仿宋_GB2312"/>
          <w:b w:val="0"/>
          <w:bCs w:val="0"/>
          <w:color w:val="auto"/>
          <w:kern w:val="0"/>
          <w:sz w:val="32"/>
          <w:szCs w:val="32"/>
          <w:highlight w:val="none"/>
          <w:u w:val="none"/>
          <w:shd w:val="clear" w:color="auto" w:fill="auto"/>
          <w:lang w:eastAsia="zh-CN" w:bidi="ar"/>
        </w:rPr>
        <w:t>补</w:t>
      </w:r>
      <w:r>
        <w:rPr>
          <w:rFonts w:hint="default" w:ascii="仿宋_GB2312" w:hAnsi="仿宋_GB2312" w:cs="仿宋_GB2312"/>
          <w:b w:val="0"/>
          <w:bCs w:val="0"/>
          <w:color w:val="auto"/>
          <w:kern w:val="0"/>
          <w:sz w:val="32"/>
          <w:szCs w:val="32"/>
          <w:highlight w:val="none"/>
          <w:u w:val="none"/>
          <w:shd w:val="clear" w:color="auto" w:fill="auto"/>
          <w:lang w:eastAsia="zh-CN" w:bidi="ar"/>
        </w:rPr>
        <w:t>；</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对</w:t>
      </w:r>
      <w:r>
        <w:rPr>
          <w:rFonts w:hint="eastAsia" w:ascii="仿宋_GB2312" w:hAnsi="仿宋_GB2312" w:cs="仿宋_GB2312"/>
          <w:b w:val="0"/>
          <w:bCs w:val="0"/>
          <w:color w:val="auto"/>
          <w:kern w:val="0"/>
          <w:sz w:val="32"/>
          <w:szCs w:val="32"/>
          <w:highlight w:val="none"/>
          <w:u w:val="none"/>
          <w:shd w:val="clear" w:color="auto" w:fill="auto"/>
          <w:lang w:eastAsia="zh-CN" w:bidi="ar"/>
        </w:rPr>
        <w:t>吸引民间投资参与</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村集体</w:t>
      </w:r>
      <w:r>
        <w:rPr>
          <w:rFonts w:hint="eastAsia" w:ascii="仿宋_GB2312" w:hAnsi="仿宋_GB2312" w:cs="仿宋_GB2312"/>
          <w:b w:val="0"/>
          <w:bCs w:val="0"/>
          <w:color w:val="auto"/>
          <w:kern w:val="0"/>
          <w:sz w:val="32"/>
          <w:szCs w:val="32"/>
          <w:highlight w:val="none"/>
          <w:u w:val="none"/>
          <w:shd w:val="clear" w:color="auto" w:fill="auto"/>
          <w:lang w:eastAsia="zh-CN" w:bidi="ar"/>
        </w:rPr>
        <w:t>经济增收项目的，给予</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民间入股村级项目资金</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额1%的一</w:t>
      </w:r>
      <w:r>
        <w:rPr>
          <w:rFonts w:hint="eastAsia" w:ascii="仿宋_GB2312" w:hAnsi="仿宋_GB2312" w:cs="仿宋_GB2312"/>
          <w:b w:val="0"/>
          <w:bCs w:val="0"/>
          <w:color w:val="auto"/>
          <w:kern w:val="0"/>
          <w:sz w:val="32"/>
          <w:szCs w:val="32"/>
          <w:highlight w:val="none"/>
          <w:u w:val="none"/>
          <w:shd w:val="clear" w:color="auto" w:fill="auto"/>
          <w:lang w:val="en-US" w:eastAsia="zh-CN" w:bidi="ar"/>
        </w:rPr>
        <w:t>次性奖补</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eastAsia" w:ascii="仿宋_GB2312" w:cs="仿宋_GB2312"/>
          <w:b w:val="0"/>
          <w:bCs/>
          <w:color w:val="auto"/>
          <w:kern w:val="2"/>
          <w:sz w:val="32"/>
          <w:szCs w:val="32"/>
          <w:highlight w:val="none"/>
          <w:u w:val="none"/>
          <w:shd w:val="clear" w:color="auto" w:fill="auto"/>
          <w:lang w:val="en-US" w:eastAsia="zh-CN" w:bidi="ar"/>
        </w:rPr>
      </w:pPr>
      <w:r>
        <w:rPr>
          <w:rFonts w:hint="default" w:ascii="Times New Roman" w:hAnsi="Times New Roman" w:cs="Times New Roman"/>
          <w:b/>
          <w:color w:val="auto"/>
          <w:kern w:val="2"/>
          <w:sz w:val="32"/>
          <w:szCs w:val="32"/>
          <w:highlight w:val="none"/>
          <w:u w:val="none"/>
          <w:shd w:val="clear" w:color="auto" w:fill="auto"/>
          <w:lang w:eastAsia="zh-CN" w:bidi="ar"/>
        </w:rPr>
        <w:t>2</w:t>
      </w:r>
      <w:r>
        <w:rPr>
          <w:rFonts w:hint="default" w:ascii="Times New Roman" w:hAnsi="Times New Roman" w:cs="Times New Roman"/>
          <w:b/>
          <w:color w:val="auto"/>
          <w:kern w:val="2"/>
          <w:sz w:val="32"/>
          <w:szCs w:val="32"/>
          <w:highlight w:val="none"/>
          <w:u w:val="none"/>
          <w:shd w:val="clear" w:color="auto" w:fill="auto"/>
          <w:lang w:val="en-US" w:eastAsia="zh-CN" w:bidi="ar"/>
        </w:rPr>
        <w:t>.</w:t>
      </w:r>
      <w:r>
        <w:rPr>
          <w:rFonts w:hint="eastAsia" w:ascii="仿宋_GB2312" w:cs="仿宋_GB2312"/>
          <w:b/>
          <w:color w:val="auto"/>
          <w:kern w:val="2"/>
          <w:sz w:val="32"/>
          <w:szCs w:val="32"/>
          <w:highlight w:val="none"/>
          <w:u w:val="none"/>
          <w:shd w:val="clear" w:color="auto" w:fill="auto"/>
          <w:lang w:val="en-US" w:eastAsia="zh-CN" w:bidi="ar"/>
        </w:rPr>
        <w:t>支持强村公司项目谋划。</w:t>
      </w:r>
      <w:r>
        <w:rPr>
          <w:rFonts w:hint="default" w:ascii="仿宋_GB2312" w:cs="仿宋_GB2312"/>
          <w:b w:val="0"/>
          <w:bCs/>
          <w:color w:val="auto"/>
          <w:kern w:val="2"/>
          <w:sz w:val="32"/>
          <w:szCs w:val="32"/>
          <w:highlight w:val="none"/>
          <w:u w:val="none"/>
          <w:shd w:val="clear" w:color="auto" w:fill="auto"/>
          <w:lang w:eastAsia="zh-CN" w:bidi="ar"/>
        </w:rPr>
        <w:t>对谋划单体投资额达到</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1000万元、3000万元、5000万</w:t>
      </w:r>
      <w:r>
        <w:rPr>
          <w:rFonts w:hint="default" w:ascii="仿宋_GB2312" w:cs="仿宋_GB2312"/>
          <w:b w:val="0"/>
          <w:bCs/>
          <w:color w:val="auto"/>
          <w:kern w:val="2"/>
          <w:sz w:val="32"/>
          <w:szCs w:val="32"/>
          <w:highlight w:val="none"/>
          <w:u w:val="none"/>
          <w:shd w:val="clear" w:color="auto" w:fill="auto"/>
          <w:lang w:eastAsia="zh-CN" w:bidi="ar"/>
        </w:rPr>
        <w:t>元以上的经济发展类项目且实际回报率不低于</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6%的</w:t>
      </w:r>
      <w:r>
        <w:rPr>
          <w:rFonts w:hint="default" w:ascii="仿宋_GB2312" w:cs="仿宋_GB2312"/>
          <w:b w:val="0"/>
          <w:bCs/>
          <w:color w:val="auto"/>
          <w:kern w:val="2"/>
          <w:sz w:val="32"/>
          <w:szCs w:val="32"/>
          <w:highlight w:val="none"/>
          <w:u w:val="none"/>
          <w:shd w:val="clear" w:color="auto" w:fill="auto"/>
          <w:lang w:eastAsia="zh-CN" w:bidi="ar"/>
        </w:rPr>
        <w:t>强村公司，分别给</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予10万元、30万元、50万元</w:t>
      </w:r>
      <w:r>
        <w:rPr>
          <w:rFonts w:hint="default" w:ascii="仿宋_GB2312" w:cs="仿宋_GB2312"/>
          <w:b w:val="0"/>
          <w:bCs/>
          <w:color w:val="auto"/>
          <w:kern w:val="2"/>
          <w:sz w:val="32"/>
          <w:szCs w:val="32"/>
          <w:highlight w:val="none"/>
          <w:u w:val="none"/>
          <w:shd w:val="clear" w:color="auto" w:fill="auto"/>
          <w:lang w:eastAsia="zh-CN" w:bidi="ar"/>
        </w:rPr>
        <w:t>的一次性奖补；</w:t>
      </w:r>
      <w:r>
        <w:rPr>
          <w:rFonts w:hint="eastAsia" w:ascii="仿宋_GB2312" w:cs="仿宋_GB2312"/>
          <w:b w:val="0"/>
          <w:bCs/>
          <w:color w:val="auto"/>
          <w:kern w:val="2"/>
          <w:sz w:val="32"/>
          <w:szCs w:val="32"/>
          <w:highlight w:val="none"/>
          <w:u w:val="none"/>
          <w:shd w:val="clear" w:color="auto" w:fill="auto"/>
          <w:lang w:val="en-US" w:eastAsia="zh-CN" w:bidi="ar"/>
        </w:rPr>
        <w:t>对成功争取省级以上</w:t>
      </w:r>
      <w:r>
        <w:rPr>
          <w:rFonts w:hint="default" w:ascii="仿宋_GB2312" w:cs="仿宋_GB2312"/>
          <w:b w:val="0"/>
          <w:bCs/>
          <w:color w:val="auto"/>
          <w:kern w:val="2"/>
          <w:sz w:val="32"/>
          <w:szCs w:val="32"/>
          <w:highlight w:val="none"/>
          <w:u w:val="none"/>
          <w:shd w:val="clear" w:color="auto" w:fill="auto"/>
          <w:lang w:eastAsia="zh-CN" w:bidi="ar"/>
        </w:rPr>
        <w:t>项目且资金</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入账1000万</w:t>
      </w:r>
      <w:r>
        <w:rPr>
          <w:rFonts w:hint="default" w:ascii="仿宋_GB2312" w:cs="仿宋_GB2312"/>
          <w:b w:val="0"/>
          <w:bCs/>
          <w:color w:val="auto"/>
          <w:kern w:val="2"/>
          <w:sz w:val="32"/>
          <w:szCs w:val="32"/>
          <w:highlight w:val="none"/>
          <w:u w:val="none"/>
          <w:shd w:val="clear" w:color="auto" w:fill="auto"/>
          <w:lang w:eastAsia="zh-CN" w:bidi="ar"/>
        </w:rPr>
        <w:t>元以上的</w:t>
      </w:r>
      <w:r>
        <w:rPr>
          <w:rFonts w:hint="eastAsia" w:ascii="仿宋_GB2312" w:cs="仿宋_GB2312"/>
          <w:b w:val="0"/>
          <w:bCs/>
          <w:color w:val="auto"/>
          <w:kern w:val="2"/>
          <w:sz w:val="32"/>
          <w:szCs w:val="32"/>
          <w:highlight w:val="none"/>
          <w:u w:val="none"/>
          <w:shd w:val="clear" w:color="auto" w:fill="auto"/>
          <w:lang w:val="en-US" w:eastAsia="zh-CN" w:bidi="ar"/>
        </w:rPr>
        <w:t>强村公司</w:t>
      </w:r>
      <w:r>
        <w:rPr>
          <w:rFonts w:hint="default" w:ascii="仿宋_GB2312" w:cs="仿宋_GB2312"/>
          <w:b w:val="0"/>
          <w:bCs/>
          <w:color w:val="auto"/>
          <w:kern w:val="2"/>
          <w:sz w:val="32"/>
          <w:szCs w:val="32"/>
          <w:highlight w:val="none"/>
          <w:u w:val="none"/>
          <w:shd w:val="clear" w:color="auto" w:fill="auto"/>
          <w:lang w:eastAsia="zh-CN" w:bidi="ar"/>
        </w:rPr>
        <w:t>，</w:t>
      </w:r>
      <w:r>
        <w:rPr>
          <w:rFonts w:hint="eastAsia" w:ascii="仿宋_GB2312" w:cs="仿宋_GB2312"/>
          <w:b w:val="0"/>
          <w:bCs/>
          <w:color w:val="auto"/>
          <w:kern w:val="2"/>
          <w:sz w:val="32"/>
          <w:szCs w:val="32"/>
          <w:highlight w:val="none"/>
          <w:u w:val="none"/>
          <w:shd w:val="clear" w:color="auto" w:fill="auto"/>
          <w:lang w:val="en-US" w:eastAsia="zh-CN" w:bidi="ar"/>
        </w:rPr>
        <w:t>给予</w:t>
      </w:r>
      <w:r>
        <w:rPr>
          <w:rFonts w:hint="eastAsia" w:ascii="Times New Roman" w:hAnsi="Times New Roman" w:cs="仿宋_GB2312"/>
          <w:b w:val="0"/>
          <w:bCs/>
          <w:color w:val="auto"/>
          <w:kern w:val="2"/>
          <w:sz w:val="32"/>
          <w:szCs w:val="32"/>
          <w:highlight w:val="none"/>
          <w:u w:val="none"/>
          <w:shd w:val="clear" w:color="auto" w:fill="auto"/>
          <w:lang w:val="en-US" w:eastAsia="zh-CN" w:bidi="ar"/>
        </w:rPr>
        <w:t>10</w:t>
      </w:r>
      <w:r>
        <w:rPr>
          <w:rFonts w:hint="eastAsia" w:ascii="仿宋_GB2312" w:cs="仿宋_GB2312"/>
          <w:b w:val="0"/>
          <w:bCs/>
          <w:color w:val="auto"/>
          <w:kern w:val="2"/>
          <w:sz w:val="32"/>
          <w:szCs w:val="32"/>
          <w:highlight w:val="none"/>
          <w:u w:val="none"/>
          <w:shd w:val="clear" w:color="auto" w:fill="auto"/>
          <w:lang w:val="en-US" w:eastAsia="zh-CN" w:bidi="ar"/>
        </w:rPr>
        <w:t>万元</w:t>
      </w:r>
      <w:r>
        <w:rPr>
          <w:rFonts w:hint="default" w:ascii="仿宋_GB2312" w:cs="仿宋_GB2312"/>
          <w:b w:val="0"/>
          <w:bCs/>
          <w:color w:val="auto"/>
          <w:kern w:val="2"/>
          <w:sz w:val="32"/>
          <w:szCs w:val="32"/>
          <w:highlight w:val="none"/>
          <w:u w:val="none"/>
          <w:shd w:val="clear" w:color="auto" w:fill="auto"/>
          <w:lang w:eastAsia="zh-CN" w:bidi="ar"/>
        </w:rPr>
        <w:t>的一次性</w:t>
      </w:r>
      <w:r>
        <w:rPr>
          <w:rFonts w:hint="eastAsia" w:ascii="仿宋_GB2312" w:cs="仿宋_GB2312"/>
          <w:b w:val="0"/>
          <w:bCs/>
          <w:color w:val="auto"/>
          <w:kern w:val="2"/>
          <w:sz w:val="32"/>
          <w:szCs w:val="32"/>
          <w:highlight w:val="none"/>
          <w:u w:val="none"/>
          <w:shd w:val="clear" w:color="auto" w:fill="auto"/>
          <w:lang w:val="en-US" w:eastAsia="zh-CN" w:bidi="ar"/>
        </w:rPr>
        <w:t>奖</w:t>
      </w:r>
      <w:r>
        <w:rPr>
          <w:rFonts w:hint="default" w:ascii="仿宋_GB2312" w:cs="仿宋_GB2312"/>
          <w:b w:val="0"/>
          <w:bCs/>
          <w:color w:val="auto"/>
          <w:kern w:val="2"/>
          <w:sz w:val="32"/>
          <w:szCs w:val="32"/>
          <w:highlight w:val="none"/>
          <w:u w:val="none"/>
          <w:shd w:val="clear" w:color="auto" w:fill="auto"/>
          <w:lang w:eastAsia="zh-CN" w:bidi="ar"/>
        </w:rPr>
        <w:t>补；</w:t>
      </w:r>
      <w:r>
        <w:rPr>
          <w:rFonts w:hint="eastAsia" w:ascii="仿宋_GB2312" w:cs="仿宋_GB2312"/>
          <w:b w:val="0"/>
          <w:bCs/>
          <w:color w:val="auto"/>
          <w:kern w:val="2"/>
          <w:sz w:val="32"/>
          <w:szCs w:val="32"/>
          <w:highlight w:val="none"/>
          <w:u w:val="none"/>
          <w:shd w:val="clear" w:color="auto" w:fill="auto"/>
          <w:lang w:val="en-US" w:eastAsia="zh-CN" w:bidi="ar"/>
        </w:rPr>
        <w:t>对自主</w:t>
      </w:r>
      <w:r>
        <w:rPr>
          <w:rFonts w:hint="default" w:ascii="仿宋_GB2312" w:cs="仿宋_GB2312"/>
          <w:b w:val="0"/>
          <w:bCs/>
          <w:color w:val="auto"/>
          <w:kern w:val="2"/>
          <w:sz w:val="32"/>
          <w:szCs w:val="32"/>
          <w:highlight w:val="none"/>
          <w:u w:val="none"/>
          <w:shd w:val="clear" w:color="auto" w:fill="auto"/>
          <w:lang w:eastAsia="zh-CN" w:bidi="ar"/>
        </w:rPr>
        <w:t>开展且</w:t>
      </w:r>
      <w:r>
        <w:rPr>
          <w:rFonts w:hint="eastAsia" w:ascii="仿宋_GB2312" w:cs="仿宋_GB2312"/>
          <w:b w:val="0"/>
          <w:bCs/>
          <w:color w:val="auto"/>
          <w:kern w:val="2"/>
          <w:sz w:val="32"/>
          <w:szCs w:val="32"/>
          <w:highlight w:val="none"/>
          <w:u w:val="none"/>
          <w:shd w:val="clear" w:color="auto" w:fill="auto"/>
          <w:lang w:val="en-US" w:eastAsia="zh-CN" w:bidi="ar"/>
        </w:rPr>
        <w:t>落地跨区域联建项目的强村公司</w:t>
      </w:r>
      <w:r>
        <w:rPr>
          <w:rFonts w:hint="default" w:ascii="仿宋_GB2312" w:cs="仿宋_GB2312"/>
          <w:b w:val="0"/>
          <w:bCs/>
          <w:color w:val="auto"/>
          <w:kern w:val="2"/>
          <w:sz w:val="32"/>
          <w:szCs w:val="32"/>
          <w:highlight w:val="none"/>
          <w:u w:val="none"/>
          <w:shd w:val="clear" w:color="auto" w:fill="auto"/>
          <w:lang w:eastAsia="zh-CN" w:bidi="ar"/>
        </w:rPr>
        <w:t>，给予每年</w:t>
      </w:r>
      <w:r>
        <w:rPr>
          <w:rFonts w:hint="eastAsia" w:ascii="仿宋_GB2312" w:cs="仿宋_GB2312"/>
          <w:b w:val="0"/>
          <w:bCs/>
          <w:color w:val="auto"/>
          <w:kern w:val="2"/>
          <w:sz w:val="32"/>
          <w:szCs w:val="32"/>
          <w:highlight w:val="none"/>
          <w:u w:val="none"/>
          <w:shd w:val="clear" w:color="auto" w:fill="auto"/>
          <w:lang w:val="en-US" w:eastAsia="zh-CN" w:bidi="ar"/>
        </w:rPr>
        <w:t>项目分</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红金额30%</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的</w:t>
      </w:r>
      <w:r>
        <w:rPr>
          <w:rFonts w:hint="default" w:ascii="仿宋_GB2312" w:cs="仿宋_GB2312"/>
          <w:b w:val="0"/>
          <w:bCs/>
          <w:color w:val="auto"/>
          <w:kern w:val="2"/>
          <w:sz w:val="32"/>
          <w:szCs w:val="32"/>
          <w:highlight w:val="none"/>
          <w:u w:val="none"/>
          <w:shd w:val="clear" w:color="auto" w:fill="auto"/>
          <w:lang w:eastAsia="zh-CN" w:bidi="ar"/>
        </w:rPr>
        <w:t>奖补</w:t>
      </w:r>
      <w:r>
        <w:rPr>
          <w:rFonts w:hint="eastAsia" w:ascii="仿宋_GB2312" w:cs="仿宋_GB2312"/>
          <w:b w:val="0"/>
          <w:bCs/>
          <w:color w:val="auto"/>
          <w:kern w:val="2"/>
          <w:sz w:val="32"/>
          <w:szCs w:val="32"/>
          <w:highlight w:val="none"/>
          <w:u w:val="none"/>
          <w:shd w:val="clear" w:color="auto" w:fill="auto"/>
          <w:lang w:val="en-US" w:eastAsia="zh-CN" w:bidi="ar"/>
        </w:rPr>
        <w:t>，最高连续奖</w:t>
      </w:r>
      <w:r>
        <w:rPr>
          <w:rFonts w:hint="default" w:ascii="仿宋_GB2312" w:cs="仿宋_GB2312"/>
          <w:b w:val="0"/>
          <w:bCs/>
          <w:color w:val="auto"/>
          <w:kern w:val="2"/>
          <w:sz w:val="32"/>
          <w:szCs w:val="32"/>
          <w:highlight w:val="none"/>
          <w:u w:val="none"/>
          <w:shd w:val="clear" w:color="auto" w:fill="auto"/>
          <w:lang w:eastAsia="zh-CN" w:bidi="ar"/>
        </w:rPr>
        <w:t>补</w:t>
      </w:r>
      <w:r>
        <w:rPr>
          <w:rFonts w:hint="default" w:ascii="Times New Roman" w:hAnsi="Times New Roman" w:eastAsia="仿宋_GB2312" w:cs="Times New Roman"/>
          <w:b w:val="0"/>
          <w:color w:val="auto"/>
          <w:kern w:val="2"/>
          <w:sz w:val="32"/>
          <w:szCs w:val="32"/>
          <w:highlight w:val="none"/>
          <w:u w:val="none"/>
          <w:shd w:val="clear" w:color="auto" w:fill="auto"/>
          <w:lang w:eastAsia="zh-CN" w:bidi="ar"/>
        </w:rPr>
        <w:t>2</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年</w:t>
      </w:r>
      <w:r>
        <w:rPr>
          <w:rFonts w:hint="eastAsia" w:ascii="仿宋_GB2312" w:cs="仿宋_GB2312"/>
          <w:b w:val="0"/>
          <w:bCs/>
          <w:color w:val="auto"/>
          <w:kern w:val="2"/>
          <w:sz w:val="32"/>
          <w:szCs w:val="32"/>
          <w:highlight w:val="none"/>
          <w:u w:val="none"/>
          <w:shd w:val="clear" w:color="auto" w:fill="auto"/>
          <w:lang w:val="en-US" w:eastAsia="zh-CN" w:bidi="ar"/>
        </w:rPr>
        <w:t>。</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pPr>
      <w:r>
        <w:rPr>
          <w:rFonts w:hint="default" w:ascii="Times New Roman" w:hAnsi="Times New Roman" w:cs="Times New Roman"/>
          <w:b/>
          <w:color w:val="auto"/>
          <w:kern w:val="2"/>
          <w:sz w:val="32"/>
          <w:szCs w:val="32"/>
          <w:highlight w:val="none"/>
          <w:u w:val="none"/>
          <w:shd w:val="clear" w:color="auto" w:fill="auto"/>
          <w:lang w:eastAsia="zh-CN" w:bidi="ar"/>
        </w:rPr>
        <w:t>3.</w:t>
      </w:r>
      <w:r>
        <w:rPr>
          <w:rFonts w:hint="default" w:ascii="仿宋_GB2312" w:cs="仿宋_GB2312"/>
          <w:b/>
          <w:bCs w:val="0"/>
          <w:color w:val="auto"/>
          <w:kern w:val="2"/>
          <w:sz w:val="32"/>
          <w:szCs w:val="32"/>
          <w:highlight w:val="none"/>
          <w:u w:val="none"/>
          <w:shd w:val="clear" w:color="auto" w:fill="auto"/>
          <w:lang w:eastAsia="zh-CN" w:bidi="ar"/>
        </w:rPr>
        <w:t>支持乡村连片组团运营</w:t>
      </w:r>
      <w:r>
        <w:rPr>
          <w:rFonts w:hint="eastAsia" w:ascii="仿宋_GB2312" w:cs="仿宋_GB2312"/>
          <w:b/>
          <w:bCs w:val="0"/>
          <w:color w:val="auto"/>
          <w:kern w:val="2"/>
          <w:sz w:val="32"/>
          <w:szCs w:val="32"/>
          <w:highlight w:val="none"/>
          <w:u w:val="none"/>
          <w:shd w:val="clear" w:color="auto" w:fill="auto"/>
          <w:lang w:val="en-US" w:eastAsia="zh-CN" w:bidi="ar"/>
        </w:rPr>
        <w:t>。</w:t>
      </w:r>
      <w:r>
        <w:rPr>
          <w:rFonts w:hint="default" w:ascii="仿宋_GB2312" w:cs="仿宋_GB2312"/>
          <w:b w:val="0"/>
          <w:bCs/>
          <w:color w:val="auto"/>
          <w:kern w:val="2"/>
          <w:sz w:val="32"/>
          <w:szCs w:val="32"/>
          <w:highlight w:val="none"/>
          <w:u w:val="none"/>
          <w:shd w:val="clear" w:color="auto" w:fill="auto"/>
          <w:lang w:eastAsia="zh-CN" w:bidi="ar"/>
        </w:rPr>
        <w:t>对</w:t>
      </w:r>
      <w:r>
        <w:rPr>
          <w:rFonts w:hint="eastAsia" w:ascii="仿宋_GB2312" w:cs="仿宋_GB2312"/>
          <w:b w:val="0"/>
          <w:bCs/>
          <w:color w:val="auto"/>
          <w:kern w:val="2"/>
          <w:sz w:val="32"/>
          <w:szCs w:val="32"/>
          <w:highlight w:val="none"/>
          <w:u w:val="none"/>
          <w:shd w:val="clear" w:color="auto" w:fill="auto"/>
          <w:lang w:eastAsia="zh-CN" w:bidi="ar"/>
        </w:rPr>
        <w:t>七</w:t>
      </w:r>
      <w:r>
        <w:rPr>
          <w:rFonts w:hint="default" w:ascii="仿宋_GB2312" w:cs="仿宋_GB2312"/>
          <w:b w:val="0"/>
          <w:bCs/>
          <w:color w:val="auto"/>
          <w:kern w:val="2"/>
          <w:sz w:val="32"/>
          <w:szCs w:val="32"/>
          <w:highlight w:val="none"/>
          <w:u w:val="none"/>
          <w:shd w:val="clear" w:color="auto" w:fill="auto"/>
          <w:lang w:eastAsia="zh-CN" w:bidi="ar"/>
        </w:rPr>
        <w:t>大乡村片区组团开展常态化活动策划、市场宣传、文旅服务等运营服务，</w:t>
      </w:r>
      <w:r>
        <w:rPr>
          <w:rFonts w:hint="eastAsia" w:ascii="仿宋_GB2312" w:cs="仿宋_GB2312"/>
          <w:b w:val="0"/>
          <w:bCs/>
          <w:color w:val="auto"/>
          <w:kern w:val="2"/>
          <w:sz w:val="32"/>
          <w:szCs w:val="32"/>
          <w:highlight w:val="none"/>
          <w:u w:val="none"/>
          <w:shd w:val="clear" w:color="auto" w:fill="auto"/>
          <w:lang w:val="en-US" w:eastAsia="zh-CN" w:bidi="ar"/>
        </w:rPr>
        <w:t>经评审纳入乡村</w:t>
      </w:r>
      <w:r>
        <w:rPr>
          <w:rFonts w:hint="default" w:ascii="仿宋_GB2312" w:cs="仿宋_GB2312"/>
          <w:b w:val="0"/>
          <w:bCs/>
          <w:color w:val="auto"/>
          <w:kern w:val="2"/>
          <w:sz w:val="32"/>
          <w:szCs w:val="32"/>
          <w:highlight w:val="none"/>
          <w:u w:val="none"/>
          <w:shd w:val="clear" w:color="auto" w:fill="auto"/>
          <w:lang w:eastAsia="zh-CN" w:bidi="ar"/>
        </w:rPr>
        <w:t>连片组团运营</w:t>
      </w:r>
      <w:r>
        <w:rPr>
          <w:rFonts w:hint="eastAsia" w:ascii="仿宋_GB2312" w:cs="仿宋_GB2312"/>
          <w:b w:val="0"/>
          <w:bCs/>
          <w:color w:val="auto"/>
          <w:kern w:val="2"/>
          <w:sz w:val="32"/>
          <w:szCs w:val="32"/>
          <w:highlight w:val="none"/>
          <w:u w:val="none"/>
          <w:shd w:val="clear" w:color="auto" w:fill="auto"/>
          <w:lang w:val="en-US" w:eastAsia="zh-CN" w:bidi="ar"/>
        </w:rPr>
        <w:t>培育名录</w:t>
      </w:r>
      <w:r>
        <w:rPr>
          <w:rFonts w:hint="default" w:ascii="仿宋_GB2312" w:cs="仿宋_GB2312"/>
          <w:b w:val="0"/>
          <w:bCs/>
          <w:color w:val="auto"/>
          <w:kern w:val="2"/>
          <w:sz w:val="32"/>
          <w:szCs w:val="32"/>
          <w:highlight w:val="none"/>
          <w:u w:val="none"/>
          <w:shd w:val="clear" w:color="auto" w:fill="auto"/>
          <w:lang w:eastAsia="zh-CN" w:bidi="ar"/>
        </w:rPr>
        <w:t>的强村公司</w:t>
      </w:r>
      <w:r>
        <w:rPr>
          <w:rFonts w:hint="eastAsia" w:ascii="仿宋_GB2312" w:cs="仿宋_GB2312"/>
          <w:b w:val="0"/>
          <w:bCs/>
          <w:color w:val="auto"/>
          <w:kern w:val="2"/>
          <w:sz w:val="32"/>
          <w:szCs w:val="32"/>
          <w:highlight w:val="none"/>
          <w:u w:val="none"/>
          <w:shd w:val="clear" w:color="auto" w:fill="auto"/>
          <w:lang w:val="en-US" w:eastAsia="zh-CN" w:bidi="ar"/>
        </w:rPr>
        <w:t>，给予</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最</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高3</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0万</w:t>
      </w:r>
      <w:r>
        <w:rPr>
          <w:rFonts w:hint="eastAsia" w:ascii="仿宋_GB2312" w:cs="仿宋_GB2312"/>
          <w:b w:val="0"/>
          <w:bCs/>
          <w:color w:val="auto"/>
          <w:kern w:val="2"/>
          <w:sz w:val="32"/>
          <w:szCs w:val="32"/>
          <w:highlight w:val="none"/>
          <w:u w:val="none"/>
          <w:shd w:val="clear" w:color="auto" w:fill="auto"/>
          <w:lang w:val="en-US" w:eastAsia="zh-CN" w:bidi="ar"/>
        </w:rPr>
        <w:t>元的</w:t>
      </w:r>
      <w:r>
        <w:rPr>
          <w:rFonts w:hint="default" w:ascii="仿宋_GB2312" w:cs="仿宋_GB2312"/>
          <w:b w:val="0"/>
          <w:bCs/>
          <w:color w:val="auto"/>
          <w:kern w:val="2"/>
          <w:sz w:val="32"/>
          <w:szCs w:val="32"/>
          <w:highlight w:val="none"/>
          <w:u w:val="none"/>
          <w:shd w:val="clear" w:color="auto" w:fill="auto"/>
          <w:lang w:eastAsia="zh-CN" w:bidi="ar"/>
        </w:rPr>
        <w:t>奖补</w:t>
      </w:r>
      <w:r>
        <w:rPr>
          <w:rFonts w:hint="eastAsia" w:ascii="仿宋_GB2312" w:cs="仿宋_GB2312"/>
          <w:b w:val="0"/>
          <w:bCs/>
          <w:color w:val="auto"/>
          <w:kern w:val="2"/>
          <w:sz w:val="32"/>
          <w:szCs w:val="32"/>
          <w:highlight w:val="none"/>
          <w:u w:val="none"/>
          <w:shd w:val="clear" w:color="auto" w:fill="auto"/>
          <w:lang w:val="en-US" w:eastAsia="zh-CN" w:bidi="ar"/>
        </w:rPr>
        <w:t>。</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w:t>
      </w:r>
      <w:r>
        <w:rPr>
          <w:rFonts w:hint="default" w:ascii="楷体_GB2312" w:hAnsi="楷体_GB2312" w:eastAsia="楷体_GB2312" w:cs="楷体_GB2312"/>
          <w:lang w:eastAsia="zh-CN"/>
        </w:rPr>
        <w:t>强化</w:t>
      </w:r>
      <w:r>
        <w:rPr>
          <w:rFonts w:hint="eastAsia" w:ascii="楷体_GB2312" w:hAnsi="楷体_GB2312" w:eastAsia="楷体_GB2312" w:cs="楷体_GB2312"/>
          <w:lang w:val="en-US" w:eastAsia="zh-CN"/>
        </w:rPr>
        <w:t>乡村业态发展</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default"/>
          <w:lang w:val="en-US" w:eastAsia="zh-CN"/>
        </w:rPr>
      </w:pPr>
      <w:r>
        <w:rPr>
          <w:rFonts w:hint="default" w:ascii="Times New Roman" w:hAnsi="Times New Roman" w:cs="Times New Roman"/>
          <w:b/>
          <w:color w:val="auto"/>
          <w:kern w:val="2"/>
          <w:sz w:val="32"/>
          <w:szCs w:val="32"/>
          <w:highlight w:val="none"/>
          <w:u w:val="none"/>
          <w:shd w:val="clear" w:color="auto" w:fill="auto"/>
          <w:lang w:eastAsia="zh-CN" w:bidi="ar"/>
        </w:rPr>
        <w:t>4</w:t>
      </w:r>
      <w:r>
        <w:rPr>
          <w:rFonts w:hint="eastAsia" w:ascii="Times New Roman" w:hAnsi="Times New Roman" w:cs="Times New Roman"/>
          <w:b/>
          <w:color w:val="auto"/>
          <w:kern w:val="2"/>
          <w:sz w:val="32"/>
          <w:szCs w:val="32"/>
          <w:highlight w:val="none"/>
          <w:u w:val="none"/>
          <w:shd w:val="clear" w:color="auto" w:fill="auto"/>
          <w:lang w:val="en-US" w:eastAsia="zh-CN" w:bidi="ar"/>
        </w:rPr>
        <w:t>.</w:t>
      </w:r>
      <w:r>
        <w:rPr>
          <w:rFonts w:hint="default" w:ascii="仿宋_GB2312" w:cs="仿宋_GB2312"/>
          <w:b/>
          <w:color w:val="auto"/>
          <w:kern w:val="2"/>
          <w:sz w:val="32"/>
          <w:szCs w:val="32"/>
          <w:highlight w:val="none"/>
          <w:u w:val="none"/>
          <w:shd w:val="clear" w:color="auto" w:fill="auto"/>
          <w:lang w:eastAsia="zh-CN" w:bidi="ar"/>
        </w:rPr>
        <w:t>支持农文旅融合发展</w:t>
      </w:r>
      <w:r>
        <w:rPr>
          <w:rFonts w:hint="default" w:ascii="仿宋_GB2312" w:hAnsi="Times New Roman" w:eastAsia="仿宋_GB2312" w:cs="仿宋_GB2312"/>
          <w:b/>
          <w:color w:val="auto"/>
          <w:kern w:val="2"/>
          <w:sz w:val="32"/>
          <w:szCs w:val="32"/>
          <w:highlight w:val="none"/>
          <w:u w:val="none"/>
          <w:shd w:val="clear" w:color="auto" w:fill="auto"/>
          <w:lang w:val="en-US" w:eastAsia="zh-CN" w:bidi="ar"/>
        </w:rPr>
        <w:t>。</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对新投资建设符合相关要求的民宿村落，给予投资额10%的奖补，最高300万元；对新评定为省白金宿、金宿、银宿的，分别给予5万元、3万元、2万元的一次性奖补；对新评定为国家甲级、国家乙级、国家丙级旅游民宿的，分别给予5万元、3万元、2万元的一次性奖补，晋级的给予级差额度补足；对新评为省级非遗民宿、文化主题民宿的，给予1万元的一次性奖补；对新评为省五星级农家乐的，给予每家5万元奖补，同一主体两年内享受过本条政策或其他区级政策的不得重复享受；对新评定为浙江省文化示范村（社区）的，给予5万元的奖补；对新评定为国家级、省级乡村旅游重点村或其他同等类型荣誉的，分别给予30万元、15万元的一次性奖补。</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left="0" w:right="0" w:firstLine="642" w:firstLineChars="200"/>
        <w:jc w:val="both"/>
        <w:textAlignment w:val="auto"/>
        <w:rPr>
          <w:rFonts w:hint="eastAsia" w:ascii="仿宋_GB2312" w:hAnsi="仿宋_GB2312" w:cs="仿宋_GB2312"/>
          <w:b w:val="0"/>
          <w:bCs w:val="0"/>
          <w:color w:val="auto"/>
          <w:kern w:val="0"/>
          <w:sz w:val="32"/>
          <w:szCs w:val="32"/>
          <w:highlight w:val="none"/>
          <w:u w:val="none"/>
          <w:shd w:val="clear" w:color="auto" w:fill="auto"/>
          <w:lang w:val="en-US" w:eastAsia="zh-CN" w:bidi="ar"/>
        </w:rPr>
      </w:pPr>
      <w:r>
        <w:rPr>
          <w:rFonts w:hint="default" w:ascii="Times New Roman" w:hAnsi="Times New Roman" w:eastAsia="仿宋_GB2312" w:cs="Times New Roman"/>
          <w:b/>
          <w:color w:val="auto"/>
          <w:kern w:val="2"/>
          <w:sz w:val="32"/>
          <w:szCs w:val="32"/>
          <w:highlight w:val="none"/>
          <w:u w:val="none"/>
          <w:shd w:val="clear" w:color="auto" w:fill="auto"/>
          <w:lang w:eastAsia="zh-CN" w:bidi="ar"/>
        </w:rPr>
        <w:t>5</w:t>
      </w: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仿宋_GB2312" w:cs="仿宋_GB2312"/>
          <w:b/>
          <w:bCs/>
          <w:color w:val="auto"/>
          <w:kern w:val="2"/>
          <w:sz w:val="32"/>
          <w:szCs w:val="32"/>
          <w:highlight w:val="none"/>
          <w:u w:val="none"/>
          <w:shd w:val="clear" w:color="auto" w:fill="auto"/>
          <w:lang w:eastAsia="zh-CN" w:bidi="ar"/>
        </w:rPr>
        <w:t>支持开展</w:t>
      </w:r>
      <w:r>
        <w:rPr>
          <w:rFonts w:hint="eastAsia" w:ascii="仿宋_GB2312" w:hAnsi="仿宋_GB2312" w:cs="仿宋_GB2312"/>
          <w:b/>
          <w:bCs/>
          <w:color w:val="auto"/>
          <w:kern w:val="0"/>
          <w:sz w:val="32"/>
          <w:szCs w:val="32"/>
          <w:highlight w:val="none"/>
          <w:u w:val="none"/>
          <w:shd w:val="clear" w:color="auto" w:fill="auto"/>
          <w:lang w:val="en-US" w:eastAsia="zh-CN" w:bidi="ar"/>
        </w:rPr>
        <w:t>“十百千万”莲都出山记</w:t>
      </w:r>
      <w:r>
        <w:rPr>
          <w:rFonts w:hint="default" w:ascii="仿宋_GB2312" w:hAnsi="仿宋_GB2312" w:cs="仿宋_GB2312"/>
          <w:b/>
          <w:bCs/>
          <w:color w:val="auto"/>
          <w:kern w:val="0"/>
          <w:sz w:val="32"/>
          <w:szCs w:val="32"/>
          <w:highlight w:val="none"/>
          <w:u w:val="none"/>
          <w:shd w:val="clear" w:color="auto" w:fill="auto"/>
          <w:lang w:eastAsia="zh-CN" w:bidi="ar"/>
        </w:rPr>
        <w:t>活动。</w:t>
      </w:r>
      <w:r>
        <w:rPr>
          <w:rFonts w:hint="eastAsia" w:ascii="仿宋_GB2312" w:hAnsi="仿宋_GB2312" w:cs="仿宋_GB2312"/>
          <w:b w:val="0"/>
          <w:bCs w:val="0"/>
          <w:color w:val="auto"/>
          <w:kern w:val="0"/>
          <w:sz w:val="32"/>
          <w:szCs w:val="32"/>
          <w:highlight w:val="none"/>
          <w:u w:val="none"/>
          <w:shd w:val="clear" w:color="auto" w:fill="auto"/>
          <w:lang w:val="en-US" w:eastAsia="zh-CN" w:bidi="ar"/>
        </w:rPr>
        <w:t>打造“十大节庆、百名主播、千个单品、万家门店”的农产品上行外拓出山营销矩阵，对经评审纳入活动的农事节庆和乡村文化活动，给予每次最高</w:t>
      </w:r>
      <w:r>
        <w:rPr>
          <w:rFonts w:hint="eastAsia" w:ascii="Times New Roman" w:hAnsi="Times New Roman" w:cs="仿宋_GB2312"/>
          <w:b w:val="0"/>
          <w:bCs w:val="0"/>
          <w:color w:val="auto"/>
          <w:kern w:val="0"/>
          <w:sz w:val="32"/>
          <w:szCs w:val="32"/>
          <w:highlight w:val="none"/>
          <w:u w:val="none"/>
          <w:shd w:val="clear" w:color="auto" w:fill="auto"/>
          <w:lang w:val="en-US" w:eastAsia="zh-CN" w:bidi="ar"/>
        </w:rPr>
        <w:t>10</w:t>
      </w:r>
      <w:r>
        <w:rPr>
          <w:rFonts w:hint="eastAsia" w:ascii="仿宋_GB2312" w:hAnsi="仿宋_GB2312" w:cs="仿宋_GB2312"/>
          <w:b w:val="0"/>
          <w:bCs w:val="0"/>
          <w:color w:val="auto"/>
          <w:kern w:val="0"/>
          <w:sz w:val="32"/>
          <w:szCs w:val="32"/>
          <w:highlight w:val="none"/>
          <w:u w:val="none"/>
          <w:shd w:val="clear" w:color="auto" w:fill="auto"/>
          <w:lang w:val="en-US" w:eastAsia="zh-CN" w:bidi="ar"/>
        </w:rPr>
        <w:t>万元</w:t>
      </w:r>
      <w:r>
        <w:rPr>
          <w:rFonts w:hint="default" w:ascii="仿宋_GB2312" w:hAnsi="仿宋_GB2312" w:cs="仿宋_GB2312"/>
          <w:b w:val="0"/>
          <w:bCs w:val="0"/>
          <w:color w:val="auto"/>
          <w:kern w:val="0"/>
          <w:sz w:val="32"/>
          <w:szCs w:val="32"/>
          <w:highlight w:val="none"/>
          <w:u w:val="none"/>
          <w:shd w:val="clear" w:color="auto" w:fill="auto"/>
          <w:lang w:eastAsia="zh-CN" w:bidi="ar"/>
        </w:rPr>
        <w:t>的</w:t>
      </w:r>
      <w:r>
        <w:rPr>
          <w:rFonts w:hint="eastAsia" w:ascii="仿宋_GB2312" w:hAnsi="仿宋_GB2312" w:cs="仿宋_GB2312"/>
          <w:b w:val="0"/>
          <w:bCs w:val="0"/>
          <w:color w:val="auto"/>
          <w:kern w:val="0"/>
          <w:sz w:val="32"/>
          <w:szCs w:val="32"/>
          <w:highlight w:val="none"/>
          <w:u w:val="none"/>
          <w:shd w:val="clear" w:color="auto" w:fill="auto"/>
          <w:lang w:val="en-US" w:eastAsia="zh-CN" w:bidi="ar"/>
        </w:rPr>
        <w:t>奖补，对参展主体给予</w:t>
      </w:r>
      <w:r>
        <w:rPr>
          <w:rFonts w:hint="default" w:ascii="仿宋_GB2312" w:hAnsi="仿宋_GB2312" w:cs="仿宋_GB2312"/>
          <w:b w:val="0"/>
          <w:bCs w:val="0"/>
          <w:color w:val="auto"/>
          <w:kern w:val="0"/>
          <w:sz w:val="32"/>
          <w:szCs w:val="32"/>
          <w:highlight w:val="none"/>
          <w:u w:val="none"/>
          <w:shd w:val="clear" w:color="auto" w:fill="auto"/>
          <w:lang w:eastAsia="zh-CN" w:bidi="ar"/>
        </w:rPr>
        <w:t>最高</w:t>
      </w:r>
      <w:r>
        <w:rPr>
          <w:rFonts w:hint="default" w:ascii="Times New Roman" w:hAnsi="Times New Roman" w:eastAsia="仿宋_GB2312" w:cs="Times New Roman"/>
          <w:b w:val="0"/>
          <w:color w:val="auto"/>
          <w:kern w:val="2"/>
          <w:sz w:val="32"/>
          <w:szCs w:val="32"/>
          <w:highlight w:val="none"/>
          <w:u w:val="none"/>
          <w:shd w:val="clear" w:color="auto" w:fill="auto"/>
          <w:lang w:eastAsia="zh-CN" w:bidi="ar"/>
        </w:rPr>
        <w:t>0.2</w:t>
      </w:r>
      <w:r>
        <w:rPr>
          <w:rFonts w:hint="default" w:ascii="仿宋_GB2312" w:hAnsi="仿宋_GB2312" w:cs="仿宋_GB2312"/>
          <w:b w:val="0"/>
          <w:bCs w:val="0"/>
          <w:color w:val="auto"/>
          <w:kern w:val="0"/>
          <w:sz w:val="32"/>
          <w:szCs w:val="32"/>
          <w:highlight w:val="none"/>
          <w:u w:val="none"/>
          <w:shd w:val="clear" w:color="auto" w:fill="auto"/>
          <w:lang w:eastAsia="zh-CN" w:bidi="ar"/>
        </w:rPr>
        <w:t>万元的</w:t>
      </w:r>
      <w:r>
        <w:rPr>
          <w:rFonts w:hint="eastAsia" w:ascii="仿宋_GB2312" w:hAnsi="仿宋_GB2312" w:cs="仿宋_GB2312"/>
          <w:b w:val="0"/>
          <w:bCs w:val="0"/>
          <w:color w:val="auto"/>
          <w:kern w:val="0"/>
          <w:sz w:val="32"/>
          <w:szCs w:val="32"/>
          <w:highlight w:val="none"/>
          <w:u w:val="none"/>
          <w:shd w:val="clear" w:color="auto" w:fill="auto"/>
          <w:lang w:val="en-US" w:eastAsia="zh-CN" w:bidi="ar"/>
        </w:rPr>
        <w:t>奖补；</w:t>
      </w:r>
      <w:r>
        <w:rPr>
          <w:rFonts w:hint="eastAsia" w:ascii="仿宋_GB2312" w:hAnsi="Times New Roman" w:eastAsia="仿宋_GB2312" w:cs="仿宋_GB2312"/>
          <w:b w:val="0"/>
          <w:bCs/>
          <w:color w:val="auto"/>
          <w:kern w:val="2"/>
          <w:sz w:val="32"/>
          <w:szCs w:val="32"/>
          <w:highlight w:val="none"/>
          <w:u w:val="none"/>
          <w:shd w:val="clear" w:color="auto" w:fill="auto"/>
          <w:lang w:val="en-US" w:eastAsia="zh-CN" w:bidi="ar"/>
        </w:rPr>
        <w:t>挖掘、保护、培育和开发</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莲都</w:t>
      </w:r>
      <w:r>
        <w:rPr>
          <w:rFonts w:hint="eastAsia" w:ascii="仿宋_GB2312" w:hAnsi="Times New Roman" w:eastAsia="仿宋_GB2312" w:cs="仿宋_GB2312"/>
          <w:b w:val="0"/>
          <w:bCs/>
          <w:color w:val="auto"/>
          <w:kern w:val="2"/>
          <w:sz w:val="32"/>
          <w:szCs w:val="32"/>
          <w:highlight w:val="none"/>
          <w:u w:val="none"/>
          <w:shd w:val="clear" w:color="auto" w:fill="auto"/>
          <w:lang w:val="en-US" w:eastAsia="zh-CN" w:bidi="ar"/>
        </w:rPr>
        <w:t>名特优新农产品资源，</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支持</w:t>
      </w:r>
      <w:r>
        <w:rPr>
          <w:rFonts w:hint="eastAsia" w:ascii="仿宋_GB2312" w:hAnsi="Times New Roman" w:eastAsia="仿宋_GB2312" w:cs="仿宋_GB2312"/>
          <w:b w:val="0"/>
          <w:bCs/>
          <w:color w:val="auto"/>
          <w:kern w:val="2"/>
          <w:sz w:val="32"/>
          <w:szCs w:val="32"/>
          <w:highlight w:val="none"/>
          <w:u w:val="none"/>
          <w:shd w:val="clear" w:color="auto" w:fill="auto"/>
          <w:lang w:val="en-US" w:eastAsia="zh-CN" w:bidi="ar"/>
        </w:rPr>
        <w:t>主体开发</w:t>
      </w:r>
      <w:r>
        <w:rPr>
          <w:rFonts w:hint="default" w:ascii="仿宋_GB2312" w:hAnsi="Times New Roman" w:eastAsia="仿宋_GB2312" w:cs="仿宋_GB2312"/>
          <w:b w:val="0"/>
          <w:bCs/>
          <w:color w:val="auto"/>
          <w:kern w:val="2"/>
          <w:sz w:val="32"/>
          <w:szCs w:val="32"/>
          <w:highlight w:val="none"/>
          <w:u w:val="none"/>
          <w:shd w:val="clear" w:color="auto" w:fill="auto"/>
          <w:lang w:eastAsia="zh-CN" w:bidi="ar"/>
        </w:rPr>
        <w:t>迎合消费场景的</w:t>
      </w:r>
      <w:r>
        <w:rPr>
          <w:rFonts w:hint="eastAsia" w:ascii="仿宋_GB2312" w:hAnsi="Times New Roman" w:eastAsia="仿宋_GB2312" w:cs="仿宋_GB2312"/>
          <w:b w:val="0"/>
          <w:bCs/>
          <w:color w:val="auto"/>
          <w:kern w:val="2"/>
          <w:sz w:val="32"/>
          <w:szCs w:val="32"/>
          <w:highlight w:val="none"/>
          <w:u w:val="none"/>
          <w:shd w:val="clear" w:color="auto" w:fill="auto"/>
          <w:lang w:val="en-US" w:eastAsia="zh-CN" w:bidi="ar"/>
        </w:rPr>
        <w:t>新产品及各类衍生产品，对</w:t>
      </w:r>
      <w:r>
        <w:rPr>
          <w:rFonts w:hint="default" w:ascii="仿宋_GB2312" w:hAnsi="Times New Roman" w:eastAsia="仿宋_GB2312" w:cs="仿宋_GB2312"/>
          <w:b w:val="0"/>
          <w:bCs/>
          <w:color w:val="auto"/>
          <w:kern w:val="2"/>
          <w:sz w:val="32"/>
          <w:szCs w:val="32"/>
          <w:highlight w:val="none"/>
          <w:u w:val="none"/>
          <w:shd w:val="clear" w:color="auto" w:fill="auto"/>
          <w:lang w:eastAsia="zh-CN" w:bidi="ar"/>
        </w:rPr>
        <w:t>纳入</w:t>
      </w:r>
      <w:r>
        <w:rPr>
          <w:rFonts w:hint="eastAsia" w:ascii="仿宋_GB2312" w:hAnsi="Times New Roman" w:eastAsia="仿宋_GB2312" w:cs="仿宋_GB2312"/>
          <w:b w:val="0"/>
          <w:bCs/>
          <w:color w:val="auto"/>
          <w:kern w:val="2"/>
          <w:sz w:val="32"/>
          <w:szCs w:val="32"/>
          <w:highlight w:val="none"/>
          <w:u w:val="none"/>
          <w:shd w:val="clear" w:color="auto" w:fill="auto"/>
          <w:lang w:val="en-US" w:eastAsia="zh-CN" w:bidi="ar"/>
        </w:rPr>
        <w:t>山区海岛县共富农产品</w:t>
      </w:r>
      <w:r>
        <w:rPr>
          <w:rFonts w:hint="default" w:ascii="仿宋_GB2312" w:hAnsi="Times New Roman" w:eastAsia="仿宋_GB2312" w:cs="仿宋_GB2312"/>
          <w:b w:val="0"/>
          <w:bCs/>
          <w:color w:val="auto"/>
          <w:kern w:val="2"/>
          <w:sz w:val="32"/>
          <w:szCs w:val="32"/>
          <w:highlight w:val="none"/>
          <w:u w:val="none"/>
          <w:shd w:val="clear" w:color="auto" w:fill="auto"/>
          <w:lang w:eastAsia="zh-CN" w:bidi="ar"/>
        </w:rPr>
        <w:t>的</w:t>
      </w:r>
      <w:r>
        <w:rPr>
          <w:rFonts w:hint="eastAsia" w:ascii="仿宋_GB2312" w:hAnsi="Times New Roman" w:eastAsia="仿宋_GB2312" w:cs="仿宋_GB2312"/>
          <w:b w:val="0"/>
          <w:bCs/>
          <w:color w:val="auto"/>
          <w:kern w:val="2"/>
          <w:sz w:val="32"/>
          <w:szCs w:val="32"/>
          <w:highlight w:val="none"/>
          <w:u w:val="none"/>
          <w:shd w:val="clear" w:color="auto" w:fill="auto"/>
          <w:lang w:val="en-US" w:eastAsia="zh-CN" w:bidi="ar"/>
        </w:rPr>
        <w:t>给予</w:t>
      </w:r>
      <w:r>
        <w:rPr>
          <w:rFonts w:hint="default" w:ascii="仿宋_GB2312" w:hAnsi="Times New Roman" w:eastAsia="仿宋_GB2312" w:cs="仿宋_GB2312"/>
          <w:b w:val="0"/>
          <w:bCs/>
          <w:color w:val="auto"/>
          <w:kern w:val="2"/>
          <w:sz w:val="32"/>
          <w:szCs w:val="32"/>
          <w:highlight w:val="none"/>
          <w:u w:val="none"/>
          <w:shd w:val="clear" w:color="auto" w:fill="auto"/>
          <w:lang w:eastAsia="zh-CN" w:bidi="ar"/>
        </w:rPr>
        <w:t>每款产品</w:t>
      </w:r>
      <w:r>
        <w:rPr>
          <w:rFonts w:hint="eastAsia" w:ascii="仿宋_GB2312" w:hAnsi="Times New Roman" w:eastAsia="仿宋_GB2312" w:cs="仿宋_GB2312"/>
          <w:b w:val="0"/>
          <w:bCs/>
          <w:color w:val="auto"/>
          <w:kern w:val="2"/>
          <w:sz w:val="32"/>
          <w:szCs w:val="32"/>
          <w:highlight w:val="none"/>
          <w:u w:val="none"/>
          <w:shd w:val="clear" w:color="auto" w:fill="auto"/>
          <w:lang w:val="en-US" w:eastAsia="zh-CN" w:bidi="ar"/>
        </w:rPr>
        <w:t>最高1万元的奖补。</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left="0" w:right="0" w:firstLine="642" w:firstLineChars="200"/>
        <w:jc w:val="both"/>
        <w:textAlignment w:val="auto"/>
        <w:rPr>
          <w:rFonts w:hint="eastAsia" w:ascii="仿宋_GB2312" w:hAnsi="仿宋_GB2312" w:cs="仿宋_GB2312"/>
          <w:b w:val="0"/>
          <w:bCs w:val="0"/>
          <w:color w:val="auto"/>
          <w:kern w:val="0"/>
          <w:sz w:val="32"/>
          <w:szCs w:val="32"/>
          <w:highlight w:val="none"/>
          <w:u w:val="none"/>
          <w:shd w:val="clear" w:color="auto" w:fill="auto"/>
          <w:lang w:val="en-US" w:eastAsia="zh-CN" w:bidi="ar"/>
        </w:rPr>
      </w:pPr>
      <w:r>
        <w:rPr>
          <w:rFonts w:hint="default" w:ascii="Times New Roman" w:hAnsi="Times New Roman" w:eastAsia="仿宋_GB2312" w:cs="Times New Roman"/>
          <w:b/>
          <w:color w:val="auto"/>
          <w:kern w:val="2"/>
          <w:sz w:val="32"/>
          <w:szCs w:val="32"/>
          <w:highlight w:val="none"/>
          <w:u w:val="none"/>
          <w:shd w:val="clear" w:color="auto" w:fill="auto"/>
          <w:lang w:eastAsia="zh-CN" w:bidi="ar"/>
        </w:rPr>
        <w:t>6</w:t>
      </w: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仿宋_GB2312" w:hAnsi="仿宋_GB2312" w:cs="仿宋_GB2312"/>
          <w:b/>
          <w:bCs/>
          <w:color w:val="auto"/>
          <w:kern w:val="0"/>
          <w:sz w:val="32"/>
          <w:szCs w:val="32"/>
          <w:highlight w:val="none"/>
          <w:u w:val="none"/>
          <w:shd w:val="clear" w:color="auto" w:fill="auto"/>
          <w:lang w:eastAsia="zh-CN" w:bidi="ar"/>
        </w:rPr>
        <w:t>支持“莲都廿四鲜”农文旅融合线路运营。</w:t>
      </w:r>
      <w:r>
        <w:rPr>
          <w:rFonts w:hint="default" w:ascii="仿宋_GB2312" w:hAnsi="仿宋_GB2312" w:cs="仿宋_GB2312"/>
          <w:b w:val="0"/>
          <w:bCs w:val="0"/>
          <w:color w:val="auto"/>
          <w:kern w:val="0"/>
          <w:sz w:val="32"/>
          <w:szCs w:val="32"/>
          <w:highlight w:val="none"/>
          <w:u w:val="none"/>
          <w:shd w:val="clear" w:color="auto" w:fill="auto"/>
          <w:lang w:eastAsia="zh-CN" w:bidi="ar"/>
        </w:rPr>
        <w:t>支持</w:t>
      </w:r>
      <w:r>
        <w:rPr>
          <w:rFonts w:hint="eastAsia" w:ascii="仿宋_GB2312" w:hAnsi="仿宋_GB2312" w:cs="仿宋_GB2312"/>
          <w:b w:val="0"/>
          <w:bCs w:val="0"/>
          <w:color w:val="auto"/>
          <w:kern w:val="0"/>
          <w:sz w:val="32"/>
          <w:szCs w:val="32"/>
          <w:highlight w:val="none"/>
          <w:u w:val="none"/>
          <w:shd w:val="clear" w:color="auto" w:fill="auto"/>
          <w:lang w:val="en-US" w:eastAsia="zh-CN" w:bidi="ar"/>
        </w:rPr>
        <w:t>运营主体</w:t>
      </w:r>
      <w:r>
        <w:rPr>
          <w:rFonts w:hint="eastAsia" w:ascii="仿宋_GB2312" w:hAnsi="仿宋_GB2312" w:cs="仿宋_GB2312"/>
          <w:b w:val="0"/>
          <w:bCs w:val="0"/>
          <w:color w:val="auto"/>
          <w:kern w:val="0"/>
          <w:sz w:val="32"/>
          <w:szCs w:val="32"/>
          <w:highlight w:val="none"/>
          <w:u w:val="none"/>
          <w:shd w:val="clear" w:color="auto" w:fill="auto"/>
          <w:lang w:eastAsia="zh-CN" w:bidi="ar"/>
        </w:rPr>
        <w:t>打造具有莲都特色的乡村旅游线路，对成功运营</w:t>
      </w:r>
      <w:r>
        <w:rPr>
          <w:rFonts w:hint="default" w:ascii="仿宋_GB2312" w:hAnsi="仿宋_GB2312" w:cs="仿宋_GB2312"/>
          <w:b w:val="0"/>
          <w:bCs w:val="0"/>
          <w:color w:val="auto"/>
          <w:kern w:val="0"/>
          <w:sz w:val="32"/>
          <w:szCs w:val="32"/>
          <w:highlight w:val="none"/>
          <w:u w:val="none"/>
          <w:shd w:val="clear" w:color="auto" w:fill="auto"/>
          <w:lang w:eastAsia="zh-CN" w:bidi="ar"/>
        </w:rPr>
        <w:t>“莲都</w:t>
      </w:r>
      <w:r>
        <w:rPr>
          <w:rFonts w:hint="eastAsia" w:ascii="仿宋_GB2312" w:hAnsi="仿宋_GB2312" w:cs="仿宋_GB2312"/>
          <w:b w:val="0"/>
          <w:bCs w:val="0"/>
          <w:color w:val="auto"/>
          <w:kern w:val="0"/>
          <w:sz w:val="32"/>
          <w:szCs w:val="32"/>
          <w:highlight w:val="none"/>
          <w:u w:val="none"/>
          <w:shd w:val="clear" w:color="auto" w:fill="auto"/>
          <w:lang w:eastAsia="zh-CN" w:bidi="ar"/>
        </w:rPr>
        <w:t>廿四鲜</w:t>
      </w:r>
      <w:r>
        <w:rPr>
          <w:rFonts w:hint="default" w:ascii="仿宋_GB2312" w:hAnsi="仿宋_GB2312" w:cs="仿宋_GB2312"/>
          <w:b w:val="0"/>
          <w:bCs w:val="0"/>
          <w:color w:val="auto"/>
          <w:kern w:val="0"/>
          <w:sz w:val="32"/>
          <w:szCs w:val="32"/>
          <w:highlight w:val="none"/>
          <w:u w:val="none"/>
          <w:shd w:val="clear" w:color="auto" w:fill="auto"/>
          <w:lang w:eastAsia="zh-CN" w:bidi="ar"/>
        </w:rPr>
        <w:t>”</w:t>
      </w:r>
      <w:r>
        <w:rPr>
          <w:rFonts w:hint="eastAsia" w:ascii="仿宋_GB2312" w:hAnsi="仿宋_GB2312" w:cs="仿宋_GB2312"/>
          <w:b w:val="0"/>
          <w:bCs w:val="0"/>
          <w:color w:val="auto"/>
          <w:kern w:val="0"/>
          <w:sz w:val="32"/>
          <w:szCs w:val="32"/>
          <w:highlight w:val="none"/>
          <w:u w:val="none"/>
          <w:shd w:val="clear" w:color="auto" w:fill="auto"/>
          <w:lang w:eastAsia="zh-CN" w:bidi="ar"/>
        </w:rPr>
        <w:t>农文旅融合线路的运营主体，根据线路运营效果、市场影响力及游客满意度等，给予最高</w:t>
      </w:r>
      <w:r>
        <w:rPr>
          <w:rFonts w:hint="eastAsia" w:ascii="Times New Roman" w:hAnsi="Times New Roman" w:cs="仿宋_GB2312"/>
          <w:b w:val="0"/>
          <w:bCs w:val="0"/>
          <w:color w:val="auto"/>
          <w:kern w:val="0"/>
          <w:sz w:val="32"/>
          <w:szCs w:val="32"/>
          <w:highlight w:val="none"/>
          <w:u w:val="none"/>
          <w:shd w:val="clear" w:color="auto" w:fill="auto"/>
          <w:lang w:val="en-US" w:eastAsia="zh-CN" w:bidi="ar"/>
        </w:rPr>
        <w:t>1</w:t>
      </w:r>
      <w:r>
        <w:rPr>
          <w:rFonts w:hint="eastAsia" w:ascii="Times New Roman" w:hAnsi="Times New Roman" w:cs="仿宋_GB2312"/>
          <w:b w:val="0"/>
          <w:bCs w:val="0"/>
          <w:color w:val="auto"/>
          <w:kern w:val="0"/>
          <w:sz w:val="32"/>
          <w:szCs w:val="32"/>
          <w:highlight w:val="none"/>
          <w:u w:val="none"/>
          <w:shd w:val="clear" w:color="auto" w:fill="auto"/>
          <w:lang w:eastAsia="zh-CN" w:bidi="ar"/>
        </w:rPr>
        <w:t>0</w:t>
      </w:r>
      <w:r>
        <w:rPr>
          <w:rFonts w:hint="eastAsia" w:ascii="仿宋_GB2312" w:hAnsi="仿宋_GB2312" w:cs="仿宋_GB2312"/>
          <w:b w:val="0"/>
          <w:bCs w:val="0"/>
          <w:color w:val="auto"/>
          <w:kern w:val="0"/>
          <w:sz w:val="32"/>
          <w:szCs w:val="32"/>
          <w:highlight w:val="none"/>
          <w:u w:val="none"/>
          <w:shd w:val="clear" w:color="auto" w:fill="auto"/>
          <w:lang w:eastAsia="zh-CN" w:bidi="ar"/>
        </w:rPr>
        <w:t>万元的奖补</w:t>
      </w:r>
      <w:r>
        <w:rPr>
          <w:rFonts w:hint="default" w:ascii="仿宋_GB2312" w:hAnsi="仿宋_GB2312" w:cs="仿宋_GB2312"/>
          <w:b w:val="0"/>
          <w:bCs w:val="0"/>
          <w:color w:val="auto"/>
          <w:kern w:val="0"/>
          <w:sz w:val="32"/>
          <w:szCs w:val="32"/>
          <w:highlight w:val="none"/>
          <w:u w:val="none"/>
          <w:shd w:val="clear" w:color="auto" w:fill="auto"/>
          <w:lang w:eastAsia="zh-CN" w:bidi="ar"/>
        </w:rPr>
        <w:t>；支持</w:t>
      </w:r>
      <w:r>
        <w:rPr>
          <w:rFonts w:hint="eastAsia" w:ascii="仿宋_GB2312" w:hAnsi="仿宋_GB2312" w:cs="仿宋_GB2312"/>
          <w:b w:val="0"/>
          <w:bCs w:val="0"/>
          <w:color w:val="auto"/>
          <w:kern w:val="0"/>
          <w:sz w:val="32"/>
          <w:szCs w:val="32"/>
          <w:highlight w:val="none"/>
          <w:u w:val="none"/>
          <w:shd w:val="clear" w:color="auto" w:fill="auto"/>
          <w:lang w:val="en-US" w:eastAsia="zh-CN" w:bidi="ar"/>
        </w:rPr>
        <w:t>农家乐主体结合药膳、溪鱼、节气特色等开发特色菜品，</w:t>
      </w:r>
      <w:r>
        <w:rPr>
          <w:rFonts w:hint="default" w:ascii="仿宋_GB2312" w:hAnsi="仿宋_GB2312" w:cs="仿宋_GB2312"/>
          <w:b w:val="0"/>
          <w:bCs w:val="0"/>
          <w:color w:val="auto"/>
          <w:kern w:val="0"/>
          <w:sz w:val="32"/>
          <w:szCs w:val="32"/>
          <w:highlight w:val="none"/>
          <w:u w:val="none"/>
          <w:shd w:val="clear" w:color="auto" w:fill="auto"/>
          <w:lang w:eastAsia="zh-CN" w:bidi="ar"/>
        </w:rPr>
        <w:t>对</w:t>
      </w:r>
      <w:r>
        <w:rPr>
          <w:rFonts w:hint="eastAsia" w:ascii="仿宋_GB2312" w:hAnsi="仿宋_GB2312" w:cs="仿宋_GB2312"/>
          <w:b w:val="0"/>
          <w:bCs w:val="0"/>
          <w:color w:val="auto"/>
          <w:kern w:val="0"/>
          <w:sz w:val="32"/>
          <w:szCs w:val="32"/>
          <w:highlight w:val="none"/>
          <w:u w:val="none"/>
          <w:shd w:val="clear" w:color="auto" w:fill="auto"/>
          <w:lang w:val="en-US" w:eastAsia="zh-CN" w:bidi="ar"/>
        </w:rPr>
        <w:t>新评</w:t>
      </w:r>
      <w:r>
        <w:rPr>
          <w:rFonts w:hint="default" w:ascii="仿宋_GB2312" w:hAnsi="仿宋_GB2312" w:cs="仿宋_GB2312"/>
          <w:b w:val="0"/>
          <w:bCs w:val="0"/>
          <w:color w:val="auto"/>
          <w:kern w:val="0"/>
          <w:sz w:val="32"/>
          <w:szCs w:val="32"/>
          <w:highlight w:val="none"/>
          <w:u w:val="none"/>
          <w:shd w:val="clear" w:color="auto" w:fill="auto"/>
          <w:lang w:eastAsia="zh-CN" w:bidi="ar"/>
        </w:rPr>
        <w:t>定</w:t>
      </w:r>
      <w:r>
        <w:rPr>
          <w:rFonts w:hint="eastAsia" w:ascii="仿宋_GB2312" w:hAnsi="仿宋_GB2312" w:cs="仿宋_GB2312"/>
          <w:b w:val="0"/>
          <w:bCs w:val="0"/>
          <w:color w:val="auto"/>
          <w:kern w:val="0"/>
          <w:sz w:val="32"/>
          <w:szCs w:val="32"/>
          <w:highlight w:val="none"/>
          <w:u w:val="none"/>
          <w:shd w:val="clear" w:color="auto" w:fill="auto"/>
          <w:lang w:val="en-US" w:eastAsia="zh-CN" w:bidi="ar"/>
        </w:rPr>
        <w:t>为浙江农家特色小吃的，给予</w:t>
      </w:r>
      <w:r>
        <w:rPr>
          <w:rFonts w:hint="eastAsia" w:ascii="Times New Roman" w:hAnsi="Times New Roman" w:cs="仿宋_GB2312"/>
          <w:b w:val="0"/>
          <w:bCs w:val="0"/>
          <w:color w:val="auto"/>
          <w:kern w:val="0"/>
          <w:sz w:val="32"/>
          <w:szCs w:val="32"/>
          <w:highlight w:val="none"/>
          <w:u w:val="none"/>
          <w:shd w:val="clear" w:color="auto" w:fill="auto"/>
          <w:lang w:val="en-US" w:eastAsia="zh-CN" w:bidi="ar"/>
        </w:rPr>
        <w:t>1</w:t>
      </w:r>
      <w:r>
        <w:rPr>
          <w:rFonts w:hint="eastAsia" w:ascii="仿宋_GB2312" w:hAnsi="仿宋_GB2312" w:cs="仿宋_GB2312"/>
          <w:b w:val="0"/>
          <w:bCs w:val="0"/>
          <w:color w:val="auto"/>
          <w:kern w:val="0"/>
          <w:sz w:val="32"/>
          <w:szCs w:val="32"/>
          <w:highlight w:val="none"/>
          <w:u w:val="none"/>
          <w:shd w:val="clear" w:color="auto" w:fill="auto"/>
          <w:lang w:val="en-US" w:eastAsia="zh-CN" w:bidi="ar"/>
        </w:rPr>
        <w:t>万元</w:t>
      </w:r>
      <w:r>
        <w:rPr>
          <w:rFonts w:hint="default" w:ascii="仿宋_GB2312" w:hAnsi="仿宋_GB2312" w:cs="仿宋_GB2312"/>
          <w:b w:val="0"/>
          <w:bCs w:val="0"/>
          <w:color w:val="auto"/>
          <w:kern w:val="0"/>
          <w:sz w:val="32"/>
          <w:szCs w:val="32"/>
          <w:highlight w:val="none"/>
          <w:u w:val="none"/>
          <w:shd w:val="clear" w:color="auto" w:fill="auto"/>
          <w:lang w:eastAsia="zh-CN" w:bidi="ar"/>
        </w:rPr>
        <w:t>的一次性</w:t>
      </w:r>
      <w:r>
        <w:rPr>
          <w:rFonts w:hint="eastAsia" w:ascii="仿宋_GB2312" w:hAnsi="仿宋_GB2312" w:cs="仿宋_GB2312"/>
          <w:b w:val="0"/>
          <w:bCs w:val="0"/>
          <w:color w:val="auto"/>
          <w:kern w:val="0"/>
          <w:sz w:val="32"/>
          <w:szCs w:val="32"/>
          <w:highlight w:val="none"/>
          <w:u w:val="none"/>
          <w:shd w:val="clear" w:color="auto" w:fill="auto"/>
          <w:lang w:val="en-US" w:eastAsia="zh-CN" w:bidi="ar"/>
        </w:rPr>
        <w:t>奖</w:t>
      </w:r>
      <w:r>
        <w:rPr>
          <w:rFonts w:hint="default" w:ascii="仿宋_GB2312" w:hAnsi="仿宋_GB2312" w:cs="仿宋_GB2312"/>
          <w:b w:val="0"/>
          <w:bCs w:val="0"/>
          <w:color w:val="auto"/>
          <w:kern w:val="0"/>
          <w:sz w:val="32"/>
          <w:szCs w:val="32"/>
          <w:highlight w:val="none"/>
          <w:u w:val="none"/>
          <w:shd w:val="clear" w:color="auto" w:fill="auto"/>
          <w:lang w:eastAsia="zh-CN" w:bidi="ar"/>
        </w:rPr>
        <w:t>补</w:t>
      </w:r>
      <w:r>
        <w:rPr>
          <w:rFonts w:hint="eastAsia" w:ascii="仿宋_GB2312" w:hAnsi="仿宋_GB2312" w:cs="仿宋_GB2312"/>
          <w:b w:val="0"/>
          <w:bCs w:val="0"/>
          <w:color w:val="auto"/>
          <w:kern w:val="0"/>
          <w:sz w:val="32"/>
          <w:szCs w:val="32"/>
          <w:highlight w:val="none"/>
          <w:u w:val="none"/>
          <w:shd w:val="clear" w:color="auto" w:fill="auto"/>
          <w:lang w:val="en-US" w:eastAsia="zh-CN" w:bidi="ar"/>
        </w:rPr>
        <w:t>。</w:t>
      </w:r>
    </w:p>
    <w:p>
      <w:pPr>
        <w:pStyle w:val="7"/>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eastAsia" w:ascii="仿宋_GB2312" w:hAnsi="仿宋_GB2312" w:cs="仿宋_GB2312"/>
          <w:b w:val="0"/>
          <w:bCs w:val="0"/>
          <w:color w:val="auto"/>
          <w:kern w:val="0"/>
          <w:sz w:val="32"/>
          <w:szCs w:val="32"/>
          <w:highlight w:val="none"/>
          <w:u w:val="none"/>
          <w:shd w:val="clear" w:color="auto" w:fill="auto"/>
          <w:lang w:val="en-US" w:eastAsia="zh-CN" w:bidi="ar"/>
        </w:rPr>
      </w:pP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7.</w:t>
      </w:r>
      <w:r>
        <w:rPr>
          <w:rFonts w:hint="default" w:ascii="仿宋_GB2312" w:hAnsi="仿宋_GB2312" w:cs="仿宋_GB2312"/>
          <w:b/>
          <w:bCs/>
          <w:color w:val="auto"/>
          <w:kern w:val="0"/>
          <w:sz w:val="32"/>
          <w:szCs w:val="32"/>
          <w:highlight w:val="none"/>
          <w:u w:val="none"/>
          <w:shd w:val="clear" w:color="auto" w:fill="auto"/>
          <w:lang w:eastAsia="zh-CN" w:bidi="ar"/>
        </w:rPr>
        <w:t>支持</w:t>
      </w:r>
      <w:r>
        <w:rPr>
          <w:rFonts w:hint="eastAsia" w:ascii="仿宋_GB2312" w:hAnsi="仿宋_GB2312" w:cs="仿宋_GB2312"/>
          <w:b/>
          <w:bCs/>
          <w:color w:val="auto"/>
          <w:kern w:val="0"/>
          <w:sz w:val="32"/>
          <w:szCs w:val="32"/>
          <w:highlight w:val="none"/>
          <w:u w:val="none"/>
          <w:shd w:val="clear" w:color="auto" w:fill="auto"/>
          <w:lang w:val="en-US" w:eastAsia="zh-CN" w:bidi="ar"/>
        </w:rPr>
        <w:t>乡村</w:t>
      </w:r>
      <w:r>
        <w:rPr>
          <w:rFonts w:hint="default" w:ascii="仿宋_GB2312" w:hAnsi="仿宋_GB2312" w:cs="仿宋_GB2312"/>
          <w:b/>
          <w:bCs/>
          <w:color w:val="auto"/>
          <w:kern w:val="0"/>
          <w:sz w:val="32"/>
          <w:szCs w:val="32"/>
          <w:highlight w:val="none"/>
          <w:u w:val="none"/>
          <w:shd w:val="clear" w:color="auto" w:fill="auto"/>
          <w:lang w:eastAsia="zh-CN" w:bidi="ar"/>
        </w:rPr>
        <w:t>发展</w:t>
      </w:r>
      <w:r>
        <w:rPr>
          <w:rFonts w:hint="eastAsia" w:ascii="仿宋_GB2312" w:hAnsi="仿宋_GB2312" w:cs="仿宋_GB2312"/>
          <w:b/>
          <w:bCs/>
          <w:color w:val="auto"/>
          <w:kern w:val="0"/>
          <w:sz w:val="32"/>
          <w:szCs w:val="32"/>
          <w:highlight w:val="none"/>
          <w:u w:val="none"/>
          <w:shd w:val="clear" w:color="auto" w:fill="auto"/>
          <w:lang w:val="en-US" w:eastAsia="zh-CN" w:bidi="ar"/>
        </w:rPr>
        <w:t>特色业态。</w:t>
      </w:r>
      <w:r>
        <w:rPr>
          <w:rFonts w:hint="eastAsia" w:ascii="仿宋_GB2312" w:hAnsi="仿宋_GB2312" w:cs="仿宋_GB2312"/>
          <w:b w:val="0"/>
          <w:bCs w:val="0"/>
          <w:color w:val="auto"/>
          <w:kern w:val="0"/>
          <w:sz w:val="32"/>
          <w:szCs w:val="32"/>
          <w:highlight w:val="none"/>
          <w:u w:val="none"/>
          <w:shd w:val="clear" w:color="auto" w:fill="auto"/>
          <w:lang w:val="en-US" w:eastAsia="zh-CN" w:bidi="ar"/>
        </w:rPr>
        <w:t>支持乡村数字生活馆建设，新评</w:t>
      </w:r>
      <w:r>
        <w:rPr>
          <w:rFonts w:hint="default" w:ascii="仿宋_GB2312" w:hAnsi="仿宋_GB2312" w:cs="仿宋_GB2312"/>
          <w:b w:val="0"/>
          <w:bCs w:val="0"/>
          <w:color w:val="auto"/>
          <w:kern w:val="0"/>
          <w:sz w:val="32"/>
          <w:szCs w:val="32"/>
          <w:highlight w:val="none"/>
          <w:u w:val="none"/>
          <w:shd w:val="clear" w:color="auto" w:fill="auto"/>
          <w:lang w:eastAsia="zh-CN" w:bidi="ar"/>
        </w:rPr>
        <w:t>定</w:t>
      </w:r>
      <w:r>
        <w:rPr>
          <w:rFonts w:hint="eastAsia" w:ascii="仿宋_GB2312" w:hAnsi="仿宋_GB2312" w:cs="仿宋_GB2312"/>
          <w:b w:val="0"/>
          <w:bCs w:val="0"/>
          <w:color w:val="auto"/>
          <w:kern w:val="0"/>
          <w:sz w:val="32"/>
          <w:szCs w:val="32"/>
          <w:highlight w:val="none"/>
          <w:u w:val="none"/>
          <w:shd w:val="clear" w:color="auto" w:fill="auto"/>
          <w:lang w:val="en-US" w:eastAsia="zh-CN" w:bidi="ar"/>
        </w:rPr>
        <w:t>为省级乡村数字生活馆的，给予每村</w:t>
      </w:r>
      <w:r>
        <w:rPr>
          <w:rFonts w:hint="eastAsia" w:ascii="Times New Roman" w:hAnsi="Times New Roman" w:cs="仿宋_GB2312"/>
          <w:b w:val="0"/>
          <w:bCs w:val="0"/>
          <w:color w:val="auto"/>
          <w:kern w:val="0"/>
          <w:sz w:val="32"/>
          <w:szCs w:val="32"/>
          <w:highlight w:val="none"/>
          <w:u w:val="none"/>
          <w:shd w:val="clear" w:color="auto" w:fill="auto"/>
          <w:lang w:val="en-US" w:eastAsia="zh-CN" w:bidi="ar"/>
        </w:rPr>
        <w:t>1</w:t>
      </w:r>
      <w:r>
        <w:rPr>
          <w:rFonts w:hint="eastAsia" w:ascii="仿宋_GB2312" w:hAnsi="仿宋_GB2312" w:cs="仿宋_GB2312"/>
          <w:b w:val="0"/>
          <w:bCs w:val="0"/>
          <w:color w:val="auto"/>
          <w:kern w:val="0"/>
          <w:sz w:val="32"/>
          <w:szCs w:val="32"/>
          <w:highlight w:val="none"/>
          <w:u w:val="none"/>
          <w:shd w:val="clear" w:color="auto" w:fill="auto"/>
          <w:lang w:val="en-US" w:eastAsia="zh-CN" w:bidi="ar"/>
        </w:rPr>
        <w:t>万元</w:t>
      </w:r>
      <w:r>
        <w:rPr>
          <w:rFonts w:hint="default" w:ascii="仿宋_GB2312" w:hAnsi="仿宋_GB2312" w:cs="仿宋_GB2312"/>
          <w:b w:val="0"/>
          <w:bCs w:val="0"/>
          <w:color w:val="auto"/>
          <w:kern w:val="0"/>
          <w:sz w:val="32"/>
          <w:szCs w:val="32"/>
          <w:highlight w:val="none"/>
          <w:u w:val="none"/>
          <w:shd w:val="clear" w:color="auto" w:fill="auto"/>
          <w:lang w:eastAsia="zh-CN" w:bidi="ar"/>
        </w:rPr>
        <w:t>的一次性</w:t>
      </w:r>
      <w:r>
        <w:rPr>
          <w:rFonts w:hint="eastAsia" w:ascii="仿宋_GB2312" w:hAnsi="仿宋_GB2312" w:cs="仿宋_GB2312"/>
          <w:b w:val="0"/>
          <w:bCs w:val="0"/>
          <w:color w:val="auto"/>
          <w:kern w:val="0"/>
          <w:sz w:val="32"/>
          <w:szCs w:val="32"/>
          <w:highlight w:val="none"/>
          <w:u w:val="none"/>
          <w:shd w:val="clear" w:color="auto" w:fill="auto"/>
          <w:lang w:val="en-US" w:eastAsia="zh-CN" w:bidi="ar"/>
        </w:rPr>
        <w:t>奖补</w:t>
      </w:r>
      <w:r>
        <w:rPr>
          <w:rFonts w:hint="default" w:ascii="仿宋_GB2312" w:hAnsi="仿宋_GB2312" w:cs="仿宋_GB2312"/>
          <w:b w:val="0"/>
          <w:bCs w:val="0"/>
          <w:color w:val="auto"/>
          <w:kern w:val="0"/>
          <w:sz w:val="32"/>
          <w:szCs w:val="32"/>
          <w:highlight w:val="none"/>
          <w:u w:val="none"/>
          <w:shd w:val="clear" w:color="auto" w:fill="auto"/>
          <w:lang w:eastAsia="zh-CN" w:bidi="ar"/>
        </w:rPr>
        <w:t>；</w:t>
      </w:r>
      <w:r>
        <w:rPr>
          <w:rFonts w:hint="eastAsia" w:ascii="仿宋_GB2312" w:hAnsi="仿宋_GB2312" w:cs="仿宋_GB2312"/>
          <w:b w:val="0"/>
          <w:bCs w:val="0"/>
          <w:color w:val="auto"/>
          <w:kern w:val="0"/>
          <w:sz w:val="32"/>
          <w:szCs w:val="32"/>
          <w:highlight w:val="none"/>
          <w:u w:val="none"/>
          <w:shd w:val="clear" w:color="auto" w:fill="auto"/>
          <w:lang w:val="en-US" w:eastAsia="zh-CN" w:bidi="ar"/>
        </w:rPr>
        <w:t>支持农村电商与直播经济</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，对MCN</w:t>
      </w:r>
      <w:r>
        <w:rPr>
          <w:rFonts w:hint="eastAsia" w:ascii="仿宋_GB2312" w:hAnsi="仿宋_GB2312" w:cs="仿宋_GB2312"/>
          <w:b w:val="0"/>
          <w:bCs w:val="0"/>
          <w:color w:val="auto"/>
          <w:kern w:val="0"/>
          <w:sz w:val="32"/>
          <w:szCs w:val="32"/>
          <w:highlight w:val="none"/>
          <w:u w:val="none"/>
          <w:shd w:val="clear" w:color="auto" w:fill="auto"/>
          <w:lang w:val="en-US" w:eastAsia="zh-CN" w:bidi="ar"/>
        </w:rPr>
        <w:t>机构、供应链主体在享受莲都区相关总部政策的同时，再按销售额给予梯度</w:t>
      </w:r>
      <w:r>
        <w:rPr>
          <w:rFonts w:hint="default" w:ascii="仿宋_GB2312" w:hAnsi="仿宋_GB2312" w:cs="仿宋_GB2312"/>
          <w:b w:val="0"/>
          <w:bCs w:val="0"/>
          <w:color w:val="auto"/>
          <w:kern w:val="0"/>
          <w:sz w:val="32"/>
          <w:szCs w:val="32"/>
          <w:highlight w:val="none"/>
          <w:u w:val="none"/>
          <w:shd w:val="clear" w:color="auto" w:fill="auto"/>
          <w:lang w:eastAsia="zh-CN" w:bidi="ar"/>
        </w:rPr>
        <w:t>奖补</w:t>
      </w:r>
      <w:r>
        <w:rPr>
          <w:rFonts w:hint="eastAsia" w:ascii="仿宋_GB2312" w:hAnsi="仿宋_GB2312" w:cs="仿宋_GB2312"/>
          <w:b w:val="0"/>
          <w:bCs w:val="0"/>
          <w:color w:val="auto"/>
          <w:kern w:val="0"/>
          <w:sz w:val="32"/>
          <w:szCs w:val="32"/>
          <w:highlight w:val="none"/>
          <w:u w:val="none"/>
          <w:shd w:val="clear" w:color="auto" w:fill="auto"/>
          <w:lang w:val="en-US" w:eastAsia="zh-CN" w:bidi="ar"/>
        </w:rPr>
        <w:t>，年销售</w:t>
      </w:r>
      <w:r>
        <w:rPr>
          <w:rFonts w:hint="eastAsia" w:ascii="Times New Roman" w:hAnsi="Times New Roman" w:cs="仿宋_GB2312"/>
          <w:b w:val="0"/>
          <w:bCs w:val="0"/>
          <w:color w:val="auto"/>
          <w:kern w:val="0"/>
          <w:sz w:val="32"/>
          <w:szCs w:val="32"/>
          <w:highlight w:val="none"/>
          <w:u w:val="none"/>
          <w:shd w:val="clear" w:color="auto" w:fill="auto"/>
          <w:lang w:val="en-US" w:eastAsia="zh-CN" w:bidi="ar"/>
        </w:rPr>
        <w:t>100</w:t>
      </w:r>
      <w:r>
        <w:rPr>
          <w:rFonts w:hint="eastAsia" w:ascii="仿宋_GB2312" w:hAnsi="仿宋_GB2312" w:cs="仿宋_GB2312"/>
          <w:b w:val="0"/>
          <w:bCs w:val="0"/>
          <w:color w:val="auto"/>
          <w:kern w:val="0"/>
          <w:sz w:val="32"/>
          <w:szCs w:val="32"/>
          <w:highlight w:val="none"/>
          <w:u w:val="none"/>
          <w:shd w:val="clear" w:color="auto" w:fill="auto"/>
          <w:lang w:val="en-US" w:eastAsia="zh-CN" w:bidi="ar"/>
        </w:rPr>
        <w:t>万元</w:t>
      </w:r>
      <w:r>
        <w:rPr>
          <w:rFonts w:hint="default" w:ascii="仿宋_GB2312" w:hAnsi="仿宋_GB2312" w:cs="仿宋_GB2312"/>
          <w:b w:val="0"/>
          <w:bCs w:val="0"/>
          <w:color w:val="auto"/>
          <w:kern w:val="0"/>
          <w:sz w:val="32"/>
          <w:szCs w:val="32"/>
          <w:highlight w:val="none"/>
          <w:u w:val="none"/>
          <w:shd w:val="clear" w:color="auto" w:fill="auto"/>
          <w:lang w:eastAsia="zh-CN" w:bidi="ar"/>
        </w:rPr>
        <w:t>（含）</w:t>
      </w:r>
      <w:r>
        <w:rPr>
          <w:rFonts w:hint="eastAsia" w:ascii="仿宋_GB2312" w:hAnsi="仿宋_GB2312" w:cs="仿宋_GB2312"/>
          <w:b w:val="0"/>
          <w:bCs w:val="0"/>
          <w:color w:val="auto"/>
          <w:kern w:val="0"/>
          <w:sz w:val="32"/>
          <w:szCs w:val="32"/>
          <w:highlight w:val="none"/>
          <w:u w:val="none"/>
          <w:shd w:val="clear" w:color="auto" w:fill="auto"/>
          <w:lang w:val="en-US" w:eastAsia="zh-CN" w:bidi="ar"/>
        </w:rPr>
        <w:t>-</w:t>
      </w:r>
      <w:r>
        <w:rPr>
          <w:rFonts w:hint="eastAsia" w:ascii="Times New Roman" w:hAnsi="Times New Roman" w:cs="仿宋_GB2312"/>
          <w:b w:val="0"/>
          <w:bCs w:val="0"/>
          <w:color w:val="auto"/>
          <w:kern w:val="0"/>
          <w:sz w:val="32"/>
          <w:szCs w:val="32"/>
          <w:highlight w:val="none"/>
          <w:u w:val="none"/>
          <w:shd w:val="clear" w:color="auto" w:fill="auto"/>
          <w:lang w:val="en-US" w:eastAsia="zh-CN" w:bidi="ar"/>
        </w:rPr>
        <w:t>1000</w:t>
      </w:r>
      <w:r>
        <w:rPr>
          <w:rFonts w:hint="eastAsia" w:ascii="仿宋_GB2312" w:hAnsi="仿宋_GB2312" w:cs="仿宋_GB2312"/>
          <w:b w:val="0"/>
          <w:bCs w:val="0"/>
          <w:color w:val="auto"/>
          <w:kern w:val="0"/>
          <w:sz w:val="32"/>
          <w:szCs w:val="32"/>
          <w:highlight w:val="none"/>
          <w:u w:val="none"/>
          <w:shd w:val="clear" w:color="auto" w:fill="auto"/>
          <w:lang w:val="en-US" w:eastAsia="zh-CN" w:bidi="ar"/>
        </w:rPr>
        <w:t>万元部分给予销</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售额1%的</w:t>
      </w:r>
      <w:r>
        <w:rPr>
          <w:rFonts w:hint="default" w:ascii="仿宋_GB2312" w:hAnsi="仿宋_GB2312" w:cs="仿宋_GB2312"/>
          <w:b w:val="0"/>
          <w:bCs w:val="0"/>
          <w:color w:val="auto"/>
          <w:kern w:val="0"/>
          <w:sz w:val="32"/>
          <w:szCs w:val="32"/>
          <w:highlight w:val="none"/>
          <w:u w:val="none"/>
          <w:shd w:val="clear" w:color="auto" w:fill="auto"/>
          <w:lang w:eastAsia="zh-CN" w:bidi="ar"/>
        </w:rPr>
        <w:t>奖补</w:t>
      </w:r>
      <w:r>
        <w:rPr>
          <w:rFonts w:hint="eastAsia" w:ascii="仿宋_GB2312" w:hAnsi="仿宋_GB2312" w:cs="仿宋_GB2312"/>
          <w:b w:val="0"/>
          <w:bCs w:val="0"/>
          <w:color w:val="auto"/>
          <w:kern w:val="0"/>
          <w:sz w:val="32"/>
          <w:szCs w:val="32"/>
          <w:highlight w:val="none"/>
          <w:u w:val="none"/>
          <w:shd w:val="clear" w:color="auto" w:fill="auto"/>
          <w:lang w:val="en-US" w:eastAsia="zh-CN" w:bidi="ar"/>
        </w:rPr>
        <w:t>，</w:t>
      </w:r>
      <w:r>
        <w:rPr>
          <w:rFonts w:hint="eastAsia" w:ascii="Times New Roman" w:hAnsi="Times New Roman" w:cs="仿宋_GB2312"/>
          <w:b w:val="0"/>
          <w:bCs w:val="0"/>
          <w:color w:val="auto"/>
          <w:kern w:val="0"/>
          <w:sz w:val="32"/>
          <w:szCs w:val="32"/>
          <w:highlight w:val="none"/>
          <w:u w:val="none"/>
          <w:shd w:val="clear" w:color="auto" w:fill="auto"/>
          <w:lang w:val="en-US" w:eastAsia="zh-CN" w:bidi="ar"/>
        </w:rPr>
        <w:t>1001</w:t>
      </w:r>
      <w:r>
        <w:rPr>
          <w:rFonts w:hint="eastAsia" w:ascii="仿宋_GB2312" w:hAnsi="仿宋_GB2312" w:cs="仿宋_GB2312"/>
          <w:b w:val="0"/>
          <w:bCs w:val="0"/>
          <w:color w:val="auto"/>
          <w:kern w:val="0"/>
          <w:sz w:val="32"/>
          <w:szCs w:val="32"/>
          <w:highlight w:val="none"/>
          <w:u w:val="none"/>
          <w:shd w:val="clear" w:color="auto" w:fill="auto"/>
          <w:lang w:val="en-US" w:eastAsia="zh-CN" w:bidi="ar"/>
        </w:rPr>
        <w:t>万元-</w:t>
      </w:r>
      <w:r>
        <w:rPr>
          <w:rFonts w:hint="eastAsia" w:ascii="Times New Roman" w:hAnsi="Times New Roman" w:cs="仿宋_GB2312"/>
          <w:b w:val="0"/>
          <w:bCs w:val="0"/>
          <w:color w:val="auto"/>
          <w:kern w:val="0"/>
          <w:sz w:val="32"/>
          <w:szCs w:val="32"/>
          <w:highlight w:val="none"/>
          <w:u w:val="none"/>
          <w:shd w:val="clear" w:color="auto" w:fill="auto"/>
          <w:lang w:val="en-US" w:eastAsia="zh-CN" w:bidi="ar"/>
        </w:rPr>
        <w:t>5000</w:t>
      </w:r>
      <w:r>
        <w:rPr>
          <w:rFonts w:hint="eastAsia" w:ascii="仿宋_GB2312" w:hAnsi="仿宋_GB2312" w:cs="仿宋_GB2312"/>
          <w:b w:val="0"/>
          <w:bCs w:val="0"/>
          <w:color w:val="auto"/>
          <w:kern w:val="0"/>
          <w:sz w:val="32"/>
          <w:szCs w:val="32"/>
          <w:highlight w:val="none"/>
          <w:u w:val="none"/>
          <w:shd w:val="clear" w:color="auto" w:fill="auto"/>
          <w:lang w:val="en-US" w:eastAsia="zh-CN" w:bidi="ar"/>
        </w:rPr>
        <w:t>万元部分给予销售</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额1.5%</w:t>
      </w:r>
      <w:r>
        <w:rPr>
          <w:rFonts w:hint="eastAsia" w:ascii="仿宋_GB2312" w:hAnsi="仿宋_GB2312" w:cs="仿宋_GB2312"/>
          <w:b w:val="0"/>
          <w:bCs w:val="0"/>
          <w:color w:val="auto"/>
          <w:kern w:val="0"/>
          <w:sz w:val="32"/>
          <w:szCs w:val="32"/>
          <w:highlight w:val="none"/>
          <w:u w:val="none"/>
          <w:shd w:val="clear" w:color="auto" w:fill="auto"/>
          <w:lang w:val="en-US" w:eastAsia="zh-CN" w:bidi="ar"/>
        </w:rPr>
        <w:t>的</w:t>
      </w:r>
      <w:r>
        <w:rPr>
          <w:rFonts w:hint="default" w:ascii="仿宋_GB2312" w:hAnsi="仿宋_GB2312" w:cs="仿宋_GB2312"/>
          <w:b w:val="0"/>
          <w:bCs w:val="0"/>
          <w:color w:val="auto"/>
          <w:kern w:val="0"/>
          <w:sz w:val="32"/>
          <w:szCs w:val="32"/>
          <w:highlight w:val="none"/>
          <w:u w:val="none"/>
          <w:shd w:val="clear" w:color="auto" w:fill="auto"/>
          <w:lang w:eastAsia="zh-CN" w:bidi="ar"/>
        </w:rPr>
        <w:t>奖补</w:t>
      </w:r>
      <w:r>
        <w:rPr>
          <w:rFonts w:hint="eastAsia" w:ascii="仿宋_GB2312" w:hAnsi="仿宋_GB2312" w:cs="仿宋_GB2312"/>
          <w:b w:val="0"/>
          <w:bCs w:val="0"/>
          <w:color w:val="auto"/>
          <w:kern w:val="0"/>
          <w:sz w:val="32"/>
          <w:szCs w:val="32"/>
          <w:highlight w:val="none"/>
          <w:u w:val="none"/>
          <w:shd w:val="clear" w:color="auto" w:fill="auto"/>
          <w:lang w:val="en-US" w:eastAsia="zh-CN" w:bidi="ar"/>
        </w:rPr>
        <w:t>，超过</w:t>
      </w:r>
      <w:r>
        <w:rPr>
          <w:rFonts w:hint="eastAsia" w:ascii="Times New Roman" w:hAnsi="Times New Roman" w:cs="仿宋_GB2312"/>
          <w:b w:val="0"/>
          <w:bCs w:val="0"/>
          <w:color w:val="auto"/>
          <w:kern w:val="0"/>
          <w:sz w:val="32"/>
          <w:szCs w:val="32"/>
          <w:highlight w:val="none"/>
          <w:u w:val="none"/>
          <w:shd w:val="clear" w:color="auto" w:fill="auto"/>
          <w:lang w:val="en-US" w:eastAsia="zh-CN" w:bidi="ar"/>
        </w:rPr>
        <w:t>5001</w:t>
      </w:r>
      <w:r>
        <w:rPr>
          <w:rFonts w:hint="eastAsia" w:ascii="仿宋_GB2312" w:hAnsi="仿宋_GB2312" w:cs="仿宋_GB2312"/>
          <w:b w:val="0"/>
          <w:bCs w:val="0"/>
          <w:color w:val="auto"/>
          <w:kern w:val="0"/>
          <w:sz w:val="32"/>
          <w:szCs w:val="32"/>
          <w:highlight w:val="none"/>
          <w:u w:val="none"/>
          <w:shd w:val="clear" w:color="auto" w:fill="auto"/>
          <w:lang w:val="en-US" w:eastAsia="zh-CN" w:bidi="ar"/>
        </w:rPr>
        <w:t>万元部分给予销售</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额2%</w:t>
      </w:r>
      <w:r>
        <w:rPr>
          <w:rFonts w:hint="eastAsia" w:ascii="仿宋_GB2312" w:hAnsi="仿宋_GB2312" w:cs="仿宋_GB2312"/>
          <w:b w:val="0"/>
          <w:bCs w:val="0"/>
          <w:color w:val="auto"/>
          <w:kern w:val="0"/>
          <w:sz w:val="32"/>
          <w:szCs w:val="32"/>
          <w:highlight w:val="none"/>
          <w:u w:val="none"/>
          <w:shd w:val="clear" w:color="auto" w:fill="auto"/>
          <w:lang w:val="en-US" w:eastAsia="zh-CN" w:bidi="ar"/>
        </w:rPr>
        <w:t>的</w:t>
      </w:r>
      <w:r>
        <w:rPr>
          <w:rFonts w:hint="default" w:ascii="仿宋_GB2312" w:hAnsi="仿宋_GB2312" w:cs="仿宋_GB2312"/>
          <w:b w:val="0"/>
          <w:bCs w:val="0"/>
          <w:color w:val="auto"/>
          <w:kern w:val="0"/>
          <w:sz w:val="32"/>
          <w:szCs w:val="32"/>
          <w:highlight w:val="none"/>
          <w:u w:val="none"/>
          <w:shd w:val="clear" w:color="auto" w:fill="auto"/>
          <w:lang w:eastAsia="zh-CN" w:bidi="ar"/>
        </w:rPr>
        <w:t>奖补</w:t>
      </w:r>
      <w:r>
        <w:rPr>
          <w:rFonts w:hint="eastAsia" w:ascii="仿宋_GB2312" w:hAnsi="仿宋_GB2312" w:cs="仿宋_GB2312"/>
          <w:b w:val="0"/>
          <w:bCs w:val="0"/>
          <w:color w:val="auto"/>
          <w:kern w:val="0"/>
          <w:sz w:val="32"/>
          <w:szCs w:val="32"/>
          <w:highlight w:val="none"/>
          <w:u w:val="none"/>
          <w:shd w:val="clear" w:color="auto" w:fill="auto"/>
          <w:lang w:eastAsia="zh-CN" w:bidi="ar"/>
        </w:rPr>
        <w:t>，最高不超过</w:t>
      </w:r>
      <w:r>
        <w:rPr>
          <w:rFonts w:hint="default" w:ascii="仿宋_GB2312" w:hAnsi="仿宋_GB2312" w:cs="仿宋_GB2312"/>
          <w:b w:val="0"/>
          <w:bCs w:val="0"/>
          <w:color w:val="auto"/>
          <w:kern w:val="0"/>
          <w:sz w:val="32"/>
          <w:szCs w:val="32"/>
          <w:highlight w:val="none"/>
          <w:u w:val="none"/>
          <w:shd w:val="clear" w:color="auto" w:fill="auto"/>
          <w:lang w:eastAsia="zh-CN" w:bidi="ar"/>
        </w:rPr>
        <w:t>200</w:t>
      </w:r>
      <w:r>
        <w:rPr>
          <w:rFonts w:hint="eastAsia" w:ascii="仿宋_GB2312" w:hAnsi="仿宋_GB2312" w:cs="仿宋_GB2312"/>
          <w:b w:val="0"/>
          <w:bCs w:val="0"/>
          <w:color w:val="auto"/>
          <w:kern w:val="0"/>
          <w:sz w:val="32"/>
          <w:szCs w:val="32"/>
          <w:highlight w:val="none"/>
          <w:u w:val="none"/>
          <w:shd w:val="clear" w:color="auto" w:fill="auto"/>
          <w:lang w:val="en-US" w:eastAsia="zh-CN" w:bidi="ar"/>
        </w:rPr>
        <w:t>万元。</w:t>
      </w:r>
    </w:p>
    <w:p>
      <w:pPr>
        <w:pStyle w:val="7"/>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w:t>
      </w:r>
      <w:r>
        <w:rPr>
          <w:rFonts w:hint="default" w:ascii="楷体_GB2312" w:hAnsi="楷体_GB2312" w:eastAsia="楷体_GB2312" w:cs="楷体_GB2312"/>
          <w:lang w:eastAsia="zh-CN"/>
        </w:rPr>
        <w:t>强化</w:t>
      </w:r>
      <w:r>
        <w:rPr>
          <w:rFonts w:hint="eastAsia" w:ascii="楷体_GB2312" w:hAnsi="楷体_GB2312" w:eastAsia="楷体_GB2312" w:cs="楷体_GB2312"/>
          <w:lang w:val="en-US" w:eastAsia="zh-CN"/>
        </w:rPr>
        <w:t>乡村风貌整治提升</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eastAsia"/>
          <w:lang w:val="en-US" w:eastAsia="zh-CN"/>
        </w:rPr>
      </w:pPr>
      <w:r>
        <w:rPr>
          <w:rFonts w:hint="default" w:ascii="Times New Roman" w:hAnsi="Times New Roman" w:cs="Times New Roman"/>
          <w:b/>
          <w:color w:val="auto"/>
          <w:kern w:val="2"/>
          <w:sz w:val="32"/>
          <w:szCs w:val="32"/>
          <w:highlight w:val="none"/>
          <w:u w:val="none"/>
          <w:shd w:val="clear" w:color="auto" w:fill="auto"/>
          <w:lang w:eastAsia="zh-CN" w:bidi="ar"/>
        </w:rPr>
        <w:t>8</w:t>
      </w:r>
      <w:r>
        <w:rPr>
          <w:rFonts w:hint="eastAsia" w:ascii="Times New Roman" w:hAnsi="Times New Roman" w:cs="Times New Roman"/>
          <w:b/>
          <w:color w:val="auto"/>
          <w:kern w:val="2"/>
          <w:sz w:val="32"/>
          <w:szCs w:val="32"/>
          <w:highlight w:val="none"/>
          <w:u w:val="none"/>
          <w:shd w:val="clear" w:color="auto" w:fill="auto"/>
          <w:lang w:val="en-US" w:eastAsia="zh-CN" w:bidi="ar"/>
        </w:rPr>
        <w:t>.</w:t>
      </w:r>
      <w:r>
        <w:rPr>
          <w:rFonts w:hint="default" w:ascii="Times New Roman" w:hAnsi="Times New Roman" w:cs="Times New Roman"/>
          <w:b/>
          <w:color w:val="auto"/>
          <w:kern w:val="2"/>
          <w:sz w:val="32"/>
          <w:szCs w:val="32"/>
          <w:highlight w:val="none"/>
          <w:u w:val="none"/>
          <w:shd w:val="clear" w:color="auto" w:fill="auto"/>
          <w:lang w:eastAsia="zh-CN" w:bidi="ar"/>
        </w:rPr>
        <w:t>支</w:t>
      </w:r>
      <w:r>
        <w:rPr>
          <w:rFonts w:hint="default"/>
          <w:b/>
          <w:bCs/>
          <w:lang w:eastAsia="zh-CN"/>
        </w:rPr>
        <w:t>持</w:t>
      </w:r>
      <w:r>
        <w:rPr>
          <w:rFonts w:hint="eastAsia"/>
          <w:b/>
          <w:bCs/>
          <w:lang w:val="en-US" w:eastAsia="zh-CN"/>
        </w:rPr>
        <w:t>美丽田园建设。</w:t>
      </w:r>
      <w:r>
        <w:rPr>
          <w:rFonts w:hint="default"/>
          <w:b w:val="0"/>
          <w:bCs w:val="0"/>
          <w:lang w:eastAsia="zh-CN"/>
        </w:rPr>
        <w:t>支持</w:t>
      </w:r>
      <w:r>
        <w:rPr>
          <w:rFonts w:hint="eastAsia"/>
          <w:lang w:val="en-US" w:eastAsia="zh-CN"/>
        </w:rPr>
        <w:t>抛荒地整治</w:t>
      </w:r>
      <w:r>
        <w:rPr>
          <w:rFonts w:hint="default"/>
          <w:lang w:eastAsia="zh-CN"/>
        </w:rPr>
        <w:t>，</w:t>
      </w:r>
      <w:r>
        <w:rPr>
          <w:rFonts w:hint="eastAsia"/>
          <w:lang w:val="en-US" w:eastAsia="zh-CN"/>
        </w:rPr>
        <w:t>对抛荒耕地恢复种植粮食作物，给予一次性</w:t>
      </w:r>
      <w:r>
        <w:rPr>
          <w:rFonts w:hint="default" w:ascii="Times New Roman" w:hAnsi="Times New Roman"/>
          <w:lang w:eastAsia="zh-CN"/>
        </w:rPr>
        <w:t>0.1</w:t>
      </w:r>
      <w:r>
        <w:rPr>
          <w:rFonts w:hint="default"/>
          <w:lang w:eastAsia="zh-CN"/>
        </w:rPr>
        <w:t>万元</w:t>
      </w:r>
      <w:r>
        <w:rPr>
          <w:rFonts w:hint="eastAsia"/>
          <w:lang w:val="en-US" w:eastAsia="zh-CN"/>
        </w:rPr>
        <w:t>-</w:t>
      </w:r>
      <w:r>
        <w:rPr>
          <w:rFonts w:hint="default" w:ascii="Times New Roman" w:hAnsi="Times New Roman"/>
          <w:lang w:eastAsia="zh-CN"/>
        </w:rPr>
        <w:t>0.2</w:t>
      </w:r>
      <w:r>
        <w:rPr>
          <w:rFonts w:hint="default"/>
          <w:lang w:eastAsia="zh-CN"/>
        </w:rPr>
        <w:t>万</w:t>
      </w:r>
      <w:r>
        <w:rPr>
          <w:rFonts w:hint="eastAsia"/>
          <w:lang w:val="en-US" w:eastAsia="zh-CN"/>
        </w:rPr>
        <w:t>元/亩</w:t>
      </w:r>
      <w:r>
        <w:rPr>
          <w:rFonts w:hint="default"/>
          <w:lang w:eastAsia="zh-CN"/>
        </w:rPr>
        <w:t>的</w:t>
      </w:r>
      <w:r>
        <w:rPr>
          <w:rFonts w:hint="eastAsia"/>
          <w:lang w:val="en-US" w:eastAsia="zh-CN"/>
        </w:rPr>
        <w:t>复垦补助</w:t>
      </w:r>
      <w:r>
        <w:rPr>
          <w:rFonts w:hint="default"/>
          <w:lang w:eastAsia="zh-CN"/>
        </w:rPr>
        <w:t>；</w:t>
      </w:r>
      <w:r>
        <w:rPr>
          <w:rFonts w:hint="eastAsia"/>
          <w:lang w:val="en-US" w:eastAsia="zh-CN"/>
        </w:rPr>
        <w:t>对基础设施相对</w:t>
      </w:r>
      <w:r>
        <w:rPr>
          <w:rFonts w:hint="default"/>
          <w:lang w:eastAsia="zh-CN"/>
        </w:rPr>
        <w:t>薄弱的</w:t>
      </w:r>
      <w:r>
        <w:rPr>
          <w:rFonts w:hint="eastAsia"/>
          <w:lang w:val="en-US" w:eastAsia="zh-CN"/>
        </w:rPr>
        <w:t>抛荒耕地，给予</w:t>
      </w:r>
      <w:r>
        <w:rPr>
          <w:rFonts w:hint="default" w:ascii="Times New Roman" w:hAnsi="Times New Roman"/>
          <w:lang w:eastAsia="zh-CN"/>
        </w:rPr>
        <w:t>0.05</w:t>
      </w:r>
      <w:r>
        <w:rPr>
          <w:rFonts w:hint="default"/>
          <w:lang w:eastAsia="zh-CN"/>
        </w:rPr>
        <w:t>万</w:t>
      </w:r>
      <w:r>
        <w:rPr>
          <w:rFonts w:hint="eastAsia"/>
          <w:lang w:val="en-US" w:eastAsia="zh-CN"/>
        </w:rPr>
        <w:t>元/亩田间基础设施（路沟渠）建设补助</w:t>
      </w:r>
      <w:r>
        <w:rPr>
          <w:rFonts w:hint="default"/>
          <w:lang w:eastAsia="zh-CN"/>
        </w:rPr>
        <w:t>；支持</w:t>
      </w:r>
      <w:r>
        <w:rPr>
          <w:rFonts w:hint="eastAsia"/>
          <w:lang w:val="en-US" w:eastAsia="zh-CN"/>
        </w:rPr>
        <w:t>开展非粮化整治，对清理腾退茶</w:t>
      </w:r>
      <w:r>
        <w:rPr>
          <w:rFonts w:hint="default"/>
          <w:lang w:eastAsia="zh-CN"/>
        </w:rPr>
        <w:t>叶、花卉、苗木、水果、中药材、油茶、竹园、水产</w:t>
      </w:r>
      <w:r>
        <w:rPr>
          <w:rFonts w:hint="eastAsia"/>
          <w:lang w:eastAsia="zh-CN"/>
        </w:rPr>
        <w:t>种植养殖</w:t>
      </w:r>
      <w:r>
        <w:rPr>
          <w:rFonts w:hint="default"/>
          <w:lang w:eastAsia="zh-CN"/>
        </w:rPr>
        <w:t>或水塘复垦</w:t>
      </w:r>
      <w:r>
        <w:rPr>
          <w:rFonts w:hint="eastAsia"/>
          <w:lang w:val="en-US" w:eastAsia="zh-CN"/>
        </w:rPr>
        <w:t>改种粮食</w:t>
      </w:r>
      <w:r>
        <w:rPr>
          <w:rFonts w:hint="default"/>
          <w:lang w:eastAsia="zh-CN"/>
        </w:rPr>
        <w:t>的</w:t>
      </w:r>
      <w:r>
        <w:rPr>
          <w:rFonts w:hint="eastAsia"/>
          <w:lang w:val="en-US" w:eastAsia="zh-CN"/>
        </w:rPr>
        <w:t>，</w:t>
      </w:r>
      <w:r>
        <w:rPr>
          <w:rFonts w:hint="default"/>
          <w:lang w:eastAsia="zh-CN"/>
        </w:rPr>
        <w:t>给予</w:t>
      </w:r>
      <w:r>
        <w:rPr>
          <w:rFonts w:hint="default" w:ascii="Times New Roman" w:hAnsi="Times New Roman"/>
          <w:lang w:eastAsia="zh-CN"/>
        </w:rPr>
        <w:t>0.1</w:t>
      </w:r>
      <w:r>
        <w:rPr>
          <w:rFonts w:hint="default"/>
          <w:lang w:val="en-US" w:eastAsia="zh-CN"/>
        </w:rPr>
        <w:t>万元</w:t>
      </w:r>
      <w:r>
        <w:rPr>
          <w:rFonts w:hint="eastAsia"/>
          <w:lang w:val="en-US" w:eastAsia="zh-CN"/>
        </w:rPr>
        <w:t>-</w:t>
      </w:r>
      <w:r>
        <w:rPr>
          <w:rFonts w:hint="default" w:ascii="Times New Roman" w:hAnsi="Times New Roman"/>
          <w:lang w:eastAsia="zh-CN"/>
        </w:rPr>
        <w:t>1</w:t>
      </w:r>
      <w:r>
        <w:rPr>
          <w:rFonts w:hint="default"/>
          <w:lang w:eastAsia="zh-CN"/>
        </w:rPr>
        <w:t>万</w:t>
      </w:r>
      <w:r>
        <w:rPr>
          <w:rFonts w:hint="eastAsia"/>
          <w:lang w:val="en-US" w:eastAsia="zh-CN"/>
        </w:rPr>
        <w:t>元/亩</w:t>
      </w:r>
      <w:r>
        <w:rPr>
          <w:rFonts w:hint="default"/>
          <w:lang w:eastAsia="zh-CN"/>
        </w:rPr>
        <w:t>的</w:t>
      </w:r>
      <w:r>
        <w:rPr>
          <w:rFonts w:hint="eastAsia"/>
          <w:lang w:val="en-US" w:eastAsia="zh-CN"/>
        </w:rPr>
        <w:t>腾退复垦补助</w:t>
      </w:r>
      <w:r>
        <w:rPr>
          <w:rFonts w:hint="default"/>
          <w:lang w:eastAsia="zh-CN"/>
        </w:rPr>
        <w:t>；</w:t>
      </w:r>
      <w:r>
        <w:rPr>
          <w:rFonts w:hint="eastAsia"/>
          <w:lang w:val="en-US" w:eastAsia="zh-CN"/>
        </w:rPr>
        <w:t>对清理</w:t>
      </w:r>
      <w:r>
        <w:rPr>
          <w:rFonts w:hint="default"/>
          <w:lang w:eastAsia="zh-CN"/>
        </w:rPr>
        <w:t>腾退</w:t>
      </w:r>
      <w:r>
        <w:rPr>
          <w:rFonts w:hint="eastAsia"/>
          <w:lang w:val="en-US" w:eastAsia="zh-CN"/>
        </w:rPr>
        <w:t>香菇棚改种粮食</w:t>
      </w:r>
      <w:r>
        <w:rPr>
          <w:rFonts w:hint="default"/>
          <w:lang w:val="en-US" w:eastAsia="zh-CN"/>
        </w:rPr>
        <w:t>作物</w:t>
      </w:r>
      <w:r>
        <w:rPr>
          <w:rFonts w:hint="eastAsia"/>
          <w:lang w:val="en-US" w:eastAsia="zh-CN"/>
        </w:rPr>
        <w:t>的，给予</w:t>
      </w:r>
      <w:r>
        <w:rPr>
          <w:rFonts w:hint="eastAsia" w:ascii="Times New Roman" w:hAnsi="Times New Roman"/>
          <w:lang w:val="en-US" w:eastAsia="zh-CN"/>
        </w:rPr>
        <w:t>20</w:t>
      </w:r>
      <w:r>
        <w:rPr>
          <w:rFonts w:hint="eastAsia"/>
          <w:lang w:val="en-US" w:eastAsia="zh-CN"/>
        </w:rPr>
        <w:t>元/平方米</w:t>
      </w:r>
      <w:r>
        <w:rPr>
          <w:rFonts w:hint="default"/>
          <w:lang w:eastAsia="zh-CN"/>
        </w:rPr>
        <w:t>的</w:t>
      </w:r>
      <w:r>
        <w:rPr>
          <w:rFonts w:hint="eastAsia"/>
          <w:lang w:val="en-US" w:eastAsia="zh-CN"/>
        </w:rPr>
        <w:t>腾退复垦补助</w:t>
      </w:r>
      <w:r>
        <w:rPr>
          <w:rFonts w:hint="default"/>
          <w:lang w:eastAsia="zh-CN"/>
        </w:rPr>
        <w:t>；支持</w:t>
      </w:r>
      <w:r>
        <w:rPr>
          <w:rFonts w:hint="eastAsia"/>
          <w:lang w:val="en-US" w:eastAsia="zh-CN"/>
        </w:rPr>
        <w:t>田园风貌整治</w:t>
      </w:r>
      <w:r>
        <w:rPr>
          <w:rFonts w:hint="default"/>
          <w:lang w:eastAsia="zh-CN"/>
        </w:rPr>
        <w:t>，对平原范围老破旧农业设施、附属设施清理腾退改种粮食的，根据材质及造价给予5元</w:t>
      </w:r>
      <w:r>
        <w:rPr>
          <w:rFonts w:hint="eastAsia"/>
          <w:lang w:val="en-US" w:eastAsia="zh-CN"/>
        </w:rPr>
        <w:t>-</w:t>
      </w:r>
      <w:r>
        <w:rPr>
          <w:rFonts w:hint="default"/>
          <w:lang w:eastAsia="zh-CN"/>
        </w:rPr>
        <w:t>120元每平方米的腾退补助；</w:t>
      </w:r>
      <w:r>
        <w:rPr>
          <w:rFonts w:hint="eastAsia"/>
          <w:lang w:val="en-US" w:eastAsia="zh-CN"/>
        </w:rPr>
        <w:t>对粮功区内坟墓迁移至公墓</w:t>
      </w:r>
      <w:r>
        <w:rPr>
          <w:rFonts w:hint="default"/>
          <w:lang w:eastAsia="zh-CN"/>
        </w:rPr>
        <w:t>的，</w:t>
      </w:r>
      <w:r>
        <w:rPr>
          <w:rFonts w:hint="eastAsia"/>
          <w:lang w:val="en-US" w:eastAsia="zh-CN"/>
        </w:rPr>
        <w:t>给予</w:t>
      </w:r>
      <w:r>
        <w:rPr>
          <w:rFonts w:hint="default"/>
          <w:lang w:eastAsia="zh-CN"/>
        </w:rPr>
        <w:t>0.15万元</w:t>
      </w:r>
      <w:r>
        <w:rPr>
          <w:rFonts w:hint="eastAsia"/>
          <w:lang w:val="en-US" w:eastAsia="zh-CN"/>
        </w:rPr>
        <w:t>-</w:t>
      </w:r>
      <w:r>
        <w:rPr>
          <w:rFonts w:hint="default"/>
          <w:lang w:eastAsia="zh-CN"/>
        </w:rPr>
        <w:t>0.55万元/座（穴）的</w:t>
      </w:r>
      <w:r>
        <w:rPr>
          <w:rFonts w:hint="eastAsia"/>
          <w:lang w:val="en-US" w:eastAsia="zh-CN"/>
        </w:rPr>
        <w:t>迁移补助</w:t>
      </w:r>
      <w:r>
        <w:rPr>
          <w:rFonts w:hint="default"/>
          <w:lang w:eastAsia="zh-CN"/>
        </w:rPr>
        <w:t>；</w:t>
      </w:r>
      <w:r>
        <w:rPr>
          <w:rFonts w:hint="eastAsia"/>
          <w:lang w:val="en-US" w:eastAsia="zh-CN"/>
        </w:rPr>
        <w:t>对平原</w:t>
      </w:r>
      <w:r>
        <w:rPr>
          <w:rFonts w:hint="default"/>
          <w:lang w:eastAsia="zh-CN"/>
        </w:rPr>
        <w:t>范围内</w:t>
      </w:r>
      <w:r>
        <w:rPr>
          <w:rFonts w:hint="eastAsia"/>
          <w:lang w:val="en-US" w:eastAsia="zh-CN"/>
        </w:rPr>
        <w:t>养殖场进行腾退拆除的</w:t>
      </w:r>
      <w:r>
        <w:rPr>
          <w:rFonts w:hint="default"/>
          <w:lang w:eastAsia="zh-CN"/>
        </w:rPr>
        <w:t>，给予2元-1000元/头（只）的养殖物补助，给予50元-200元/平方米的合法构筑物拆除补助。</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eastAsia"/>
          <w:lang w:val="en-US" w:eastAsia="zh-CN"/>
        </w:rPr>
      </w:pPr>
      <w:r>
        <w:rPr>
          <w:rFonts w:hint="default" w:ascii="Times New Roman" w:hAnsi="Times New Roman" w:cs="Times New Roman"/>
          <w:b/>
          <w:color w:val="auto"/>
          <w:kern w:val="2"/>
          <w:sz w:val="32"/>
          <w:szCs w:val="32"/>
          <w:highlight w:val="none"/>
          <w:u w:val="none"/>
          <w:shd w:val="clear" w:color="auto" w:fill="auto"/>
          <w:lang w:eastAsia="zh-CN" w:bidi="ar"/>
        </w:rPr>
        <w:t>9</w:t>
      </w:r>
      <w:r>
        <w:rPr>
          <w:rFonts w:hint="eastAsia" w:ascii="Times New Roman" w:hAnsi="Times New Roman" w:cs="Times New Roman"/>
          <w:b/>
          <w:color w:val="auto"/>
          <w:kern w:val="2"/>
          <w:sz w:val="32"/>
          <w:szCs w:val="32"/>
          <w:highlight w:val="none"/>
          <w:u w:val="none"/>
          <w:shd w:val="clear" w:color="auto" w:fill="auto"/>
          <w:lang w:val="en-US" w:eastAsia="zh-CN" w:bidi="ar"/>
        </w:rPr>
        <w:t>.</w:t>
      </w:r>
      <w:r>
        <w:rPr>
          <w:rFonts w:hint="default" w:ascii="仿宋_GB2312" w:hAnsi="仿宋_GB2312" w:cs="仿宋_GB2312"/>
          <w:b/>
          <w:bCs/>
          <w:color w:val="auto"/>
          <w:kern w:val="0"/>
          <w:sz w:val="32"/>
          <w:szCs w:val="32"/>
          <w:highlight w:val="none"/>
          <w:u w:val="none"/>
          <w:shd w:val="clear" w:color="auto" w:fill="auto"/>
          <w:lang w:eastAsia="zh-CN" w:bidi="ar"/>
        </w:rPr>
        <w:t>支持</w:t>
      </w:r>
      <w:r>
        <w:rPr>
          <w:rFonts w:hint="eastAsia" w:ascii="仿宋_GB2312" w:hAnsi="仿宋_GB2312" w:eastAsia="仿宋_GB2312" w:cs="仿宋_GB2312"/>
          <w:b/>
          <w:bCs/>
          <w:color w:val="auto"/>
          <w:kern w:val="0"/>
          <w:sz w:val="32"/>
          <w:szCs w:val="32"/>
          <w:highlight w:val="none"/>
          <w:u w:val="none"/>
          <w:shd w:val="clear" w:color="auto" w:fill="auto"/>
          <w:lang w:val="en-US" w:eastAsia="zh-CN" w:bidi="ar"/>
        </w:rPr>
        <w:t>农村环境卫生保护</w:t>
      </w:r>
      <w:r>
        <w:rPr>
          <w:rFonts w:hint="eastAsia" w:ascii="仿宋_GB2312" w:hAnsi="仿宋_GB2312" w:cs="仿宋_GB2312"/>
          <w:b/>
          <w:bCs/>
          <w:color w:val="auto"/>
          <w:kern w:val="0"/>
          <w:sz w:val="32"/>
          <w:szCs w:val="32"/>
          <w:highlight w:val="none"/>
          <w:u w:val="none"/>
          <w:shd w:val="clear" w:color="auto" w:fill="auto"/>
          <w:lang w:val="en-US" w:eastAsia="zh-CN" w:bidi="ar"/>
        </w:rPr>
        <w:t>。</w:t>
      </w:r>
      <w:r>
        <w:rPr>
          <w:rFonts w:hint="default" w:ascii="仿宋_GB2312" w:hAnsi="仿宋_GB2312" w:cs="仿宋_GB2312"/>
          <w:b w:val="0"/>
          <w:bCs w:val="0"/>
          <w:color w:val="auto"/>
          <w:kern w:val="0"/>
          <w:sz w:val="32"/>
          <w:szCs w:val="32"/>
          <w:highlight w:val="none"/>
          <w:u w:val="none"/>
          <w:shd w:val="clear" w:color="auto" w:fill="auto"/>
          <w:lang w:val="en-US" w:eastAsia="zh-CN" w:bidi="ar"/>
        </w:rPr>
        <w:t>农村环卫保洁经费区财政按照户籍人口</w:t>
      </w:r>
      <w:r>
        <w:rPr>
          <w:rFonts w:hint="default" w:ascii="仿宋_GB2312" w:hAnsi="仿宋_GB2312" w:cs="仿宋_GB2312"/>
          <w:b w:val="0"/>
          <w:bCs w:val="0"/>
          <w:color w:val="auto"/>
          <w:kern w:val="0"/>
          <w:sz w:val="32"/>
          <w:szCs w:val="32"/>
          <w:highlight w:val="none"/>
          <w:u w:val="none"/>
          <w:shd w:val="clear" w:color="auto" w:fill="auto"/>
          <w:lang w:eastAsia="zh-CN" w:bidi="ar"/>
        </w:rPr>
        <w:t>最高</w:t>
      </w:r>
      <w:r>
        <w:rPr>
          <w:rFonts w:hint="default" w:ascii="Times New Roman" w:hAnsi="Times New Roman" w:cs="仿宋_GB2312"/>
          <w:b w:val="0"/>
          <w:bCs w:val="0"/>
          <w:color w:val="auto"/>
          <w:kern w:val="0"/>
          <w:sz w:val="32"/>
          <w:szCs w:val="32"/>
          <w:highlight w:val="none"/>
          <w:u w:val="none"/>
          <w:shd w:val="clear" w:color="auto" w:fill="auto"/>
          <w:lang w:val="en-US" w:eastAsia="zh-CN" w:bidi="ar"/>
        </w:rPr>
        <w:t>60</w:t>
      </w:r>
      <w:r>
        <w:rPr>
          <w:rFonts w:hint="default" w:ascii="仿宋_GB2312" w:hAnsi="仿宋_GB2312" w:cs="仿宋_GB2312"/>
          <w:b w:val="0"/>
          <w:bCs w:val="0"/>
          <w:color w:val="auto"/>
          <w:kern w:val="0"/>
          <w:sz w:val="32"/>
          <w:szCs w:val="32"/>
          <w:highlight w:val="none"/>
          <w:u w:val="none"/>
          <w:shd w:val="clear" w:color="auto" w:fill="auto"/>
          <w:lang w:val="en-US" w:eastAsia="zh-CN" w:bidi="ar"/>
        </w:rPr>
        <w:t>元</w:t>
      </w:r>
      <w:r>
        <w:rPr>
          <w:rFonts w:hint="default" w:ascii="仿宋_GB2312" w:hAnsi="仿宋_GB2312" w:cs="仿宋_GB2312"/>
          <w:b w:val="0"/>
          <w:bCs w:val="0"/>
          <w:color w:val="auto"/>
          <w:kern w:val="0"/>
          <w:sz w:val="32"/>
          <w:szCs w:val="32"/>
          <w:highlight w:val="none"/>
          <w:u w:val="none"/>
          <w:shd w:val="clear" w:color="auto" w:fill="auto"/>
          <w:lang w:eastAsia="zh-CN" w:bidi="ar"/>
        </w:rPr>
        <w:t>/人/年、</w:t>
      </w:r>
      <w:r>
        <w:rPr>
          <w:rFonts w:hint="default" w:ascii="仿宋_GB2312" w:hAnsi="仿宋_GB2312" w:cs="仿宋_GB2312"/>
          <w:b w:val="0"/>
          <w:bCs w:val="0"/>
          <w:color w:val="auto"/>
          <w:kern w:val="0"/>
          <w:sz w:val="32"/>
          <w:szCs w:val="32"/>
          <w:highlight w:val="none"/>
          <w:u w:val="none"/>
          <w:shd w:val="clear" w:color="auto" w:fill="auto"/>
          <w:lang w:val="en-US" w:eastAsia="zh-CN" w:bidi="ar"/>
        </w:rPr>
        <w:t>流动人</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口</w:t>
      </w:r>
      <w:r>
        <w:rPr>
          <w:rFonts w:hint="eastAsia" w:cs="Times New Roman"/>
          <w:b w:val="0"/>
          <w:color w:val="auto"/>
          <w:kern w:val="2"/>
          <w:sz w:val="32"/>
          <w:szCs w:val="32"/>
          <w:highlight w:val="none"/>
          <w:u w:val="none"/>
          <w:shd w:val="clear" w:color="auto" w:fill="auto"/>
          <w:lang w:val="en-US" w:eastAsia="zh-CN" w:bidi="ar"/>
        </w:rPr>
        <w:t>最高</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30元</w:t>
      </w:r>
      <w:r>
        <w:rPr>
          <w:rFonts w:hint="default" w:ascii="仿宋_GB2312" w:hAnsi="仿宋_GB2312" w:cs="仿宋_GB2312"/>
          <w:b w:val="0"/>
          <w:bCs w:val="0"/>
          <w:color w:val="auto"/>
          <w:kern w:val="0"/>
          <w:sz w:val="32"/>
          <w:szCs w:val="32"/>
          <w:highlight w:val="none"/>
          <w:u w:val="none"/>
          <w:shd w:val="clear" w:color="auto" w:fill="auto"/>
          <w:lang w:eastAsia="zh-CN" w:bidi="ar"/>
        </w:rPr>
        <w:t>/人/年</w:t>
      </w:r>
      <w:r>
        <w:rPr>
          <w:rFonts w:hint="default" w:ascii="仿宋_GB2312" w:hAnsi="仿宋_GB2312" w:cs="仿宋_GB2312"/>
          <w:b w:val="0"/>
          <w:bCs w:val="0"/>
          <w:color w:val="auto"/>
          <w:kern w:val="0"/>
          <w:sz w:val="32"/>
          <w:szCs w:val="32"/>
          <w:highlight w:val="none"/>
          <w:u w:val="none"/>
          <w:shd w:val="clear" w:color="auto" w:fill="auto"/>
          <w:lang w:val="en-US" w:eastAsia="zh-CN" w:bidi="ar"/>
        </w:rPr>
        <w:t>的标准进行</w:t>
      </w:r>
      <w:r>
        <w:rPr>
          <w:rFonts w:hint="default" w:ascii="仿宋_GB2312" w:hAnsi="仿宋_GB2312" w:cs="仿宋_GB2312"/>
          <w:b w:val="0"/>
          <w:bCs w:val="0"/>
          <w:color w:val="auto"/>
          <w:kern w:val="0"/>
          <w:sz w:val="32"/>
          <w:szCs w:val="32"/>
          <w:highlight w:val="none"/>
          <w:u w:val="none"/>
          <w:shd w:val="clear" w:color="auto" w:fill="auto"/>
          <w:lang w:eastAsia="zh-CN" w:bidi="ar"/>
        </w:rPr>
        <w:t>补助</w:t>
      </w:r>
      <w:r>
        <w:rPr>
          <w:rFonts w:hint="default" w:ascii="仿宋_GB2312" w:hAnsi="仿宋_GB2312" w:cs="仿宋_GB2312"/>
          <w:b w:val="0"/>
          <w:bCs w:val="0"/>
          <w:color w:val="auto"/>
          <w:kern w:val="0"/>
          <w:sz w:val="32"/>
          <w:szCs w:val="32"/>
          <w:highlight w:val="none"/>
          <w:u w:val="none"/>
          <w:shd w:val="clear" w:color="auto" w:fill="auto"/>
          <w:lang w:val="en-US" w:eastAsia="zh-CN" w:bidi="ar"/>
        </w:rPr>
        <w:t>。乡镇（街道）公厕保洁维护经费按照</w:t>
      </w:r>
      <w:r>
        <w:rPr>
          <w:rFonts w:hint="default" w:ascii="仿宋_GB2312" w:hAnsi="仿宋_GB2312" w:cs="仿宋_GB2312"/>
          <w:b w:val="0"/>
          <w:bCs w:val="0"/>
          <w:color w:val="auto"/>
          <w:kern w:val="0"/>
          <w:sz w:val="32"/>
          <w:szCs w:val="32"/>
          <w:highlight w:val="none"/>
          <w:u w:val="none"/>
          <w:shd w:val="clear" w:color="auto" w:fill="auto"/>
          <w:lang w:eastAsia="zh-CN" w:bidi="ar"/>
        </w:rPr>
        <w:t>最高</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0.4</w:t>
      </w:r>
      <w:r>
        <w:rPr>
          <w:rFonts w:hint="default" w:ascii="仿宋_GB2312" w:hAnsi="仿宋_GB2312" w:cs="仿宋_GB2312"/>
          <w:b w:val="0"/>
          <w:bCs w:val="0"/>
          <w:color w:val="auto"/>
          <w:kern w:val="0"/>
          <w:sz w:val="32"/>
          <w:szCs w:val="32"/>
          <w:highlight w:val="none"/>
          <w:u w:val="none"/>
          <w:shd w:val="clear" w:color="auto" w:fill="auto"/>
          <w:lang w:eastAsia="zh-CN" w:bidi="ar"/>
        </w:rPr>
        <w:t>万</w:t>
      </w:r>
      <w:r>
        <w:rPr>
          <w:rFonts w:hint="default" w:ascii="仿宋_GB2312" w:hAnsi="仿宋_GB2312" w:cs="仿宋_GB2312"/>
          <w:b w:val="0"/>
          <w:bCs w:val="0"/>
          <w:color w:val="auto"/>
          <w:kern w:val="0"/>
          <w:sz w:val="32"/>
          <w:szCs w:val="32"/>
          <w:highlight w:val="none"/>
          <w:u w:val="none"/>
          <w:shd w:val="clear" w:color="auto" w:fill="auto"/>
          <w:lang w:val="en-US" w:eastAsia="zh-CN" w:bidi="ar"/>
        </w:rPr>
        <w:t>元/座/年的标准进行补助。</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w:t>
      </w:r>
      <w:r>
        <w:rPr>
          <w:rFonts w:hint="default" w:ascii="楷体_GB2312" w:hAnsi="楷体_GB2312" w:eastAsia="楷体_GB2312" w:cs="楷体_GB2312"/>
          <w:lang w:eastAsia="zh-CN"/>
        </w:rPr>
        <w:t>四</w:t>
      </w:r>
      <w:r>
        <w:rPr>
          <w:rFonts w:hint="eastAsia" w:ascii="楷体_GB2312" w:hAnsi="楷体_GB2312" w:eastAsia="楷体_GB2312" w:cs="楷体_GB2312"/>
          <w:lang w:val="en-US" w:eastAsia="zh-CN"/>
        </w:rPr>
        <w:t>）</w:t>
      </w:r>
      <w:r>
        <w:rPr>
          <w:rFonts w:hint="default" w:ascii="楷体_GB2312" w:hAnsi="楷体_GB2312" w:eastAsia="楷体_GB2312" w:cs="楷体_GB2312"/>
          <w:lang w:eastAsia="zh-CN"/>
        </w:rPr>
        <w:t>强化</w:t>
      </w:r>
      <w:r>
        <w:rPr>
          <w:rFonts w:hint="eastAsia" w:ascii="楷体_GB2312" w:hAnsi="楷体_GB2312" w:eastAsia="楷体_GB2312" w:cs="楷体_GB2312"/>
          <w:lang w:val="en-US" w:eastAsia="zh-CN"/>
        </w:rPr>
        <w:t>乡村基础设施建设</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eastAsia" w:ascii="楷体_GB2312" w:hAnsi="楷体_GB2312" w:eastAsia="楷体_GB2312" w:cs="楷体_GB2312"/>
          <w:b w:val="0"/>
          <w:bCs w:val="0"/>
          <w:color w:val="auto"/>
          <w:kern w:val="0"/>
          <w:sz w:val="32"/>
          <w:szCs w:val="32"/>
          <w:highlight w:val="none"/>
          <w:u w:val="none"/>
          <w:shd w:val="clear" w:color="auto" w:fill="auto"/>
          <w:lang w:val="en-US" w:eastAsia="zh-CN" w:bidi="ar"/>
        </w:rPr>
      </w:pPr>
      <w:r>
        <w:rPr>
          <w:rFonts w:hint="default" w:ascii="Times New Roman" w:hAnsi="Times New Roman" w:cs="Times New Roman"/>
          <w:b/>
          <w:color w:val="auto"/>
          <w:kern w:val="2"/>
          <w:sz w:val="32"/>
          <w:szCs w:val="32"/>
          <w:highlight w:val="none"/>
          <w:u w:val="none"/>
          <w:shd w:val="clear" w:color="auto" w:fill="auto"/>
          <w:lang w:eastAsia="zh-CN" w:bidi="ar"/>
        </w:rPr>
        <w:t>10</w:t>
      </w:r>
      <w:r>
        <w:rPr>
          <w:rFonts w:hint="eastAsia" w:ascii="Times New Roman" w:hAnsi="Times New Roman" w:cs="Times New Roman"/>
          <w:b/>
          <w:color w:val="auto"/>
          <w:kern w:val="2"/>
          <w:sz w:val="32"/>
          <w:szCs w:val="32"/>
          <w:highlight w:val="none"/>
          <w:u w:val="none"/>
          <w:shd w:val="clear" w:color="auto" w:fill="auto"/>
          <w:lang w:val="en-US" w:eastAsia="zh-CN" w:bidi="ar"/>
        </w:rPr>
        <w:t>.</w:t>
      </w:r>
      <w:r>
        <w:rPr>
          <w:rFonts w:hint="default" w:ascii="仿宋_GB2312" w:hAnsi="仿宋_GB2312" w:cs="仿宋_GB2312"/>
          <w:b/>
          <w:bCs/>
          <w:i w:val="0"/>
          <w:color w:val="auto"/>
          <w:kern w:val="2"/>
          <w:sz w:val="32"/>
          <w:szCs w:val="32"/>
          <w:highlight w:val="none"/>
          <w:u w:val="none"/>
          <w:shd w:val="clear" w:color="auto" w:fill="auto"/>
          <w:lang w:eastAsia="zh-CN" w:bidi="ar"/>
        </w:rPr>
        <w:t>支持县</w:t>
      </w:r>
      <w:r>
        <w:rPr>
          <w:rFonts w:hint="eastAsia" w:ascii="仿宋_GB2312" w:hAnsi="仿宋_GB2312" w:eastAsia="仿宋_GB2312" w:cs="仿宋_GB2312"/>
          <w:b/>
          <w:bCs/>
          <w:i w:val="0"/>
          <w:color w:val="auto"/>
          <w:kern w:val="2"/>
          <w:sz w:val="32"/>
          <w:szCs w:val="32"/>
          <w:highlight w:val="none"/>
          <w:u w:val="none"/>
          <w:shd w:val="clear" w:color="auto" w:fill="auto"/>
          <w:lang w:val="en-US" w:eastAsia="zh-CN" w:bidi="ar"/>
        </w:rPr>
        <w:t>乡村物流体系</w:t>
      </w:r>
      <w:r>
        <w:rPr>
          <w:rFonts w:hint="default" w:ascii="仿宋_GB2312" w:hAnsi="仿宋_GB2312" w:cs="仿宋_GB2312"/>
          <w:b/>
          <w:bCs/>
          <w:i w:val="0"/>
          <w:color w:val="auto"/>
          <w:kern w:val="2"/>
          <w:sz w:val="32"/>
          <w:szCs w:val="32"/>
          <w:highlight w:val="none"/>
          <w:u w:val="none"/>
          <w:shd w:val="clear" w:color="auto" w:fill="auto"/>
          <w:lang w:eastAsia="zh-CN" w:bidi="ar"/>
        </w:rPr>
        <w:t>建设。</w:t>
      </w:r>
      <w:r>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t>统筹推进农产品上行和消费品下行，支持区级快递物流共配中心</w:t>
      </w:r>
      <w:r>
        <w:rPr>
          <w:rFonts w:hint="eastAsia" w:ascii="仿宋_GB2312" w:eastAsia="仿宋_GB2312" w:cs="仿宋_GB2312"/>
          <w:b w:val="0"/>
          <w:color w:val="auto"/>
          <w:kern w:val="2"/>
          <w:sz w:val="32"/>
          <w:szCs w:val="32"/>
          <w:highlight w:val="none"/>
          <w:u w:val="none"/>
          <w:shd w:val="clear" w:color="auto" w:fill="auto"/>
          <w:lang w:val="en-US" w:eastAsia="zh-CN" w:bidi="ar"/>
        </w:rPr>
        <w:t>、</w:t>
      </w:r>
      <w:r>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t>乡镇快递综合服务站</w:t>
      </w:r>
      <w:r>
        <w:rPr>
          <w:rFonts w:hint="eastAsia" w:ascii="仿宋_GB2312" w:eastAsia="仿宋_GB2312" w:cs="仿宋_GB2312"/>
          <w:b w:val="0"/>
          <w:color w:val="auto"/>
          <w:kern w:val="2"/>
          <w:sz w:val="32"/>
          <w:szCs w:val="32"/>
          <w:highlight w:val="none"/>
          <w:u w:val="none"/>
          <w:shd w:val="clear" w:color="auto" w:fill="auto"/>
          <w:lang w:val="en-US" w:eastAsia="zh-CN" w:bidi="ar"/>
        </w:rPr>
        <w:t>、村级物流驿站建设</w:t>
      </w:r>
      <w:r>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t>，经评审认定，给予最高</w:t>
      </w:r>
      <w:r>
        <w:rPr>
          <w:rFonts w:hint="default" w:ascii="Times New Roman" w:hAnsi="Times New Roman" w:eastAsia="仿宋_GB2312" w:cs="仿宋_GB2312"/>
          <w:b w:val="0"/>
          <w:color w:val="auto"/>
          <w:kern w:val="2"/>
          <w:sz w:val="32"/>
          <w:szCs w:val="32"/>
          <w:highlight w:val="none"/>
          <w:u w:val="none"/>
          <w:shd w:val="clear" w:color="auto" w:fill="auto"/>
          <w:lang w:val="en-US" w:eastAsia="zh-CN" w:bidi="ar"/>
        </w:rPr>
        <w:t>35</w:t>
      </w:r>
      <w:r>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t>万元</w:t>
      </w:r>
      <w:r>
        <w:rPr>
          <w:rFonts w:hint="eastAsia" w:ascii="仿宋_GB2312" w:eastAsia="仿宋_GB2312" w:cs="仿宋_GB2312"/>
          <w:b w:val="0"/>
          <w:color w:val="auto"/>
          <w:kern w:val="2"/>
          <w:sz w:val="32"/>
          <w:szCs w:val="32"/>
          <w:highlight w:val="none"/>
          <w:u w:val="none"/>
          <w:shd w:val="clear" w:color="auto" w:fill="auto"/>
          <w:lang w:val="en-US" w:eastAsia="zh-CN" w:bidi="ar"/>
        </w:rPr>
        <w:t>、</w:t>
      </w:r>
      <w:r>
        <w:rPr>
          <w:rFonts w:hint="eastAsia" w:ascii="Times New Roman" w:hAnsi="Times New Roman" w:eastAsia="仿宋_GB2312" w:cs="仿宋_GB2312"/>
          <w:b w:val="0"/>
          <w:color w:val="auto"/>
          <w:kern w:val="2"/>
          <w:sz w:val="32"/>
          <w:szCs w:val="32"/>
          <w:highlight w:val="none"/>
          <w:u w:val="none"/>
          <w:shd w:val="clear" w:color="auto" w:fill="auto"/>
          <w:lang w:val="en-US" w:eastAsia="zh-CN" w:bidi="ar"/>
        </w:rPr>
        <w:t>10</w:t>
      </w:r>
      <w:r>
        <w:rPr>
          <w:rFonts w:hint="eastAsia" w:ascii="仿宋_GB2312" w:eastAsia="仿宋_GB2312" w:cs="仿宋_GB2312"/>
          <w:b w:val="0"/>
          <w:color w:val="auto"/>
          <w:kern w:val="2"/>
          <w:sz w:val="32"/>
          <w:szCs w:val="32"/>
          <w:highlight w:val="none"/>
          <w:u w:val="none"/>
          <w:shd w:val="clear" w:color="auto" w:fill="auto"/>
          <w:lang w:val="en-US" w:eastAsia="zh-CN" w:bidi="ar"/>
        </w:rPr>
        <w:t>万元、</w:t>
      </w:r>
      <w:r>
        <w:rPr>
          <w:rFonts w:hint="eastAsia" w:ascii="Times New Roman" w:hAnsi="Times New Roman" w:eastAsia="仿宋_GB2312" w:cs="仿宋_GB2312"/>
          <w:b w:val="0"/>
          <w:color w:val="auto"/>
          <w:kern w:val="2"/>
          <w:sz w:val="32"/>
          <w:szCs w:val="32"/>
          <w:highlight w:val="none"/>
          <w:u w:val="none"/>
          <w:shd w:val="clear" w:color="auto" w:fill="auto"/>
          <w:lang w:val="en-US" w:eastAsia="zh-CN" w:bidi="ar"/>
        </w:rPr>
        <w:t>5</w:t>
      </w:r>
      <w:r>
        <w:rPr>
          <w:rFonts w:hint="eastAsia" w:ascii="仿宋_GB2312" w:eastAsia="仿宋_GB2312" w:cs="仿宋_GB2312"/>
          <w:b w:val="0"/>
          <w:color w:val="auto"/>
          <w:kern w:val="2"/>
          <w:sz w:val="32"/>
          <w:szCs w:val="32"/>
          <w:highlight w:val="none"/>
          <w:u w:val="none"/>
          <w:shd w:val="clear" w:color="auto" w:fill="auto"/>
          <w:lang w:val="en-US" w:eastAsia="zh-CN" w:bidi="ar"/>
        </w:rPr>
        <w:t>万元</w:t>
      </w:r>
      <w:r>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t>的建设运营</w:t>
      </w:r>
      <w:r>
        <w:rPr>
          <w:rFonts w:hint="default" w:ascii="仿宋_GB2312" w:cs="仿宋_GB2312"/>
          <w:b w:val="0"/>
          <w:color w:val="auto"/>
          <w:kern w:val="2"/>
          <w:sz w:val="32"/>
          <w:szCs w:val="32"/>
          <w:highlight w:val="none"/>
          <w:u w:val="none"/>
          <w:shd w:val="clear" w:color="auto" w:fill="auto"/>
          <w:lang w:eastAsia="zh-CN" w:bidi="ar"/>
        </w:rPr>
        <w:t>奖补；</w:t>
      </w:r>
      <w:r>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t>支持</w:t>
      </w:r>
      <w:r>
        <w:rPr>
          <w:rFonts w:hint="eastAsia" w:ascii="仿宋_GB2312" w:hAnsi="Times New Roman" w:eastAsia="仿宋_GB2312" w:cs="仿宋_GB2312"/>
          <w:b w:val="0"/>
          <w:color w:val="auto"/>
          <w:kern w:val="2"/>
          <w:sz w:val="32"/>
          <w:szCs w:val="32"/>
          <w:highlight w:val="none"/>
          <w:u w:val="none"/>
          <w:shd w:val="clear" w:color="auto" w:fill="auto"/>
          <w:lang w:val="en-US" w:eastAsia="zh-CN" w:bidi="ar"/>
        </w:rPr>
        <w:t>快递物流企业</w:t>
      </w:r>
      <w:r>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t>通过邮快合作、快快合作等开展快递进村服务，对通过共同配送模式进莲都区建制村的快递件给予每件最高</w:t>
      </w:r>
      <w:r>
        <w:rPr>
          <w:rFonts w:hint="default" w:ascii="Times New Roman" w:hAnsi="Times New Roman" w:eastAsia="仿宋_GB2312" w:cs="仿宋_GB2312"/>
          <w:b w:val="0"/>
          <w:color w:val="auto"/>
          <w:kern w:val="2"/>
          <w:sz w:val="32"/>
          <w:szCs w:val="32"/>
          <w:highlight w:val="none"/>
          <w:u w:val="none"/>
          <w:shd w:val="clear" w:color="auto" w:fill="auto"/>
          <w:lang w:val="en-US" w:eastAsia="zh-CN" w:bidi="ar"/>
        </w:rPr>
        <w:t>0</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.2</w:t>
      </w:r>
      <w:r>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t>元的奖补。</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eastAsia" w:ascii="仿宋_GB2312" w:cs="仿宋_GB2312"/>
          <w:b w:val="0"/>
          <w:color w:val="auto"/>
          <w:kern w:val="2"/>
          <w:sz w:val="32"/>
          <w:szCs w:val="32"/>
          <w:highlight w:val="none"/>
          <w:u w:val="none"/>
          <w:shd w:val="clear" w:color="auto" w:fill="auto"/>
          <w:lang w:val="en-US" w:eastAsia="zh-CN" w:bidi="ar"/>
        </w:rPr>
      </w:pPr>
      <w:r>
        <w:rPr>
          <w:rFonts w:hint="default" w:ascii="Times New Roman" w:hAnsi="Times New Roman" w:eastAsia="仿宋_GB2312" w:cs="Times New Roman"/>
          <w:b/>
          <w:color w:val="auto"/>
          <w:kern w:val="2"/>
          <w:sz w:val="32"/>
          <w:szCs w:val="32"/>
          <w:highlight w:val="none"/>
          <w:u w:val="none"/>
          <w:shd w:val="clear" w:color="auto" w:fill="auto"/>
          <w:lang w:eastAsia="zh-CN" w:bidi="ar"/>
        </w:rPr>
        <w:t>11</w:t>
      </w:r>
      <w:r>
        <w:rPr>
          <w:rFonts w:hint="default"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仿宋_GB2312" w:cs="仿宋_GB2312"/>
          <w:b/>
          <w:bCs/>
          <w:color w:val="auto"/>
          <w:kern w:val="2"/>
          <w:sz w:val="32"/>
          <w:szCs w:val="32"/>
          <w:highlight w:val="none"/>
          <w:u w:val="none"/>
          <w:shd w:val="clear" w:color="auto" w:fill="auto"/>
          <w:lang w:eastAsia="zh-CN" w:bidi="ar"/>
        </w:rPr>
        <w:t>支持</w:t>
      </w:r>
      <w:r>
        <w:rPr>
          <w:rFonts w:hint="eastAsia" w:ascii="仿宋_GB2312" w:cs="仿宋_GB2312"/>
          <w:b/>
          <w:bCs/>
          <w:color w:val="auto"/>
          <w:kern w:val="2"/>
          <w:sz w:val="32"/>
          <w:szCs w:val="32"/>
          <w:highlight w:val="none"/>
          <w:u w:val="none"/>
          <w:shd w:val="clear" w:color="auto" w:fill="auto"/>
          <w:lang w:val="en-US" w:eastAsia="zh-CN" w:bidi="ar"/>
        </w:rPr>
        <w:t>安置小区配套项目建设。</w:t>
      </w:r>
      <w:r>
        <w:rPr>
          <w:rFonts w:hint="eastAsia" w:ascii="仿宋_GB2312" w:cs="仿宋_GB2312"/>
          <w:b w:val="0"/>
          <w:color w:val="auto"/>
          <w:kern w:val="2"/>
          <w:sz w:val="32"/>
          <w:szCs w:val="32"/>
          <w:highlight w:val="none"/>
          <w:u w:val="none"/>
          <w:shd w:val="clear" w:color="auto" w:fill="auto"/>
          <w:lang w:val="en-US" w:eastAsia="zh-CN" w:bidi="ar"/>
        </w:rPr>
        <w:t>推动集中安置小区配套项目建设</w:t>
      </w:r>
      <w:r>
        <w:rPr>
          <w:rFonts w:hint="default" w:ascii="仿宋_GB2312" w:cs="仿宋_GB2312"/>
          <w:b w:val="0"/>
          <w:color w:val="auto"/>
          <w:kern w:val="2"/>
          <w:sz w:val="32"/>
          <w:szCs w:val="32"/>
          <w:highlight w:val="none"/>
          <w:u w:val="none"/>
          <w:shd w:val="clear" w:color="auto" w:fill="auto"/>
          <w:lang w:eastAsia="zh-CN" w:bidi="ar"/>
        </w:rPr>
        <w:t>，支持</w:t>
      </w:r>
      <w:r>
        <w:rPr>
          <w:rFonts w:hint="eastAsia" w:ascii="仿宋_GB2312" w:cs="仿宋_GB2312"/>
          <w:b w:val="0"/>
          <w:color w:val="auto"/>
          <w:kern w:val="2"/>
          <w:sz w:val="32"/>
          <w:szCs w:val="32"/>
          <w:highlight w:val="none"/>
          <w:u w:val="none"/>
          <w:shd w:val="clear" w:color="auto" w:fill="auto"/>
          <w:lang w:val="en-US" w:eastAsia="zh-CN" w:bidi="ar"/>
        </w:rPr>
        <w:t>在集中安置小区</w:t>
      </w:r>
      <w:r>
        <w:rPr>
          <w:rFonts w:hint="default" w:ascii="仿宋_GB2312" w:cs="仿宋_GB2312"/>
          <w:b w:val="0"/>
          <w:color w:val="auto"/>
          <w:kern w:val="2"/>
          <w:sz w:val="32"/>
          <w:szCs w:val="32"/>
          <w:highlight w:val="none"/>
          <w:u w:val="none"/>
          <w:shd w:val="clear" w:color="auto" w:fill="auto"/>
          <w:lang w:eastAsia="zh-CN" w:bidi="ar"/>
        </w:rPr>
        <w:t>、</w:t>
      </w:r>
      <w:r>
        <w:rPr>
          <w:rFonts w:hint="eastAsia" w:ascii="仿宋_GB2312" w:cs="仿宋_GB2312"/>
          <w:b w:val="0"/>
          <w:color w:val="auto"/>
          <w:kern w:val="2"/>
          <w:sz w:val="32"/>
          <w:szCs w:val="32"/>
          <w:highlight w:val="none"/>
          <w:u w:val="none"/>
          <w:shd w:val="clear" w:color="auto" w:fill="auto"/>
          <w:lang w:val="en-US" w:eastAsia="zh-CN" w:bidi="ar"/>
        </w:rPr>
        <w:t>搬迁人员占</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30%以</w:t>
      </w:r>
      <w:r>
        <w:rPr>
          <w:rFonts w:hint="eastAsia" w:ascii="仿宋_GB2312" w:cs="仿宋_GB2312"/>
          <w:b w:val="0"/>
          <w:color w:val="auto"/>
          <w:kern w:val="2"/>
          <w:sz w:val="32"/>
          <w:szCs w:val="32"/>
          <w:highlight w:val="none"/>
          <w:u w:val="none"/>
          <w:shd w:val="clear" w:color="auto" w:fill="auto"/>
          <w:lang w:val="en-US" w:eastAsia="zh-CN" w:bidi="ar"/>
        </w:rPr>
        <w:t>上的定点商品房小区</w:t>
      </w:r>
      <w:r>
        <w:rPr>
          <w:rFonts w:hint="default" w:ascii="仿宋_GB2312" w:cs="仿宋_GB2312"/>
          <w:b w:val="0"/>
          <w:color w:val="auto"/>
          <w:kern w:val="2"/>
          <w:sz w:val="32"/>
          <w:szCs w:val="32"/>
          <w:highlight w:val="none"/>
          <w:u w:val="none"/>
          <w:shd w:val="clear" w:color="auto" w:fill="auto"/>
          <w:lang w:eastAsia="zh-CN" w:bidi="ar"/>
        </w:rPr>
        <w:t>、重点搬迁乡镇等区域</w:t>
      </w:r>
      <w:r>
        <w:rPr>
          <w:rFonts w:hint="eastAsia" w:ascii="仿宋_GB2312" w:cs="仿宋_GB2312"/>
          <w:b w:val="0"/>
          <w:color w:val="auto"/>
          <w:kern w:val="2"/>
          <w:sz w:val="32"/>
          <w:szCs w:val="32"/>
          <w:highlight w:val="none"/>
          <w:u w:val="none"/>
          <w:shd w:val="clear" w:color="auto" w:fill="auto"/>
          <w:lang w:val="en-US" w:eastAsia="zh-CN" w:bidi="ar"/>
        </w:rPr>
        <w:t>建设来料加工点位、特色产业帮扶点位、文体活动场所、社区服务场所</w:t>
      </w:r>
      <w:r>
        <w:rPr>
          <w:rFonts w:hint="default" w:ascii="仿宋_GB2312" w:cs="仿宋_GB2312"/>
          <w:b w:val="0"/>
          <w:color w:val="auto"/>
          <w:kern w:val="2"/>
          <w:sz w:val="32"/>
          <w:szCs w:val="32"/>
          <w:highlight w:val="none"/>
          <w:u w:val="none"/>
          <w:shd w:val="clear" w:color="auto" w:fill="auto"/>
          <w:lang w:eastAsia="zh-CN" w:bidi="ar"/>
        </w:rPr>
        <w:t>、农村安居房</w:t>
      </w:r>
      <w:r>
        <w:rPr>
          <w:rFonts w:hint="eastAsia" w:ascii="仿宋_GB2312" w:cs="仿宋_GB2312"/>
          <w:b w:val="0"/>
          <w:color w:val="auto"/>
          <w:kern w:val="2"/>
          <w:sz w:val="32"/>
          <w:szCs w:val="32"/>
          <w:highlight w:val="none"/>
          <w:u w:val="none"/>
          <w:shd w:val="clear" w:color="auto" w:fill="auto"/>
          <w:lang w:val="en-US" w:eastAsia="zh-CN" w:bidi="ar"/>
        </w:rPr>
        <w:t>等，给予每个点位（场所）</w:t>
      </w:r>
      <w:r>
        <w:rPr>
          <w:rFonts w:hint="default" w:ascii="仿宋_GB2312" w:cs="仿宋_GB2312"/>
          <w:b w:val="0"/>
          <w:color w:val="auto"/>
          <w:kern w:val="2"/>
          <w:sz w:val="32"/>
          <w:szCs w:val="32"/>
          <w:highlight w:val="none"/>
          <w:u w:val="none"/>
          <w:shd w:val="clear" w:color="auto" w:fill="auto"/>
          <w:lang w:eastAsia="zh-CN" w:bidi="ar"/>
        </w:rPr>
        <w:t>最高</w:t>
      </w:r>
      <w:r>
        <w:rPr>
          <w:rFonts w:hint="eastAsia" w:ascii="Times New Roman" w:hAnsi="Times New Roman" w:cs="仿宋_GB2312"/>
          <w:b w:val="0"/>
          <w:color w:val="auto"/>
          <w:kern w:val="2"/>
          <w:sz w:val="32"/>
          <w:szCs w:val="32"/>
          <w:highlight w:val="none"/>
          <w:u w:val="none"/>
          <w:shd w:val="clear" w:color="auto" w:fill="auto"/>
          <w:lang w:val="en-US" w:eastAsia="zh-CN" w:bidi="ar"/>
        </w:rPr>
        <w:t>10</w:t>
      </w:r>
      <w:r>
        <w:rPr>
          <w:rFonts w:hint="eastAsia" w:ascii="仿宋_GB2312" w:cs="仿宋_GB2312"/>
          <w:b w:val="0"/>
          <w:color w:val="auto"/>
          <w:kern w:val="2"/>
          <w:sz w:val="32"/>
          <w:szCs w:val="32"/>
          <w:highlight w:val="none"/>
          <w:u w:val="none"/>
          <w:shd w:val="clear" w:color="auto" w:fill="auto"/>
          <w:lang w:val="en-US" w:eastAsia="zh-CN" w:bidi="ar"/>
        </w:rPr>
        <w:t>万元的一次性奖补。</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eastAsia" w:ascii="仿宋_GB2312" w:cs="仿宋_GB2312"/>
          <w:b w:val="0"/>
          <w:color w:val="auto"/>
          <w:kern w:val="2"/>
          <w:sz w:val="32"/>
          <w:szCs w:val="32"/>
          <w:highlight w:val="none"/>
          <w:u w:val="none"/>
          <w:shd w:val="clear" w:color="auto" w:fill="auto"/>
          <w:lang w:val="en-US" w:eastAsia="zh-CN" w:bidi="ar"/>
        </w:rPr>
      </w:pPr>
      <w:r>
        <w:rPr>
          <w:rFonts w:hint="default" w:ascii="仿宋_GB2312" w:cs="仿宋_GB2312"/>
          <w:b/>
          <w:bCs/>
          <w:color w:val="auto"/>
          <w:kern w:val="2"/>
          <w:sz w:val="32"/>
          <w:szCs w:val="32"/>
          <w:highlight w:val="none"/>
          <w:u w:val="none"/>
          <w:shd w:val="clear" w:color="auto" w:fill="auto"/>
          <w:lang w:eastAsia="zh-CN" w:bidi="ar"/>
        </w:rPr>
        <w:t>12.支持村道提升建设。</w:t>
      </w:r>
      <w:r>
        <w:rPr>
          <w:rFonts w:hint="default" w:ascii="仿宋_GB2312" w:cs="仿宋_GB2312"/>
          <w:b w:val="0"/>
          <w:color w:val="auto"/>
          <w:kern w:val="2"/>
          <w:sz w:val="32"/>
          <w:szCs w:val="32"/>
          <w:highlight w:val="none"/>
          <w:u w:val="none"/>
          <w:shd w:val="clear" w:color="auto" w:fill="auto"/>
          <w:lang w:eastAsia="zh-CN" w:bidi="ar"/>
        </w:rPr>
        <w:t>贯彻落实省政府“改造提升3000个行政村村道”民生实事项目，</w:t>
      </w:r>
      <w:r>
        <w:rPr>
          <w:rFonts w:hint="default" w:ascii="仿宋_GB2312" w:cs="仿宋_GB2312"/>
          <w:b w:val="0"/>
          <w:color w:val="auto"/>
          <w:kern w:val="2"/>
          <w:sz w:val="32"/>
          <w:szCs w:val="32"/>
          <w:highlight w:val="none"/>
          <w:u w:val="none"/>
          <w:shd w:val="clear" w:color="auto" w:fill="auto"/>
          <w:lang w:val="en-US" w:eastAsia="zh-CN" w:bidi="ar"/>
        </w:rPr>
        <w:t>改善乡村出行条件，提升群众生活品质</w:t>
      </w:r>
      <w:r>
        <w:rPr>
          <w:rFonts w:hint="default" w:ascii="仿宋_GB2312" w:cs="仿宋_GB2312"/>
          <w:b w:val="0"/>
          <w:color w:val="auto"/>
          <w:kern w:val="2"/>
          <w:sz w:val="32"/>
          <w:szCs w:val="32"/>
          <w:highlight w:val="none"/>
          <w:u w:val="none"/>
          <w:shd w:val="clear" w:color="auto" w:fill="auto"/>
          <w:lang w:eastAsia="zh-CN" w:bidi="ar"/>
        </w:rPr>
        <w:t>，开展村道提升项目建设，给予新（改）建项目20万元-200万元一次性补助。</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eastAsia" w:ascii="楷体_GB2312" w:hAnsi="楷体_GB2312" w:eastAsia="楷体_GB2312" w:cs="楷体_GB2312"/>
          <w:b w:val="0"/>
          <w:color w:val="auto"/>
          <w:kern w:val="2"/>
          <w:sz w:val="32"/>
          <w:szCs w:val="32"/>
          <w:highlight w:val="none"/>
          <w:u w:val="none"/>
          <w:shd w:val="clear" w:color="auto" w:fill="auto"/>
          <w:lang w:val="en-US" w:eastAsia="zh-CN" w:bidi="ar"/>
        </w:rPr>
      </w:pPr>
      <w:r>
        <w:rPr>
          <w:rFonts w:hint="eastAsia" w:ascii="楷体_GB2312" w:hAnsi="楷体_GB2312" w:eastAsia="楷体_GB2312" w:cs="楷体_GB2312"/>
          <w:b w:val="0"/>
          <w:color w:val="auto"/>
          <w:kern w:val="2"/>
          <w:sz w:val="32"/>
          <w:szCs w:val="32"/>
          <w:highlight w:val="none"/>
          <w:u w:val="none"/>
          <w:shd w:val="clear" w:color="auto" w:fill="auto"/>
          <w:lang w:val="en-US" w:eastAsia="zh-CN" w:bidi="ar"/>
        </w:rPr>
        <w:t>（五）</w:t>
      </w:r>
      <w:r>
        <w:rPr>
          <w:rFonts w:hint="default" w:ascii="楷体_GB2312" w:hAnsi="楷体_GB2312" w:eastAsia="楷体_GB2312" w:cs="楷体_GB2312"/>
          <w:b w:val="0"/>
          <w:color w:val="auto"/>
          <w:kern w:val="2"/>
          <w:sz w:val="32"/>
          <w:szCs w:val="32"/>
          <w:highlight w:val="none"/>
          <w:u w:val="none"/>
          <w:shd w:val="clear" w:color="auto" w:fill="auto"/>
          <w:lang w:eastAsia="zh-CN" w:bidi="ar"/>
        </w:rPr>
        <w:t>强化就业创业</w:t>
      </w:r>
      <w:r>
        <w:rPr>
          <w:rFonts w:hint="eastAsia" w:ascii="楷体_GB2312" w:hAnsi="楷体_GB2312" w:eastAsia="楷体_GB2312" w:cs="楷体_GB2312"/>
          <w:b w:val="0"/>
          <w:color w:val="auto"/>
          <w:kern w:val="2"/>
          <w:sz w:val="32"/>
          <w:szCs w:val="32"/>
          <w:highlight w:val="none"/>
          <w:u w:val="none"/>
          <w:shd w:val="clear" w:color="auto" w:fill="auto"/>
          <w:lang w:eastAsia="zh-CN" w:bidi="ar"/>
        </w:rPr>
        <w:t>帮扶</w:t>
      </w:r>
      <w:r>
        <w:rPr>
          <w:rFonts w:hint="default" w:ascii="楷体_GB2312" w:hAnsi="楷体_GB2312" w:eastAsia="楷体_GB2312" w:cs="楷体_GB2312"/>
          <w:b w:val="0"/>
          <w:color w:val="auto"/>
          <w:kern w:val="2"/>
          <w:sz w:val="32"/>
          <w:szCs w:val="32"/>
          <w:highlight w:val="none"/>
          <w:u w:val="none"/>
          <w:shd w:val="clear" w:color="auto" w:fill="auto"/>
          <w:lang w:eastAsia="zh-CN" w:bidi="ar"/>
        </w:rPr>
        <w:t>机制</w:t>
      </w:r>
    </w:p>
    <w:p>
      <w:pPr>
        <w:pStyle w:val="7"/>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仿宋_GB2312" w:cs="仿宋_GB2312"/>
          <w:b w:val="0"/>
          <w:color w:val="auto"/>
          <w:kern w:val="2"/>
          <w:sz w:val="32"/>
          <w:szCs w:val="32"/>
          <w:highlight w:val="none"/>
          <w:u w:val="none"/>
          <w:shd w:val="clear" w:color="auto" w:fill="auto"/>
          <w:lang w:val="en-US" w:eastAsia="zh-CN" w:bidi="ar"/>
        </w:rPr>
      </w:pP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1</w:t>
      </w:r>
      <w:r>
        <w:rPr>
          <w:rFonts w:hint="default" w:cs="Times New Roman"/>
          <w:b/>
          <w:color w:val="auto"/>
          <w:kern w:val="2"/>
          <w:sz w:val="32"/>
          <w:szCs w:val="32"/>
          <w:highlight w:val="none"/>
          <w:u w:val="none"/>
          <w:shd w:val="clear" w:color="auto" w:fill="auto"/>
          <w:lang w:eastAsia="zh-CN" w:bidi="ar"/>
        </w:rPr>
        <w:t>3</w:t>
      </w: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仿宋_GB2312" w:cs="仿宋_GB2312"/>
          <w:b/>
          <w:bCs/>
          <w:color w:val="auto"/>
          <w:kern w:val="2"/>
          <w:sz w:val="32"/>
          <w:szCs w:val="32"/>
          <w:highlight w:val="none"/>
          <w:u w:val="none"/>
          <w:shd w:val="clear" w:color="auto" w:fill="auto"/>
          <w:lang w:eastAsia="zh-CN" w:bidi="ar"/>
        </w:rPr>
        <w:t>支持</w:t>
      </w:r>
      <w:r>
        <w:rPr>
          <w:rFonts w:hint="eastAsia" w:ascii="仿宋_GB2312" w:cs="仿宋_GB2312"/>
          <w:b/>
          <w:bCs/>
          <w:color w:val="auto"/>
          <w:kern w:val="2"/>
          <w:sz w:val="32"/>
          <w:szCs w:val="32"/>
          <w:highlight w:val="none"/>
          <w:u w:val="none"/>
          <w:shd w:val="clear" w:color="auto" w:fill="auto"/>
          <w:lang w:val="en-US" w:eastAsia="zh-CN" w:bidi="ar"/>
        </w:rPr>
        <w:t>搬迁群众就业创业。</w:t>
      </w:r>
      <w:r>
        <w:rPr>
          <w:rFonts w:hint="default" w:ascii="仿宋_GB2312" w:cs="仿宋_GB2312"/>
          <w:b w:val="0"/>
          <w:color w:val="auto"/>
          <w:kern w:val="2"/>
          <w:sz w:val="32"/>
          <w:szCs w:val="32"/>
          <w:highlight w:val="none"/>
          <w:u w:val="none"/>
          <w:shd w:val="clear" w:color="auto" w:fill="auto"/>
          <w:lang w:eastAsia="zh-CN" w:bidi="ar"/>
        </w:rPr>
        <w:t>支持</w:t>
      </w:r>
      <w:r>
        <w:rPr>
          <w:rFonts w:hint="eastAsia" w:ascii="仿宋_GB2312" w:cs="仿宋_GB2312"/>
          <w:b w:val="0"/>
          <w:color w:val="auto"/>
          <w:kern w:val="2"/>
          <w:sz w:val="32"/>
          <w:szCs w:val="32"/>
          <w:highlight w:val="none"/>
          <w:u w:val="none"/>
          <w:shd w:val="clear" w:color="auto" w:fill="auto"/>
          <w:lang w:val="en-US" w:eastAsia="zh-CN" w:bidi="ar"/>
        </w:rPr>
        <w:t>搬迁人员在莲都区行政区域范围新就业，</w:t>
      </w:r>
      <w:r>
        <w:rPr>
          <w:rFonts w:hint="default" w:ascii="仿宋_GB2312" w:cs="仿宋_GB2312"/>
          <w:b w:val="0"/>
          <w:color w:val="auto"/>
          <w:kern w:val="2"/>
          <w:sz w:val="32"/>
          <w:szCs w:val="32"/>
          <w:highlight w:val="none"/>
          <w:u w:val="none"/>
          <w:shd w:val="clear" w:color="auto" w:fill="auto"/>
          <w:lang w:eastAsia="zh-CN" w:bidi="ar"/>
        </w:rPr>
        <w:t>对</w:t>
      </w:r>
      <w:r>
        <w:rPr>
          <w:rFonts w:hint="eastAsia" w:ascii="仿宋_GB2312" w:cs="仿宋_GB2312"/>
          <w:b w:val="0"/>
          <w:color w:val="auto"/>
          <w:kern w:val="2"/>
          <w:sz w:val="32"/>
          <w:szCs w:val="32"/>
          <w:highlight w:val="none"/>
          <w:u w:val="none"/>
          <w:shd w:val="clear" w:color="auto" w:fill="auto"/>
          <w:lang w:val="en-US" w:eastAsia="zh-CN" w:bidi="ar"/>
        </w:rPr>
        <w:t>与企业签订</w:t>
      </w:r>
      <w:r>
        <w:rPr>
          <w:rFonts w:hint="eastAsia" w:ascii="Times New Roman" w:hAnsi="Times New Roman" w:cs="仿宋_GB2312"/>
          <w:b w:val="0"/>
          <w:color w:val="auto"/>
          <w:kern w:val="2"/>
          <w:sz w:val="32"/>
          <w:szCs w:val="32"/>
          <w:highlight w:val="none"/>
          <w:u w:val="none"/>
          <w:shd w:val="clear" w:color="auto" w:fill="auto"/>
          <w:lang w:val="en-US" w:eastAsia="zh-CN" w:bidi="ar"/>
        </w:rPr>
        <w:t>1</w:t>
      </w:r>
      <w:r>
        <w:rPr>
          <w:rFonts w:hint="eastAsia" w:ascii="仿宋_GB2312" w:cs="仿宋_GB2312"/>
          <w:b w:val="0"/>
          <w:color w:val="auto"/>
          <w:kern w:val="2"/>
          <w:sz w:val="32"/>
          <w:szCs w:val="32"/>
          <w:highlight w:val="none"/>
          <w:u w:val="none"/>
          <w:shd w:val="clear" w:color="auto" w:fill="auto"/>
          <w:lang w:val="en-US" w:eastAsia="zh-CN" w:bidi="ar"/>
        </w:rPr>
        <w:t>年以上劳动合同并依法缴纳社会保险费</w:t>
      </w:r>
      <w:r>
        <w:rPr>
          <w:rFonts w:hint="default" w:ascii="仿宋_GB2312" w:cs="仿宋_GB2312"/>
          <w:b w:val="0"/>
          <w:color w:val="auto"/>
          <w:kern w:val="2"/>
          <w:sz w:val="32"/>
          <w:szCs w:val="32"/>
          <w:highlight w:val="none"/>
          <w:u w:val="none"/>
          <w:shd w:val="clear" w:color="auto" w:fill="auto"/>
          <w:lang w:eastAsia="zh-CN" w:bidi="ar"/>
        </w:rPr>
        <w:t>的</w:t>
      </w:r>
      <w:r>
        <w:rPr>
          <w:rFonts w:hint="eastAsia" w:ascii="仿宋_GB2312" w:cs="仿宋_GB2312"/>
          <w:b w:val="0"/>
          <w:color w:val="auto"/>
          <w:kern w:val="2"/>
          <w:sz w:val="32"/>
          <w:szCs w:val="32"/>
          <w:highlight w:val="none"/>
          <w:u w:val="none"/>
          <w:shd w:val="clear" w:color="auto" w:fill="auto"/>
          <w:lang w:val="en-US" w:eastAsia="zh-CN" w:bidi="ar"/>
        </w:rPr>
        <w:t>，给予</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0.5万</w:t>
      </w:r>
      <w:r>
        <w:rPr>
          <w:rFonts w:hint="eastAsia" w:ascii="仿宋_GB2312" w:cs="仿宋_GB2312"/>
          <w:b w:val="0"/>
          <w:color w:val="auto"/>
          <w:kern w:val="2"/>
          <w:sz w:val="32"/>
          <w:szCs w:val="32"/>
          <w:highlight w:val="none"/>
          <w:u w:val="none"/>
          <w:shd w:val="clear" w:color="auto" w:fill="auto"/>
          <w:lang w:val="en-US" w:eastAsia="zh-CN" w:bidi="ar"/>
        </w:rPr>
        <w:t>元</w:t>
      </w:r>
      <w:r>
        <w:rPr>
          <w:rFonts w:hint="default" w:ascii="仿宋_GB2312" w:cs="仿宋_GB2312"/>
          <w:b w:val="0"/>
          <w:color w:val="auto"/>
          <w:kern w:val="2"/>
          <w:sz w:val="32"/>
          <w:szCs w:val="32"/>
          <w:highlight w:val="none"/>
          <w:u w:val="none"/>
          <w:shd w:val="clear" w:color="auto" w:fill="auto"/>
          <w:lang w:eastAsia="zh-CN" w:bidi="ar"/>
        </w:rPr>
        <w:t>/人/年</w:t>
      </w:r>
      <w:r>
        <w:rPr>
          <w:rFonts w:hint="eastAsia" w:ascii="仿宋_GB2312" w:cs="仿宋_GB2312"/>
          <w:b w:val="0"/>
          <w:color w:val="auto"/>
          <w:kern w:val="2"/>
          <w:sz w:val="32"/>
          <w:szCs w:val="32"/>
          <w:highlight w:val="none"/>
          <w:u w:val="none"/>
          <w:shd w:val="clear" w:color="auto" w:fill="auto"/>
          <w:lang w:val="en-US" w:eastAsia="zh-CN" w:bidi="ar"/>
        </w:rPr>
        <w:t>的</w:t>
      </w:r>
      <w:r>
        <w:rPr>
          <w:rFonts w:hint="default" w:ascii="仿宋_GB2312" w:cs="仿宋_GB2312"/>
          <w:b w:val="0"/>
          <w:color w:val="auto"/>
          <w:kern w:val="2"/>
          <w:sz w:val="32"/>
          <w:szCs w:val="32"/>
          <w:highlight w:val="none"/>
          <w:u w:val="none"/>
          <w:shd w:val="clear" w:color="auto" w:fill="auto"/>
          <w:lang w:eastAsia="zh-CN" w:bidi="ar"/>
        </w:rPr>
        <w:t>补助</w:t>
      </w:r>
      <w:r>
        <w:rPr>
          <w:rFonts w:hint="eastAsia" w:ascii="仿宋_GB2312" w:cs="仿宋_GB2312"/>
          <w:b w:val="0"/>
          <w:color w:val="auto"/>
          <w:kern w:val="2"/>
          <w:sz w:val="32"/>
          <w:szCs w:val="32"/>
          <w:highlight w:val="none"/>
          <w:u w:val="none"/>
          <w:shd w:val="clear" w:color="auto" w:fill="auto"/>
          <w:lang w:val="en-US" w:eastAsia="zh-CN" w:bidi="ar"/>
        </w:rPr>
        <w:t>，</w:t>
      </w:r>
      <w:r>
        <w:rPr>
          <w:rFonts w:hint="default" w:ascii="仿宋_GB2312" w:cs="仿宋_GB2312"/>
          <w:b w:val="0"/>
          <w:color w:val="auto"/>
          <w:kern w:val="2"/>
          <w:sz w:val="32"/>
          <w:szCs w:val="32"/>
          <w:highlight w:val="none"/>
          <w:u w:val="none"/>
          <w:shd w:val="clear" w:color="auto" w:fill="auto"/>
          <w:lang w:eastAsia="zh-CN" w:bidi="ar"/>
        </w:rPr>
        <w:t>最多连续补助</w:t>
      </w:r>
      <w:r>
        <w:rPr>
          <w:rFonts w:hint="eastAsia" w:ascii="Times New Roman" w:hAnsi="Times New Roman" w:cs="仿宋_GB2312"/>
          <w:b w:val="0"/>
          <w:color w:val="auto"/>
          <w:kern w:val="2"/>
          <w:sz w:val="32"/>
          <w:szCs w:val="32"/>
          <w:highlight w:val="none"/>
          <w:u w:val="none"/>
          <w:shd w:val="clear" w:color="auto" w:fill="auto"/>
          <w:lang w:val="en-US" w:eastAsia="zh-CN" w:bidi="ar"/>
        </w:rPr>
        <w:t>3</w:t>
      </w:r>
      <w:r>
        <w:rPr>
          <w:rFonts w:hint="eastAsia" w:ascii="仿宋_GB2312" w:cs="仿宋_GB2312"/>
          <w:b w:val="0"/>
          <w:color w:val="auto"/>
          <w:kern w:val="2"/>
          <w:sz w:val="32"/>
          <w:szCs w:val="32"/>
          <w:highlight w:val="none"/>
          <w:u w:val="none"/>
          <w:shd w:val="clear" w:color="auto" w:fill="auto"/>
          <w:lang w:val="en-US" w:eastAsia="zh-CN" w:bidi="ar"/>
        </w:rPr>
        <w:t>年</w:t>
      </w:r>
      <w:r>
        <w:rPr>
          <w:rFonts w:hint="default" w:ascii="仿宋_GB2312" w:cs="仿宋_GB2312"/>
          <w:b w:val="0"/>
          <w:color w:val="auto"/>
          <w:kern w:val="2"/>
          <w:sz w:val="32"/>
          <w:szCs w:val="32"/>
          <w:highlight w:val="none"/>
          <w:u w:val="none"/>
          <w:shd w:val="clear" w:color="auto" w:fill="auto"/>
          <w:lang w:eastAsia="zh-CN" w:bidi="ar"/>
        </w:rPr>
        <w:t>；支持</w:t>
      </w:r>
      <w:r>
        <w:rPr>
          <w:rFonts w:hint="eastAsia" w:ascii="仿宋_GB2312" w:cs="仿宋_GB2312"/>
          <w:b w:val="0"/>
          <w:color w:val="auto"/>
          <w:kern w:val="2"/>
          <w:sz w:val="32"/>
          <w:szCs w:val="32"/>
          <w:highlight w:val="none"/>
          <w:u w:val="none"/>
          <w:shd w:val="clear" w:color="auto" w:fill="auto"/>
          <w:lang w:val="en-US" w:eastAsia="zh-CN" w:bidi="ar"/>
        </w:rPr>
        <w:t>搬迁人员在莲都区行政区域范围新创业（登记注册企业、民办非企业单位的法定代表人、个体工商户经营者），</w:t>
      </w:r>
      <w:r>
        <w:rPr>
          <w:rFonts w:hint="default" w:ascii="仿宋_GB2312" w:cs="仿宋_GB2312"/>
          <w:b w:val="0"/>
          <w:color w:val="auto"/>
          <w:kern w:val="2"/>
          <w:sz w:val="32"/>
          <w:szCs w:val="32"/>
          <w:highlight w:val="none"/>
          <w:u w:val="none"/>
          <w:shd w:val="clear" w:color="auto" w:fill="auto"/>
          <w:lang w:eastAsia="zh-CN" w:bidi="ar"/>
        </w:rPr>
        <w:t>对</w:t>
      </w:r>
      <w:r>
        <w:rPr>
          <w:rFonts w:hint="eastAsia" w:ascii="仿宋_GB2312" w:cs="仿宋_GB2312"/>
          <w:b w:val="0"/>
          <w:color w:val="auto"/>
          <w:kern w:val="2"/>
          <w:sz w:val="32"/>
          <w:szCs w:val="32"/>
          <w:highlight w:val="none"/>
          <w:u w:val="none"/>
          <w:shd w:val="clear" w:color="auto" w:fill="auto"/>
          <w:lang w:val="en-US" w:eastAsia="zh-CN" w:bidi="ar"/>
        </w:rPr>
        <w:t>正常经营</w:t>
      </w:r>
      <w:r>
        <w:rPr>
          <w:rFonts w:hint="eastAsia" w:ascii="Times New Roman" w:hAnsi="Times New Roman" w:cs="仿宋_GB2312"/>
          <w:b w:val="0"/>
          <w:color w:val="auto"/>
          <w:kern w:val="2"/>
          <w:sz w:val="32"/>
          <w:szCs w:val="32"/>
          <w:highlight w:val="none"/>
          <w:u w:val="none"/>
          <w:shd w:val="clear" w:color="auto" w:fill="auto"/>
          <w:lang w:val="en-US" w:eastAsia="zh-CN" w:bidi="ar"/>
        </w:rPr>
        <w:t>1</w:t>
      </w:r>
      <w:r>
        <w:rPr>
          <w:rFonts w:hint="eastAsia" w:ascii="仿宋_GB2312" w:cs="仿宋_GB2312"/>
          <w:b w:val="0"/>
          <w:color w:val="auto"/>
          <w:kern w:val="2"/>
          <w:sz w:val="32"/>
          <w:szCs w:val="32"/>
          <w:highlight w:val="none"/>
          <w:u w:val="none"/>
          <w:shd w:val="clear" w:color="auto" w:fill="auto"/>
          <w:lang w:val="en-US" w:eastAsia="zh-CN" w:bidi="ar"/>
        </w:rPr>
        <w:t>年以上</w:t>
      </w:r>
      <w:r>
        <w:rPr>
          <w:rFonts w:hint="default" w:ascii="仿宋_GB2312" w:cs="仿宋_GB2312"/>
          <w:b w:val="0"/>
          <w:color w:val="auto"/>
          <w:kern w:val="2"/>
          <w:sz w:val="32"/>
          <w:szCs w:val="32"/>
          <w:highlight w:val="none"/>
          <w:u w:val="none"/>
          <w:shd w:val="clear" w:color="auto" w:fill="auto"/>
          <w:lang w:eastAsia="zh-CN" w:bidi="ar"/>
        </w:rPr>
        <w:t>的</w:t>
      </w:r>
      <w:r>
        <w:rPr>
          <w:rFonts w:hint="eastAsia" w:ascii="仿宋_GB2312" w:cs="仿宋_GB2312"/>
          <w:b w:val="0"/>
          <w:color w:val="auto"/>
          <w:kern w:val="2"/>
          <w:sz w:val="32"/>
          <w:szCs w:val="32"/>
          <w:highlight w:val="none"/>
          <w:u w:val="none"/>
          <w:shd w:val="clear" w:color="auto" w:fill="auto"/>
          <w:lang w:val="en-US" w:eastAsia="zh-CN" w:bidi="ar"/>
        </w:rPr>
        <w:t>，给予</w:t>
      </w:r>
      <w:r>
        <w:rPr>
          <w:rFonts w:hint="default" w:ascii="仿宋_GB2312" w:cs="仿宋_GB2312"/>
          <w:b w:val="0"/>
          <w:color w:val="auto"/>
          <w:kern w:val="2"/>
          <w:sz w:val="32"/>
          <w:szCs w:val="32"/>
          <w:highlight w:val="none"/>
          <w:u w:val="none"/>
          <w:shd w:val="clear" w:color="auto" w:fill="auto"/>
          <w:lang w:eastAsia="zh-CN" w:bidi="ar"/>
        </w:rPr>
        <w:t>每人</w:t>
      </w:r>
      <w:r>
        <w:rPr>
          <w:rFonts w:hint="eastAsia" w:ascii="Times New Roman" w:hAnsi="Times New Roman" w:cs="仿宋_GB2312"/>
          <w:b w:val="0"/>
          <w:color w:val="auto"/>
          <w:kern w:val="2"/>
          <w:sz w:val="32"/>
          <w:szCs w:val="32"/>
          <w:highlight w:val="none"/>
          <w:u w:val="none"/>
          <w:shd w:val="clear" w:color="auto" w:fill="auto"/>
          <w:lang w:val="en-US" w:eastAsia="zh-CN" w:bidi="ar"/>
        </w:rPr>
        <w:t>1</w:t>
      </w:r>
      <w:r>
        <w:rPr>
          <w:rFonts w:hint="default" w:cs="仿宋_GB2312"/>
          <w:b w:val="0"/>
          <w:color w:val="auto"/>
          <w:kern w:val="2"/>
          <w:sz w:val="32"/>
          <w:szCs w:val="32"/>
          <w:highlight w:val="none"/>
          <w:u w:val="none"/>
          <w:shd w:val="clear" w:color="auto" w:fill="auto"/>
          <w:lang w:eastAsia="zh-CN" w:bidi="ar"/>
        </w:rPr>
        <w:t>万</w:t>
      </w:r>
      <w:r>
        <w:rPr>
          <w:rFonts w:hint="eastAsia" w:ascii="仿宋_GB2312" w:cs="仿宋_GB2312"/>
          <w:b w:val="0"/>
          <w:color w:val="auto"/>
          <w:kern w:val="2"/>
          <w:sz w:val="32"/>
          <w:szCs w:val="32"/>
          <w:highlight w:val="none"/>
          <w:u w:val="none"/>
          <w:shd w:val="clear" w:color="auto" w:fill="auto"/>
          <w:lang w:val="en-US" w:eastAsia="zh-CN" w:bidi="ar"/>
        </w:rPr>
        <w:t>元的一次性</w:t>
      </w:r>
      <w:r>
        <w:rPr>
          <w:rFonts w:hint="default" w:ascii="仿宋_GB2312" w:cs="仿宋_GB2312"/>
          <w:b w:val="0"/>
          <w:color w:val="auto"/>
          <w:kern w:val="2"/>
          <w:sz w:val="32"/>
          <w:szCs w:val="32"/>
          <w:highlight w:val="none"/>
          <w:u w:val="none"/>
          <w:shd w:val="clear" w:color="auto" w:fill="auto"/>
          <w:lang w:eastAsia="zh-CN" w:bidi="ar"/>
        </w:rPr>
        <w:t>补助；对申请</w:t>
      </w:r>
      <w:r>
        <w:rPr>
          <w:rFonts w:hint="eastAsia" w:ascii="仿宋_GB2312" w:cs="仿宋_GB2312"/>
          <w:b w:val="0"/>
          <w:color w:val="auto"/>
          <w:kern w:val="2"/>
          <w:sz w:val="32"/>
          <w:szCs w:val="32"/>
          <w:highlight w:val="none"/>
          <w:u w:val="none"/>
          <w:shd w:val="clear" w:color="auto" w:fill="auto"/>
          <w:lang w:val="en-US" w:eastAsia="zh-CN" w:bidi="ar"/>
        </w:rPr>
        <w:t>最高</w:t>
      </w:r>
      <w:r>
        <w:rPr>
          <w:rFonts w:hint="eastAsia" w:ascii="Times New Roman" w:hAnsi="Times New Roman" w:cs="仿宋_GB2312"/>
          <w:b w:val="0"/>
          <w:color w:val="auto"/>
          <w:kern w:val="2"/>
          <w:sz w:val="32"/>
          <w:szCs w:val="32"/>
          <w:highlight w:val="none"/>
          <w:u w:val="none"/>
          <w:shd w:val="clear" w:color="auto" w:fill="auto"/>
          <w:lang w:val="en-US" w:eastAsia="zh-CN" w:bidi="ar"/>
        </w:rPr>
        <w:t>30</w:t>
      </w:r>
      <w:r>
        <w:rPr>
          <w:rFonts w:hint="eastAsia" w:ascii="仿宋_GB2312" w:cs="仿宋_GB2312"/>
          <w:b w:val="0"/>
          <w:color w:val="auto"/>
          <w:kern w:val="2"/>
          <w:sz w:val="32"/>
          <w:szCs w:val="32"/>
          <w:highlight w:val="none"/>
          <w:u w:val="none"/>
          <w:shd w:val="clear" w:color="auto" w:fill="auto"/>
          <w:lang w:val="en-US" w:eastAsia="zh-CN" w:bidi="ar"/>
        </w:rPr>
        <w:t>万元创业担保贷款</w:t>
      </w:r>
      <w:r>
        <w:rPr>
          <w:rFonts w:hint="default" w:ascii="仿宋_GB2312" w:cs="仿宋_GB2312"/>
          <w:b w:val="0"/>
          <w:color w:val="auto"/>
          <w:kern w:val="2"/>
          <w:sz w:val="32"/>
          <w:szCs w:val="32"/>
          <w:highlight w:val="none"/>
          <w:u w:val="none"/>
          <w:shd w:val="clear" w:color="auto" w:fill="auto"/>
          <w:lang w:eastAsia="zh-CN" w:bidi="ar"/>
        </w:rPr>
        <w:t>且</w:t>
      </w:r>
      <w:r>
        <w:rPr>
          <w:rFonts w:hint="eastAsia" w:ascii="仿宋_GB2312" w:cs="仿宋_GB2312"/>
          <w:b w:val="0"/>
          <w:color w:val="auto"/>
          <w:kern w:val="2"/>
          <w:sz w:val="32"/>
          <w:szCs w:val="32"/>
          <w:highlight w:val="none"/>
          <w:u w:val="none"/>
          <w:shd w:val="clear" w:color="auto" w:fill="auto"/>
          <w:lang w:val="en-US" w:eastAsia="zh-CN" w:bidi="ar"/>
        </w:rPr>
        <w:t>个人信用记录良好</w:t>
      </w:r>
      <w:r>
        <w:rPr>
          <w:rFonts w:hint="default" w:ascii="仿宋_GB2312" w:cs="仿宋_GB2312"/>
          <w:b w:val="0"/>
          <w:color w:val="auto"/>
          <w:kern w:val="2"/>
          <w:sz w:val="32"/>
          <w:szCs w:val="32"/>
          <w:highlight w:val="none"/>
          <w:u w:val="none"/>
          <w:shd w:val="clear" w:color="auto" w:fill="auto"/>
          <w:lang w:eastAsia="zh-CN" w:bidi="ar"/>
        </w:rPr>
        <w:t>的</w:t>
      </w:r>
      <w:r>
        <w:rPr>
          <w:rFonts w:hint="eastAsia" w:ascii="仿宋_GB2312" w:cs="仿宋_GB2312"/>
          <w:b w:val="0"/>
          <w:color w:val="auto"/>
          <w:kern w:val="2"/>
          <w:sz w:val="32"/>
          <w:szCs w:val="32"/>
          <w:highlight w:val="none"/>
          <w:u w:val="none"/>
          <w:shd w:val="clear" w:color="auto" w:fill="auto"/>
          <w:lang w:val="en-US" w:eastAsia="zh-CN" w:bidi="ar"/>
        </w:rPr>
        <w:t>搬迁人员，</w:t>
      </w:r>
      <w:r>
        <w:rPr>
          <w:rFonts w:hint="default" w:ascii="仿宋_GB2312" w:cs="仿宋_GB2312"/>
          <w:b w:val="0"/>
          <w:color w:val="auto"/>
          <w:kern w:val="2"/>
          <w:sz w:val="32"/>
          <w:szCs w:val="32"/>
          <w:highlight w:val="none"/>
          <w:u w:val="none"/>
          <w:shd w:val="clear" w:color="auto" w:fill="auto"/>
          <w:lang w:eastAsia="zh-CN" w:bidi="ar"/>
        </w:rPr>
        <w:t>给予</w:t>
      </w:r>
      <w:r>
        <w:rPr>
          <w:rFonts w:hint="eastAsia" w:ascii="仿宋_GB2312" w:cs="仿宋_GB2312"/>
          <w:b w:val="0"/>
          <w:color w:val="auto"/>
          <w:kern w:val="2"/>
          <w:sz w:val="32"/>
          <w:szCs w:val="32"/>
          <w:highlight w:val="none"/>
          <w:u w:val="none"/>
          <w:shd w:val="clear" w:color="auto" w:fill="auto"/>
          <w:lang w:val="en-US" w:eastAsia="zh-CN" w:bidi="ar"/>
        </w:rPr>
        <w:t>贷款发放实际利率</w:t>
      </w:r>
      <w:r>
        <w:rPr>
          <w:rFonts w:hint="default" w:ascii="仿宋_GB2312" w:cs="仿宋_GB2312"/>
          <w:b w:val="0"/>
          <w:color w:val="auto"/>
          <w:kern w:val="2"/>
          <w:sz w:val="32"/>
          <w:szCs w:val="32"/>
          <w:highlight w:val="none"/>
          <w:u w:val="none"/>
          <w:shd w:val="clear" w:color="auto" w:fill="auto"/>
          <w:lang w:eastAsia="zh-CN" w:bidi="ar"/>
        </w:rPr>
        <w:t>的</w:t>
      </w:r>
      <w:r>
        <w:rPr>
          <w:rFonts w:hint="eastAsia" w:ascii="仿宋_GB2312" w:cs="仿宋_GB2312"/>
          <w:b w:val="0"/>
          <w:color w:val="auto"/>
          <w:kern w:val="2"/>
          <w:sz w:val="32"/>
          <w:szCs w:val="32"/>
          <w:highlight w:val="none"/>
          <w:u w:val="none"/>
          <w:shd w:val="clear" w:color="auto" w:fill="auto"/>
          <w:lang w:val="en-US" w:eastAsia="zh-CN" w:bidi="ar"/>
        </w:rPr>
        <w:t>贴息</w:t>
      </w:r>
      <w:r>
        <w:rPr>
          <w:rFonts w:hint="default" w:ascii="仿宋_GB2312" w:cs="仿宋_GB2312"/>
          <w:b w:val="0"/>
          <w:color w:val="auto"/>
          <w:kern w:val="2"/>
          <w:sz w:val="32"/>
          <w:szCs w:val="32"/>
          <w:highlight w:val="none"/>
          <w:u w:val="none"/>
          <w:shd w:val="clear" w:color="auto" w:fill="auto"/>
          <w:lang w:eastAsia="zh-CN" w:bidi="ar"/>
        </w:rPr>
        <w:t>补助</w:t>
      </w:r>
      <w:r>
        <w:rPr>
          <w:rFonts w:hint="eastAsia" w:ascii="仿宋_GB2312" w:cs="仿宋_GB2312"/>
          <w:b w:val="0"/>
          <w:color w:val="auto"/>
          <w:kern w:val="2"/>
          <w:sz w:val="32"/>
          <w:szCs w:val="32"/>
          <w:highlight w:val="none"/>
          <w:u w:val="none"/>
          <w:shd w:val="clear" w:color="auto" w:fill="auto"/>
          <w:lang w:val="en-US" w:eastAsia="zh-CN" w:bidi="ar"/>
        </w:rPr>
        <w:t>，最高</w:t>
      </w:r>
      <w:r>
        <w:rPr>
          <w:rFonts w:hint="default" w:ascii="仿宋_GB2312" w:cs="仿宋_GB2312"/>
          <w:b w:val="0"/>
          <w:color w:val="auto"/>
          <w:kern w:val="2"/>
          <w:sz w:val="32"/>
          <w:szCs w:val="32"/>
          <w:highlight w:val="none"/>
          <w:u w:val="none"/>
          <w:shd w:val="clear" w:color="auto" w:fill="auto"/>
          <w:lang w:eastAsia="zh-CN" w:bidi="ar"/>
        </w:rPr>
        <w:t>为</w:t>
      </w:r>
      <w:r>
        <w:rPr>
          <w:rFonts w:hint="eastAsia" w:ascii="仿宋_GB2312" w:cs="仿宋_GB2312"/>
          <w:b w:val="0"/>
          <w:color w:val="auto"/>
          <w:kern w:val="2"/>
          <w:sz w:val="32"/>
          <w:szCs w:val="32"/>
          <w:highlight w:val="none"/>
          <w:u w:val="none"/>
          <w:shd w:val="clear" w:color="auto" w:fill="auto"/>
          <w:lang w:val="en-US" w:eastAsia="zh-CN" w:bidi="ar"/>
        </w:rPr>
        <w:t>贷款合同签订日的市场报价</w:t>
      </w:r>
      <w:r>
        <w:rPr>
          <w:rFonts w:hint="eastAsia" w:ascii="Times New Roman" w:hAnsi="Times New Roman" w:eastAsia="仿宋_GB2312" w:cs="Times New Roman"/>
          <w:b w:val="0"/>
          <w:color w:val="auto"/>
          <w:kern w:val="2"/>
          <w:sz w:val="32"/>
          <w:szCs w:val="32"/>
          <w:highlight w:val="none"/>
          <w:u w:val="none"/>
          <w:shd w:val="clear" w:color="auto" w:fill="auto"/>
          <w:lang w:val="en-US" w:eastAsia="zh-CN" w:bidi="ar"/>
        </w:rPr>
        <w:t>利率LPR+200BP</w:t>
      </w:r>
      <w:r>
        <w:rPr>
          <w:rFonts w:hint="eastAsia" w:ascii="仿宋_GB2312" w:cs="仿宋_GB2312"/>
          <w:b w:val="0"/>
          <w:color w:val="auto"/>
          <w:kern w:val="2"/>
          <w:sz w:val="32"/>
          <w:szCs w:val="32"/>
          <w:highlight w:val="none"/>
          <w:u w:val="none"/>
          <w:shd w:val="clear" w:color="auto" w:fill="auto"/>
          <w:lang w:val="en-US" w:eastAsia="zh-CN" w:bidi="ar"/>
        </w:rPr>
        <w:t>，</w:t>
      </w:r>
      <w:r>
        <w:rPr>
          <w:rFonts w:hint="default" w:ascii="仿宋_GB2312" w:cs="仿宋_GB2312"/>
          <w:b w:val="0"/>
          <w:color w:val="auto"/>
          <w:kern w:val="2"/>
          <w:sz w:val="32"/>
          <w:szCs w:val="32"/>
          <w:highlight w:val="none"/>
          <w:u w:val="none"/>
          <w:shd w:val="clear" w:color="auto" w:fill="auto"/>
          <w:lang w:eastAsia="zh-CN" w:bidi="ar"/>
        </w:rPr>
        <w:t>最高补助</w:t>
      </w:r>
      <w:r>
        <w:rPr>
          <w:rFonts w:hint="eastAsia" w:ascii="Times New Roman" w:hAnsi="Times New Roman" w:cs="仿宋_GB2312"/>
          <w:b w:val="0"/>
          <w:color w:val="auto"/>
          <w:kern w:val="2"/>
          <w:sz w:val="32"/>
          <w:szCs w:val="32"/>
          <w:highlight w:val="none"/>
          <w:u w:val="none"/>
          <w:shd w:val="clear" w:color="auto" w:fill="auto"/>
          <w:lang w:val="en-US" w:eastAsia="zh-CN" w:bidi="ar"/>
        </w:rPr>
        <w:t>3</w:t>
      </w:r>
      <w:r>
        <w:rPr>
          <w:rFonts w:hint="eastAsia" w:ascii="仿宋_GB2312" w:cs="仿宋_GB2312"/>
          <w:b w:val="0"/>
          <w:color w:val="auto"/>
          <w:kern w:val="2"/>
          <w:sz w:val="32"/>
          <w:szCs w:val="32"/>
          <w:highlight w:val="none"/>
          <w:u w:val="none"/>
          <w:shd w:val="clear" w:color="auto" w:fill="auto"/>
          <w:lang w:val="en-US" w:eastAsia="zh-CN" w:bidi="ar"/>
        </w:rPr>
        <w:t>年</w:t>
      </w:r>
      <w:r>
        <w:rPr>
          <w:rFonts w:hint="default" w:ascii="仿宋_GB2312" w:cs="仿宋_GB2312"/>
          <w:b w:val="0"/>
          <w:color w:val="auto"/>
          <w:kern w:val="2"/>
          <w:sz w:val="32"/>
          <w:szCs w:val="32"/>
          <w:highlight w:val="none"/>
          <w:u w:val="none"/>
          <w:shd w:val="clear" w:color="auto" w:fill="auto"/>
          <w:lang w:eastAsia="zh-CN" w:bidi="ar"/>
        </w:rPr>
        <w:t>；对</w:t>
      </w:r>
      <w:r>
        <w:rPr>
          <w:rFonts w:hint="eastAsia" w:ascii="仿宋_GB2312" w:cs="仿宋_GB2312"/>
          <w:b w:val="0"/>
          <w:color w:val="auto"/>
          <w:kern w:val="2"/>
          <w:sz w:val="32"/>
          <w:szCs w:val="32"/>
          <w:highlight w:val="none"/>
          <w:u w:val="none"/>
          <w:shd w:val="clear" w:color="auto" w:fill="auto"/>
          <w:lang w:val="en-US" w:eastAsia="zh-CN" w:bidi="ar"/>
        </w:rPr>
        <w:t>按照规定完成就业创业技能培训并取得相应职业资格证书或培训合格证书</w:t>
      </w:r>
      <w:r>
        <w:rPr>
          <w:rFonts w:hint="default" w:ascii="仿宋_GB2312" w:cs="仿宋_GB2312"/>
          <w:b w:val="0"/>
          <w:color w:val="auto"/>
          <w:kern w:val="2"/>
          <w:sz w:val="32"/>
          <w:szCs w:val="32"/>
          <w:highlight w:val="none"/>
          <w:u w:val="none"/>
          <w:shd w:val="clear" w:color="auto" w:fill="auto"/>
          <w:lang w:eastAsia="zh-CN" w:bidi="ar"/>
        </w:rPr>
        <w:t>的搬迁人员</w:t>
      </w:r>
      <w:r>
        <w:rPr>
          <w:rFonts w:hint="eastAsia" w:ascii="仿宋_GB2312" w:cs="仿宋_GB2312"/>
          <w:b w:val="0"/>
          <w:color w:val="auto"/>
          <w:kern w:val="2"/>
          <w:sz w:val="32"/>
          <w:szCs w:val="32"/>
          <w:highlight w:val="none"/>
          <w:u w:val="none"/>
          <w:shd w:val="clear" w:color="auto" w:fill="auto"/>
          <w:lang w:val="en-US" w:eastAsia="zh-CN" w:bidi="ar"/>
        </w:rPr>
        <w:t>，给予</w:t>
      </w:r>
      <w:r>
        <w:rPr>
          <w:rFonts w:hint="default" w:ascii="Times New Roman" w:hAnsi="Times New Roman" w:cs="Times New Roman"/>
          <w:b w:val="0"/>
          <w:color w:val="auto"/>
          <w:kern w:val="2"/>
          <w:sz w:val="32"/>
          <w:szCs w:val="32"/>
          <w:highlight w:val="none"/>
          <w:u w:val="none"/>
          <w:shd w:val="clear" w:color="auto" w:fill="auto"/>
          <w:lang w:eastAsia="zh-CN" w:bidi="ar"/>
        </w:rPr>
        <w:t>0.01</w:t>
      </w:r>
      <w:r>
        <w:rPr>
          <w:rFonts w:hint="default" w:ascii="仿宋_GB2312" w:cs="仿宋_GB2312"/>
          <w:b w:val="0"/>
          <w:color w:val="auto"/>
          <w:kern w:val="2"/>
          <w:sz w:val="32"/>
          <w:szCs w:val="32"/>
          <w:highlight w:val="none"/>
          <w:u w:val="none"/>
          <w:shd w:val="clear" w:color="auto" w:fill="auto"/>
          <w:lang w:eastAsia="zh-CN" w:bidi="ar"/>
        </w:rPr>
        <w:t>万</w:t>
      </w:r>
      <w:r>
        <w:rPr>
          <w:rFonts w:hint="eastAsia" w:ascii="仿宋_GB2312" w:cs="仿宋_GB2312"/>
          <w:b w:val="0"/>
          <w:color w:val="auto"/>
          <w:kern w:val="2"/>
          <w:sz w:val="32"/>
          <w:szCs w:val="32"/>
          <w:highlight w:val="none"/>
          <w:u w:val="none"/>
          <w:shd w:val="clear" w:color="auto" w:fill="auto"/>
          <w:lang w:val="en-US" w:eastAsia="zh-CN" w:bidi="ar"/>
        </w:rPr>
        <w:t>元</w:t>
      </w:r>
      <w:r>
        <w:rPr>
          <w:rFonts w:hint="default" w:ascii="仿宋_GB2312" w:cs="仿宋_GB2312"/>
          <w:b w:val="0"/>
          <w:color w:val="auto"/>
          <w:kern w:val="2"/>
          <w:sz w:val="32"/>
          <w:szCs w:val="32"/>
          <w:highlight w:val="none"/>
          <w:u w:val="none"/>
          <w:shd w:val="clear" w:color="auto" w:fill="auto"/>
          <w:lang w:eastAsia="zh-CN" w:bidi="ar"/>
        </w:rPr>
        <w:t>/人/天</w:t>
      </w:r>
      <w:r>
        <w:rPr>
          <w:rFonts w:hint="eastAsia" w:ascii="仿宋_GB2312" w:cs="仿宋_GB2312"/>
          <w:b w:val="0"/>
          <w:color w:val="auto"/>
          <w:kern w:val="2"/>
          <w:sz w:val="32"/>
          <w:szCs w:val="32"/>
          <w:highlight w:val="none"/>
          <w:u w:val="none"/>
          <w:shd w:val="clear" w:color="auto" w:fill="auto"/>
          <w:lang w:val="en-US" w:eastAsia="zh-CN" w:bidi="ar"/>
        </w:rPr>
        <w:t>的误工</w:t>
      </w:r>
      <w:r>
        <w:rPr>
          <w:rFonts w:hint="default" w:ascii="仿宋_GB2312" w:cs="仿宋_GB2312"/>
          <w:b w:val="0"/>
          <w:color w:val="auto"/>
          <w:kern w:val="2"/>
          <w:sz w:val="32"/>
          <w:szCs w:val="32"/>
          <w:highlight w:val="none"/>
          <w:u w:val="none"/>
          <w:shd w:val="clear" w:color="auto" w:fill="auto"/>
          <w:lang w:eastAsia="zh-CN" w:bidi="ar"/>
        </w:rPr>
        <w:t>补贴</w:t>
      </w:r>
      <w:r>
        <w:rPr>
          <w:rFonts w:hint="eastAsia" w:ascii="仿宋_GB2312" w:cs="仿宋_GB2312"/>
          <w:b w:val="0"/>
          <w:color w:val="auto"/>
          <w:kern w:val="2"/>
          <w:sz w:val="32"/>
          <w:szCs w:val="32"/>
          <w:highlight w:val="none"/>
          <w:u w:val="none"/>
          <w:shd w:val="clear" w:color="auto" w:fill="auto"/>
          <w:lang w:val="en-US" w:eastAsia="zh-CN" w:bidi="ar"/>
        </w:rPr>
        <w:t>，</w:t>
      </w:r>
      <w:r>
        <w:rPr>
          <w:rFonts w:hint="default" w:ascii="仿宋_GB2312" w:cs="仿宋_GB2312"/>
          <w:b w:val="0"/>
          <w:color w:val="auto"/>
          <w:kern w:val="2"/>
          <w:sz w:val="32"/>
          <w:szCs w:val="32"/>
          <w:highlight w:val="none"/>
          <w:u w:val="none"/>
          <w:shd w:val="clear" w:color="auto" w:fill="auto"/>
          <w:lang w:eastAsia="zh-CN" w:bidi="ar"/>
        </w:rPr>
        <w:t>每人</w:t>
      </w:r>
      <w:r>
        <w:rPr>
          <w:rFonts w:hint="eastAsia" w:ascii="仿宋_GB2312" w:cs="仿宋_GB2312"/>
          <w:b w:val="0"/>
          <w:color w:val="auto"/>
          <w:kern w:val="2"/>
          <w:sz w:val="32"/>
          <w:szCs w:val="32"/>
          <w:highlight w:val="none"/>
          <w:u w:val="none"/>
          <w:shd w:val="clear" w:color="auto" w:fill="auto"/>
          <w:lang w:val="en-US" w:eastAsia="zh-CN" w:bidi="ar"/>
        </w:rPr>
        <w:t>每年</w:t>
      </w:r>
      <w:r>
        <w:rPr>
          <w:rFonts w:hint="default" w:ascii="仿宋_GB2312" w:cs="仿宋_GB2312"/>
          <w:b w:val="0"/>
          <w:color w:val="auto"/>
          <w:kern w:val="2"/>
          <w:sz w:val="32"/>
          <w:szCs w:val="32"/>
          <w:highlight w:val="none"/>
          <w:u w:val="none"/>
          <w:shd w:val="clear" w:color="auto" w:fill="auto"/>
          <w:lang w:eastAsia="zh-CN" w:bidi="ar"/>
        </w:rPr>
        <w:t>最多补贴</w:t>
      </w:r>
      <w:r>
        <w:rPr>
          <w:rFonts w:hint="eastAsia" w:ascii="Times New Roman" w:hAnsi="Times New Roman" w:cs="仿宋_GB2312"/>
          <w:b w:val="0"/>
          <w:color w:val="auto"/>
          <w:kern w:val="2"/>
          <w:sz w:val="32"/>
          <w:szCs w:val="32"/>
          <w:highlight w:val="none"/>
          <w:u w:val="none"/>
          <w:shd w:val="clear" w:color="auto" w:fill="auto"/>
          <w:lang w:val="en-US" w:eastAsia="zh-CN" w:bidi="ar"/>
        </w:rPr>
        <w:t>1</w:t>
      </w:r>
      <w:r>
        <w:rPr>
          <w:rFonts w:hint="eastAsia" w:ascii="仿宋_GB2312" w:cs="仿宋_GB2312"/>
          <w:b w:val="0"/>
          <w:color w:val="auto"/>
          <w:kern w:val="2"/>
          <w:sz w:val="32"/>
          <w:szCs w:val="32"/>
          <w:highlight w:val="none"/>
          <w:u w:val="none"/>
          <w:shd w:val="clear" w:color="auto" w:fill="auto"/>
          <w:lang w:val="en-US" w:eastAsia="zh-CN" w:bidi="ar"/>
        </w:rPr>
        <w:t>次</w:t>
      </w:r>
      <w:r>
        <w:rPr>
          <w:rFonts w:hint="default" w:ascii="仿宋_GB2312" w:cs="仿宋_GB2312"/>
          <w:b w:val="0"/>
          <w:color w:val="auto"/>
          <w:kern w:val="2"/>
          <w:sz w:val="32"/>
          <w:szCs w:val="32"/>
          <w:highlight w:val="none"/>
          <w:u w:val="none"/>
          <w:shd w:val="clear" w:color="auto" w:fill="auto"/>
          <w:lang w:eastAsia="zh-CN" w:bidi="ar"/>
        </w:rPr>
        <w:t>；对</w:t>
      </w:r>
      <w:r>
        <w:rPr>
          <w:rFonts w:hint="eastAsia" w:ascii="仿宋_GB2312" w:cs="仿宋_GB2312"/>
          <w:b w:val="0"/>
          <w:color w:val="auto"/>
          <w:kern w:val="2"/>
          <w:sz w:val="32"/>
          <w:szCs w:val="32"/>
          <w:highlight w:val="none"/>
          <w:u w:val="none"/>
          <w:shd w:val="clear" w:color="auto" w:fill="auto"/>
          <w:lang w:val="en-US" w:eastAsia="zh-CN" w:bidi="ar"/>
        </w:rPr>
        <w:t>吸纳搬迁人员签订</w:t>
      </w:r>
      <w:r>
        <w:rPr>
          <w:rFonts w:hint="eastAsia" w:ascii="Times New Roman" w:hAnsi="Times New Roman" w:cs="仿宋_GB2312"/>
          <w:b w:val="0"/>
          <w:color w:val="auto"/>
          <w:kern w:val="2"/>
          <w:sz w:val="32"/>
          <w:szCs w:val="32"/>
          <w:highlight w:val="none"/>
          <w:u w:val="none"/>
          <w:shd w:val="clear" w:color="auto" w:fill="auto"/>
          <w:lang w:val="en-US" w:eastAsia="zh-CN" w:bidi="ar"/>
        </w:rPr>
        <w:t>1</w:t>
      </w:r>
      <w:r>
        <w:rPr>
          <w:rFonts w:hint="eastAsia" w:ascii="仿宋_GB2312" w:cs="仿宋_GB2312"/>
          <w:b w:val="0"/>
          <w:color w:val="auto"/>
          <w:kern w:val="2"/>
          <w:sz w:val="32"/>
          <w:szCs w:val="32"/>
          <w:highlight w:val="none"/>
          <w:u w:val="none"/>
          <w:shd w:val="clear" w:color="auto" w:fill="auto"/>
          <w:lang w:val="en-US" w:eastAsia="zh-CN" w:bidi="ar"/>
        </w:rPr>
        <w:t>年以上劳动合同并依法缴纳社会保险费</w:t>
      </w:r>
      <w:r>
        <w:rPr>
          <w:rFonts w:hint="default" w:ascii="仿宋_GB2312" w:cs="仿宋_GB2312"/>
          <w:b w:val="0"/>
          <w:color w:val="auto"/>
          <w:kern w:val="2"/>
          <w:sz w:val="32"/>
          <w:szCs w:val="32"/>
          <w:highlight w:val="none"/>
          <w:u w:val="none"/>
          <w:shd w:val="clear" w:color="auto" w:fill="auto"/>
          <w:lang w:eastAsia="zh-CN" w:bidi="ar"/>
        </w:rPr>
        <w:t>的企业</w:t>
      </w:r>
      <w:r>
        <w:rPr>
          <w:rFonts w:hint="eastAsia" w:ascii="仿宋_GB2312" w:cs="仿宋_GB2312"/>
          <w:b w:val="0"/>
          <w:color w:val="auto"/>
          <w:kern w:val="2"/>
          <w:sz w:val="32"/>
          <w:szCs w:val="32"/>
          <w:highlight w:val="none"/>
          <w:u w:val="none"/>
          <w:shd w:val="clear" w:color="auto" w:fill="auto"/>
          <w:lang w:val="en-US" w:eastAsia="zh-CN" w:bidi="ar"/>
        </w:rPr>
        <w:t>，给予企业社保补贴，</w:t>
      </w:r>
      <w:r>
        <w:rPr>
          <w:rFonts w:hint="default" w:ascii="仿宋_GB2312" w:cs="仿宋_GB2312"/>
          <w:b w:val="0"/>
          <w:color w:val="auto"/>
          <w:kern w:val="2"/>
          <w:sz w:val="32"/>
          <w:szCs w:val="32"/>
          <w:highlight w:val="none"/>
          <w:u w:val="none"/>
          <w:shd w:val="clear" w:color="auto" w:fill="auto"/>
          <w:lang w:eastAsia="zh-CN" w:bidi="ar"/>
        </w:rPr>
        <w:t>最高</w:t>
      </w:r>
      <w:r>
        <w:rPr>
          <w:rFonts w:hint="eastAsia" w:ascii="仿宋_GB2312" w:cs="仿宋_GB2312"/>
          <w:b w:val="0"/>
          <w:color w:val="auto"/>
          <w:kern w:val="2"/>
          <w:sz w:val="32"/>
          <w:szCs w:val="32"/>
          <w:highlight w:val="none"/>
          <w:u w:val="none"/>
          <w:shd w:val="clear" w:color="auto" w:fill="auto"/>
          <w:lang w:val="en-US" w:eastAsia="zh-CN" w:bidi="ar"/>
        </w:rPr>
        <w:t>补贴</w:t>
      </w:r>
      <w:r>
        <w:rPr>
          <w:rFonts w:hint="default" w:ascii="Times New Roman" w:hAnsi="Times New Roman" w:cs="Times New Roman"/>
          <w:b w:val="0"/>
          <w:color w:val="auto"/>
          <w:kern w:val="2"/>
          <w:sz w:val="32"/>
          <w:szCs w:val="32"/>
          <w:highlight w:val="none"/>
          <w:u w:val="none"/>
          <w:shd w:val="clear" w:color="auto" w:fill="auto"/>
          <w:lang w:eastAsia="zh-CN" w:bidi="ar"/>
        </w:rPr>
        <w:t>1</w:t>
      </w:r>
      <w:r>
        <w:rPr>
          <w:rFonts w:hint="default" w:ascii="仿宋_GB2312" w:cs="仿宋_GB2312"/>
          <w:b w:val="0"/>
          <w:color w:val="auto"/>
          <w:kern w:val="2"/>
          <w:sz w:val="32"/>
          <w:szCs w:val="32"/>
          <w:highlight w:val="none"/>
          <w:u w:val="none"/>
          <w:shd w:val="clear" w:color="auto" w:fill="auto"/>
          <w:lang w:eastAsia="zh-CN" w:bidi="ar"/>
        </w:rPr>
        <w:t>年；对面向</w:t>
      </w:r>
      <w:r>
        <w:rPr>
          <w:rFonts w:hint="eastAsia" w:ascii="仿宋_GB2312" w:cs="仿宋_GB2312"/>
          <w:b w:val="0"/>
          <w:color w:val="auto"/>
          <w:kern w:val="2"/>
          <w:sz w:val="32"/>
          <w:szCs w:val="32"/>
          <w:highlight w:val="none"/>
          <w:u w:val="none"/>
          <w:shd w:val="clear" w:color="auto" w:fill="auto"/>
          <w:lang w:val="en-US" w:eastAsia="zh-CN" w:bidi="ar"/>
        </w:rPr>
        <w:t>就业困难搬迁人员（劳动年龄内有就业意愿的低保、低边人员）开发公益性岗位</w:t>
      </w:r>
      <w:r>
        <w:rPr>
          <w:rFonts w:hint="default" w:ascii="仿宋_GB2312" w:cs="仿宋_GB2312"/>
          <w:b w:val="0"/>
          <w:color w:val="auto"/>
          <w:kern w:val="2"/>
          <w:sz w:val="32"/>
          <w:szCs w:val="32"/>
          <w:highlight w:val="none"/>
          <w:u w:val="none"/>
          <w:shd w:val="clear" w:color="auto" w:fill="auto"/>
          <w:lang w:eastAsia="zh-CN" w:bidi="ar"/>
        </w:rPr>
        <w:t>的企业</w:t>
      </w:r>
      <w:r>
        <w:rPr>
          <w:rFonts w:hint="eastAsia" w:ascii="仿宋_GB2312" w:cs="仿宋_GB2312"/>
          <w:b w:val="0"/>
          <w:color w:val="auto"/>
          <w:kern w:val="2"/>
          <w:sz w:val="32"/>
          <w:szCs w:val="32"/>
          <w:highlight w:val="none"/>
          <w:u w:val="none"/>
          <w:shd w:val="clear" w:color="auto" w:fill="auto"/>
          <w:lang w:val="en-US" w:eastAsia="zh-CN" w:bidi="ar"/>
        </w:rPr>
        <w:t>，按照莲都区最低工资标准给予公益性岗位补贴，</w:t>
      </w:r>
      <w:r>
        <w:rPr>
          <w:rFonts w:hint="default" w:ascii="仿宋_GB2312" w:cs="仿宋_GB2312"/>
          <w:b w:val="0"/>
          <w:color w:val="auto"/>
          <w:kern w:val="2"/>
          <w:sz w:val="32"/>
          <w:szCs w:val="32"/>
          <w:highlight w:val="none"/>
          <w:u w:val="none"/>
          <w:shd w:val="clear" w:color="auto" w:fill="auto"/>
          <w:lang w:eastAsia="zh-CN" w:bidi="ar"/>
        </w:rPr>
        <w:t>最高</w:t>
      </w:r>
      <w:r>
        <w:rPr>
          <w:rFonts w:hint="eastAsia" w:ascii="仿宋_GB2312" w:cs="仿宋_GB2312"/>
          <w:b w:val="0"/>
          <w:color w:val="auto"/>
          <w:kern w:val="2"/>
          <w:sz w:val="32"/>
          <w:szCs w:val="32"/>
          <w:highlight w:val="none"/>
          <w:u w:val="none"/>
          <w:shd w:val="clear" w:color="auto" w:fill="auto"/>
          <w:lang w:val="en-US" w:eastAsia="zh-CN" w:bidi="ar"/>
        </w:rPr>
        <w:t>补贴</w:t>
      </w:r>
      <w:r>
        <w:rPr>
          <w:rFonts w:hint="default" w:ascii="Times New Roman" w:hAnsi="Times New Roman" w:cs="Times New Roman"/>
          <w:b w:val="0"/>
          <w:color w:val="auto"/>
          <w:kern w:val="2"/>
          <w:sz w:val="32"/>
          <w:szCs w:val="32"/>
          <w:highlight w:val="none"/>
          <w:u w:val="none"/>
          <w:shd w:val="clear" w:color="auto" w:fill="auto"/>
          <w:lang w:eastAsia="zh-CN" w:bidi="ar"/>
        </w:rPr>
        <w:t>3</w:t>
      </w:r>
      <w:r>
        <w:rPr>
          <w:rFonts w:hint="eastAsia" w:ascii="仿宋_GB2312" w:cs="仿宋_GB2312"/>
          <w:b w:val="0"/>
          <w:color w:val="auto"/>
          <w:kern w:val="2"/>
          <w:sz w:val="32"/>
          <w:szCs w:val="32"/>
          <w:highlight w:val="none"/>
          <w:u w:val="none"/>
          <w:shd w:val="clear" w:color="auto" w:fill="auto"/>
          <w:lang w:val="en-US" w:eastAsia="zh-CN" w:bidi="ar"/>
        </w:rPr>
        <w:t>年。</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left="0" w:right="0" w:firstLine="642" w:firstLineChars="200"/>
        <w:jc w:val="both"/>
        <w:textAlignment w:val="auto"/>
        <w:rPr>
          <w:rFonts w:hint="default" w:ascii="仿宋_GB2312" w:hAnsi="Times New Roman" w:eastAsia="仿宋_GB2312" w:cs="仿宋_GB2312"/>
          <w:color w:val="auto"/>
          <w:kern w:val="2"/>
          <w:sz w:val="32"/>
          <w:szCs w:val="32"/>
          <w:highlight w:val="none"/>
          <w:u w:val="none"/>
          <w:shd w:val="clear" w:color="auto" w:fill="auto"/>
          <w:lang w:val="en-US" w:eastAsia="zh-CN" w:bidi="ar"/>
        </w:rPr>
      </w:pP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1</w:t>
      </w:r>
      <w:r>
        <w:rPr>
          <w:rFonts w:hint="default" w:cs="Times New Roman"/>
          <w:b/>
          <w:color w:val="auto"/>
          <w:kern w:val="2"/>
          <w:sz w:val="32"/>
          <w:szCs w:val="32"/>
          <w:highlight w:val="none"/>
          <w:u w:val="none"/>
          <w:shd w:val="clear" w:color="auto" w:fill="auto"/>
          <w:lang w:eastAsia="zh-CN" w:bidi="ar"/>
        </w:rPr>
        <w:t>4</w:t>
      </w: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仿宋_GB2312" w:cs="仿宋_GB2312"/>
          <w:b/>
          <w:color w:val="auto"/>
          <w:kern w:val="2"/>
          <w:sz w:val="32"/>
          <w:szCs w:val="32"/>
          <w:highlight w:val="none"/>
          <w:u w:val="none"/>
          <w:shd w:val="clear" w:color="auto" w:fill="auto"/>
          <w:lang w:eastAsia="zh-CN" w:bidi="ar"/>
        </w:rPr>
        <w:t>支持</w:t>
      </w:r>
      <w:r>
        <w:rPr>
          <w:rFonts w:hint="eastAsia" w:ascii="仿宋_GB2312" w:cs="仿宋_GB2312"/>
          <w:b/>
          <w:color w:val="auto"/>
          <w:kern w:val="2"/>
          <w:sz w:val="32"/>
          <w:szCs w:val="32"/>
          <w:highlight w:val="none"/>
          <w:u w:val="none"/>
          <w:shd w:val="clear" w:color="auto" w:fill="auto"/>
          <w:lang w:eastAsia="zh-CN" w:bidi="ar"/>
        </w:rPr>
        <w:t>农民</w:t>
      </w:r>
      <w:r>
        <w:rPr>
          <w:rFonts w:hint="eastAsia" w:ascii="仿宋_GB2312" w:cs="仿宋_GB2312"/>
          <w:b/>
          <w:color w:val="auto"/>
          <w:kern w:val="2"/>
          <w:sz w:val="32"/>
          <w:szCs w:val="32"/>
          <w:highlight w:val="none"/>
          <w:u w:val="none"/>
          <w:shd w:val="clear" w:color="auto" w:fill="auto"/>
          <w:lang w:val="en-US" w:eastAsia="zh-CN" w:bidi="ar"/>
        </w:rPr>
        <w:t>就业创业。</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全日制普通高校专科以上学历</w:t>
      </w:r>
      <w:r>
        <w:rPr>
          <w:rFonts w:hint="default" w:ascii="仿宋_GB2312" w:cs="仿宋_GB2312"/>
          <w:b w:val="0"/>
          <w:bCs/>
          <w:color w:val="auto"/>
          <w:kern w:val="2"/>
          <w:sz w:val="32"/>
          <w:szCs w:val="32"/>
          <w:highlight w:val="none"/>
          <w:u w:val="none"/>
          <w:shd w:val="clear" w:color="auto" w:fill="auto"/>
          <w:lang w:eastAsia="zh-CN" w:bidi="ar"/>
        </w:rPr>
        <w:t>且</w:t>
      </w:r>
      <w:r>
        <w:rPr>
          <w:rFonts w:hint="default" w:ascii="仿宋_GB2312" w:hAnsi="Times New Roman" w:eastAsia="仿宋_GB2312" w:cs="仿宋_GB2312"/>
          <w:color w:val="auto"/>
          <w:kern w:val="2"/>
          <w:sz w:val="32"/>
          <w:szCs w:val="32"/>
          <w:highlight w:val="none"/>
          <w:u w:val="none"/>
          <w:shd w:val="clear" w:color="auto" w:fill="auto"/>
          <w:lang w:val="en-US" w:eastAsia="zh-CN" w:bidi="ar"/>
        </w:rPr>
        <w:t>年龄</w:t>
      </w:r>
      <w:r>
        <w:rPr>
          <w:rFonts w:hint="default" w:ascii="Times New Roman" w:hAnsi="Times New Roman" w:eastAsia="仿宋_GB2312" w:cs="仿宋_GB2312"/>
          <w:color w:val="auto"/>
          <w:kern w:val="2"/>
          <w:sz w:val="32"/>
          <w:szCs w:val="32"/>
          <w:highlight w:val="none"/>
          <w:u w:val="none"/>
          <w:shd w:val="clear" w:color="auto" w:fill="auto"/>
          <w:lang w:val="en-US" w:eastAsia="zh-CN" w:bidi="ar"/>
        </w:rPr>
        <w:t>35</w:t>
      </w:r>
      <w:r>
        <w:rPr>
          <w:rFonts w:hint="default" w:ascii="仿宋_GB2312" w:hAnsi="Times New Roman" w:eastAsia="仿宋_GB2312" w:cs="仿宋_GB2312"/>
          <w:color w:val="auto"/>
          <w:kern w:val="2"/>
          <w:sz w:val="32"/>
          <w:szCs w:val="32"/>
          <w:highlight w:val="none"/>
          <w:u w:val="none"/>
          <w:shd w:val="clear" w:color="auto" w:fill="auto"/>
          <w:lang w:val="en-US" w:eastAsia="zh-CN" w:bidi="ar"/>
        </w:rPr>
        <w:t>周岁以下，牵头兴办区级及以上规范化农民专业合作社且担任理事长，或专职从事种植业、养殖业达到一定规模（含家庭农场、具体由县级政府规定）， 且承包土地期限在5年以上并签订规范化承包（流转）合同的，或在区级以上规范化农民专业合作社工作，签订劳动合同且合同</w:t>
      </w:r>
      <w:r>
        <w:rPr>
          <w:rFonts w:hint="eastAsia" w:ascii="仿宋_GB2312" w:cs="仿宋_GB2312"/>
          <w:color w:val="auto"/>
          <w:kern w:val="2"/>
          <w:sz w:val="32"/>
          <w:szCs w:val="32"/>
          <w:highlight w:val="none"/>
          <w:u w:val="none"/>
          <w:shd w:val="clear" w:color="auto" w:fill="auto"/>
          <w:lang w:val="en-US" w:eastAsia="zh-CN" w:bidi="ar"/>
        </w:rPr>
        <w:t>期限</w:t>
      </w:r>
      <w:r>
        <w:rPr>
          <w:rFonts w:hint="default" w:ascii="仿宋_GB2312" w:hAnsi="Times New Roman" w:eastAsia="仿宋_GB2312" w:cs="仿宋_GB2312"/>
          <w:color w:val="auto"/>
          <w:kern w:val="2"/>
          <w:sz w:val="32"/>
          <w:szCs w:val="32"/>
          <w:highlight w:val="none"/>
          <w:u w:val="none"/>
          <w:shd w:val="clear" w:color="auto" w:fill="auto"/>
          <w:lang w:val="en-US" w:eastAsia="zh-CN" w:bidi="ar"/>
        </w:rPr>
        <w:t>在</w:t>
      </w:r>
      <w:r>
        <w:rPr>
          <w:rFonts w:hint="eastAsia" w:ascii="仿宋_GB2312" w:eastAsia="仿宋_GB2312" w:cs="仿宋_GB2312"/>
          <w:color w:val="auto"/>
          <w:kern w:val="2"/>
          <w:sz w:val="32"/>
          <w:szCs w:val="32"/>
          <w:highlight w:val="none"/>
          <w:u w:val="none"/>
          <w:shd w:val="clear" w:color="auto" w:fill="auto"/>
          <w:lang w:eastAsia="zh-CN" w:bidi="ar"/>
        </w:rPr>
        <w:t>一</w:t>
      </w:r>
      <w:r>
        <w:rPr>
          <w:rFonts w:hint="default" w:ascii="仿宋_GB2312" w:hAnsi="Times New Roman" w:eastAsia="仿宋_GB2312" w:cs="仿宋_GB2312"/>
          <w:color w:val="auto"/>
          <w:kern w:val="2"/>
          <w:sz w:val="32"/>
          <w:szCs w:val="32"/>
          <w:highlight w:val="none"/>
          <w:u w:val="none"/>
          <w:shd w:val="clear" w:color="auto" w:fill="auto"/>
          <w:lang w:val="en-US" w:eastAsia="zh-CN" w:bidi="ar"/>
        </w:rPr>
        <w:t>年以上，办理相应社会保险，年基本报酬不少于</w:t>
      </w:r>
      <w:r>
        <w:rPr>
          <w:rFonts w:hint="eastAsia" w:ascii="Times New Roman" w:hAnsi="Times New Roman" w:eastAsia="仿宋_GB2312" w:cs="仿宋_GB2312"/>
          <w:color w:val="auto"/>
          <w:kern w:val="2"/>
          <w:sz w:val="32"/>
          <w:szCs w:val="32"/>
          <w:highlight w:val="none"/>
          <w:u w:val="none"/>
          <w:shd w:val="clear" w:color="auto" w:fill="auto"/>
          <w:lang w:val="en-US" w:eastAsia="zh-CN" w:bidi="ar"/>
        </w:rPr>
        <w:t>2</w:t>
      </w:r>
      <w:r>
        <w:rPr>
          <w:rFonts w:hint="default" w:ascii="仿宋_GB2312" w:hAnsi="Times New Roman" w:eastAsia="仿宋_GB2312" w:cs="仿宋_GB2312"/>
          <w:color w:val="auto"/>
          <w:kern w:val="2"/>
          <w:sz w:val="32"/>
          <w:szCs w:val="32"/>
          <w:highlight w:val="none"/>
          <w:u w:val="none"/>
          <w:shd w:val="clear" w:color="auto" w:fill="auto"/>
          <w:lang w:val="en-US" w:eastAsia="zh-CN" w:bidi="ar"/>
        </w:rPr>
        <w:t>万元的，给予</w:t>
      </w:r>
      <w:r>
        <w:rPr>
          <w:rFonts w:hint="default" w:ascii="Times New Roman" w:hAnsi="Times New Roman" w:eastAsia="仿宋_GB2312" w:cs="仿宋_GB2312"/>
          <w:color w:val="auto"/>
          <w:kern w:val="2"/>
          <w:sz w:val="32"/>
          <w:szCs w:val="32"/>
          <w:highlight w:val="none"/>
          <w:u w:val="none"/>
          <w:shd w:val="clear" w:color="auto" w:fill="auto"/>
          <w:lang w:val="en-US" w:eastAsia="zh-CN" w:bidi="ar"/>
        </w:rPr>
        <w:t>1</w:t>
      </w:r>
      <w:r>
        <w:rPr>
          <w:rFonts w:hint="default" w:ascii="仿宋_GB2312" w:hAnsi="Times New Roman" w:eastAsia="仿宋_GB2312" w:cs="仿宋_GB2312"/>
          <w:color w:val="auto"/>
          <w:kern w:val="2"/>
          <w:sz w:val="32"/>
          <w:szCs w:val="32"/>
          <w:highlight w:val="none"/>
          <w:u w:val="none"/>
          <w:shd w:val="clear" w:color="auto" w:fill="auto"/>
          <w:lang w:val="en-US" w:eastAsia="zh-CN" w:bidi="ar"/>
        </w:rPr>
        <w:t>万元</w:t>
      </w:r>
      <w:r>
        <w:rPr>
          <w:rFonts w:hint="default" w:ascii="仿宋_GB2312" w:cs="仿宋_GB2312"/>
          <w:color w:val="auto"/>
          <w:kern w:val="2"/>
          <w:sz w:val="32"/>
          <w:szCs w:val="32"/>
          <w:highlight w:val="none"/>
          <w:u w:val="none"/>
          <w:shd w:val="clear" w:color="auto" w:fill="auto"/>
          <w:lang w:eastAsia="zh-CN" w:bidi="ar"/>
        </w:rPr>
        <w:t>/人/年</w:t>
      </w:r>
      <w:r>
        <w:rPr>
          <w:rFonts w:hint="default" w:ascii="仿宋_GB2312" w:hAnsi="Times New Roman" w:eastAsia="仿宋_GB2312" w:cs="仿宋_GB2312"/>
          <w:color w:val="auto"/>
          <w:kern w:val="2"/>
          <w:sz w:val="32"/>
          <w:szCs w:val="32"/>
          <w:highlight w:val="none"/>
          <w:u w:val="none"/>
          <w:shd w:val="clear" w:color="auto" w:fill="auto"/>
          <w:lang w:val="en-US" w:eastAsia="zh-CN" w:bidi="ar"/>
        </w:rPr>
        <w:t>奖补，连续奖补</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3年</w:t>
      </w:r>
      <w:r>
        <w:rPr>
          <w:rFonts w:hint="default" w:ascii="仿宋_GB2312" w:cs="仿宋_GB2312"/>
          <w:color w:val="auto"/>
          <w:kern w:val="2"/>
          <w:sz w:val="32"/>
          <w:szCs w:val="32"/>
          <w:highlight w:val="none"/>
          <w:u w:val="none"/>
          <w:shd w:val="clear" w:color="auto" w:fill="auto"/>
          <w:lang w:eastAsia="zh-CN" w:bidi="ar"/>
        </w:rPr>
        <w:t>；</w:t>
      </w:r>
      <w:r>
        <w:rPr>
          <w:rFonts w:hint="default" w:ascii="仿宋_GB2312" w:cs="仿宋_GB2312"/>
          <w:b w:val="0"/>
          <w:bCs/>
          <w:color w:val="auto"/>
          <w:kern w:val="2"/>
          <w:sz w:val="32"/>
          <w:szCs w:val="32"/>
          <w:highlight w:val="none"/>
          <w:u w:val="none"/>
          <w:shd w:val="clear" w:color="auto" w:fill="auto"/>
          <w:lang w:val="en-US" w:eastAsia="zh-CN" w:bidi="ar"/>
        </w:rPr>
        <w:t>对做出突出贡献的农业农村领域产业协会经综合评定</w:t>
      </w:r>
      <w:r>
        <w:rPr>
          <w:rFonts w:hint="eastAsia" w:ascii="仿宋_GB2312" w:cs="仿宋_GB2312"/>
          <w:b w:val="0"/>
          <w:bCs/>
          <w:color w:val="auto"/>
          <w:kern w:val="2"/>
          <w:sz w:val="32"/>
          <w:szCs w:val="32"/>
          <w:highlight w:val="none"/>
          <w:u w:val="none"/>
          <w:shd w:val="clear" w:color="auto" w:fill="auto"/>
          <w:lang w:val="en-US" w:eastAsia="zh-CN" w:bidi="ar"/>
        </w:rPr>
        <w:t>给予</w:t>
      </w:r>
      <w:r>
        <w:rPr>
          <w:rFonts w:hint="default" w:ascii="Times New Roman" w:hAnsi="Times New Roman" w:cs="仿宋_GB2312"/>
          <w:b w:val="0"/>
          <w:bCs/>
          <w:color w:val="auto"/>
          <w:kern w:val="2"/>
          <w:sz w:val="32"/>
          <w:szCs w:val="32"/>
          <w:highlight w:val="none"/>
          <w:u w:val="none"/>
          <w:shd w:val="clear" w:color="auto" w:fill="auto"/>
          <w:lang w:val="en-US" w:eastAsia="zh-CN" w:bidi="ar"/>
        </w:rPr>
        <w:t>5</w:t>
      </w:r>
      <w:r>
        <w:rPr>
          <w:rFonts w:hint="default" w:ascii="仿宋_GB2312" w:cs="仿宋_GB2312"/>
          <w:b w:val="0"/>
          <w:bCs/>
          <w:color w:val="auto"/>
          <w:kern w:val="2"/>
          <w:sz w:val="32"/>
          <w:szCs w:val="32"/>
          <w:highlight w:val="none"/>
          <w:u w:val="none"/>
          <w:shd w:val="clear" w:color="auto" w:fill="auto"/>
          <w:lang w:val="en-US" w:eastAsia="zh-CN" w:bidi="ar"/>
        </w:rPr>
        <w:t>万元运行</w:t>
      </w:r>
      <w:r>
        <w:rPr>
          <w:rFonts w:hint="default" w:ascii="仿宋_GB2312" w:cs="仿宋_GB2312"/>
          <w:b w:val="0"/>
          <w:bCs/>
          <w:color w:val="auto"/>
          <w:kern w:val="2"/>
          <w:sz w:val="32"/>
          <w:szCs w:val="32"/>
          <w:highlight w:val="none"/>
          <w:u w:val="none"/>
          <w:shd w:val="clear" w:color="auto" w:fill="auto"/>
          <w:lang w:eastAsia="zh-CN" w:bidi="ar"/>
        </w:rPr>
        <w:t>奖补</w:t>
      </w:r>
      <w:r>
        <w:rPr>
          <w:rFonts w:hint="default" w:ascii="仿宋_GB2312" w:cs="仿宋_GB2312"/>
          <w:b w:val="0"/>
          <w:bCs/>
          <w:color w:val="auto"/>
          <w:kern w:val="2"/>
          <w:sz w:val="32"/>
          <w:szCs w:val="32"/>
          <w:highlight w:val="none"/>
          <w:u w:val="none"/>
          <w:shd w:val="clear" w:color="auto" w:fill="auto"/>
          <w:lang w:val="en-US" w:eastAsia="zh-CN" w:bidi="ar"/>
        </w:rPr>
        <w:t>；被列入省级农创客共富基地的</w:t>
      </w:r>
      <w:r>
        <w:rPr>
          <w:rFonts w:hint="eastAsia" w:ascii="仿宋_GB2312" w:cs="仿宋_GB2312"/>
          <w:b w:val="0"/>
          <w:bCs/>
          <w:color w:val="auto"/>
          <w:kern w:val="2"/>
          <w:sz w:val="32"/>
          <w:szCs w:val="32"/>
          <w:highlight w:val="none"/>
          <w:u w:val="none"/>
          <w:shd w:val="clear" w:color="auto" w:fill="auto"/>
          <w:lang w:val="en-US" w:eastAsia="zh-CN" w:bidi="ar"/>
        </w:rPr>
        <w:t>给予</w:t>
      </w:r>
      <w:r>
        <w:rPr>
          <w:rFonts w:hint="default" w:ascii="Times New Roman" w:hAnsi="Times New Roman" w:eastAsia="仿宋_GB2312" w:cs="Times New Roman"/>
          <w:b w:val="0"/>
          <w:color w:val="auto"/>
          <w:kern w:val="2"/>
          <w:sz w:val="32"/>
          <w:szCs w:val="32"/>
          <w:highlight w:val="none"/>
          <w:u w:val="none"/>
          <w:shd w:val="clear" w:color="auto" w:fill="auto"/>
          <w:lang w:val="en-US" w:eastAsia="zh-CN" w:bidi="ar"/>
        </w:rPr>
        <w:t>1</w:t>
      </w:r>
      <w:r>
        <w:rPr>
          <w:rFonts w:hint="default" w:ascii="仿宋_GB2312" w:cs="仿宋_GB2312"/>
          <w:b w:val="0"/>
          <w:bCs/>
          <w:color w:val="auto"/>
          <w:kern w:val="2"/>
          <w:sz w:val="32"/>
          <w:szCs w:val="32"/>
          <w:highlight w:val="none"/>
          <w:u w:val="none"/>
          <w:shd w:val="clear" w:color="auto" w:fill="auto"/>
          <w:lang w:val="en-US" w:eastAsia="zh-CN" w:bidi="ar"/>
        </w:rPr>
        <w:t>万元的奖</w:t>
      </w:r>
      <w:r>
        <w:rPr>
          <w:rFonts w:hint="default" w:ascii="仿宋_GB2312" w:cs="仿宋_GB2312"/>
          <w:b w:val="0"/>
          <w:bCs/>
          <w:color w:val="auto"/>
          <w:kern w:val="2"/>
          <w:sz w:val="32"/>
          <w:szCs w:val="32"/>
          <w:highlight w:val="none"/>
          <w:u w:val="none"/>
          <w:shd w:val="clear" w:color="auto" w:fill="auto"/>
          <w:lang w:eastAsia="zh-CN" w:bidi="ar"/>
        </w:rPr>
        <w:t>补</w:t>
      </w:r>
      <w:r>
        <w:rPr>
          <w:rFonts w:hint="eastAsia" w:ascii="仿宋_GB2312" w:cs="仿宋_GB2312"/>
          <w:b w:val="0"/>
          <w:bCs/>
          <w:color w:val="auto"/>
          <w:kern w:val="2"/>
          <w:sz w:val="32"/>
          <w:szCs w:val="32"/>
          <w:highlight w:val="none"/>
          <w:u w:val="none"/>
          <w:shd w:val="clear" w:color="auto" w:fill="auto"/>
          <w:lang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2" w:firstLineChars="200"/>
        <w:jc w:val="both"/>
        <w:textAlignment w:val="auto"/>
        <w:rPr>
          <w:rFonts w:hint="default" w:ascii="仿宋_GB2312" w:cs="仿宋_GB2312"/>
          <w:b w:val="0"/>
          <w:bCs/>
          <w:color w:val="auto"/>
          <w:kern w:val="2"/>
          <w:sz w:val="32"/>
          <w:szCs w:val="32"/>
          <w:highlight w:val="none"/>
          <w:u w:val="none"/>
          <w:shd w:val="clear" w:color="auto" w:fill="auto"/>
          <w:lang w:val="en-US" w:eastAsia="zh-CN" w:bidi="ar"/>
        </w:rPr>
      </w:pP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1</w:t>
      </w:r>
      <w:r>
        <w:rPr>
          <w:rFonts w:hint="default" w:cs="Times New Roman"/>
          <w:b/>
          <w:color w:val="auto"/>
          <w:kern w:val="2"/>
          <w:sz w:val="32"/>
          <w:szCs w:val="32"/>
          <w:highlight w:val="none"/>
          <w:u w:val="none"/>
          <w:shd w:val="clear" w:color="auto" w:fill="auto"/>
          <w:lang w:eastAsia="zh-CN" w:bidi="ar"/>
        </w:rPr>
        <w:t>5</w:t>
      </w: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Times New Roman" w:hAnsi="Times New Roman" w:eastAsia="仿宋_GB2312" w:cs="Times New Roman"/>
          <w:b/>
          <w:color w:val="auto"/>
          <w:kern w:val="2"/>
          <w:sz w:val="32"/>
          <w:szCs w:val="32"/>
          <w:highlight w:val="none"/>
          <w:u w:val="none"/>
          <w:shd w:val="clear" w:color="auto" w:fill="auto"/>
          <w:lang w:val="en-US" w:eastAsia="zh-CN" w:bidi="ar"/>
        </w:rPr>
        <w:t>支</w:t>
      </w:r>
      <w:r>
        <w:rPr>
          <w:rFonts w:hint="default" w:ascii="仿宋_GB2312" w:cs="仿宋_GB2312"/>
          <w:b/>
          <w:bCs w:val="0"/>
          <w:color w:val="auto"/>
          <w:kern w:val="2"/>
          <w:sz w:val="32"/>
          <w:szCs w:val="32"/>
          <w:highlight w:val="none"/>
          <w:u w:val="none"/>
          <w:shd w:val="clear" w:color="auto" w:fill="auto"/>
          <w:lang w:eastAsia="zh-CN" w:bidi="ar"/>
        </w:rPr>
        <w:t>持创新共富机制。</w:t>
      </w:r>
      <w:r>
        <w:rPr>
          <w:rFonts w:hint="default" w:ascii="仿宋_GB2312" w:cs="仿宋_GB2312"/>
          <w:b w:val="0"/>
          <w:bCs/>
          <w:color w:val="auto"/>
          <w:kern w:val="2"/>
          <w:sz w:val="32"/>
          <w:szCs w:val="32"/>
          <w:highlight w:val="none"/>
          <w:u w:val="none"/>
          <w:shd w:val="clear" w:color="auto" w:fill="auto"/>
          <w:lang w:val="en-US" w:eastAsia="zh-CN" w:bidi="ar"/>
        </w:rPr>
        <w:t>对</w:t>
      </w:r>
      <w:r>
        <w:rPr>
          <w:rFonts w:hint="default" w:ascii="仿宋_GB2312" w:cs="仿宋_GB2312"/>
          <w:b w:val="0"/>
          <w:bCs/>
          <w:color w:val="auto"/>
          <w:kern w:val="2"/>
          <w:sz w:val="32"/>
          <w:szCs w:val="32"/>
          <w:highlight w:val="none"/>
          <w:u w:val="none"/>
          <w:shd w:val="clear" w:color="auto" w:fill="auto"/>
          <w:lang w:eastAsia="zh-CN" w:bidi="ar"/>
        </w:rPr>
        <w:t>新</w:t>
      </w:r>
      <w:r>
        <w:rPr>
          <w:rFonts w:hint="default" w:ascii="仿宋_GB2312" w:cs="仿宋_GB2312"/>
          <w:b w:val="0"/>
          <w:bCs/>
          <w:color w:val="auto"/>
          <w:kern w:val="2"/>
          <w:sz w:val="32"/>
          <w:szCs w:val="32"/>
          <w:highlight w:val="none"/>
          <w:u w:val="none"/>
          <w:shd w:val="clear" w:color="auto" w:fill="auto"/>
          <w:lang w:val="en-US" w:eastAsia="zh-CN" w:bidi="ar"/>
        </w:rPr>
        <w:t>评定为帮农促富一、二、三等奖</w:t>
      </w:r>
      <w:r>
        <w:rPr>
          <w:rFonts w:hint="eastAsia" w:ascii="仿宋_GB2312" w:hAnsi="仿宋_GB2312" w:eastAsia="仿宋_GB2312" w:cs="仿宋_GB2312"/>
          <w:b w:val="0"/>
          <w:bCs/>
          <w:color w:val="auto"/>
          <w:kern w:val="2"/>
          <w:sz w:val="32"/>
          <w:szCs w:val="32"/>
          <w:highlight w:val="none"/>
          <w:u w:val="none"/>
          <w:shd w:val="clear" w:color="auto" w:fill="auto"/>
          <w:lang w:val="en-US" w:eastAsia="zh-CN" w:bidi="ar"/>
        </w:rPr>
        <w:t>的“乡村共富经纪人”，</w:t>
      </w:r>
      <w:r>
        <w:rPr>
          <w:rFonts w:hint="default" w:ascii="仿宋_GB2312" w:cs="仿宋_GB2312"/>
          <w:b w:val="0"/>
          <w:bCs/>
          <w:color w:val="auto"/>
          <w:kern w:val="2"/>
          <w:sz w:val="32"/>
          <w:szCs w:val="32"/>
          <w:highlight w:val="none"/>
          <w:u w:val="none"/>
          <w:shd w:val="clear" w:color="auto" w:fill="auto"/>
          <w:lang w:val="en-US" w:eastAsia="zh-CN" w:bidi="ar"/>
        </w:rPr>
        <w:t>分别给予</w:t>
      </w:r>
      <w:r>
        <w:rPr>
          <w:rFonts w:hint="default" w:ascii="Times New Roman" w:hAnsi="Times New Roman" w:cs="仿宋_GB2312"/>
          <w:b w:val="0"/>
          <w:bCs/>
          <w:color w:val="auto"/>
          <w:kern w:val="2"/>
          <w:sz w:val="32"/>
          <w:szCs w:val="32"/>
          <w:highlight w:val="none"/>
          <w:u w:val="none"/>
          <w:shd w:val="clear" w:color="auto" w:fill="auto"/>
          <w:lang w:val="en-US" w:eastAsia="zh-CN" w:bidi="ar"/>
        </w:rPr>
        <w:t>2</w:t>
      </w:r>
      <w:r>
        <w:rPr>
          <w:rFonts w:hint="default" w:ascii="仿宋_GB2312" w:cs="仿宋_GB2312"/>
          <w:b w:val="0"/>
          <w:bCs/>
          <w:color w:val="auto"/>
          <w:kern w:val="2"/>
          <w:sz w:val="32"/>
          <w:szCs w:val="32"/>
          <w:highlight w:val="none"/>
          <w:u w:val="none"/>
          <w:shd w:val="clear" w:color="auto" w:fill="auto"/>
          <w:lang w:val="en-US" w:eastAsia="zh-CN" w:bidi="ar"/>
        </w:rPr>
        <w:t>万元、</w:t>
      </w:r>
      <w:r>
        <w:rPr>
          <w:rFonts w:hint="default" w:ascii="Times New Roman" w:hAnsi="Times New Roman" w:cs="仿宋_GB2312"/>
          <w:b w:val="0"/>
          <w:bCs/>
          <w:color w:val="auto"/>
          <w:kern w:val="2"/>
          <w:sz w:val="32"/>
          <w:szCs w:val="32"/>
          <w:highlight w:val="none"/>
          <w:u w:val="none"/>
          <w:shd w:val="clear" w:color="auto" w:fill="auto"/>
          <w:lang w:val="en-US" w:eastAsia="zh-CN" w:bidi="ar"/>
        </w:rPr>
        <w:t>1.5</w:t>
      </w:r>
      <w:r>
        <w:rPr>
          <w:rFonts w:hint="default" w:ascii="仿宋_GB2312" w:cs="仿宋_GB2312"/>
          <w:b w:val="0"/>
          <w:bCs/>
          <w:color w:val="auto"/>
          <w:kern w:val="2"/>
          <w:sz w:val="32"/>
          <w:szCs w:val="32"/>
          <w:highlight w:val="none"/>
          <w:u w:val="none"/>
          <w:shd w:val="clear" w:color="auto" w:fill="auto"/>
          <w:lang w:val="en-US" w:eastAsia="zh-CN" w:bidi="ar"/>
        </w:rPr>
        <w:t>万元、</w:t>
      </w:r>
      <w:r>
        <w:rPr>
          <w:rFonts w:hint="default" w:ascii="Times New Roman" w:hAnsi="Times New Roman" w:cs="仿宋_GB2312"/>
          <w:b w:val="0"/>
          <w:bCs/>
          <w:color w:val="auto"/>
          <w:kern w:val="2"/>
          <w:sz w:val="32"/>
          <w:szCs w:val="32"/>
          <w:highlight w:val="none"/>
          <w:u w:val="none"/>
          <w:shd w:val="clear" w:color="auto" w:fill="auto"/>
          <w:lang w:val="en-US" w:eastAsia="zh-CN" w:bidi="ar"/>
        </w:rPr>
        <w:t>1</w:t>
      </w:r>
      <w:r>
        <w:rPr>
          <w:rFonts w:hint="default" w:ascii="仿宋_GB2312" w:cs="仿宋_GB2312"/>
          <w:b w:val="0"/>
          <w:bCs/>
          <w:color w:val="auto"/>
          <w:kern w:val="2"/>
          <w:sz w:val="32"/>
          <w:szCs w:val="32"/>
          <w:highlight w:val="none"/>
          <w:u w:val="none"/>
          <w:shd w:val="clear" w:color="auto" w:fill="auto"/>
          <w:lang w:val="en-US" w:eastAsia="zh-CN" w:bidi="ar"/>
        </w:rPr>
        <w:t>万元的奖</w:t>
      </w:r>
      <w:r>
        <w:rPr>
          <w:rFonts w:hint="default" w:ascii="仿宋_GB2312" w:cs="仿宋_GB2312"/>
          <w:b w:val="0"/>
          <w:bCs/>
          <w:color w:val="auto"/>
          <w:kern w:val="2"/>
          <w:sz w:val="32"/>
          <w:szCs w:val="32"/>
          <w:highlight w:val="none"/>
          <w:u w:val="none"/>
          <w:shd w:val="clear" w:color="auto" w:fill="auto"/>
          <w:lang w:eastAsia="zh-CN" w:bidi="ar"/>
        </w:rPr>
        <w:t>补；</w:t>
      </w:r>
      <w:r>
        <w:rPr>
          <w:rFonts w:hint="default" w:ascii="仿宋_GB2312" w:cs="仿宋_GB2312"/>
          <w:b w:val="0"/>
          <w:bCs/>
          <w:color w:val="auto"/>
          <w:kern w:val="2"/>
          <w:sz w:val="32"/>
          <w:szCs w:val="32"/>
          <w:highlight w:val="none"/>
          <w:u w:val="none"/>
          <w:shd w:val="clear" w:color="auto" w:fill="auto"/>
          <w:lang w:val="en-US" w:eastAsia="zh-CN" w:bidi="ar"/>
        </w:rPr>
        <w:t>对首次、当年创成省级、市级、区级品牌带动式共富工坊和产业赋能式共富工坊的，在市级奖补的基础上，分别再给予</w:t>
      </w:r>
      <w:r>
        <w:rPr>
          <w:rFonts w:hint="default" w:ascii="Times New Roman" w:hAnsi="Times New Roman" w:cs="仿宋_GB2312"/>
          <w:b w:val="0"/>
          <w:bCs/>
          <w:color w:val="auto"/>
          <w:kern w:val="2"/>
          <w:sz w:val="32"/>
          <w:szCs w:val="32"/>
          <w:highlight w:val="none"/>
          <w:u w:val="none"/>
          <w:shd w:val="clear" w:color="auto" w:fill="auto"/>
          <w:lang w:val="en-US" w:eastAsia="zh-CN" w:bidi="ar"/>
        </w:rPr>
        <w:t>5</w:t>
      </w:r>
      <w:r>
        <w:rPr>
          <w:rFonts w:hint="default" w:ascii="仿宋_GB2312" w:cs="仿宋_GB2312"/>
          <w:b w:val="0"/>
          <w:bCs/>
          <w:color w:val="auto"/>
          <w:kern w:val="2"/>
          <w:sz w:val="32"/>
          <w:szCs w:val="32"/>
          <w:highlight w:val="none"/>
          <w:u w:val="none"/>
          <w:shd w:val="clear" w:color="auto" w:fill="auto"/>
          <w:lang w:val="en-US" w:eastAsia="zh-CN" w:bidi="ar"/>
        </w:rPr>
        <w:t>万元、</w:t>
      </w:r>
      <w:r>
        <w:rPr>
          <w:rFonts w:hint="default" w:ascii="Times New Roman" w:hAnsi="Times New Roman" w:cs="仿宋_GB2312"/>
          <w:b w:val="0"/>
          <w:bCs/>
          <w:color w:val="auto"/>
          <w:kern w:val="2"/>
          <w:sz w:val="32"/>
          <w:szCs w:val="32"/>
          <w:highlight w:val="none"/>
          <w:u w:val="none"/>
          <w:shd w:val="clear" w:color="auto" w:fill="auto"/>
          <w:lang w:val="en-US" w:eastAsia="zh-CN" w:bidi="ar"/>
        </w:rPr>
        <w:t>3</w:t>
      </w:r>
      <w:r>
        <w:rPr>
          <w:rFonts w:hint="default" w:ascii="仿宋_GB2312" w:cs="仿宋_GB2312"/>
          <w:b w:val="0"/>
          <w:bCs/>
          <w:color w:val="auto"/>
          <w:kern w:val="2"/>
          <w:sz w:val="32"/>
          <w:szCs w:val="32"/>
          <w:highlight w:val="none"/>
          <w:u w:val="none"/>
          <w:shd w:val="clear" w:color="auto" w:fill="auto"/>
          <w:lang w:val="en-US" w:eastAsia="zh-CN" w:bidi="ar"/>
        </w:rPr>
        <w:t>万元、</w:t>
      </w:r>
      <w:r>
        <w:rPr>
          <w:rFonts w:hint="default" w:ascii="Times New Roman" w:hAnsi="Times New Roman" w:cs="仿宋_GB2312"/>
          <w:b w:val="0"/>
          <w:bCs/>
          <w:color w:val="auto"/>
          <w:kern w:val="2"/>
          <w:sz w:val="32"/>
          <w:szCs w:val="32"/>
          <w:highlight w:val="none"/>
          <w:u w:val="none"/>
          <w:shd w:val="clear" w:color="auto" w:fill="auto"/>
          <w:lang w:val="en-US" w:eastAsia="zh-CN" w:bidi="ar"/>
        </w:rPr>
        <w:t>1</w:t>
      </w:r>
      <w:r>
        <w:rPr>
          <w:rFonts w:hint="default" w:ascii="仿宋_GB2312" w:cs="仿宋_GB2312"/>
          <w:b w:val="0"/>
          <w:bCs/>
          <w:color w:val="auto"/>
          <w:kern w:val="2"/>
          <w:sz w:val="32"/>
          <w:szCs w:val="32"/>
          <w:highlight w:val="none"/>
          <w:u w:val="none"/>
          <w:shd w:val="clear" w:color="auto" w:fill="auto"/>
          <w:lang w:val="en-US" w:eastAsia="zh-CN" w:bidi="ar"/>
        </w:rPr>
        <w:t>万元</w:t>
      </w:r>
      <w:r>
        <w:rPr>
          <w:rFonts w:hint="default" w:ascii="仿宋_GB2312" w:cs="仿宋_GB2312"/>
          <w:b w:val="0"/>
          <w:bCs/>
          <w:color w:val="auto"/>
          <w:kern w:val="2"/>
          <w:sz w:val="32"/>
          <w:szCs w:val="32"/>
          <w:highlight w:val="none"/>
          <w:u w:val="none"/>
          <w:shd w:val="clear" w:color="auto" w:fill="auto"/>
          <w:lang w:eastAsia="zh-CN" w:bidi="ar"/>
        </w:rPr>
        <w:t>的奖补；</w:t>
      </w:r>
      <w:r>
        <w:rPr>
          <w:rFonts w:hint="default" w:ascii="仿宋_GB2312" w:hAnsi="仿宋_GB2312" w:cs="仿宋_GB2312"/>
          <w:b w:val="0"/>
          <w:bCs w:val="0"/>
          <w:color w:val="auto"/>
          <w:kern w:val="0"/>
          <w:sz w:val="32"/>
          <w:szCs w:val="32"/>
          <w:highlight w:val="none"/>
          <w:u w:val="none"/>
          <w:shd w:val="clear" w:color="auto" w:fill="auto"/>
          <w:lang w:eastAsia="zh-CN" w:bidi="ar"/>
        </w:rPr>
        <w:t>支持</w:t>
      </w:r>
      <w:r>
        <w:rPr>
          <w:rFonts w:hint="default" w:ascii="仿宋_GB2312" w:hAnsi="仿宋_GB2312" w:cs="仿宋_GB2312"/>
          <w:b w:val="0"/>
          <w:bCs w:val="0"/>
          <w:color w:val="auto"/>
          <w:kern w:val="0"/>
          <w:sz w:val="32"/>
          <w:szCs w:val="32"/>
          <w:highlight w:val="none"/>
          <w:u w:val="none"/>
          <w:shd w:val="clear" w:color="auto" w:fill="auto"/>
          <w:lang w:val="en-US" w:eastAsia="zh-CN" w:bidi="ar"/>
        </w:rPr>
        <w:t>强村公司</w:t>
      </w:r>
      <w:r>
        <w:rPr>
          <w:rFonts w:hint="default" w:ascii="仿宋_GB2312" w:hAnsi="仿宋_GB2312" w:cs="仿宋_GB2312"/>
          <w:b w:val="0"/>
          <w:bCs w:val="0"/>
          <w:color w:val="auto"/>
          <w:kern w:val="0"/>
          <w:sz w:val="32"/>
          <w:szCs w:val="32"/>
          <w:highlight w:val="none"/>
          <w:u w:val="none"/>
          <w:shd w:val="clear" w:color="auto" w:fill="auto"/>
          <w:lang w:eastAsia="zh-CN" w:bidi="ar"/>
        </w:rPr>
        <w:t>建设</w:t>
      </w:r>
      <w:r>
        <w:rPr>
          <w:rFonts w:hint="default" w:ascii="仿宋_GB2312" w:hAnsi="仿宋_GB2312" w:cs="仿宋_GB2312"/>
          <w:b w:val="0"/>
          <w:bCs w:val="0"/>
          <w:color w:val="auto"/>
          <w:kern w:val="0"/>
          <w:sz w:val="32"/>
          <w:szCs w:val="32"/>
          <w:highlight w:val="none"/>
          <w:u w:val="none"/>
          <w:shd w:val="clear" w:color="auto" w:fill="auto"/>
          <w:lang w:val="en-US" w:eastAsia="zh-CN" w:bidi="ar"/>
        </w:rPr>
        <w:t>乡村共富市集，</w:t>
      </w:r>
      <w:r>
        <w:rPr>
          <w:rFonts w:hint="default" w:ascii="仿宋_GB2312" w:hAnsi="仿宋_GB2312" w:cs="仿宋_GB2312"/>
          <w:b w:val="0"/>
          <w:bCs w:val="0"/>
          <w:color w:val="auto"/>
          <w:kern w:val="0"/>
          <w:sz w:val="32"/>
          <w:szCs w:val="32"/>
          <w:highlight w:val="none"/>
          <w:u w:val="none"/>
          <w:shd w:val="clear" w:color="auto" w:fill="auto"/>
          <w:lang w:eastAsia="zh-CN" w:bidi="ar"/>
        </w:rPr>
        <w:t>对</w:t>
      </w:r>
      <w:r>
        <w:rPr>
          <w:rFonts w:hint="default" w:ascii="仿宋_GB2312" w:hAnsi="仿宋_GB2312" w:cs="仿宋_GB2312"/>
          <w:b w:val="0"/>
          <w:bCs w:val="0"/>
          <w:color w:val="auto"/>
          <w:kern w:val="0"/>
          <w:sz w:val="32"/>
          <w:szCs w:val="32"/>
          <w:highlight w:val="none"/>
          <w:u w:val="none"/>
          <w:shd w:val="clear" w:color="auto" w:fill="auto"/>
          <w:lang w:val="en-US" w:eastAsia="zh-CN" w:bidi="ar"/>
        </w:rPr>
        <w:t>经评审纳入乡村共富集市名录</w:t>
      </w:r>
      <w:r>
        <w:rPr>
          <w:rFonts w:hint="default" w:ascii="仿宋_GB2312" w:hAnsi="仿宋_GB2312" w:cs="仿宋_GB2312"/>
          <w:b w:val="0"/>
          <w:bCs w:val="0"/>
          <w:color w:val="auto"/>
          <w:kern w:val="0"/>
          <w:sz w:val="32"/>
          <w:szCs w:val="32"/>
          <w:highlight w:val="none"/>
          <w:u w:val="none"/>
          <w:shd w:val="clear" w:color="auto" w:fill="auto"/>
          <w:lang w:eastAsia="zh-CN" w:bidi="ar"/>
        </w:rPr>
        <w:t>的</w:t>
      </w:r>
      <w:r>
        <w:rPr>
          <w:rFonts w:hint="default" w:ascii="仿宋_GB2312" w:hAnsi="仿宋_GB2312" w:cs="仿宋_GB2312"/>
          <w:b w:val="0"/>
          <w:bCs w:val="0"/>
          <w:color w:val="auto"/>
          <w:kern w:val="0"/>
          <w:sz w:val="32"/>
          <w:szCs w:val="32"/>
          <w:highlight w:val="none"/>
          <w:u w:val="none"/>
          <w:shd w:val="clear" w:color="auto" w:fill="auto"/>
          <w:lang w:val="en-US" w:eastAsia="zh-CN" w:bidi="ar"/>
        </w:rPr>
        <w:t>，给予</w:t>
      </w:r>
      <w:r>
        <w:rPr>
          <w:rFonts w:hint="default" w:ascii="仿宋_GB2312" w:hAnsi="仿宋_GB2312" w:cs="仿宋_GB2312"/>
          <w:b w:val="0"/>
          <w:bCs w:val="0"/>
          <w:color w:val="auto"/>
          <w:kern w:val="0"/>
          <w:sz w:val="32"/>
          <w:szCs w:val="32"/>
          <w:highlight w:val="none"/>
          <w:u w:val="none"/>
          <w:shd w:val="clear" w:color="auto" w:fill="auto"/>
          <w:lang w:eastAsia="zh-CN" w:bidi="ar"/>
        </w:rPr>
        <w:t>最高</w:t>
      </w:r>
      <w:r>
        <w:rPr>
          <w:rFonts w:hint="default" w:ascii="Times New Roman" w:hAnsi="Times New Roman" w:cs="仿宋_GB2312"/>
          <w:b w:val="0"/>
          <w:bCs w:val="0"/>
          <w:color w:val="auto"/>
          <w:kern w:val="0"/>
          <w:sz w:val="32"/>
          <w:szCs w:val="32"/>
          <w:highlight w:val="none"/>
          <w:u w:val="none"/>
          <w:shd w:val="clear" w:color="auto" w:fill="auto"/>
          <w:lang w:val="en-US" w:eastAsia="zh-CN" w:bidi="ar"/>
        </w:rPr>
        <w:t>5</w:t>
      </w:r>
      <w:r>
        <w:rPr>
          <w:rFonts w:hint="default" w:ascii="仿宋_GB2312" w:hAnsi="仿宋_GB2312" w:cs="仿宋_GB2312"/>
          <w:b w:val="0"/>
          <w:bCs w:val="0"/>
          <w:color w:val="auto"/>
          <w:kern w:val="0"/>
          <w:sz w:val="32"/>
          <w:szCs w:val="32"/>
          <w:highlight w:val="none"/>
          <w:u w:val="none"/>
          <w:shd w:val="clear" w:color="auto" w:fill="auto"/>
          <w:lang w:val="en-US" w:eastAsia="zh-CN" w:bidi="ar"/>
        </w:rPr>
        <w:t>万元</w:t>
      </w:r>
      <w:r>
        <w:rPr>
          <w:rFonts w:hint="default" w:ascii="仿宋_GB2312" w:hAnsi="仿宋_GB2312" w:cs="仿宋_GB2312"/>
          <w:b w:val="0"/>
          <w:bCs w:val="0"/>
          <w:color w:val="auto"/>
          <w:kern w:val="0"/>
          <w:sz w:val="32"/>
          <w:szCs w:val="32"/>
          <w:highlight w:val="none"/>
          <w:u w:val="none"/>
          <w:shd w:val="clear" w:color="auto" w:fill="auto"/>
          <w:lang w:eastAsia="zh-CN" w:bidi="ar"/>
        </w:rPr>
        <w:t>的</w:t>
      </w:r>
      <w:r>
        <w:rPr>
          <w:rFonts w:hint="default" w:ascii="仿宋_GB2312" w:hAnsi="仿宋_GB2312" w:cs="仿宋_GB2312"/>
          <w:b w:val="0"/>
          <w:bCs w:val="0"/>
          <w:color w:val="auto"/>
          <w:kern w:val="0"/>
          <w:sz w:val="32"/>
          <w:szCs w:val="32"/>
          <w:highlight w:val="none"/>
          <w:u w:val="none"/>
          <w:shd w:val="clear" w:color="auto" w:fill="auto"/>
          <w:lang w:val="en-US" w:eastAsia="zh-CN" w:bidi="ar"/>
        </w:rPr>
        <w:t>奖补。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2" w:firstLineChars="200"/>
        <w:jc w:val="both"/>
        <w:textAlignment w:val="auto"/>
        <w:rPr>
          <w:rFonts w:hint="eastAsia" w:ascii="仿宋_GB2312" w:hAnsi="仿宋_GB2312" w:eastAsia="仿宋_GB2312" w:cs="仿宋_GB2312"/>
          <w:color w:val="auto"/>
          <w:kern w:val="2"/>
          <w:sz w:val="32"/>
          <w:szCs w:val="32"/>
          <w:highlight w:val="none"/>
          <w:u w:val="none"/>
          <w:shd w:val="clear" w:color="auto" w:fill="auto"/>
          <w:lang w:val="en-US" w:eastAsia="zh-CN" w:bidi="ar"/>
        </w:rPr>
      </w:pP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1</w:t>
      </w:r>
      <w:r>
        <w:rPr>
          <w:rFonts w:hint="default" w:cs="Times New Roman"/>
          <w:b/>
          <w:color w:val="auto"/>
          <w:kern w:val="2"/>
          <w:sz w:val="32"/>
          <w:szCs w:val="32"/>
          <w:highlight w:val="none"/>
          <w:u w:val="none"/>
          <w:shd w:val="clear" w:color="auto" w:fill="auto"/>
          <w:lang w:eastAsia="zh-CN" w:bidi="ar"/>
        </w:rPr>
        <w:t>6</w:t>
      </w: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仿宋_GB2312" w:cs="仿宋_GB2312"/>
          <w:b/>
          <w:color w:val="auto"/>
          <w:kern w:val="2"/>
          <w:sz w:val="32"/>
          <w:szCs w:val="32"/>
          <w:highlight w:val="none"/>
          <w:u w:val="none"/>
          <w:shd w:val="clear" w:color="auto" w:fill="auto"/>
          <w:lang w:eastAsia="zh-CN" w:bidi="ar"/>
        </w:rPr>
        <w:t>支持</w:t>
      </w:r>
      <w:r>
        <w:rPr>
          <w:rFonts w:hint="default" w:ascii="仿宋_GB2312" w:hAnsi="Times New Roman" w:eastAsia="仿宋_GB2312" w:cs="仿宋_GB2312"/>
          <w:b/>
          <w:color w:val="auto"/>
          <w:kern w:val="2"/>
          <w:sz w:val="32"/>
          <w:szCs w:val="32"/>
          <w:highlight w:val="none"/>
          <w:u w:val="none"/>
          <w:shd w:val="clear" w:color="auto" w:fill="auto"/>
          <w:lang w:val="en-US" w:eastAsia="zh-CN" w:bidi="ar"/>
        </w:rPr>
        <w:t>弱势群体</w:t>
      </w:r>
      <w:r>
        <w:rPr>
          <w:rFonts w:hint="default" w:ascii="仿宋_GB2312" w:cs="仿宋_GB2312"/>
          <w:b/>
          <w:color w:val="auto"/>
          <w:kern w:val="2"/>
          <w:sz w:val="32"/>
          <w:szCs w:val="32"/>
          <w:highlight w:val="none"/>
          <w:u w:val="none"/>
          <w:shd w:val="clear" w:color="auto" w:fill="auto"/>
          <w:lang w:eastAsia="zh-CN" w:bidi="ar"/>
        </w:rPr>
        <w:t>托</w:t>
      </w:r>
      <w:r>
        <w:rPr>
          <w:rFonts w:hint="default" w:ascii="仿宋_GB2312" w:hAnsi="Times New Roman" w:eastAsia="仿宋_GB2312" w:cs="仿宋_GB2312"/>
          <w:b/>
          <w:color w:val="auto"/>
          <w:kern w:val="2"/>
          <w:sz w:val="32"/>
          <w:szCs w:val="32"/>
          <w:highlight w:val="none"/>
          <w:u w:val="none"/>
          <w:shd w:val="clear" w:color="auto" w:fill="auto"/>
          <w:lang w:val="en-US" w:eastAsia="zh-CN" w:bidi="ar"/>
        </w:rPr>
        <w:t>底保障。</w:t>
      </w:r>
      <w:r>
        <w:rPr>
          <w:rFonts w:hint="eastAsia" w:ascii="仿宋_GB2312" w:hAnsi="仿宋_GB2312" w:eastAsia="仿宋_GB2312" w:cs="仿宋_GB2312"/>
          <w:color w:val="auto"/>
          <w:kern w:val="2"/>
          <w:sz w:val="32"/>
          <w:szCs w:val="32"/>
          <w:highlight w:val="none"/>
          <w:u w:val="none"/>
          <w:shd w:val="clear" w:color="auto" w:fill="auto"/>
          <w:lang w:val="en-US" w:eastAsia="zh-CN" w:bidi="ar"/>
        </w:rPr>
        <w:t>对直接吸纳在册低收入农户就业并签订</w:t>
      </w:r>
      <w:r>
        <w:rPr>
          <w:rFonts w:hint="eastAsia" w:ascii="Times New Roman" w:hAnsi="Times New Roman" w:eastAsia="仿宋_GB2312" w:cs="仿宋_GB2312"/>
          <w:color w:val="auto"/>
          <w:kern w:val="2"/>
          <w:sz w:val="32"/>
          <w:szCs w:val="32"/>
          <w:highlight w:val="none"/>
          <w:u w:val="none"/>
          <w:shd w:val="clear" w:color="auto" w:fill="auto"/>
          <w:lang w:val="en-US" w:eastAsia="zh-CN" w:bidi="ar"/>
        </w:rPr>
        <w:t>1</w:t>
      </w:r>
      <w:r>
        <w:rPr>
          <w:rFonts w:hint="eastAsia" w:ascii="仿宋_GB2312" w:hAnsi="仿宋_GB2312" w:eastAsia="仿宋_GB2312" w:cs="仿宋_GB2312"/>
          <w:color w:val="auto"/>
          <w:kern w:val="2"/>
          <w:sz w:val="32"/>
          <w:szCs w:val="32"/>
          <w:highlight w:val="none"/>
          <w:u w:val="none"/>
          <w:shd w:val="clear" w:color="auto" w:fill="auto"/>
          <w:lang w:val="en-US" w:eastAsia="zh-CN" w:bidi="ar"/>
        </w:rPr>
        <w:t>年及以上劳动合同的经营主体，给予</w:t>
      </w:r>
      <w:r>
        <w:rPr>
          <w:rFonts w:hint="default" w:ascii="Times New Roman" w:hAnsi="Times New Roman" w:eastAsia="仿宋_GB2312" w:cs="Times New Roman"/>
          <w:b w:val="0"/>
          <w:bCs/>
          <w:color w:val="auto"/>
          <w:kern w:val="2"/>
          <w:sz w:val="32"/>
          <w:szCs w:val="32"/>
          <w:highlight w:val="none"/>
          <w:u w:val="none"/>
          <w:shd w:val="clear" w:color="auto" w:fill="auto"/>
          <w:lang w:val="en-US" w:eastAsia="zh-CN" w:bidi="ar"/>
        </w:rPr>
        <w:t>0.1</w:t>
      </w:r>
      <w:r>
        <w:rPr>
          <w:rFonts w:hint="default" w:ascii="仿宋_GB2312" w:hAnsi="仿宋_GB2312" w:cs="仿宋_GB2312"/>
          <w:color w:val="auto"/>
          <w:kern w:val="2"/>
          <w:sz w:val="32"/>
          <w:szCs w:val="32"/>
          <w:highlight w:val="none"/>
          <w:u w:val="none"/>
          <w:shd w:val="clear" w:color="auto" w:fill="auto"/>
          <w:lang w:eastAsia="zh-CN" w:bidi="ar"/>
        </w:rPr>
        <w:t>万</w:t>
      </w:r>
      <w:r>
        <w:rPr>
          <w:rFonts w:hint="eastAsia" w:ascii="仿宋_GB2312" w:hAnsi="仿宋_GB2312" w:eastAsia="仿宋_GB2312" w:cs="仿宋_GB2312"/>
          <w:color w:val="auto"/>
          <w:kern w:val="2"/>
          <w:sz w:val="32"/>
          <w:szCs w:val="32"/>
          <w:highlight w:val="none"/>
          <w:u w:val="none"/>
          <w:shd w:val="clear" w:color="auto" w:fill="auto"/>
          <w:lang w:val="en-US" w:eastAsia="zh-CN" w:bidi="ar"/>
        </w:rPr>
        <w:t>元</w:t>
      </w:r>
      <w:r>
        <w:rPr>
          <w:rFonts w:hint="default" w:ascii="仿宋_GB2312" w:hAnsi="仿宋_GB2312" w:cs="仿宋_GB2312"/>
          <w:color w:val="auto"/>
          <w:kern w:val="2"/>
          <w:sz w:val="32"/>
          <w:szCs w:val="32"/>
          <w:highlight w:val="none"/>
          <w:u w:val="none"/>
          <w:shd w:val="clear" w:color="auto" w:fill="auto"/>
          <w:lang w:eastAsia="zh-CN" w:bidi="ar"/>
        </w:rPr>
        <w:t>/人/年</w:t>
      </w:r>
      <w:r>
        <w:rPr>
          <w:rFonts w:hint="eastAsia" w:ascii="仿宋_GB2312" w:hAnsi="仿宋_GB2312" w:eastAsia="仿宋_GB2312" w:cs="仿宋_GB2312"/>
          <w:color w:val="auto"/>
          <w:kern w:val="2"/>
          <w:sz w:val="32"/>
          <w:szCs w:val="32"/>
          <w:highlight w:val="none"/>
          <w:u w:val="none"/>
          <w:shd w:val="clear" w:color="auto" w:fill="auto"/>
          <w:lang w:val="en-US" w:eastAsia="zh-CN" w:bidi="ar"/>
        </w:rPr>
        <w:t>的奖补</w:t>
      </w:r>
      <w:r>
        <w:rPr>
          <w:rFonts w:hint="default" w:ascii="仿宋_GB2312" w:hAnsi="仿宋_GB2312" w:cs="仿宋_GB2312"/>
          <w:color w:val="auto"/>
          <w:kern w:val="2"/>
          <w:sz w:val="32"/>
          <w:szCs w:val="32"/>
          <w:highlight w:val="none"/>
          <w:u w:val="none"/>
          <w:shd w:val="clear" w:color="auto" w:fill="auto"/>
          <w:lang w:eastAsia="zh-CN" w:bidi="ar"/>
        </w:rPr>
        <w:t>；</w:t>
      </w:r>
      <w:r>
        <w:rPr>
          <w:rFonts w:hint="eastAsia" w:ascii="仿宋_GB2312" w:hAnsi="仿宋_GB2312" w:eastAsia="仿宋_GB2312" w:cs="仿宋_GB2312"/>
          <w:color w:val="auto"/>
          <w:kern w:val="2"/>
          <w:sz w:val="32"/>
          <w:szCs w:val="32"/>
          <w:highlight w:val="none"/>
          <w:u w:val="none"/>
          <w:shd w:val="clear" w:color="auto" w:fill="auto"/>
          <w:lang w:val="en-US" w:eastAsia="zh-CN" w:bidi="ar"/>
        </w:rPr>
        <w:t>对临时雇佣低收入农户年内临时用工时间累计</w:t>
      </w:r>
      <w:r>
        <w:rPr>
          <w:rFonts w:hint="eastAsia" w:ascii="仿宋_GB2312" w:hAnsi="仿宋_GB2312" w:cs="仿宋_GB2312"/>
          <w:color w:val="auto"/>
          <w:kern w:val="2"/>
          <w:sz w:val="32"/>
          <w:szCs w:val="32"/>
          <w:highlight w:val="none"/>
          <w:u w:val="none"/>
          <w:shd w:val="clear" w:color="auto" w:fill="auto"/>
          <w:lang w:val="en-US" w:eastAsia="zh-CN" w:bidi="ar"/>
        </w:rPr>
        <w:t>超过</w:t>
      </w:r>
      <w:r>
        <w:rPr>
          <w:rFonts w:hint="eastAsia" w:ascii="Times New Roman" w:hAnsi="Times New Roman" w:eastAsia="仿宋_GB2312" w:cs="仿宋_GB2312"/>
          <w:color w:val="auto"/>
          <w:kern w:val="2"/>
          <w:sz w:val="32"/>
          <w:szCs w:val="32"/>
          <w:highlight w:val="none"/>
          <w:u w:val="none"/>
          <w:shd w:val="clear" w:color="auto" w:fill="auto"/>
          <w:lang w:val="en-US" w:eastAsia="zh-CN" w:bidi="ar"/>
        </w:rPr>
        <w:t>60</w:t>
      </w:r>
      <w:r>
        <w:rPr>
          <w:rFonts w:hint="eastAsia" w:ascii="仿宋_GB2312" w:hAnsi="仿宋_GB2312" w:eastAsia="仿宋_GB2312" w:cs="仿宋_GB2312"/>
          <w:color w:val="auto"/>
          <w:kern w:val="2"/>
          <w:sz w:val="32"/>
          <w:szCs w:val="32"/>
          <w:highlight w:val="none"/>
          <w:u w:val="none"/>
          <w:shd w:val="clear" w:color="auto" w:fill="auto"/>
          <w:lang w:val="en-US" w:eastAsia="zh-CN" w:bidi="ar"/>
        </w:rPr>
        <w:t>天的经营主体，给予</w:t>
      </w:r>
      <w:r>
        <w:rPr>
          <w:rFonts w:hint="eastAsia" w:ascii="Times New Roman" w:hAnsi="Times New Roman" w:eastAsia="仿宋_GB2312" w:cs="仿宋_GB2312"/>
          <w:color w:val="auto"/>
          <w:kern w:val="2"/>
          <w:sz w:val="32"/>
          <w:szCs w:val="32"/>
          <w:highlight w:val="none"/>
          <w:u w:val="none"/>
          <w:shd w:val="clear" w:color="auto" w:fill="auto"/>
          <w:lang w:val="en-US" w:eastAsia="zh-CN" w:bidi="ar"/>
        </w:rPr>
        <w:t>500</w:t>
      </w:r>
      <w:r>
        <w:rPr>
          <w:rFonts w:hint="eastAsia" w:ascii="仿宋_GB2312" w:hAnsi="仿宋_GB2312" w:eastAsia="仿宋_GB2312" w:cs="仿宋_GB2312"/>
          <w:color w:val="auto"/>
          <w:kern w:val="2"/>
          <w:sz w:val="32"/>
          <w:szCs w:val="32"/>
          <w:highlight w:val="none"/>
          <w:u w:val="none"/>
          <w:shd w:val="clear" w:color="auto" w:fill="auto"/>
          <w:lang w:val="en-US" w:eastAsia="zh-CN" w:bidi="ar"/>
        </w:rPr>
        <w:t>元</w:t>
      </w:r>
      <w:r>
        <w:rPr>
          <w:rFonts w:hint="default" w:ascii="仿宋_GB2312" w:hAnsi="仿宋_GB2312" w:cs="仿宋_GB2312"/>
          <w:color w:val="auto"/>
          <w:kern w:val="2"/>
          <w:sz w:val="32"/>
          <w:szCs w:val="32"/>
          <w:highlight w:val="none"/>
          <w:u w:val="none"/>
          <w:shd w:val="clear" w:color="auto" w:fill="auto"/>
          <w:lang w:eastAsia="zh-CN" w:bidi="ar"/>
        </w:rPr>
        <w:t>/人的雇佣</w:t>
      </w:r>
      <w:r>
        <w:rPr>
          <w:rFonts w:hint="eastAsia" w:ascii="仿宋_GB2312" w:hAnsi="仿宋_GB2312" w:eastAsia="仿宋_GB2312" w:cs="仿宋_GB2312"/>
          <w:color w:val="auto"/>
          <w:kern w:val="2"/>
          <w:sz w:val="32"/>
          <w:szCs w:val="32"/>
          <w:highlight w:val="none"/>
          <w:u w:val="none"/>
          <w:shd w:val="clear" w:color="auto" w:fill="auto"/>
          <w:lang w:val="en-US" w:eastAsia="zh-CN" w:bidi="ar"/>
        </w:rPr>
        <w:t>奖补。</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default" w:ascii="楷体_GB2312" w:hAnsi="楷体_GB2312" w:eastAsia="楷体_GB2312" w:cs="楷体_GB2312"/>
          <w:b w:val="0"/>
          <w:color w:val="auto"/>
          <w:kern w:val="2"/>
          <w:sz w:val="32"/>
          <w:szCs w:val="32"/>
          <w:highlight w:val="none"/>
          <w:u w:val="none"/>
          <w:shd w:val="clear" w:color="auto" w:fill="auto"/>
          <w:lang w:eastAsia="zh-CN" w:bidi="ar"/>
        </w:rPr>
      </w:pPr>
      <w:r>
        <w:rPr>
          <w:rFonts w:hint="eastAsia" w:ascii="楷体_GB2312" w:hAnsi="楷体_GB2312" w:eastAsia="楷体_GB2312" w:cs="楷体_GB2312"/>
          <w:b w:val="0"/>
          <w:color w:val="auto"/>
          <w:kern w:val="2"/>
          <w:sz w:val="32"/>
          <w:szCs w:val="32"/>
          <w:highlight w:val="none"/>
          <w:u w:val="none"/>
          <w:shd w:val="clear" w:color="auto" w:fill="auto"/>
          <w:lang w:eastAsia="zh-CN" w:bidi="ar"/>
        </w:rPr>
        <w:t>（</w:t>
      </w:r>
      <w:r>
        <w:rPr>
          <w:rFonts w:hint="eastAsia" w:ascii="楷体_GB2312" w:hAnsi="楷体_GB2312" w:eastAsia="楷体_GB2312" w:cs="楷体_GB2312"/>
          <w:b w:val="0"/>
          <w:color w:val="auto"/>
          <w:kern w:val="2"/>
          <w:sz w:val="32"/>
          <w:szCs w:val="32"/>
          <w:highlight w:val="none"/>
          <w:u w:val="none"/>
          <w:shd w:val="clear" w:color="auto" w:fill="auto"/>
          <w:lang w:val="en-US" w:eastAsia="zh-CN" w:bidi="ar"/>
        </w:rPr>
        <w:t>六</w:t>
      </w:r>
      <w:r>
        <w:rPr>
          <w:rFonts w:hint="eastAsia" w:ascii="楷体_GB2312" w:hAnsi="楷体_GB2312" w:eastAsia="楷体_GB2312" w:cs="楷体_GB2312"/>
          <w:b w:val="0"/>
          <w:color w:val="auto"/>
          <w:kern w:val="2"/>
          <w:sz w:val="32"/>
          <w:szCs w:val="32"/>
          <w:highlight w:val="none"/>
          <w:u w:val="none"/>
          <w:shd w:val="clear" w:color="auto" w:fill="auto"/>
          <w:lang w:eastAsia="zh-CN" w:bidi="ar"/>
        </w:rPr>
        <w:t>）</w:t>
      </w:r>
      <w:r>
        <w:rPr>
          <w:rFonts w:hint="default" w:ascii="楷体_GB2312" w:hAnsi="楷体_GB2312" w:eastAsia="楷体_GB2312" w:cs="楷体_GB2312"/>
          <w:b w:val="0"/>
          <w:color w:val="auto"/>
          <w:kern w:val="2"/>
          <w:sz w:val="32"/>
          <w:szCs w:val="32"/>
          <w:highlight w:val="none"/>
          <w:u w:val="none"/>
          <w:shd w:val="clear" w:color="auto" w:fill="auto"/>
          <w:lang w:eastAsia="zh-CN" w:bidi="ar"/>
        </w:rPr>
        <w:t>强化</w:t>
      </w:r>
      <w:r>
        <w:rPr>
          <w:rFonts w:hint="eastAsia" w:ascii="楷体_GB2312" w:hAnsi="楷体_GB2312" w:eastAsia="楷体_GB2312" w:cs="楷体_GB2312"/>
          <w:b w:val="0"/>
          <w:color w:val="auto"/>
          <w:kern w:val="2"/>
          <w:sz w:val="32"/>
          <w:szCs w:val="32"/>
          <w:highlight w:val="none"/>
          <w:u w:val="none"/>
          <w:shd w:val="clear" w:color="auto" w:fill="auto"/>
          <w:lang w:val="en-US" w:eastAsia="zh-CN" w:bidi="ar"/>
        </w:rPr>
        <w:t>乡村人才发展</w:t>
      </w:r>
      <w:r>
        <w:rPr>
          <w:rFonts w:hint="default" w:ascii="楷体_GB2312" w:hAnsi="楷体_GB2312" w:eastAsia="楷体_GB2312" w:cs="楷体_GB2312"/>
          <w:b w:val="0"/>
          <w:color w:val="auto"/>
          <w:kern w:val="2"/>
          <w:sz w:val="32"/>
          <w:szCs w:val="32"/>
          <w:highlight w:val="none"/>
          <w:u w:val="none"/>
          <w:shd w:val="clear" w:color="auto" w:fill="auto"/>
          <w:lang w:eastAsia="zh-CN" w:bidi="ar"/>
        </w:rPr>
        <w:t>集聚</w:t>
      </w:r>
    </w:p>
    <w:p>
      <w:pPr>
        <w:pStyle w:val="7"/>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hint="default" w:ascii="仿宋_GB2312" w:cs="仿宋_GB2312"/>
          <w:b/>
          <w:bCs/>
          <w:color w:val="auto"/>
          <w:kern w:val="2"/>
          <w:sz w:val="32"/>
          <w:szCs w:val="32"/>
          <w:highlight w:val="none"/>
          <w:u w:val="none"/>
          <w:shd w:val="clear" w:color="auto" w:fill="auto"/>
          <w:lang w:val="en-US" w:eastAsia="zh-CN" w:bidi="ar"/>
        </w:rPr>
      </w:pP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1</w:t>
      </w:r>
      <w:r>
        <w:rPr>
          <w:rFonts w:hint="default" w:cs="Times New Roman"/>
          <w:b/>
          <w:color w:val="auto"/>
          <w:kern w:val="2"/>
          <w:sz w:val="32"/>
          <w:szCs w:val="32"/>
          <w:highlight w:val="none"/>
          <w:u w:val="none"/>
          <w:shd w:val="clear" w:color="auto" w:fill="auto"/>
          <w:lang w:eastAsia="zh-CN" w:bidi="ar"/>
        </w:rPr>
        <w:t>7</w:t>
      </w: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Times New Roman" w:hAnsi="Times New Roman" w:eastAsia="仿宋_GB2312" w:cs="Times New Roman"/>
          <w:b/>
          <w:color w:val="auto"/>
          <w:kern w:val="2"/>
          <w:sz w:val="32"/>
          <w:szCs w:val="32"/>
          <w:highlight w:val="none"/>
          <w:u w:val="none"/>
          <w:shd w:val="clear" w:color="auto" w:fill="auto"/>
          <w:lang w:val="en-US" w:eastAsia="zh-CN" w:bidi="ar"/>
        </w:rPr>
        <w:t>支</w:t>
      </w:r>
      <w:r>
        <w:rPr>
          <w:rFonts w:hint="default" w:ascii="仿宋_GB2312" w:cs="仿宋_GB2312"/>
          <w:b/>
          <w:bCs/>
          <w:color w:val="auto"/>
          <w:kern w:val="2"/>
          <w:sz w:val="32"/>
          <w:szCs w:val="32"/>
          <w:highlight w:val="none"/>
          <w:u w:val="none"/>
          <w:shd w:val="clear" w:color="auto" w:fill="auto"/>
          <w:lang w:eastAsia="zh-CN" w:bidi="ar"/>
        </w:rPr>
        <w:t>持</w:t>
      </w:r>
      <w:r>
        <w:rPr>
          <w:rFonts w:hint="eastAsia" w:ascii="仿宋_GB2312" w:cs="仿宋_GB2312"/>
          <w:b/>
          <w:bCs/>
          <w:color w:val="auto"/>
          <w:kern w:val="2"/>
          <w:sz w:val="32"/>
          <w:szCs w:val="32"/>
          <w:highlight w:val="none"/>
          <w:u w:val="none"/>
          <w:shd w:val="clear" w:color="auto" w:fill="auto"/>
          <w:lang w:val="en-US" w:eastAsia="zh-CN" w:bidi="ar"/>
        </w:rPr>
        <w:t>新农人队伍培育。</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加快培养生产经营型、专业技能型、社会服务型等新农人，对新</w:t>
      </w:r>
      <w:r>
        <w:rPr>
          <w:rFonts w:hint="default" w:ascii="仿宋_GB2312" w:cs="仿宋_GB2312"/>
          <w:color w:val="auto"/>
          <w:kern w:val="0"/>
          <w:sz w:val="32"/>
          <w:szCs w:val="32"/>
          <w:highlight w:val="none"/>
          <w:u w:val="none"/>
          <w:shd w:val="clear" w:color="auto" w:fill="auto"/>
          <w:lang w:eastAsia="zh-CN" w:bidi="ar"/>
        </w:rPr>
        <w:t>认定为</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农业经理人、农业数字化技术员、评茶师等农业系列职业资格</w:t>
      </w:r>
      <w:r>
        <w:rPr>
          <w:rFonts w:hint="default" w:ascii="仿宋_GB2312" w:cs="仿宋_GB2312"/>
          <w:color w:val="auto"/>
          <w:kern w:val="0"/>
          <w:sz w:val="32"/>
          <w:szCs w:val="32"/>
          <w:highlight w:val="none"/>
          <w:u w:val="none"/>
          <w:shd w:val="clear" w:color="auto" w:fill="auto"/>
          <w:lang w:eastAsia="zh-CN" w:bidi="ar"/>
        </w:rPr>
        <w:t>的</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，按照职业技能等级分别给予</w:t>
      </w:r>
      <w:r>
        <w:rPr>
          <w:rFonts w:hint="default" w:ascii="Times New Roman" w:hAnsi="Times New Roman" w:cs="Times New Roman"/>
          <w:color w:val="auto"/>
          <w:kern w:val="0"/>
          <w:sz w:val="32"/>
          <w:szCs w:val="32"/>
          <w:highlight w:val="none"/>
          <w:u w:val="none"/>
          <w:shd w:val="clear" w:color="auto" w:fill="auto"/>
          <w:lang w:eastAsia="zh-CN" w:bidi="ar"/>
        </w:rPr>
        <w:t>0.1</w:t>
      </w:r>
      <w:r>
        <w:rPr>
          <w:rFonts w:hint="default" w:ascii="仿宋_GB2312" w:cs="仿宋_GB2312"/>
          <w:color w:val="auto"/>
          <w:kern w:val="0"/>
          <w:sz w:val="32"/>
          <w:szCs w:val="32"/>
          <w:highlight w:val="none"/>
          <w:u w:val="none"/>
          <w:shd w:val="clear" w:color="auto" w:fill="auto"/>
          <w:lang w:eastAsia="zh-CN" w:bidi="ar"/>
        </w:rPr>
        <w:t>万</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元、</w:t>
      </w:r>
      <w:r>
        <w:rPr>
          <w:rFonts w:hint="default" w:ascii="Times New Roman" w:hAnsi="Times New Roman" w:cs="Times New Roman"/>
          <w:color w:val="auto"/>
          <w:kern w:val="0"/>
          <w:sz w:val="32"/>
          <w:szCs w:val="32"/>
          <w:highlight w:val="none"/>
          <w:u w:val="none"/>
          <w:shd w:val="clear" w:color="auto" w:fill="auto"/>
          <w:lang w:eastAsia="zh-CN" w:bidi="ar"/>
        </w:rPr>
        <w:t>0.2万</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元</w:t>
      </w:r>
      <w:r>
        <w:rPr>
          <w:rFonts w:hint="default" w:ascii="Times New Roman" w:hAnsi="Times New Roman" w:cs="Times New Roman"/>
          <w:color w:val="auto"/>
          <w:kern w:val="0"/>
          <w:sz w:val="32"/>
          <w:szCs w:val="32"/>
          <w:highlight w:val="none"/>
          <w:u w:val="none"/>
          <w:shd w:val="clear" w:color="auto" w:fill="auto"/>
          <w:lang w:eastAsia="zh-CN" w:bidi="ar"/>
        </w:rPr>
        <w:t>、0.3万</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元、</w:t>
      </w:r>
      <w:r>
        <w:rPr>
          <w:rFonts w:hint="default" w:ascii="Times New Roman" w:hAnsi="Times New Roman" w:cs="Times New Roman"/>
          <w:color w:val="auto"/>
          <w:kern w:val="0"/>
          <w:sz w:val="32"/>
          <w:szCs w:val="32"/>
          <w:highlight w:val="none"/>
          <w:u w:val="none"/>
          <w:shd w:val="clear" w:color="auto" w:fill="auto"/>
          <w:lang w:eastAsia="zh-CN" w:bidi="ar"/>
        </w:rPr>
        <w:t>0.4万</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元、</w:t>
      </w:r>
      <w:r>
        <w:rPr>
          <w:rFonts w:hint="default" w:ascii="Times New Roman" w:hAnsi="Times New Roman" w:cs="Times New Roman"/>
          <w:color w:val="auto"/>
          <w:kern w:val="0"/>
          <w:sz w:val="32"/>
          <w:szCs w:val="32"/>
          <w:highlight w:val="none"/>
          <w:u w:val="none"/>
          <w:shd w:val="clear" w:color="auto" w:fill="auto"/>
          <w:lang w:eastAsia="zh-CN" w:bidi="ar"/>
        </w:rPr>
        <w:t>0.5万</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元</w:t>
      </w:r>
      <w:r>
        <w:rPr>
          <w:rFonts w:hint="default" w:cs="Times New Roman"/>
          <w:color w:val="auto"/>
          <w:kern w:val="0"/>
          <w:sz w:val="32"/>
          <w:szCs w:val="32"/>
          <w:highlight w:val="none"/>
          <w:u w:val="none"/>
          <w:shd w:val="clear" w:color="auto" w:fill="auto"/>
          <w:lang w:eastAsia="zh-CN" w:bidi="ar"/>
        </w:rPr>
        <w:t>的一次性奖补，</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晋级的给予级差额度补足</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；对获得农民技术职称的，按照</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等级分别给予每人</w:t>
      </w:r>
      <w:r>
        <w:rPr>
          <w:rFonts w:hint="default" w:ascii="Times New Roman" w:hAnsi="Times New Roman" w:cs="Times New Roman"/>
          <w:color w:val="auto"/>
          <w:kern w:val="0"/>
          <w:sz w:val="32"/>
          <w:szCs w:val="32"/>
          <w:highlight w:val="none"/>
          <w:u w:val="none"/>
          <w:shd w:val="clear" w:color="auto" w:fill="auto"/>
          <w:lang w:eastAsia="zh-CN" w:bidi="ar"/>
        </w:rPr>
        <w:t>0.1</w:t>
      </w:r>
      <w:r>
        <w:rPr>
          <w:rFonts w:hint="default" w:cs="Times New Roman"/>
          <w:color w:val="auto"/>
          <w:kern w:val="0"/>
          <w:sz w:val="32"/>
          <w:szCs w:val="32"/>
          <w:highlight w:val="none"/>
          <w:u w:val="none"/>
          <w:shd w:val="clear" w:color="auto" w:fill="auto"/>
          <w:lang w:eastAsia="zh-CN" w:bidi="ar"/>
        </w:rPr>
        <w:t>万</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元、</w:t>
      </w:r>
      <w:r>
        <w:rPr>
          <w:rFonts w:hint="default" w:ascii="Times New Roman" w:hAnsi="Times New Roman" w:cs="Times New Roman"/>
          <w:color w:val="auto"/>
          <w:kern w:val="0"/>
          <w:sz w:val="32"/>
          <w:szCs w:val="32"/>
          <w:highlight w:val="none"/>
          <w:u w:val="none"/>
          <w:shd w:val="clear" w:color="auto" w:fill="auto"/>
          <w:lang w:eastAsia="zh-CN" w:bidi="ar"/>
        </w:rPr>
        <w:t>0.</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15</w:t>
      </w:r>
      <w:r>
        <w:rPr>
          <w:rFonts w:hint="default" w:cs="Times New Roman"/>
          <w:color w:val="auto"/>
          <w:kern w:val="0"/>
          <w:sz w:val="32"/>
          <w:szCs w:val="32"/>
          <w:highlight w:val="none"/>
          <w:u w:val="none"/>
          <w:shd w:val="clear" w:color="auto" w:fill="auto"/>
          <w:lang w:eastAsia="zh-CN" w:bidi="ar"/>
        </w:rPr>
        <w:t>万</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元、</w:t>
      </w:r>
      <w:r>
        <w:rPr>
          <w:rFonts w:hint="default" w:ascii="Times New Roman" w:hAnsi="Times New Roman" w:cs="Times New Roman"/>
          <w:color w:val="auto"/>
          <w:kern w:val="0"/>
          <w:sz w:val="32"/>
          <w:szCs w:val="32"/>
          <w:highlight w:val="none"/>
          <w:u w:val="none"/>
          <w:shd w:val="clear" w:color="auto" w:fill="auto"/>
          <w:lang w:eastAsia="zh-CN" w:bidi="ar"/>
        </w:rPr>
        <w:t>0.</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22</w:t>
      </w:r>
      <w:r>
        <w:rPr>
          <w:rFonts w:hint="default" w:cs="Times New Roman"/>
          <w:color w:val="auto"/>
          <w:kern w:val="0"/>
          <w:sz w:val="32"/>
          <w:szCs w:val="32"/>
          <w:highlight w:val="none"/>
          <w:u w:val="none"/>
          <w:shd w:val="clear" w:color="auto" w:fill="auto"/>
          <w:lang w:eastAsia="zh-CN" w:bidi="ar"/>
        </w:rPr>
        <w:t>万</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元、</w:t>
      </w:r>
      <w:r>
        <w:rPr>
          <w:rFonts w:hint="default" w:ascii="Times New Roman" w:hAnsi="Times New Roman" w:cs="Times New Roman"/>
          <w:color w:val="auto"/>
          <w:kern w:val="0"/>
          <w:sz w:val="32"/>
          <w:szCs w:val="32"/>
          <w:highlight w:val="none"/>
          <w:u w:val="none"/>
          <w:shd w:val="clear" w:color="auto" w:fill="auto"/>
          <w:lang w:eastAsia="zh-CN" w:bidi="ar"/>
        </w:rPr>
        <w:t>0.</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3</w:t>
      </w:r>
      <w:r>
        <w:rPr>
          <w:rFonts w:hint="default" w:cs="Times New Roman"/>
          <w:color w:val="auto"/>
          <w:kern w:val="0"/>
          <w:sz w:val="32"/>
          <w:szCs w:val="32"/>
          <w:highlight w:val="none"/>
          <w:u w:val="none"/>
          <w:shd w:val="clear" w:color="auto" w:fill="auto"/>
          <w:lang w:eastAsia="zh-CN" w:bidi="ar"/>
        </w:rPr>
        <w:t>万</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元</w:t>
      </w:r>
      <w:r>
        <w:rPr>
          <w:rFonts w:hint="default" w:cs="Times New Roman"/>
          <w:color w:val="auto"/>
          <w:kern w:val="0"/>
          <w:sz w:val="32"/>
          <w:szCs w:val="32"/>
          <w:highlight w:val="none"/>
          <w:u w:val="none"/>
          <w:shd w:val="clear" w:color="auto" w:fill="auto"/>
          <w:lang w:eastAsia="zh-CN" w:bidi="ar"/>
        </w:rPr>
        <w:t>的一次性奖补，</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晋级的给予级差额度补足</w:t>
      </w:r>
      <w:r>
        <w:rPr>
          <w:rFonts w:hint="default" w:ascii="仿宋_GB2312" w:cs="仿宋_GB2312"/>
          <w:b w:val="0"/>
          <w:bCs/>
          <w:color w:val="auto"/>
          <w:kern w:val="2"/>
          <w:sz w:val="32"/>
          <w:szCs w:val="32"/>
          <w:highlight w:val="none"/>
          <w:u w:val="none"/>
          <w:shd w:val="clear" w:color="auto" w:fill="auto"/>
          <w:lang w:eastAsia="zh-CN" w:bidi="ar"/>
        </w:rPr>
        <w:t>；</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支持本土人才培</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育，对获得丽</w:t>
      </w:r>
      <w:r>
        <w:rPr>
          <w:rFonts w:hint="eastAsia" w:ascii="仿宋_GB2312" w:hAnsi="仿宋_GB2312" w:eastAsia="仿宋_GB2312" w:cs="仿宋_GB2312"/>
          <w:color w:val="auto"/>
          <w:kern w:val="0"/>
          <w:sz w:val="32"/>
          <w:szCs w:val="32"/>
          <w:highlight w:val="none"/>
          <w:u w:val="none"/>
          <w:shd w:val="clear" w:color="auto" w:fill="auto"/>
          <w:lang w:val="en-US" w:eastAsia="zh-CN" w:bidi="ar"/>
        </w:rPr>
        <w:t>水“农三师”评定</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的，按照</w:t>
      </w:r>
      <w:r>
        <w:rPr>
          <w:rFonts w:hint="eastAsia" w:ascii="仿宋_GB2312" w:cs="仿宋_GB2312"/>
          <w:color w:val="auto"/>
          <w:kern w:val="0"/>
          <w:sz w:val="32"/>
          <w:szCs w:val="32"/>
          <w:highlight w:val="none"/>
          <w:u w:val="none"/>
          <w:shd w:val="clear" w:color="auto" w:fill="auto"/>
          <w:lang w:eastAsia="zh-CN" w:bidi="ar"/>
        </w:rPr>
        <w:t>中级、高级、金牌标准</w:t>
      </w:r>
      <w:r>
        <w:rPr>
          <w:rFonts w:hint="eastAsia" w:ascii="仿宋_GB2312" w:hAnsi="仿宋_GB2312" w:cs="仿宋_GB2312"/>
          <w:color w:val="auto"/>
          <w:kern w:val="0"/>
          <w:sz w:val="32"/>
          <w:szCs w:val="32"/>
          <w:highlight w:val="none"/>
          <w:u w:val="none"/>
          <w:shd w:val="clear" w:color="auto" w:fill="auto"/>
          <w:lang w:val="en-US" w:eastAsia="zh-CN" w:bidi="ar"/>
        </w:rPr>
        <w:t>分别给予</w:t>
      </w:r>
      <w:r>
        <w:rPr>
          <w:rFonts w:hint="default" w:ascii="Times New Roman" w:hAnsi="Times New Roman" w:cs="Times New Roman"/>
          <w:color w:val="auto"/>
          <w:kern w:val="0"/>
          <w:sz w:val="32"/>
          <w:szCs w:val="32"/>
          <w:highlight w:val="none"/>
          <w:u w:val="none"/>
          <w:shd w:val="clear" w:color="auto" w:fill="auto"/>
          <w:lang w:eastAsia="zh-CN" w:bidi="ar"/>
        </w:rPr>
        <w:t>0.5万</w:t>
      </w:r>
      <w:r>
        <w:rPr>
          <w:rFonts w:hint="default" w:ascii="Times New Roman" w:hAnsi="Times New Roman" w:cs="Times New Roman"/>
          <w:color w:val="auto"/>
          <w:kern w:val="0"/>
          <w:sz w:val="32"/>
          <w:szCs w:val="32"/>
          <w:highlight w:val="none"/>
          <w:u w:val="none"/>
          <w:shd w:val="clear" w:color="auto" w:fill="auto"/>
          <w:lang w:val="en-US" w:eastAsia="zh-CN" w:bidi="ar"/>
        </w:rPr>
        <w:t>元、</w:t>
      </w:r>
      <w:r>
        <w:rPr>
          <w:rFonts w:hint="eastAsia" w:cs="Times New Roman"/>
          <w:color w:val="auto"/>
          <w:kern w:val="0"/>
          <w:sz w:val="32"/>
          <w:szCs w:val="32"/>
          <w:highlight w:val="none"/>
          <w:u w:val="none"/>
          <w:shd w:val="clear" w:color="auto" w:fill="auto"/>
          <w:lang w:val="en-US" w:eastAsia="zh-CN" w:bidi="ar"/>
        </w:rPr>
        <w:t>0.8万元、1</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万元</w:t>
      </w:r>
      <w:r>
        <w:rPr>
          <w:rFonts w:hint="default" w:ascii="仿宋_GB2312" w:cs="仿宋_GB2312"/>
          <w:color w:val="auto"/>
          <w:kern w:val="0"/>
          <w:sz w:val="32"/>
          <w:szCs w:val="32"/>
          <w:highlight w:val="none"/>
          <w:u w:val="none"/>
          <w:shd w:val="clear" w:color="auto" w:fill="auto"/>
          <w:lang w:eastAsia="zh-CN" w:bidi="ar"/>
        </w:rPr>
        <w:t>的一次性</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奖</w:t>
      </w:r>
      <w:r>
        <w:rPr>
          <w:rFonts w:hint="default" w:ascii="仿宋_GB2312" w:cs="仿宋_GB2312"/>
          <w:color w:val="auto"/>
          <w:kern w:val="0"/>
          <w:sz w:val="32"/>
          <w:szCs w:val="32"/>
          <w:highlight w:val="none"/>
          <w:u w:val="none"/>
          <w:shd w:val="clear" w:color="auto" w:fill="auto"/>
          <w:lang w:eastAsia="zh-CN" w:bidi="ar"/>
        </w:rPr>
        <w:t>补</w:t>
      </w:r>
      <w:r>
        <w:rPr>
          <w:rFonts w:hint="default" w:cs="Times New Roman"/>
          <w:color w:val="auto"/>
          <w:kern w:val="0"/>
          <w:sz w:val="32"/>
          <w:szCs w:val="32"/>
          <w:highlight w:val="none"/>
          <w:u w:val="none"/>
          <w:shd w:val="clear" w:color="auto" w:fill="auto"/>
          <w:lang w:eastAsia="zh-CN" w:bidi="ar"/>
        </w:rPr>
        <w:t>，</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晋级的给予级差额度补足</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；对获</w:t>
      </w:r>
      <w:r>
        <w:rPr>
          <w:rFonts w:hint="default" w:ascii="仿宋_GB2312" w:hAnsi="仿宋_GB2312" w:eastAsia="仿宋_GB2312" w:cs="仿宋_GB2312"/>
          <w:color w:val="auto"/>
          <w:kern w:val="0"/>
          <w:sz w:val="32"/>
          <w:szCs w:val="32"/>
          <w:highlight w:val="none"/>
          <w:u w:val="none"/>
          <w:shd w:val="clear" w:color="auto" w:fill="auto"/>
          <w:lang w:val="en-US" w:eastAsia="zh-CN" w:bidi="ar"/>
        </w:rPr>
        <w:t>得“乡村工匠”称号，</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按照区级、市级、省级标准分别给予</w:t>
      </w:r>
      <w:r>
        <w:rPr>
          <w:rFonts w:hint="default" w:ascii="Times New Roman" w:hAnsi="Times New Roman" w:eastAsia="仿宋_GB2312" w:cs="Times New Roman"/>
          <w:b w:val="0"/>
          <w:bCs/>
          <w:color w:val="auto"/>
          <w:kern w:val="2"/>
          <w:sz w:val="32"/>
          <w:szCs w:val="32"/>
          <w:highlight w:val="none"/>
          <w:u w:val="none"/>
          <w:shd w:val="clear" w:color="auto" w:fill="auto"/>
          <w:lang w:val="en-US" w:eastAsia="zh-CN" w:bidi="ar"/>
        </w:rPr>
        <w:t>0.</w:t>
      </w:r>
      <w:r>
        <w:rPr>
          <w:rFonts w:hint="eastAsia" w:cs="Times New Roman"/>
          <w:b w:val="0"/>
          <w:bCs/>
          <w:color w:val="auto"/>
          <w:kern w:val="2"/>
          <w:sz w:val="32"/>
          <w:szCs w:val="32"/>
          <w:highlight w:val="none"/>
          <w:u w:val="none"/>
          <w:shd w:val="clear" w:color="auto" w:fill="auto"/>
          <w:lang w:val="en-US" w:eastAsia="zh-CN" w:bidi="ar"/>
        </w:rPr>
        <w:t>5</w:t>
      </w:r>
      <w:r>
        <w:rPr>
          <w:rFonts w:hint="default" w:ascii="仿宋_GB2312" w:cs="仿宋_GB2312"/>
          <w:color w:val="auto"/>
          <w:kern w:val="0"/>
          <w:sz w:val="32"/>
          <w:szCs w:val="32"/>
          <w:highlight w:val="none"/>
          <w:u w:val="none"/>
          <w:shd w:val="clear" w:color="auto" w:fill="auto"/>
          <w:lang w:eastAsia="zh-CN" w:bidi="ar"/>
        </w:rPr>
        <w:t>万</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元</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w:t>
      </w:r>
      <w:r>
        <w:rPr>
          <w:rFonts w:hint="default" w:ascii="Times New Roman" w:hAnsi="Times New Roman" w:cs="Times New Roman"/>
          <w:color w:val="auto"/>
          <w:kern w:val="0"/>
          <w:sz w:val="32"/>
          <w:szCs w:val="32"/>
          <w:highlight w:val="none"/>
          <w:u w:val="none"/>
          <w:shd w:val="clear" w:color="auto" w:fill="auto"/>
          <w:lang w:eastAsia="zh-CN" w:bidi="ar"/>
        </w:rPr>
        <w:t>0.</w:t>
      </w:r>
      <w:r>
        <w:rPr>
          <w:rFonts w:hint="eastAsia" w:cs="Times New Roman"/>
          <w:color w:val="auto"/>
          <w:kern w:val="0"/>
          <w:sz w:val="32"/>
          <w:szCs w:val="32"/>
          <w:highlight w:val="none"/>
          <w:u w:val="none"/>
          <w:shd w:val="clear" w:color="auto" w:fill="auto"/>
          <w:lang w:val="en-US" w:eastAsia="zh-CN" w:bidi="ar"/>
        </w:rPr>
        <w:t>8</w:t>
      </w:r>
      <w:r>
        <w:rPr>
          <w:rFonts w:hint="default" w:cs="Times New Roman"/>
          <w:color w:val="auto"/>
          <w:kern w:val="0"/>
          <w:sz w:val="32"/>
          <w:szCs w:val="32"/>
          <w:highlight w:val="none"/>
          <w:u w:val="none"/>
          <w:shd w:val="clear" w:color="auto" w:fill="auto"/>
          <w:lang w:eastAsia="zh-CN" w:bidi="ar"/>
        </w:rPr>
        <w:t>万</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元、</w:t>
      </w:r>
      <w:r>
        <w:rPr>
          <w:rFonts w:hint="eastAsia" w:cs="Times New Roman"/>
          <w:color w:val="auto"/>
          <w:kern w:val="0"/>
          <w:sz w:val="32"/>
          <w:szCs w:val="32"/>
          <w:highlight w:val="none"/>
          <w:u w:val="none"/>
          <w:shd w:val="clear" w:color="auto" w:fill="auto"/>
          <w:lang w:val="en-US" w:eastAsia="zh-CN" w:bidi="ar"/>
        </w:rPr>
        <w:t>1</w:t>
      </w:r>
      <w:r>
        <w:rPr>
          <w:rFonts w:hint="default" w:ascii="Times New Roman" w:hAnsi="Times New Roman" w:eastAsia="仿宋_GB2312" w:cs="Times New Roman"/>
          <w:color w:val="auto"/>
          <w:kern w:val="0"/>
          <w:sz w:val="32"/>
          <w:szCs w:val="32"/>
          <w:highlight w:val="none"/>
          <w:u w:val="none"/>
          <w:shd w:val="clear" w:color="auto" w:fill="auto"/>
          <w:lang w:val="en-US" w:eastAsia="zh-CN" w:bidi="ar"/>
        </w:rPr>
        <w:t>万元</w:t>
      </w:r>
      <w:r>
        <w:rPr>
          <w:rFonts w:hint="default" w:cs="Times New Roman"/>
          <w:color w:val="auto"/>
          <w:kern w:val="0"/>
          <w:sz w:val="32"/>
          <w:szCs w:val="32"/>
          <w:highlight w:val="none"/>
          <w:u w:val="none"/>
          <w:shd w:val="clear" w:color="auto" w:fill="auto"/>
          <w:lang w:eastAsia="zh-CN" w:bidi="ar"/>
        </w:rPr>
        <w:t>的一次性奖补</w:t>
      </w:r>
      <w:r>
        <w:rPr>
          <w:rFonts w:hint="eastAsia" w:ascii="仿宋_GB2312" w:cs="仿宋_GB2312"/>
          <w:color w:val="auto"/>
          <w:kern w:val="0"/>
          <w:sz w:val="32"/>
          <w:szCs w:val="32"/>
          <w:highlight w:val="none"/>
          <w:u w:val="none"/>
          <w:shd w:val="clear" w:color="auto" w:fill="auto"/>
          <w:lang w:val="en-US" w:eastAsia="zh-CN" w:bidi="ar"/>
        </w:rPr>
        <w:t>。</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已享受丽</w:t>
      </w:r>
      <w:r>
        <w:rPr>
          <w:rFonts w:hint="default" w:ascii="仿宋_GB2312" w:hAnsi="仿宋_GB2312" w:eastAsia="仿宋_GB2312" w:cs="仿宋_GB2312"/>
          <w:color w:val="auto"/>
          <w:kern w:val="0"/>
          <w:sz w:val="32"/>
          <w:szCs w:val="32"/>
          <w:highlight w:val="none"/>
          <w:u w:val="none"/>
          <w:shd w:val="clear" w:color="auto" w:fill="auto"/>
          <w:lang w:val="en-US" w:eastAsia="zh-CN" w:bidi="ar"/>
        </w:rPr>
        <w:t>水“农三师”</w:t>
      </w:r>
      <w:r>
        <w:rPr>
          <w:rFonts w:hint="default" w:ascii="仿宋_GB2312" w:hAnsi="仿宋_GB2312" w:cs="仿宋_GB2312"/>
          <w:color w:val="auto"/>
          <w:kern w:val="0"/>
          <w:sz w:val="32"/>
          <w:szCs w:val="32"/>
          <w:highlight w:val="none"/>
          <w:u w:val="none"/>
          <w:shd w:val="clear" w:color="auto" w:fill="auto"/>
          <w:lang w:eastAsia="zh-CN" w:bidi="ar"/>
        </w:rPr>
        <w:t>奖补</w:t>
      </w:r>
      <w:r>
        <w:rPr>
          <w:rFonts w:hint="default" w:ascii="仿宋_GB2312" w:hAnsi="仿宋_GB2312" w:eastAsia="仿宋_GB2312" w:cs="仿宋_GB2312"/>
          <w:color w:val="auto"/>
          <w:kern w:val="0"/>
          <w:sz w:val="32"/>
          <w:szCs w:val="32"/>
          <w:highlight w:val="none"/>
          <w:u w:val="none"/>
          <w:shd w:val="clear" w:color="auto" w:fill="auto"/>
          <w:lang w:val="en-US" w:eastAsia="zh-CN" w:bidi="ar"/>
        </w:rPr>
        <w:t>的</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群体不重复享</w:t>
      </w:r>
      <w:r>
        <w:rPr>
          <w:rFonts w:hint="default" w:ascii="仿宋_GB2312" w:hAnsi="仿宋_GB2312" w:eastAsia="仿宋_GB2312" w:cs="仿宋_GB2312"/>
          <w:color w:val="auto"/>
          <w:kern w:val="0"/>
          <w:sz w:val="32"/>
          <w:szCs w:val="32"/>
          <w:highlight w:val="none"/>
          <w:u w:val="none"/>
          <w:shd w:val="clear" w:color="auto" w:fill="auto"/>
          <w:lang w:val="en-US" w:eastAsia="zh-CN" w:bidi="ar"/>
        </w:rPr>
        <w:t>受“乡村工匠”</w:t>
      </w:r>
      <w:r>
        <w:rPr>
          <w:rFonts w:hint="default" w:ascii="仿宋_GB2312" w:hAnsi="Times New Roman" w:eastAsia="仿宋_GB2312" w:cs="仿宋_GB2312"/>
          <w:color w:val="auto"/>
          <w:kern w:val="0"/>
          <w:sz w:val="32"/>
          <w:szCs w:val="32"/>
          <w:highlight w:val="none"/>
          <w:u w:val="none"/>
          <w:shd w:val="clear" w:color="auto" w:fill="auto"/>
          <w:lang w:val="en-US" w:eastAsia="zh-CN" w:bidi="ar"/>
        </w:rPr>
        <w:t>奖补。</w:t>
      </w:r>
    </w:p>
    <w:p>
      <w:pPr>
        <w:pStyle w:val="5"/>
        <w:keepNext w:val="0"/>
        <w:keepLines w:val="0"/>
        <w:pageBreakBefore w:val="0"/>
        <w:kinsoku/>
        <w:wordWrap/>
        <w:overflowPunct/>
        <w:topLinePunct w:val="0"/>
        <w:autoSpaceDN/>
        <w:bidi w:val="0"/>
        <w:adjustRightInd/>
        <w:snapToGrid/>
        <w:spacing w:line="540" w:lineRule="exact"/>
        <w:jc w:val="both"/>
        <w:textAlignment w:val="auto"/>
        <w:rPr>
          <w:rFonts w:hint="default" w:ascii="仿宋_GB2312" w:cs="仿宋_GB2312"/>
          <w:b w:val="0"/>
          <w:color w:val="auto"/>
          <w:kern w:val="2"/>
          <w:sz w:val="32"/>
          <w:szCs w:val="32"/>
          <w:highlight w:val="none"/>
          <w:u w:val="none"/>
          <w:shd w:val="clear" w:color="auto" w:fill="auto"/>
          <w:lang w:eastAsia="zh-CN" w:bidi="ar"/>
        </w:rPr>
      </w:pPr>
      <w:r>
        <w:rPr>
          <w:rFonts w:hint="eastAsia" w:ascii="Times New Roman" w:hAnsi="Times New Roman" w:cs="Times New Roman"/>
          <w:b/>
          <w:color w:val="auto"/>
          <w:kern w:val="2"/>
          <w:sz w:val="32"/>
          <w:szCs w:val="32"/>
          <w:highlight w:val="none"/>
          <w:u w:val="none"/>
          <w:shd w:val="clear" w:color="auto" w:fill="auto"/>
          <w:lang w:val="en-US" w:eastAsia="zh-CN" w:bidi="ar"/>
        </w:rPr>
        <w:t>1</w:t>
      </w:r>
      <w:r>
        <w:rPr>
          <w:rFonts w:hint="default" w:cs="Times New Roman"/>
          <w:b/>
          <w:color w:val="auto"/>
          <w:kern w:val="2"/>
          <w:sz w:val="32"/>
          <w:szCs w:val="32"/>
          <w:highlight w:val="none"/>
          <w:u w:val="none"/>
          <w:shd w:val="clear" w:color="auto" w:fill="auto"/>
          <w:lang w:eastAsia="zh-CN" w:bidi="ar"/>
        </w:rPr>
        <w:t>8</w:t>
      </w:r>
      <w:r>
        <w:rPr>
          <w:rFonts w:hint="eastAsia" w:ascii="Times New Roman" w:hAnsi="Times New Roman" w:cs="Times New Roman"/>
          <w:b/>
          <w:color w:val="auto"/>
          <w:kern w:val="2"/>
          <w:sz w:val="32"/>
          <w:szCs w:val="32"/>
          <w:highlight w:val="none"/>
          <w:u w:val="none"/>
          <w:shd w:val="clear" w:color="auto" w:fill="auto"/>
          <w:lang w:val="en-US" w:eastAsia="zh-CN" w:bidi="ar"/>
        </w:rPr>
        <w:t>.</w:t>
      </w:r>
      <w:r>
        <w:rPr>
          <w:rFonts w:hint="default" w:ascii="仿宋_GB2312" w:cs="仿宋_GB2312"/>
          <w:b/>
          <w:bCs/>
          <w:color w:val="auto"/>
          <w:kern w:val="2"/>
          <w:sz w:val="32"/>
          <w:szCs w:val="32"/>
          <w:highlight w:val="none"/>
          <w:u w:val="none"/>
          <w:shd w:val="clear" w:color="auto" w:fill="auto"/>
          <w:lang w:eastAsia="zh-CN" w:bidi="ar"/>
        </w:rPr>
        <w:t>支持</w:t>
      </w:r>
      <w:r>
        <w:rPr>
          <w:rFonts w:hint="eastAsia" w:ascii="仿宋_GB2312" w:cs="仿宋_GB2312"/>
          <w:b/>
          <w:bCs/>
          <w:color w:val="auto"/>
          <w:kern w:val="2"/>
          <w:sz w:val="32"/>
          <w:szCs w:val="32"/>
          <w:highlight w:val="none"/>
          <w:u w:val="none"/>
          <w:shd w:val="clear" w:color="auto" w:fill="auto"/>
          <w:lang w:val="en-US" w:eastAsia="zh-CN" w:bidi="ar"/>
        </w:rPr>
        <w:t>“四链”融合乡村人才振兴发展集聚。</w:t>
      </w:r>
      <w:r>
        <w:rPr>
          <w:rFonts w:hint="eastAsia" w:ascii="仿宋_GB2312" w:cs="仿宋_GB2312"/>
          <w:b w:val="0"/>
          <w:color w:val="auto"/>
          <w:kern w:val="2"/>
          <w:sz w:val="32"/>
          <w:szCs w:val="32"/>
          <w:highlight w:val="none"/>
          <w:u w:val="none"/>
          <w:shd w:val="clear" w:color="auto" w:fill="auto"/>
          <w:lang w:eastAsia="zh-CN" w:bidi="ar"/>
        </w:rPr>
        <w:t>支持</w:t>
      </w:r>
      <w:r>
        <w:rPr>
          <w:rFonts w:hint="default" w:ascii="仿宋_GB2312" w:cs="仿宋_GB2312"/>
          <w:b w:val="0"/>
          <w:color w:val="auto"/>
          <w:kern w:val="2"/>
          <w:sz w:val="32"/>
          <w:szCs w:val="32"/>
          <w:highlight w:val="none"/>
          <w:u w:val="none"/>
          <w:shd w:val="clear" w:color="auto" w:fill="auto"/>
          <w:lang w:eastAsia="zh-CN" w:bidi="ar"/>
        </w:rPr>
        <w:t>新建或改造</w:t>
      </w:r>
      <w:r>
        <w:rPr>
          <w:rFonts w:hint="eastAsia" w:ascii="仿宋_GB2312" w:cs="仿宋_GB2312"/>
          <w:b w:val="0"/>
          <w:color w:val="auto"/>
          <w:kern w:val="2"/>
          <w:sz w:val="32"/>
          <w:szCs w:val="32"/>
          <w:highlight w:val="none"/>
          <w:u w:val="none"/>
          <w:shd w:val="clear" w:color="auto" w:fill="auto"/>
          <w:lang w:eastAsia="zh-CN" w:bidi="ar"/>
        </w:rPr>
        <w:t>数字游民社区项目</w:t>
      </w:r>
      <w:r>
        <w:rPr>
          <w:rFonts w:hint="default" w:ascii="仿宋_GB2312" w:cs="仿宋_GB2312"/>
          <w:b w:val="0"/>
          <w:color w:val="auto"/>
          <w:kern w:val="2"/>
          <w:sz w:val="32"/>
          <w:szCs w:val="32"/>
          <w:highlight w:val="none"/>
          <w:u w:val="none"/>
          <w:shd w:val="clear" w:color="auto" w:fill="auto"/>
          <w:lang w:eastAsia="zh-CN" w:bidi="ar"/>
        </w:rPr>
        <w:t>，最高</w:t>
      </w:r>
      <w:r>
        <w:rPr>
          <w:rFonts w:hint="eastAsia" w:ascii="仿宋_GB2312" w:cs="仿宋_GB2312"/>
          <w:b w:val="0"/>
          <w:color w:val="auto"/>
          <w:kern w:val="2"/>
          <w:sz w:val="32"/>
          <w:szCs w:val="32"/>
          <w:highlight w:val="none"/>
          <w:u w:val="none"/>
          <w:shd w:val="clear" w:color="auto" w:fill="auto"/>
          <w:lang w:eastAsia="zh-CN" w:bidi="ar"/>
        </w:rPr>
        <w:t>给予</w:t>
      </w:r>
      <w:r>
        <w:rPr>
          <w:rFonts w:hint="default" w:ascii="仿宋_GB2312" w:cs="仿宋_GB2312"/>
          <w:b w:val="0"/>
          <w:color w:val="auto"/>
          <w:kern w:val="2"/>
          <w:sz w:val="32"/>
          <w:szCs w:val="32"/>
          <w:highlight w:val="none"/>
          <w:u w:val="none"/>
          <w:shd w:val="clear" w:color="auto" w:fill="auto"/>
          <w:lang w:eastAsia="zh-CN" w:bidi="ar"/>
        </w:rPr>
        <w:t>项目</w:t>
      </w:r>
      <w:r>
        <w:rPr>
          <w:rFonts w:hint="eastAsia" w:ascii="仿宋_GB2312" w:cs="仿宋_GB2312"/>
          <w:b w:val="0"/>
          <w:color w:val="auto"/>
          <w:kern w:val="2"/>
          <w:sz w:val="32"/>
          <w:szCs w:val="32"/>
          <w:highlight w:val="none"/>
          <w:u w:val="none"/>
          <w:shd w:val="clear" w:color="auto" w:fill="auto"/>
          <w:lang w:eastAsia="zh-CN" w:bidi="ar"/>
        </w:rPr>
        <w:t>投资额</w:t>
      </w:r>
      <w:r>
        <w:rPr>
          <w:rFonts w:hint="eastAsia" w:ascii="Times New Roman" w:hAnsi="Times New Roman" w:cs="仿宋_GB2312"/>
          <w:b w:val="0"/>
          <w:color w:val="auto"/>
          <w:kern w:val="2"/>
          <w:sz w:val="32"/>
          <w:szCs w:val="32"/>
          <w:highlight w:val="none"/>
          <w:u w:val="none"/>
          <w:shd w:val="clear" w:color="auto" w:fill="auto"/>
          <w:lang w:eastAsia="zh-CN" w:bidi="ar"/>
        </w:rPr>
        <w:t>50</w:t>
      </w:r>
      <w:r>
        <w:rPr>
          <w:rFonts w:hint="eastAsia" w:ascii="Times New Roman" w:hAnsi="Times New Roman" w:eastAsia="仿宋_GB2312" w:cs="Times New Roman"/>
          <w:b w:val="0"/>
          <w:bCs/>
          <w:color w:val="auto"/>
          <w:kern w:val="2"/>
          <w:sz w:val="32"/>
          <w:szCs w:val="32"/>
          <w:highlight w:val="none"/>
          <w:u w:val="none"/>
          <w:shd w:val="clear" w:color="auto" w:fill="auto"/>
          <w:lang w:val="en-US" w:eastAsia="zh-CN" w:bidi="ar"/>
        </w:rPr>
        <w:t>%</w:t>
      </w:r>
      <w:r>
        <w:rPr>
          <w:rFonts w:hint="eastAsia" w:ascii="仿宋_GB2312" w:cs="仿宋_GB2312"/>
          <w:b w:val="0"/>
          <w:color w:val="auto"/>
          <w:kern w:val="2"/>
          <w:sz w:val="32"/>
          <w:szCs w:val="32"/>
          <w:highlight w:val="none"/>
          <w:u w:val="none"/>
          <w:shd w:val="clear" w:color="auto" w:fill="auto"/>
          <w:lang w:eastAsia="zh-CN" w:bidi="ar"/>
        </w:rPr>
        <w:t>的奖补</w:t>
      </w:r>
      <w:r>
        <w:rPr>
          <w:rFonts w:hint="default" w:ascii="仿宋_GB2312" w:cs="仿宋_GB2312"/>
          <w:b w:val="0"/>
          <w:color w:val="auto"/>
          <w:kern w:val="2"/>
          <w:sz w:val="32"/>
          <w:szCs w:val="32"/>
          <w:highlight w:val="none"/>
          <w:u w:val="none"/>
          <w:shd w:val="clear" w:color="auto" w:fill="auto"/>
          <w:lang w:eastAsia="zh-CN" w:bidi="ar"/>
        </w:rPr>
        <w:t>；</w:t>
      </w:r>
      <w:r>
        <w:rPr>
          <w:rFonts w:hint="eastAsia" w:ascii="仿宋_GB2312" w:cs="仿宋_GB2312"/>
          <w:b w:val="0"/>
          <w:color w:val="auto"/>
          <w:kern w:val="2"/>
          <w:sz w:val="32"/>
          <w:szCs w:val="32"/>
          <w:highlight w:val="none"/>
          <w:u w:val="none"/>
          <w:shd w:val="clear" w:color="auto" w:fill="auto"/>
          <w:lang w:eastAsia="zh-CN" w:bidi="ar"/>
        </w:rPr>
        <w:t>支持第三方运营团队运营数字游民社区，给予团队</w:t>
      </w:r>
      <w:r>
        <w:rPr>
          <w:rFonts w:hint="default" w:ascii="仿宋_GB2312" w:cs="仿宋_GB2312"/>
          <w:b w:val="0"/>
          <w:color w:val="auto"/>
          <w:kern w:val="2"/>
          <w:sz w:val="32"/>
          <w:szCs w:val="32"/>
          <w:highlight w:val="none"/>
          <w:u w:val="none"/>
          <w:shd w:val="clear" w:color="auto" w:fill="auto"/>
          <w:lang w:eastAsia="zh-CN" w:bidi="ar"/>
        </w:rPr>
        <w:t>最高</w:t>
      </w:r>
      <w:r>
        <w:rPr>
          <w:rFonts w:hint="eastAsia" w:ascii="Times New Roman" w:hAnsi="Times New Roman" w:cs="仿宋_GB2312"/>
          <w:b w:val="0"/>
          <w:color w:val="auto"/>
          <w:kern w:val="2"/>
          <w:sz w:val="32"/>
          <w:szCs w:val="32"/>
          <w:highlight w:val="none"/>
          <w:u w:val="none"/>
          <w:shd w:val="clear" w:color="auto" w:fill="auto"/>
          <w:lang w:eastAsia="zh-CN" w:bidi="ar"/>
        </w:rPr>
        <w:t>30</w:t>
      </w:r>
      <w:r>
        <w:rPr>
          <w:rFonts w:hint="eastAsia" w:ascii="仿宋_GB2312" w:cs="仿宋_GB2312"/>
          <w:b w:val="0"/>
          <w:color w:val="auto"/>
          <w:kern w:val="2"/>
          <w:sz w:val="32"/>
          <w:szCs w:val="32"/>
          <w:highlight w:val="none"/>
          <w:u w:val="none"/>
          <w:shd w:val="clear" w:color="auto" w:fill="auto"/>
          <w:lang w:eastAsia="zh-CN" w:bidi="ar"/>
        </w:rPr>
        <w:t>万</w:t>
      </w:r>
      <w:r>
        <w:rPr>
          <w:rFonts w:hint="eastAsia" w:ascii="仿宋_GB2312" w:cs="仿宋_GB2312"/>
          <w:b w:val="0"/>
          <w:color w:val="auto"/>
          <w:kern w:val="2"/>
          <w:sz w:val="32"/>
          <w:szCs w:val="32"/>
          <w:highlight w:val="none"/>
          <w:u w:val="none"/>
          <w:shd w:val="clear" w:color="auto" w:fill="auto"/>
          <w:lang w:val="en-US" w:eastAsia="zh-CN" w:bidi="ar"/>
        </w:rPr>
        <w:t>元</w:t>
      </w:r>
      <w:r>
        <w:rPr>
          <w:rFonts w:hint="default" w:ascii="仿宋_GB2312" w:cs="仿宋_GB2312"/>
          <w:b w:val="0"/>
          <w:color w:val="auto"/>
          <w:kern w:val="2"/>
          <w:sz w:val="32"/>
          <w:szCs w:val="32"/>
          <w:highlight w:val="none"/>
          <w:u w:val="none"/>
          <w:shd w:val="clear" w:color="auto" w:fill="auto"/>
          <w:lang w:eastAsia="zh-CN" w:bidi="ar"/>
        </w:rPr>
        <w:t>的运营奖补；</w:t>
      </w:r>
      <w:r>
        <w:rPr>
          <w:rFonts w:hint="eastAsia" w:ascii="仿宋_GB2312" w:cs="仿宋_GB2312"/>
          <w:b w:val="0"/>
          <w:color w:val="auto"/>
          <w:kern w:val="2"/>
          <w:sz w:val="32"/>
          <w:szCs w:val="32"/>
          <w:highlight w:val="none"/>
          <w:u w:val="none"/>
          <w:shd w:val="clear" w:color="auto" w:fill="auto"/>
          <w:lang w:eastAsia="zh-CN" w:bidi="ar"/>
        </w:rPr>
        <w:t>对纳入“四链”融合发展集聚建设的农创客共富示范基地的主体</w:t>
      </w:r>
      <w:r>
        <w:rPr>
          <w:rFonts w:hint="default" w:ascii="仿宋_GB2312" w:cs="仿宋_GB2312"/>
          <w:b w:val="0"/>
          <w:color w:val="auto"/>
          <w:kern w:val="2"/>
          <w:sz w:val="32"/>
          <w:szCs w:val="32"/>
          <w:highlight w:val="none"/>
          <w:u w:val="none"/>
          <w:shd w:val="clear" w:color="auto" w:fill="auto"/>
          <w:lang w:eastAsia="zh-CN" w:bidi="ar"/>
        </w:rPr>
        <w:t>，最高</w:t>
      </w:r>
      <w:r>
        <w:rPr>
          <w:rFonts w:hint="eastAsia" w:ascii="仿宋_GB2312" w:cs="仿宋_GB2312"/>
          <w:b w:val="0"/>
          <w:color w:val="auto"/>
          <w:kern w:val="2"/>
          <w:sz w:val="32"/>
          <w:szCs w:val="32"/>
          <w:highlight w:val="none"/>
          <w:u w:val="none"/>
          <w:shd w:val="clear" w:color="auto" w:fill="auto"/>
          <w:lang w:eastAsia="zh-CN" w:bidi="ar"/>
        </w:rPr>
        <w:t>给予投资额</w:t>
      </w:r>
      <w:r>
        <w:rPr>
          <w:rFonts w:hint="eastAsia" w:ascii="Times New Roman" w:hAnsi="Times New Roman" w:cs="仿宋_GB2312"/>
          <w:b w:val="0"/>
          <w:color w:val="auto"/>
          <w:kern w:val="2"/>
          <w:sz w:val="32"/>
          <w:szCs w:val="32"/>
          <w:highlight w:val="none"/>
          <w:u w:val="none"/>
          <w:shd w:val="clear" w:color="auto" w:fill="auto"/>
          <w:lang w:eastAsia="zh-CN" w:bidi="ar"/>
        </w:rPr>
        <w:t>50</w:t>
      </w:r>
      <w:r>
        <w:rPr>
          <w:rFonts w:hint="eastAsia" w:ascii="Times New Roman" w:hAnsi="Times New Roman" w:eastAsia="仿宋_GB2312" w:cs="Times New Roman"/>
          <w:b w:val="0"/>
          <w:bCs/>
          <w:color w:val="auto"/>
          <w:kern w:val="2"/>
          <w:sz w:val="32"/>
          <w:szCs w:val="32"/>
          <w:highlight w:val="none"/>
          <w:u w:val="none"/>
          <w:shd w:val="clear" w:color="auto" w:fill="auto"/>
          <w:lang w:val="en-US" w:eastAsia="zh-CN" w:bidi="ar"/>
        </w:rPr>
        <w:t>%的</w:t>
      </w:r>
      <w:r>
        <w:rPr>
          <w:rFonts w:hint="eastAsia" w:ascii="仿宋_GB2312" w:cs="仿宋_GB2312"/>
          <w:b w:val="0"/>
          <w:color w:val="auto"/>
          <w:kern w:val="2"/>
          <w:sz w:val="32"/>
          <w:szCs w:val="32"/>
          <w:highlight w:val="none"/>
          <w:u w:val="none"/>
          <w:shd w:val="clear" w:color="auto" w:fill="auto"/>
          <w:lang w:eastAsia="zh-CN" w:bidi="ar"/>
        </w:rPr>
        <w:t>奖补</w:t>
      </w:r>
      <w:r>
        <w:rPr>
          <w:rFonts w:hint="default" w:ascii="仿宋_GB2312" w:cs="仿宋_GB2312"/>
          <w:b w:val="0"/>
          <w:color w:val="auto"/>
          <w:kern w:val="2"/>
          <w:sz w:val="32"/>
          <w:szCs w:val="32"/>
          <w:highlight w:val="none"/>
          <w:u w:val="none"/>
          <w:shd w:val="clear" w:color="auto" w:fill="auto"/>
          <w:lang w:eastAsia="zh-CN" w:bidi="ar"/>
        </w:rPr>
        <w:t>；</w:t>
      </w:r>
      <w:r>
        <w:rPr>
          <w:rFonts w:hint="eastAsia" w:ascii="仿宋_GB2312" w:cs="仿宋_GB2312"/>
          <w:b w:val="0"/>
          <w:color w:val="auto"/>
          <w:kern w:val="2"/>
          <w:sz w:val="32"/>
          <w:szCs w:val="32"/>
          <w:highlight w:val="none"/>
          <w:u w:val="none"/>
          <w:shd w:val="clear" w:color="auto" w:fill="auto"/>
          <w:lang w:eastAsia="zh-CN" w:bidi="ar"/>
        </w:rPr>
        <w:t>对</w:t>
      </w:r>
      <w:r>
        <w:rPr>
          <w:rFonts w:hint="default" w:ascii="仿宋_GB2312" w:cs="仿宋_GB2312"/>
          <w:b w:val="0"/>
          <w:color w:val="auto"/>
          <w:kern w:val="2"/>
          <w:sz w:val="32"/>
          <w:szCs w:val="32"/>
          <w:highlight w:val="none"/>
          <w:u w:val="none"/>
          <w:shd w:val="clear" w:color="auto" w:fill="auto"/>
          <w:lang w:eastAsia="zh-CN" w:bidi="ar"/>
        </w:rPr>
        <w:t>省级</w:t>
      </w:r>
      <w:r>
        <w:rPr>
          <w:rFonts w:hint="eastAsia" w:ascii="仿宋_GB2312" w:cs="仿宋_GB2312"/>
          <w:b w:val="0"/>
          <w:color w:val="auto"/>
          <w:kern w:val="2"/>
          <w:sz w:val="32"/>
          <w:szCs w:val="32"/>
          <w:highlight w:val="none"/>
          <w:u w:val="none"/>
          <w:shd w:val="clear" w:color="auto" w:fill="auto"/>
          <w:lang w:eastAsia="zh-CN" w:bidi="ar"/>
        </w:rPr>
        <w:t>认定的浙农英才工作站，给予</w:t>
      </w:r>
      <w:r>
        <w:rPr>
          <w:rFonts w:hint="eastAsia" w:ascii="Times New Roman" w:hAnsi="Times New Roman" w:cs="仿宋_GB2312"/>
          <w:b w:val="0"/>
          <w:color w:val="auto"/>
          <w:kern w:val="2"/>
          <w:sz w:val="32"/>
          <w:szCs w:val="32"/>
          <w:highlight w:val="none"/>
          <w:u w:val="none"/>
          <w:shd w:val="clear" w:color="auto" w:fill="auto"/>
          <w:lang w:eastAsia="zh-CN" w:bidi="ar"/>
        </w:rPr>
        <w:t>50</w:t>
      </w:r>
      <w:r>
        <w:rPr>
          <w:rFonts w:hint="eastAsia" w:ascii="仿宋_GB2312" w:cs="仿宋_GB2312"/>
          <w:b w:val="0"/>
          <w:color w:val="auto"/>
          <w:kern w:val="2"/>
          <w:sz w:val="32"/>
          <w:szCs w:val="32"/>
          <w:highlight w:val="none"/>
          <w:u w:val="none"/>
          <w:shd w:val="clear" w:color="auto" w:fill="auto"/>
          <w:lang w:eastAsia="zh-CN" w:bidi="ar"/>
        </w:rPr>
        <w:t>万元</w:t>
      </w:r>
      <w:r>
        <w:rPr>
          <w:rFonts w:hint="default" w:ascii="仿宋_GB2312" w:cs="仿宋_GB2312"/>
          <w:b w:val="0"/>
          <w:color w:val="auto"/>
          <w:kern w:val="2"/>
          <w:sz w:val="32"/>
          <w:szCs w:val="32"/>
          <w:highlight w:val="none"/>
          <w:u w:val="none"/>
          <w:shd w:val="clear" w:color="auto" w:fill="auto"/>
          <w:lang w:eastAsia="zh-CN" w:bidi="ar"/>
        </w:rPr>
        <w:t>的建设经费</w:t>
      </w:r>
      <w:r>
        <w:rPr>
          <w:rFonts w:hint="eastAsia" w:ascii="仿宋_GB2312" w:cs="仿宋_GB2312"/>
          <w:b w:val="0"/>
          <w:color w:val="auto"/>
          <w:kern w:val="2"/>
          <w:sz w:val="32"/>
          <w:szCs w:val="32"/>
          <w:highlight w:val="none"/>
          <w:u w:val="none"/>
          <w:shd w:val="clear" w:color="auto" w:fill="auto"/>
          <w:lang w:eastAsia="zh-CN" w:bidi="ar"/>
        </w:rPr>
        <w:t>奖补</w:t>
      </w:r>
      <w:r>
        <w:rPr>
          <w:rFonts w:hint="default" w:ascii="仿宋_GB2312" w:cs="仿宋_GB2312"/>
          <w:b w:val="0"/>
          <w:color w:val="auto"/>
          <w:kern w:val="2"/>
          <w:sz w:val="32"/>
          <w:szCs w:val="32"/>
          <w:highlight w:val="none"/>
          <w:u w:val="none"/>
          <w:shd w:val="clear" w:color="auto" w:fill="auto"/>
          <w:lang w:eastAsia="zh-CN" w:bidi="ar"/>
        </w:rPr>
        <w:t>；</w:t>
      </w:r>
      <w:r>
        <w:rPr>
          <w:rFonts w:hint="eastAsia" w:ascii="仿宋_GB2312" w:cs="仿宋_GB2312"/>
          <w:b w:val="0"/>
          <w:color w:val="auto"/>
          <w:kern w:val="2"/>
          <w:sz w:val="32"/>
          <w:szCs w:val="32"/>
          <w:highlight w:val="none"/>
          <w:u w:val="none"/>
          <w:shd w:val="clear" w:color="auto" w:fill="auto"/>
          <w:lang w:eastAsia="zh-CN" w:bidi="ar"/>
        </w:rPr>
        <w:t>对每个乡村人才工作室</w:t>
      </w:r>
      <w:r>
        <w:rPr>
          <w:rFonts w:hint="default" w:ascii="仿宋_GB2312" w:cs="仿宋_GB2312"/>
          <w:b w:val="0"/>
          <w:color w:val="auto"/>
          <w:kern w:val="2"/>
          <w:sz w:val="32"/>
          <w:szCs w:val="32"/>
          <w:highlight w:val="none"/>
          <w:u w:val="none"/>
          <w:shd w:val="clear" w:color="auto" w:fill="auto"/>
          <w:lang w:eastAsia="zh-CN" w:bidi="ar"/>
        </w:rPr>
        <w:t>，</w:t>
      </w:r>
      <w:r>
        <w:rPr>
          <w:rFonts w:hint="eastAsia" w:ascii="仿宋_GB2312" w:cs="仿宋_GB2312"/>
          <w:b w:val="0"/>
          <w:color w:val="auto"/>
          <w:kern w:val="2"/>
          <w:sz w:val="32"/>
          <w:szCs w:val="32"/>
          <w:highlight w:val="none"/>
          <w:u w:val="none"/>
          <w:shd w:val="clear" w:color="auto" w:fill="auto"/>
          <w:lang w:eastAsia="zh-CN" w:bidi="ar"/>
        </w:rPr>
        <w:t>给予</w:t>
      </w:r>
      <w:r>
        <w:rPr>
          <w:rFonts w:hint="eastAsia" w:ascii="Times New Roman" w:hAnsi="Times New Roman" w:cs="仿宋_GB2312"/>
          <w:b w:val="0"/>
          <w:color w:val="auto"/>
          <w:kern w:val="2"/>
          <w:sz w:val="32"/>
          <w:szCs w:val="32"/>
          <w:highlight w:val="none"/>
          <w:u w:val="none"/>
          <w:shd w:val="clear" w:color="auto" w:fill="auto"/>
          <w:lang w:eastAsia="zh-CN" w:bidi="ar"/>
        </w:rPr>
        <w:t>10</w:t>
      </w:r>
      <w:r>
        <w:rPr>
          <w:rFonts w:hint="eastAsia" w:ascii="仿宋_GB2312" w:cs="仿宋_GB2312"/>
          <w:b w:val="0"/>
          <w:color w:val="auto"/>
          <w:kern w:val="2"/>
          <w:sz w:val="32"/>
          <w:szCs w:val="32"/>
          <w:highlight w:val="none"/>
          <w:u w:val="none"/>
          <w:shd w:val="clear" w:color="auto" w:fill="auto"/>
          <w:lang w:eastAsia="zh-CN" w:bidi="ar"/>
        </w:rPr>
        <w:t>万元奖补</w:t>
      </w:r>
      <w:r>
        <w:rPr>
          <w:rFonts w:hint="default" w:ascii="仿宋_GB2312" w:cs="仿宋_GB2312"/>
          <w:b w:val="0"/>
          <w:color w:val="auto"/>
          <w:kern w:val="2"/>
          <w:sz w:val="32"/>
          <w:szCs w:val="32"/>
          <w:highlight w:val="none"/>
          <w:u w:val="none"/>
          <w:shd w:val="clear" w:color="auto" w:fill="auto"/>
          <w:lang w:eastAsia="zh-CN" w:bidi="ar"/>
        </w:rPr>
        <w:t>；</w:t>
      </w:r>
      <w:r>
        <w:rPr>
          <w:rFonts w:hint="eastAsia" w:ascii="仿宋_GB2312" w:cs="仿宋_GB2312"/>
          <w:b w:val="0"/>
          <w:color w:val="auto"/>
          <w:kern w:val="2"/>
          <w:sz w:val="32"/>
          <w:szCs w:val="32"/>
          <w:highlight w:val="none"/>
          <w:u w:val="none"/>
          <w:shd w:val="clear" w:color="auto" w:fill="auto"/>
          <w:lang w:val="en-US" w:eastAsia="zh-CN" w:bidi="ar"/>
        </w:rPr>
        <w:t>对落地莲都的青年创业创新项目</w:t>
      </w:r>
      <w:r>
        <w:rPr>
          <w:rFonts w:hint="default" w:ascii="仿宋_GB2312" w:cs="仿宋_GB2312"/>
          <w:b w:val="0"/>
          <w:color w:val="auto"/>
          <w:kern w:val="2"/>
          <w:sz w:val="32"/>
          <w:szCs w:val="32"/>
          <w:highlight w:val="none"/>
          <w:u w:val="none"/>
          <w:shd w:val="clear" w:color="auto" w:fill="auto"/>
          <w:lang w:eastAsia="zh-CN" w:bidi="ar"/>
        </w:rPr>
        <w:t>，</w:t>
      </w:r>
      <w:r>
        <w:rPr>
          <w:rFonts w:hint="eastAsia" w:ascii="仿宋_GB2312" w:cs="仿宋_GB2312"/>
          <w:b w:val="0"/>
          <w:color w:val="auto"/>
          <w:kern w:val="2"/>
          <w:sz w:val="32"/>
          <w:szCs w:val="32"/>
          <w:highlight w:val="none"/>
          <w:u w:val="none"/>
          <w:shd w:val="clear" w:color="auto" w:fill="auto"/>
          <w:lang w:val="en-US" w:eastAsia="zh-CN" w:bidi="ar"/>
        </w:rPr>
        <w:t>给予每个项目</w:t>
      </w:r>
      <w:r>
        <w:rPr>
          <w:rFonts w:hint="default" w:ascii="仿宋_GB2312" w:cs="仿宋_GB2312"/>
          <w:b w:val="0"/>
          <w:color w:val="auto"/>
          <w:kern w:val="2"/>
          <w:sz w:val="32"/>
          <w:szCs w:val="32"/>
          <w:highlight w:val="none"/>
          <w:u w:val="none"/>
          <w:shd w:val="clear" w:color="auto" w:fill="auto"/>
          <w:lang w:eastAsia="zh-CN" w:bidi="ar"/>
        </w:rPr>
        <w:t>最高</w:t>
      </w:r>
      <w:r>
        <w:rPr>
          <w:rFonts w:hint="eastAsia" w:ascii="Times New Roman" w:hAnsi="Times New Roman" w:cs="仿宋_GB2312"/>
          <w:b w:val="0"/>
          <w:color w:val="auto"/>
          <w:kern w:val="2"/>
          <w:sz w:val="32"/>
          <w:szCs w:val="32"/>
          <w:highlight w:val="none"/>
          <w:u w:val="none"/>
          <w:shd w:val="clear" w:color="auto" w:fill="auto"/>
          <w:lang w:val="en-US" w:eastAsia="zh-CN" w:bidi="ar"/>
        </w:rPr>
        <w:t>10</w:t>
      </w:r>
      <w:r>
        <w:rPr>
          <w:rFonts w:hint="eastAsia" w:ascii="仿宋_GB2312" w:cs="仿宋_GB2312"/>
          <w:b w:val="0"/>
          <w:color w:val="auto"/>
          <w:kern w:val="2"/>
          <w:sz w:val="32"/>
          <w:szCs w:val="32"/>
          <w:highlight w:val="none"/>
          <w:u w:val="none"/>
          <w:shd w:val="clear" w:color="auto" w:fill="auto"/>
          <w:lang w:val="en-US" w:eastAsia="zh-CN" w:bidi="ar"/>
        </w:rPr>
        <w:t>万元</w:t>
      </w:r>
      <w:r>
        <w:rPr>
          <w:rFonts w:hint="default" w:ascii="仿宋_GB2312" w:cs="仿宋_GB2312"/>
          <w:b w:val="0"/>
          <w:color w:val="auto"/>
          <w:kern w:val="2"/>
          <w:sz w:val="32"/>
          <w:szCs w:val="32"/>
          <w:highlight w:val="none"/>
          <w:u w:val="none"/>
          <w:shd w:val="clear" w:color="auto" w:fill="auto"/>
          <w:lang w:eastAsia="zh-CN" w:bidi="ar"/>
        </w:rPr>
        <w:t>的</w:t>
      </w:r>
      <w:r>
        <w:rPr>
          <w:rFonts w:hint="eastAsia" w:ascii="仿宋_GB2312" w:cs="仿宋_GB2312"/>
          <w:b w:val="0"/>
          <w:color w:val="auto"/>
          <w:kern w:val="2"/>
          <w:sz w:val="32"/>
          <w:szCs w:val="32"/>
          <w:highlight w:val="none"/>
          <w:u w:val="none"/>
          <w:shd w:val="clear" w:color="auto" w:fill="auto"/>
          <w:lang w:val="en-US" w:eastAsia="zh-CN" w:bidi="ar"/>
        </w:rPr>
        <w:t>奖补。</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eastAsia" w:ascii="楷体_GB2312" w:hAnsi="楷体_GB2312" w:eastAsia="楷体_GB2312" w:cs="楷体_GB2312"/>
          <w:b w:val="0"/>
          <w:bCs/>
          <w:color w:val="auto"/>
          <w:kern w:val="2"/>
          <w:sz w:val="32"/>
          <w:szCs w:val="32"/>
          <w:highlight w:val="none"/>
          <w:u w:val="none"/>
          <w:shd w:val="clear" w:color="auto" w:fill="auto"/>
          <w:lang w:eastAsia="zh-CN" w:bidi="ar"/>
        </w:rPr>
      </w:pPr>
      <w:r>
        <w:rPr>
          <w:rFonts w:hint="eastAsia" w:ascii="楷体_GB2312" w:hAnsi="楷体_GB2312" w:eastAsia="楷体_GB2312" w:cs="楷体_GB2312"/>
          <w:b w:val="0"/>
          <w:bCs/>
          <w:color w:val="auto"/>
          <w:kern w:val="2"/>
          <w:sz w:val="32"/>
          <w:szCs w:val="32"/>
          <w:highlight w:val="none"/>
          <w:u w:val="none"/>
          <w:shd w:val="clear" w:color="auto" w:fill="auto"/>
          <w:lang w:eastAsia="zh-CN" w:bidi="ar"/>
        </w:rPr>
        <w:t>（</w:t>
      </w:r>
      <w:r>
        <w:rPr>
          <w:rFonts w:hint="default" w:ascii="楷体_GB2312" w:hAnsi="楷体_GB2312" w:eastAsia="楷体_GB2312" w:cs="楷体_GB2312"/>
          <w:b w:val="0"/>
          <w:bCs/>
          <w:color w:val="auto"/>
          <w:kern w:val="2"/>
          <w:sz w:val="32"/>
          <w:szCs w:val="32"/>
          <w:highlight w:val="none"/>
          <w:u w:val="none"/>
          <w:shd w:val="clear" w:color="auto" w:fill="auto"/>
          <w:lang w:eastAsia="zh-CN" w:bidi="ar"/>
        </w:rPr>
        <w:t>七</w:t>
      </w:r>
      <w:r>
        <w:rPr>
          <w:rFonts w:hint="eastAsia" w:ascii="楷体_GB2312" w:hAnsi="楷体_GB2312" w:eastAsia="楷体_GB2312" w:cs="楷体_GB2312"/>
          <w:b w:val="0"/>
          <w:bCs/>
          <w:color w:val="auto"/>
          <w:kern w:val="2"/>
          <w:sz w:val="32"/>
          <w:szCs w:val="32"/>
          <w:highlight w:val="none"/>
          <w:u w:val="none"/>
          <w:shd w:val="clear" w:color="auto" w:fill="auto"/>
          <w:lang w:eastAsia="zh-CN" w:bidi="ar"/>
        </w:rPr>
        <w:t>）</w:t>
      </w:r>
      <w:r>
        <w:rPr>
          <w:rFonts w:hint="default" w:ascii="楷体_GB2312" w:hAnsi="楷体_GB2312" w:eastAsia="楷体_GB2312" w:cs="楷体_GB2312"/>
          <w:b w:val="0"/>
          <w:bCs/>
          <w:color w:val="auto"/>
          <w:kern w:val="2"/>
          <w:sz w:val="32"/>
          <w:szCs w:val="32"/>
          <w:highlight w:val="none"/>
          <w:u w:val="none"/>
          <w:shd w:val="clear" w:color="auto" w:fill="auto"/>
          <w:lang w:eastAsia="zh-CN" w:bidi="ar"/>
        </w:rPr>
        <w:t>强化</w:t>
      </w:r>
      <w:r>
        <w:rPr>
          <w:rFonts w:hint="eastAsia" w:ascii="楷体_GB2312" w:hAnsi="楷体_GB2312" w:eastAsia="楷体_GB2312" w:cs="楷体_GB2312"/>
          <w:b w:val="0"/>
          <w:bCs/>
          <w:color w:val="auto"/>
          <w:kern w:val="2"/>
          <w:sz w:val="32"/>
          <w:szCs w:val="32"/>
          <w:highlight w:val="none"/>
          <w:u w:val="none"/>
          <w:shd w:val="clear" w:color="auto" w:fill="auto"/>
          <w:lang w:eastAsia="zh-CN" w:bidi="ar"/>
        </w:rPr>
        <w:t>超市富民集成改革</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left="0" w:right="0" w:firstLine="642" w:firstLineChars="200"/>
        <w:jc w:val="both"/>
        <w:textAlignment w:val="auto"/>
        <w:rPr>
          <w:rFonts w:hint="eastAsia" w:ascii="仿宋_GB2312" w:eastAsia="仿宋_GB2312" w:cs="仿宋_GB2312"/>
          <w:b w:val="0"/>
          <w:bCs/>
          <w:color w:val="auto"/>
          <w:kern w:val="2"/>
          <w:sz w:val="32"/>
          <w:szCs w:val="32"/>
          <w:highlight w:val="none"/>
          <w:u w:val="none"/>
          <w:shd w:val="clear" w:color="auto" w:fill="auto"/>
          <w:lang w:val="en-US" w:eastAsia="zh-CN" w:bidi="ar"/>
        </w:rPr>
      </w:pP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1</w:t>
      </w:r>
      <w:r>
        <w:rPr>
          <w:rFonts w:hint="default" w:cs="Times New Roman"/>
          <w:b/>
          <w:color w:val="auto"/>
          <w:kern w:val="2"/>
          <w:sz w:val="32"/>
          <w:szCs w:val="32"/>
          <w:highlight w:val="none"/>
          <w:u w:val="none"/>
          <w:shd w:val="clear" w:color="auto" w:fill="auto"/>
          <w:lang w:eastAsia="zh-CN" w:bidi="ar"/>
        </w:rPr>
        <w:t>9</w:t>
      </w:r>
      <w:r>
        <w:rPr>
          <w:rFonts w:hint="default"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仿宋_GB2312" w:cs="仿宋_GB2312"/>
          <w:b/>
          <w:color w:val="auto"/>
          <w:kern w:val="2"/>
          <w:sz w:val="32"/>
          <w:szCs w:val="32"/>
          <w:highlight w:val="none"/>
          <w:u w:val="none"/>
          <w:shd w:val="clear" w:color="auto" w:fill="auto"/>
          <w:lang w:eastAsia="zh-CN" w:bidi="ar"/>
        </w:rPr>
        <w:t>支持</w:t>
      </w:r>
      <w:r>
        <w:rPr>
          <w:rFonts w:hint="eastAsia" w:ascii="仿宋_GB2312" w:hAnsi="Times New Roman" w:eastAsia="仿宋_GB2312" w:cs="仿宋_GB2312"/>
          <w:b/>
          <w:color w:val="auto"/>
          <w:kern w:val="2"/>
          <w:sz w:val="32"/>
          <w:szCs w:val="32"/>
          <w:highlight w:val="none"/>
          <w:u w:val="none"/>
          <w:shd w:val="clear" w:color="auto" w:fill="auto"/>
          <w:lang w:val="en-US" w:eastAsia="zh-CN" w:bidi="ar"/>
        </w:rPr>
        <w:t>莲都山超服</w:t>
      </w:r>
      <w:r>
        <w:rPr>
          <w:rFonts w:hint="eastAsia" w:ascii="仿宋_GB2312" w:eastAsia="仿宋_GB2312" w:cs="仿宋_GB2312"/>
          <w:b/>
          <w:color w:val="auto"/>
          <w:kern w:val="2"/>
          <w:sz w:val="32"/>
          <w:szCs w:val="32"/>
          <w:highlight w:val="none"/>
          <w:u w:val="none"/>
          <w:shd w:val="clear" w:color="auto" w:fill="auto"/>
          <w:lang w:val="en-US" w:eastAsia="zh-CN" w:bidi="ar"/>
        </w:rPr>
        <w:t>务链</w:t>
      </w:r>
      <w:r>
        <w:rPr>
          <w:rFonts w:hint="default" w:ascii="仿宋_GB2312" w:cs="仿宋_GB2312"/>
          <w:b/>
          <w:color w:val="auto"/>
          <w:kern w:val="2"/>
          <w:sz w:val="32"/>
          <w:szCs w:val="32"/>
          <w:highlight w:val="none"/>
          <w:u w:val="none"/>
          <w:shd w:val="clear" w:color="auto" w:fill="auto"/>
          <w:lang w:eastAsia="zh-CN" w:bidi="ar"/>
        </w:rPr>
        <w:t>升级</w:t>
      </w:r>
      <w:r>
        <w:rPr>
          <w:rFonts w:hint="eastAsia" w:ascii="仿宋_GB2312" w:eastAsia="仿宋_GB2312" w:cs="仿宋_GB2312"/>
          <w:b/>
          <w:color w:val="auto"/>
          <w:kern w:val="2"/>
          <w:sz w:val="32"/>
          <w:szCs w:val="32"/>
          <w:highlight w:val="none"/>
          <w:u w:val="none"/>
          <w:shd w:val="clear" w:color="auto" w:fill="auto"/>
          <w:lang w:val="en-US" w:eastAsia="zh-CN" w:bidi="ar"/>
        </w:rPr>
        <w:t>。</w:t>
      </w:r>
      <w:r>
        <w:rPr>
          <w:rFonts w:hint="eastAsia" w:ascii="仿宋_GB2312" w:eastAsia="仿宋_GB2312" w:cs="仿宋_GB2312"/>
          <w:b w:val="0"/>
          <w:bCs/>
          <w:color w:val="auto"/>
          <w:kern w:val="2"/>
          <w:sz w:val="32"/>
          <w:szCs w:val="32"/>
          <w:highlight w:val="none"/>
          <w:u w:val="none"/>
          <w:shd w:val="clear" w:color="auto" w:fill="auto"/>
          <w:lang w:val="en-US" w:eastAsia="zh-CN" w:bidi="ar"/>
        </w:rPr>
        <w:t>支持设立驻外超市协会，</w:t>
      </w:r>
      <w:r>
        <w:rPr>
          <w:rFonts w:hint="default" w:ascii="仿宋_GB2312" w:cs="仿宋_GB2312"/>
          <w:b w:val="0"/>
          <w:bCs/>
          <w:color w:val="auto"/>
          <w:kern w:val="2"/>
          <w:sz w:val="32"/>
          <w:szCs w:val="32"/>
          <w:highlight w:val="none"/>
          <w:u w:val="none"/>
          <w:shd w:val="clear" w:color="auto" w:fill="auto"/>
          <w:lang w:eastAsia="zh-CN" w:bidi="ar"/>
        </w:rPr>
        <w:t>对</w:t>
      </w:r>
      <w:r>
        <w:rPr>
          <w:rFonts w:hint="eastAsia" w:ascii="仿宋_GB2312" w:eastAsia="仿宋_GB2312" w:cs="仿宋_GB2312"/>
          <w:b w:val="0"/>
          <w:bCs/>
          <w:color w:val="auto"/>
          <w:kern w:val="2"/>
          <w:sz w:val="32"/>
          <w:szCs w:val="32"/>
          <w:highlight w:val="none"/>
          <w:u w:val="none"/>
          <w:shd w:val="clear" w:color="auto" w:fill="auto"/>
          <w:lang w:val="en-US" w:eastAsia="zh-CN" w:bidi="ar"/>
        </w:rPr>
        <w:t>服务会员数</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200</w:t>
      </w:r>
      <w:r>
        <w:rPr>
          <w:rFonts w:hint="eastAsia" w:ascii="仿宋_GB2312" w:eastAsia="仿宋_GB2312" w:cs="仿宋_GB2312"/>
          <w:b w:val="0"/>
          <w:bCs/>
          <w:color w:val="auto"/>
          <w:kern w:val="2"/>
          <w:sz w:val="32"/>
          <w:szCs w:val="32"/>
          <w:highlight w:val="none"/>
          <w:u w:val="none"/>
          <w:shd w:val="clear" w:color="auto" w:fill="auto"/>
          <w:lang w:val="en-US" w:eastAsia="zh-CN" w:bidi="ar"/>
        </w:rPr>
        <w:t>人</w:t>
      </w:r>
      <w:r>
        <w:rPr>
          <w:rFonts w:hint="default" w:ascii="仿宋_GB2312" w:cs="仿宋_GB2312"/>
          <w:b w:val="0"/>
          <w:bCs/>
          <w:color w:val="auto"/>
          <w:kern w:val="2"/>
          <w:sz w:val="32"/>
          <w:szCs w:val="32"/>
          <w:highlight w:val="none"/>
          <w:u w:val="none"/>
          <w:shd w:val="clear" w:color="auto" w:fill="auto"/>
          <w:lang w:eastAsia="zh-CN" w:bidi="ar"/>
        </w:rPr>
        <w:t>（含）</w:t>
      </w:r>
      <w:r>
        <w:rPr>
          <w:rFonts w:hint="eastAsia" w:ascii="仿宋_GB2312" w:eastAsia="仿宋_GB2312" w:cs="仿宋_GB2312"/>
          <w:b w:val="0"/>
          <w:bCs/>
          <w:color w:val="auto"/>
          <w:kern w:val="2"/>
          <w:sz w:val="32"/>
          <w:szCs w:val="32"/>
          <w:highlight w:val="none"/>
          <w:u w:val="none"/>
          <w:shd w:val="clear" w:color="auto" w:fill="auto"/>
          <w:lang w:val="en-US" w:eastAsia="zh-CN" w:bidi="ar"/>
        </w:rPr>
        <w:t>以上</w:t>
      </w:r>
      <w:r>
        <w:rPr>
          <w:rFonts w:hint="default" w:ascii="仿宋_GB2312" w:cs="仿宋_GB2312"/>
          <w:b w:val="0"/>
          <w:bCs/>
          <w:color w:val="auto"/>
          <w:kern w:val="2"/>
          <w:sz w:val="32"/>
          <w:szCs w:val="32"/>
          <w:highlight w:val="none"/>
          <w:u w:val="none"/>
          <w:shd w:val="clear" w:color="auto" w:fill="auto"/>
          <w:lang w:eastAsia="zh-CN" w:bidi="ar"/>
        </w:rPr>
        <w:t>和服务会员数</w:t>
      </w:r>
      <w:r>
        <w:rPr>
          <w:rFonts w:hint="default" w:ascii="Times New Roman" w:hAnsi="Times New Roman" w:cs="Times New Roman"/>
          <w:b w:val="0"/>
          <w:bCs/>
          <w:color w:val="auto"/>
          <w:kern w:val="2"/>
          <w:sz w:val="32"/>
          <w:szCs w:val="32"/>
          <w:highlight w:val="none"/>
          <w:u w:val="none"/>
          <w:shd w:val="clear" w:color="auto" w:fill="auto"/>
          <w:lang w:eastAsia="zh-CN" w:bidi="ar"/>
        </w:rPr>
        <w:t>50人（含）</w:t>
      </w:r>
      <w:r>
        <w:rPr>
          <w:rFonts w:hint="default" w:ascii="Times New Roman" w:hAnsi="Times New Roman" w:cs="Times New Roman"/>
          <w:b w:val="0"/>
          <w:bCs/>
          <w:color w:val="auto"/>
          <w:kern w:val="2"/>
          <w:sz w:val="32"/>
          <w:szCs w:val="32"/>
          <w:highlight w:val="none"/>
          <w:u w:val="none"/>
          <w:shd w:val="clear" w:color="auto" w:fill="auto"/>
          <w:lang w:val="en-US" w:eastAsia="zh-CN" w:bidi="ar"/>
        </w:rPr>
        <w:t>200人</w:t>
      </w:r>
      <w:r>
        <w:rPr>
          <w:rFonts w:hint="default" w:ascii="仿宋_GB2312" w:cs="仿宋_GB2312"/>
          <w:b w:val="0"/>
          <w:bCs/>
          <w:color w:val="auto"/>
          <w:kern w:val="2"/>
          <w:sz w:val="32"/>
          <w:szCs w:val="32"/>
          <w:highlight w:val="none"/>
          <w:u w:val="none"/>
          <w:shd w:val="clear" w:color="auto" w:fill="auto"/>
          <w:lang w:eastAsia="zh-CN" w:bidi="ar"/>
        </w:rPr>
        <w:t>的</w:t>
      </w:r>
      <w:r>
        <w:rPr>
          <w:rFonts w:hint="eastAsia" w:ascii="仿宋_GB2312" w:eastAsia="仿宋_GB2312" w:cs="仿宋_GB2312"/>
          <w:b w:val="0"/>
          <w:bCs/>
          <w:color w:val="auto"/>
          <w:kern w:val="2"/>
          <w:sz w:val="32"/>
          <w:szCs w:val="32"/>
          <w:highlight w:val="none"/>
          <w:u w:val="none"/>
          <w:shd w:val="clear" w:color="auto" w:fill="auto"/>
          <w:lang w:val="en-US" w:eastAsia="zh-CN" w:bidi="ar"/>
        </w:rPr>
        <w:t>协会</w:t>
      </w:r>
      <w:r>
        <w:rPr>
          <w:rFonts w:hint="default" w:ascii="仿宋_GB2312" w:cs="仿宋_GB2312"/>
          <w:b w:val="0"/>
          <w:bCs/>
          <w:color w:val="auto"/>
          <w:kern w:val="2"/>
          <w:sz w:val="32"/>
          <w:szCs w:val="32"/>
          <w:highlight w:val="none"/>
          <w:u w:val="none"/>
          <w:shd w:val="clear" w:color="auto" w:fill="auto"/>
          <w:lang w:eastAsia="zh-CN" w:bidi="ar"/>
        </w:rPr>
        <w:t>，分别</w:t>
      </w:r>
      <w:r>
        <w:rPr>
          <w:rFonts w:hint="eastAsia" w:ascii="仿宋_GB2312" w:eastAsia="仿宋_GB2312" w:cs="仿宋_GB2312"/>
          <w:b w:val="0"/>
          <w:bCs/>
          <w:color w:val="auto"/>
          <w:kern w:val="2"/>
          <w:sz w:val="32"/>
          <w:szCs w:val="32"/>
          <w:highlight w:val="none"/>
          <w:u w:val="none"/>
          <w:shd w:val="clear" w:color="auto" w:fill="auto"/>
          <w:lang w:val="en-US" w:eastAsia="zh-CN" w:bidi="ar"/>
        </w:rPr>
        <w:t>给予</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5</w:t>
      </w:r>
      <w:r>
        <w:rPr>
          <w:rFonts w:hint="eastAsia" w:ascii="仿宋_GB2312" w:eastAsia="仿宋_GB2312" w:cs="仿宋_GB2312"/>
          <w:b w:val="0"/>
          <w:bCs/>
          <w:color w:val="auto"/>
          <w:kern w:val="2"/>
          <w:sz w:val="32"/>
          <w:szCs w:val="32"/>
          <w:highlight w:val="none"/>
          <w:u w:val="none"/>
          <w:shd w:val="clear" w:color="auto" w:fill="auto"/>
          <w:lang w:val="en-US" w:eastAsia="zh-CN" w:bidi="ar"/>
        </w:rPr>
        <w:t>万元</w:t>
      </w:r>
      <w:r>
        <w:rPr>
          <w:rFonts w:hint="default" w:ascii="仿宋_GB2312" w:cs="仿宋_GB2312"/>
          <w:b w:val="0"/>
          <w:bCs/>
          <w:color w:val="auto"/>
          <w:kern w:val="2"/>
          <w:sz w:val="32"/>
          <w:szCs w:val="32"/>
          <w:highlight w:val="none"/>
          <w:u w:val="none"/>
          <w:shd w:val="clear" w:color="auto" w:fill="auto"/>
          <w:lang w:eastAsia="zh-CN" w:bidi="ar"/>
        </w:rPr>
        <w:t>、</w:t>
      </w:r>
      <w:r>
        <w:rPr>
          <w:rFonts w:hint="default" w:ascii="Times New Roman" w:hAnsi="Times New Roman" w:cs="Times New Roman"/>
          <w:b w:val="0"/>
          <w:bCs/>
          <w:color w:val="auto"/>
          <w:kern w:val="2"/>
          <w:sz w:val="32"/>
          <w:szCs w:val="32"/>
          <w:highlight w:val="none"/>
          <w:u w:val="none"/>
          <w:shd w:val="clear" w:color="auto" w:fill="auto"/>
          <w:lang w:eastAsia="zh-CN" w:bidi="ar"/>
        </w:rPr>
        <w:t>3</w:t>
      </w:r>
      <w:r>
        <w:rPr>
          <w:rFonts w:hint="default" w:ascii="仿宋_GB2312" w:cs="仿宋_GB2312"/>
          <w:b w:val="0"/>
          <w:bCs/>
          <w:color w:val="auto"/>
          <w:kern w:val="2"/>
          <w:sz w:val="32"/>
          <w:szCs w:val="32"/>
          <w:highlight w:val="none"/>
          <w:u w:val="none"/>
          <w:shd w:val="clear" w:color="auto" w:fill="auto"/>
          <w:lang w:eastAsia="zh-CN" w:bidi="ar"/>
        </w:rPr>
        <w:t>万元</w:t>
      </w:r>
      <w:r>
        <w:rPr>
          <w:rFonts w:hint="eastAsia" w:ascii="仿宋_GB2312" w:eastAsia="仿宋_GB2312" w:cs="仿宋_GB2312"/>
          <w:b w:val="0"/>
          <w:bCs/>
          <w:color w:val="auto"/>
          <w:kern w:val="2"/>
          <w:sz w:val="32"/>
          <w:szCs w:val="32"/>
          <w:highlight w:val="none"/>
          <w:u w:val="none"/>
          <w:shd w:val="clear" w:color="auto" w:fill="auto"/>
          <w:lang w:val="en-US" w:eastAsia="zh-CN" w:bidi="ar"/>
        </w:rPr>
        <w:t>的运营奖补（其中</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20</w:t>
      </w:r>
      <w:r>
        <w:rPr>
          <w:rFonts w:hint="eastAsia" w:ascii="Times New Roman" w:hAnsi="Times New Roman" w:eastAsia="仿宋_GB2312" w:cs="Times New Roman"/>
          <w:b w:val="0"/>
          <w:bCs/>
          <w:color w:val="auto"/>
          <w:kern w:val="2"/>
          <w:sz w:val="32"/>
          <w:szCs w:val="32"/>
          <w:highlight w:val="none"/>
          <w:u w:val="none"/>
          <w:shd w:val="clear" w:color="auto" w:fill="auto"/>
          <w:lang w:val="en-US" w:eastAsia="zh-CN" w:bidi="ar"/>
        </w:rPr>
        <w:t>%的</w:t>
      </w:r>
      <w:r>
        <w:rPr>
          <w:rFonts w:hint="default" w:ascii="仿宋_GB2312" w:cs="仿宋_GB2312"/>
          <w:b w:val="0"/>
          <w:bCs/>
          <w:color w:val="auto"/>
          <w:kern w:val="2"/>
          <w:sz w:val="32"/>
          <w:szCs w:val="32"/>
          <w:highlight w:val="none"/>
          <w:u w:val="none"/>
          <w:shd w:val="clear" w:color="auto" w:fill="auto"/>
          <w:lang w:eastAsia="zh-CN" w:bidi="ar"/>
        </w:rPr>
        <w:t>奖补</w:t>
      </w:r>
      <w:r>
        <w:rPr>
          <w:rFonts w:hint="eastAsia" w:ascii="仿宋_GB2312" w:eastAsia="仿宋_GB2312" w:cs="仿宋_GB2312"/>
          <w:b w:val="0"/>
          <w:bCs/>
          <w:color w:val="auto"/>
          <w:kern w:val="2"/>
          <w:sz w:val="32"/>
          <w:szCs w:val="32"/>
          <w:highlight w:val="none"/>
          <w:u w:val="none"/>
          <w:shd w:val="clear" w:color="auto" w:fill="auto"/>
          <w:lang w:val="en-US" w:eastAsia="zh-CN" w:bidi="ar"/>
        </w:rPr>
        <w:t>资金根据协会实际</w:t>
      </w:r>
      <w:r>
        <w:rPr>
          <w:rFonts w:hint="default" w:ascii="仿宋_GB2312" w:cs="仿宋_GB2312"/>
          <w:b w:val="0"/>
          <w:bCs/>
          <w:color w:val="auto"/>
          <w:kern w:val="2"/>
          <w:sz w:val="32"/>
          <w:szCs w:val="32"/>
          <w:highlight w:val="none"/>
          <w:u w:val="none"/>
          <w:shd w:val="clear" w:color="auto" w:fill="auto"/>
          <w:lang w:eastAsia="zh-CN" w:bidi="ar"/>
        </w:rPr>
        <w:t>开展的会议、活动、考察、培训等</w:t>
      </w:r>
      <w:r>
        <w:rPr>
          <w:rFonts w:hint="eastAsia" w:ascii="仿宋_GB2312" w:eastAsia="仿宋_GB2312" w:cs="仿宋_GB2312"/>
          <w:b w:val="0"/>
          <w:bCs/>
          <w:color w:val="auto"/>
          <w:kern w:val="2"/>
          <w:sz w:val="32"/>
          <w:szCs w:val="32"/>
          <w:highlight w:val="none"/>
          <w:u w:val="none"/>
          <w:shd w:val="clear" w:color="auto" w:fill="auto"/>
          <w:lang w:val="en-US" w:eastAsia="zh-CN" w:bidi="ar"/>
        </w:rPr>
        <w:t>服务成效确定</w:t>
      </w:r>
      <w:r>
        <w:rPr>
          <w:rFonts w:hint="default" w:ascii="仿宋_GB2312" w:cs="仿宋_GB2312"/>
          <w:b w:val="0"/>
          <w:bCs/>
          <w:color w:val="auto"/>
          <w:kern w:val="2"/>
          <w:sz w:val="32"/>
          <w:szCs w:val="32"/>
          <w:highlight w:val="none"/>
          <w:u w:val="none"/>
          <w:shd w:val="clear" w:color="auto" w:fill="auto"/>
          <w:lang w:eastAsia="zh-CN" w:bidi="ar"/>
        </w:rPr>
        <w:t>，不得低于</w:t>
      </w:r>
      <w:r>
        <w:rPr>
          <w:rFonts w:hint="default" w:ascii="Times New Roman" w:hAnsi="Times New Roman" w:cs="仿宋_GB2312"/>
          <w:b w:val="0"/>
          <w:bCs/>
          <w:color w:val="auto"/>
          <w:kern w:val="2"/>
          <w:sz w:val="32"/>
          <w:szCs w:val="32"/>
          <w:highlight w:val="none"/>
          <w:u w:val="none"/>
          <w:shd w:val="clear" w:color="auto" w:fill="auto"/>
          <w:lang w:eastAsia="zh-CN" w:bidi="ar"/>
        </w:rPr>
        <w:t>3</w:t>
      </w:r>
      <w:r>
        <w:rPr>
          <w:rFonts w:hint="default" w:ascii="仿宋_GB2312" w:cs="仿宋_GB2312"/>
          <w:b w:val="0"/>
          <w:bCs/>
          <w:color w:val="auto"/>
          <w:kern w:val="2"/>
          <w:sz w:val="32"/>
          <w:szCs w:val="32"/>
          <w:highlight w:val="none"/>
          <w:u w:val="none"/>
          <w:shd w:val="clear" w:color="auto" w:fill="auto"/>
          <w:lang w:eastAsia="zh-CN" w:bidi="ar"/>
        </w:rPr>
        <w:t>场</w:t>
      </w:r>
      <w:r>
        <w:rPr>
          <w:rFonts w:hint="eastAsia" w:ascii="仿宋_GB2312" w:eastAsia="仿宋_GB2312" w:cs="仿宋_GB2312"/>
          <w:b w:val="0"/>
          <w:bCs/>
          <w:color w:val="auto"/>
          <w:kern w:val="2"/>
          <w:sz w:val="32"/>
          <w:szCs w:val="32"/>
          <w:highlight w:val="none"/>
          <w:u w:val="none"/>
          <w:shd w:val="clear" w:color="auto" w:fill="auto"/>
          <w:lang w:val="en-US" w:eastAsia="zh-CN" w:bidi="ar"/>
        </w:rPr>
        <w:t>）；支持第三方运营主体建设“莲都超人之家”，每年给予</w:t>
      </w:r>
      <w:r>
        <w:rPr>
          <w:rFonts w:hint="eastAsia" w:ascii="仿宋_GB2312" w:cs="仿宋_GB2312"/>
          <w:b w:val="0"/>
          <w:bCs/>
          <w:color w:val="auto"/>
          <w:kern w:val="2"/>
          <w:sz w:val="32"/>
          <w:szCs w:val="32"/>
          <w:highlight w:val="none"/>
          <w:u w:val="none"/>
          <w:shd w:val="clear" w:color="auto" w:fill="auto"/>
          <w:lang w:val="en-US" w:eastAsia="zh-CN" w:bidi="ar"/>
        </w:rPr>
        <w:t>最高</w:t>
      </w:r>
      <w:r>
        <w:rPr>
          <w:rFonts w:hint="default" w:ascii="Times New Roman" w:hAnsi="Times New Roman" w:cs="Times New Roman"/>
          <w:b w:val="0"/>
          <w:bCs/>
          <w:color w:val="auto"/>
          <w:kern w:val="2"/>
          <w:sz w:val="32"/>
          <w:szCs w:val="32"/>
          <w:highlight w:val="none"/>
          <w:u w:val="none"/>
          <w:shd w:val="clear" w:color="auto" w:fill="auto"/>
          <w:lang w:eastAsia="zh-CN" w:bidi="ar"/>
        </w:rPr>
        <w:t>5</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0</w:t>
      </w:r>
      <w:r>
        <w:rPr>
          <w:rFonts w:hint="eastAsia" w:ascii="仿宋_GB2312" w:eastAsia="仿宋_GB2312" w:cs="仿宋_GB2312"/>
          <w:b w:val="0"/>
          <w:bCs/>
          <w:color w:val="auto"/>
          <w:kern w:val="2"/>
          <w:sz w:val="32"/>
          <w:szCs w:val="32"/>
          <w:highlight w:val="none"/>
          <w:u w:val="none"/>
          <w:shd w:val="clear" w:color="auto" w:fill="auto"/>
          <w:lang w:val="en-US" w:eastAsia="zh-CN" w:bidi="ar"/>
        </w:rPr>
        <w:t>万元</w:t>
      </w:r>
      <w:r>
        <w:rPr>
          <w:rFonts w:hint="default" w:ascii="仿宋_GB2312" w:cs="仿宋_GB2312"/>
          <w:b w:val="0"/>
          <w:bCs/>
          <w:color w:val="auto"/>
          <w:kern w:val="2"/>
          <w:sz w:val="32"/>
          <w:szCs w:val="32"/>
          <w:highlight w:val="none"/>
          <w:u w:val="none"/>
          <w:shd w:val="clear" w:color="auto" w:fill="auto"/>
          <w:lang w:eastAsia="zh-CN" w:bidi="ar"/>
        </w:rPr>
        <w:t>运营</w:t>
      </w:r>
      <w:r>
        <w:rPr>
          <w:rFonts w:hint="eastAsia" w:ascii="仿宋_GB2312" w:eastAsia="仿宋_GB2312" w:cs="仿宋_GB2312"/>
          <w:b w:val="0"/>
          <w:bCs/>
          <w:color w:val="auto"/>
          <w:kern w:val="2"/>
          <w:sz w:val="32"/>
          <w:szCs w:val="32"/>
          <w:highlight w:val="none"/>
          <w:u w:val="none"/>
          <w:shd w:val="clear" w:color="auto" w:fill="auto"/>
          <w:lang w:val="en-US" w:eastAsia="zh-CN" w:bidi="ar"/>
        </w:rPr>
        <w:t>奖补；支持第三方运营主体</w:t>
      </w:r>
      <w:r>
        <w:rPr>
          <w:rFonts w:hint="default" w:ascii="仿宋_GB2312" w:cs="仿宋_GB2312"/>
          <w:b w:val="0"/>
          <w:bCs/>
          <w:color w:val="auto"/>
          <w:kern w:val="2"/>
          <w:sz w:val="32"/>
          <w:szCs w:val="32"/>
          <w:highlight w:val="none"/>
          <w:u w:val="none"/>
          <w:shd w:val="clear" w:color="auto" w:fill="auto"/>
          <w:lang w:eastAsia="zh-CN" w:bidi="ar"/>
        </w:rPr>
        <w:t>开展</w:t>
      </w:r>
      <w:r>
        <w:rPr>
          <w:rFonts w:hint="eastAsia" w:ascii="仿宋_GB2312" w:eastAsia="仿宋_GB2312" w:cs="仿宋_GB2312"/>
          <w:b w:val="0"/>
          <w:bCs/>
          <w:color w:val="auto"/>
          <w:kern w:val="2"/>
          <w:sz w:val="32"/>
          <w:szCs w:val="32"/>
          <w:highlight w:val="none"/>
          <w:u w:val="none"/>
          <w:shd w:val="clear" w:color="auto" w:fill="auto"/>
          <w:lang w:val="en-US" w:eastAsia="zh-CN" w:bidi="ar"/>
        </w:rPr>
        <w:t>交流</w:t>
      </w:r>
      <w:r>
        <w:rPr>
          <w:rFonts w:hint="default" w:ascii="仿宋_GB2312" w:cs="仿宋_GB2312"/>
          <w:b w:val="0"/>
          <w:bCs/>
          <w:color w:val="auto"/>
          <w:kern w:val="2"/>
          <w:sz w:val="32"/>
          <w:szCs w:val="32"/>
          <w:highlight w:val="none"/>
          <w:u w:val="none"/>
          <w:shd w:val="clear" w:color="auto" w:fill="auto"/>
          <w:lang w:eastAsia="zh-CN" w:bidi="ar"/>
        </w:rPr>
        <w:t>推介</w:t>
      </w:r>
      <w:r>
        <w:rPr>
          <w:rFonts w:hint="eastAsia" w:ascii="仿宋_GB2312" w:eastAsia="仿宋_GB2312" w:cs="仿宋_GB2312"/>
          <w:b w:val="0"/>
          <w:bCs/>
          <w:color w:val="auto"/>
          <w:kern w:val="2"/>
          <w:sz w:val="32"/>
          <w:szCs w:val="32"/>
          <w:highlight w:val="none"/>
          <w:u w:val="none"/>
          <w:shd w:val="clear" w:color="auto" w:fill="auto"/>
          <w:lang w:val="en-US" w:eastAsia="zh-CN" w:bidi="ar"/>
        </w:rPr>
        <w:t>、标准制定、教学培训等活动</w:t>
      </w:r>
      <w:r>
        <w:rPr>
          <w:rFonts w:hint="default" w:ascii="仿宋_GB2312" w:cs="仿宋_GB2312"/>
          <w:b w:val="0"/>
          <w:bCs/>
          <w:color w:val="auto"/>
          <w:kern w:val="2"/>
          <w:sz w:val="32"/>
          <w:szCs w:val="32"/>
          <w:highlight w:val="none"/>
          <w:u w:val="none"/>
          <w:shd w:val="clear" w:color="auto" w:fill="auto"/>
          <w:lang w:eastAsia="zh-CN" w:bidi="ar"/>
        </w:rPr>
        <w:t>，给予</w:t>
      </w:r>
      <w:r>
        <w:rPr>
          <w:rFonts w:hint="eastAsia" w:ascii="仿宋_GB2312" w:eastAsia="仿宋_GB2312" w:cs="仿宋_GB2312"/>
          <w:b w:val="0"/>
          <w:bCs/>
          <w:color w:val="auto"/>
          <w:kern w:val="2"/>
          <w:sz w:val="32"/>
          <w:szCs w:val="32"/>
          <w:highlight w:val="none"/>
          <w:u w:val="none"/>
          <w:shd w:val="clear" w:color="auto" w:fill="auto"/>
          <w:lang w:val="en-US" w:eastAsia="zh-CN" w:bidi="ar"/>
        </w:rPr>
        <w:t>实际经费</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50</w:t>
      </w:r>
      <w:r>
        <w:rPr>
          <w:rFonts w:hint="default" w:ascii="Times New Roman" w:hAnsi="Times New Roman" w:eastAsia="仿宋_GB2312" w:cs="Times New Roman"/>
          <w:b w:val="0"/>
          <w:bCs/>
          <w:color w:val="auto"/>
          <w:kern w:val="2"/>
          <w:sz w:val="32"/>
          <w:szCs w:val="32"/>
          <w:highlight w:val="none"/>
          <w:u w:val="none"/>
          <w:shd w:val="clear" w:color="auto" w:fill="auto"/>
          <w:lang w:val="en-US" w:eastAsia="zh-CN" w:bidi="ar"/>
        </w:rPr>
        <w:t>%</w:t>
      </w:r>
      <w:r>
        <w:rPr>
          <w:rFonts w:hint="eastAsia" w:ascii="仿宋_GB2312" w:eastAsia="仿宋_GB2312" w:cs="仿宋_GB2312"/>
          <w:b w:val="0"/>
          <w:bCs/>
          <w:color w:val="auto"/>
          <w:kern w:val="2"/>
          <w:sz w:val="32"/>
          <w:szCs w:val="32"/>
          <w:highlight w:val="none"/>
          <w:u w:val="none"/>
          <w:shd w:val="clear" w:color="auto" w:fill="auto"/>
          <w:lang w:val="en-US" w:eastAsia="zh-CN" w:bidi="ar"/>
        </w:rPr>
        <w:t>的</w:t>
      </w:r>
      <w:r>
        <w:rPr>
          <w:rFonts w:hint="default" w:ascii="仿宋_GB2312" w:cs="仿宋_GB2312"/>
          <w:b w:val="0"/>
          <w:bCs/>
          <w:color w:val="auto"/>
          <w:kern w:val="2"/>
          <w:sz w:val="32"/>
          <w:szCs w:val="32"/>
          <w:highlight w:val="none"/>
          <w:u w:val="none"/>
          <w:shd w:val="clear" w:color="auto" w:fill="auto"/>
          <w:lang w:eastAsia="zh-CN" w:bidi="ar"/>
        </w:rPr>
        <w:t>奖补</w:t>
      </w:r>
      <w:r>
        <w:rPr>
          <w:rFonts w:hint="eastAsia" w:ascii="仿宋_GB2312" w:eastAsia="仿宋_GB2312" w:cs="仿宋_GB2312"/>
          <w:b w:val="0"/>
          <w:bCs/>
          <w:color w:val="auto"/>
          <w:kern w:val="2"/>
          <w:sz w:val="32"/>
          <w:szCs w:val="32"/>
          <w:highlight w:val="none"/>
          <w:u w:val="none"/>
          <w:shd w:val="clear" w:color="auto" w:fill="auto"/>
          <w:lang w:val="en-US" w:eastAsia="zh-CN" w:bidi="ar"/>
        </w:rPr>
        <w:t>，单个</w:t>
      </w:r>
      <w:r>
        <w:rPr>
          <w:rFonts w:hint="default" w:ascii="仿宋_GB2312" w:cs="仿宋_GB2312"/>
          <w:b w:val="0"/>
          <w:bCs/>
          <w:color w:val="auto"/>
          <w:kern w:val="2"/>
          <w:sz w:val="32"/>
          <w:szCs w:val="32"/>
          <w:highlight w:val="none"/>
          <w:u w:val="none"/>
          <w:shd w:val="clear" w:color="auto" w:fill="auto"/>
          <w:lang w:eastAsia="zh-CN" w:bidi="ar"/>
        </w:rPr>
        <w:t>活动</w:t>
      </w:r>
      <w:r>
        <w:rPr>
          <w:rFonts w:hint="eastAsia" w:ascii="仿宋_GB2312" w:eastAsia="仿宋_GB2312" w:cs="仿宋_GB2312"/>
          <w:b w:val="0"/>
          <w:bCs/>
          <w:color w:val="auto"/>
          <w:kern w:val="2"/>
          <w:sz w:val="32"/>
          <w:szCs w:val="32"/>
          <w:highlight w:val="none"/>
          <w:u w:val="none"/>
          <w:shd w:val="clear" w:color="auto" w:fill="auto"/>
          <w:lang w:val="en-US" w:eastAsia="zh-CN" w:bidi="ar"/>
        </w:rPr>
        <w:t>最高</w:t>
      </w:r>
      <w:r>
        <w:rPr>
          <w:rFonts w:hint="default" w:ascii="仿宋_GB2312" w:cs="仿宋_GB2312"/>
          <w:b w:val="0"/>
          <w:bCs/>
          <w:color w:val="auto"/>
          <w:kern w:val="2"/>
          <w:sz w:val="32"/>
          <w:szCs w:val="32"/>
          <w:highlight w:val="none"/>
          <w:u w:val="none"/>
          <w:shd w:val="clear" w:color="auto" w:fill="auto"/>
          <w:lang w:eastAsia="zh-CN" w:bidi="ar"/>
        </w:rPr>
        <w:t>奖补</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10</w:t>
      </w:r>
      <w:r>
        <w:rPr>
          <w:rFonts w:hint="eastAsia" w:ascii="仿宋_GB2312" w:eastAsia="仿宋_GB2312" w:cs="仿宋_GB2312"/>
          <w:b w:val="0"/>
          <w:bCs/>
          <w:color w:val="auto"/>
          <w:kern w:val="2"/>
          <w:sz w:val="32"/>
          <w:szCs w:val="32"/>
          <w:highlight w:val="none"/>
          <w:u w:val="none"/>
          <w:shd w:val="clear" w:color="auto" w:fill="auto"/>
          <w:lang w:val="en-US" w:eastAsia="zh-CN" w:bidi="ar"/>
        </w:rPr>
        <w:t>万元。</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left="0" w:right="0" w:firstLine="642" w:firstLineChars="200"/>
        <w:jc w:val="both"/>
        <w:textAlignment w:val="auto"/>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pPr>
      <w:r>
        <w:rPr>
          <w:rFonts w:hint="default" w:cs="Times New Roman"/>
          <w:b/>
          <w:color w:val="auto"/>
          <w:kern w:val="2"/>
          <w:sz w:val="32"/>
          <w:szCs w:val="32"/>
          <w:highlight w:val="none"/>
          <w:u w:val="none"/>
          <w:shd w:val="clear" w:color="auto" w:fill="auto"/>
          <w:lang w:eastAsia="zh-CN" w:bidi="ar"/>
        </w:rPr>
        <w:t>20</w:t>
      </w: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仿宋_GB2312" w:cs="仿宋_GB2312"/>
          <w:b/>
          <w:bCs w:val="0"/>
          <w:color w:val="auto"/>
          <w:kern w:val="2"/>
          <w:sz w:val="32"/>
          <w:szCs w:val="32"/>
          <w:highlight w:val="none"/>
          <w:u w:val="none"/>
          <w:shd w:val="clear" w:color="auto" w:fill="auto"/>
          <w:lang w:eastAsia="zh-CN" w:bidi="ar"/>
        </w:rPr>
        <w:t>支持</w:t>
      </w:r>
      <w:r>
        <w:rPr>
          <w:rFonts w:hint="eastAsia" w:ascii="仿宋_GB2312" w:hAnsi="Times New Roman" w:eastAsia="仿宋_GB2312" w:cs="仿宋_GB2312"/>
          <w:b/>
          <w:color w:val="auto"/>
          <w:kern w:val="2"/>
          <w:sz w:val="32"/>
          <w:szCs w:val="32"/>
          <w:highlight w:val="none"/>
          <w:u w:val="none"/>
          <w:shd w:val="clear" w:color="auto" w:fill="auto"/>
          <w:lang w:val="en-US" w:eastAsia="zh-CN" w:bidi="ar"/>
        </w:rPr>
        <w:t>莲都山超</w:t>
      </w:r>
      <w:r>
        <w:rPr>
          <w:rFonts w:hint="eastAsia" w:ascii="仿宋_GB2312" w:eastAsia="仿宋_GB2312" w:cs="仿宋_GB2312"/>
          <w:b/>
          <w:bCs w:val="0"/>
          <w:color w:val="auto"/>
          <w:kern w:val="2"/>
          <w:sz w:val="32"/>
          <w:szCs w:val="32"/>
          <w:highlight w:val="none"/>
          <w:u w:val="none"/>
          <w:shd w:val="clear" w:color="auto" w:fill="auto"/>
          <w:lang w:val="en-US" w:eastAsia="zh-CN" w:bidi="ar"/>
        </w:rPr>
        <w:t>供应链</w:t>
      </w:r>
      <w:r>
        <w:rPr>
          <w:rFonts w:hint="default" w:ascii="仿宋_GB2312" w:cs="仿宋_GB2312"/>
          <w:b/>
          <w:bCs w:val="0"/>
          <w:color w:val="auto"/>
          <w:kern w:val="2"/>
          <w:sz w:val="32"/>
          <w:szCs w:val="32"/>
          <w:highlight w:val="none"/>
          <w:u w:val="none"/>
          <w:shd w:val="clear" w:color="auto" w:fill="auto"/>
          <w:lang w:eastAsia="zh-CN" w:bidi="ar"/>
        </w:rPr>
        <w:t>升级</w:t>
      </w:r>
      <w:r>
        <w:rPr>
          <w:rFonts w:hint="eastAsia" w:ascii="仿宋_GB2312" w:eastAsia="仿宋_GB2312" w:cs="仿宋_GB2312"/>
          <w:b/>
          <w:bCs w:val="0"/>
          <w:color w:val="auto"/>
          <w:kern w:val="2"/>
          <w:sz w:val="32"/>
          <w:szCs w:val="32"/>
          <w:highlight w:val="none"/>
          <w:u w:val="none"/>
          <w:shd w:val="clear" w:color="auto" w:fill="auto"/>
          <w:lang w:val="en-US" w:eastAsia="zh-CN" w:bidi="ar"/>
        </w:rPr>
        <w:t>。</w:t>
      </w:r>
      <w:r>
        <w:rPr>
          <w:rFonts w:hint="eastAsia" w:ascii="仿宋_GB2312" w:eastAsia="仿宋_GB2312" w:cs="仿宋_GB2312"/>
          <w:b w:val="0"/>
          <w:bCs/>
          <w:color w:val="auto"/>
          <w:kern w:val="2"/>
          <w:sz w:val="32"/>
          <w:szCs w:val="32"/>
          <w:highlight w:val="none"/>
          <w:u w:val="none"/>
          <w:shd w:val="clear" w:color="auto" w:fill="auto"/>
          <w:lang w:val="en-US" w:eastAsia="zh-CN" w:bidi="ar"/>
        </w:rPr>
        <w:t>对经营主体扩大经营规模加盟国内国际知名联盟组织的，给予每家每年加盟费</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30</w:t>
      </w:r>
      <w:r>
        <w:rPr>
          <w:rFonts w:hint="default" w:ascii="Times New Roman" w:hAnsi="Times New Roman" w:eastAsia="仿宋_GB2312" w:cs="Times New Roman"/>
          <w:b w:val="0"/>
          <w:bCs/>
          <w:color w:val="auto"/>
          <w:kern w:val="2"/>
          <w:sz w:val="32"/>
          <w:szCs w:val="32"/>
          <w:highlight w:val="none"/>
          <w:u w:val="none"/>
          <w:shd w:val="clear" w:color="auto" w:fill="auto"/>
          <w:lang w:val="en-US" w:eastAsia="zh-CN" w:bidi="ar"/>
        </w:rPr>
        <w:t>%</w:t>
      </w:r>
      <w:r>
        <w:rPr>
          <w:rFonts w:hint="eastAsia" w:ascii="仿宋_GB2312" w:eastAsia="仿宋_GB2312" w:cs="仿宋_GB2312"/>
          <w:b w:val="0"/>
          <w:bCs/>
          <w:color w:val="auto"/>
          <w:kern w:val="2"/>
          <w:sz w:val="32"/>
          <w:szCs w:val="32"/>
          <w:highlight w:val="none"/>
          <w:u w:val="none"/>
          <w:shd w:val="clear" w:color="auto" w:fill="auto"/>
          <w:lang w:val="en-US" w:eastAsia="zh-CN" w:bidi="ar"/>
        </w:rPr>
        <w:t>的</w:t>
      </w:r>
      <w:r>
        <w:rPr>
          <w:rFonts w:hint="default" w:ascii="仿宋_GB2312" w:cs="仿宋_GB2312"/>
          <w:b w:val="0"/>
          <w:bCs/>
          <w:color w:val="auto"/>
          <w:kern w:val="2"/>
          <w:sz w:val="32"/>
          <w:szCs w:val="32"/>
          <w:highlight w:val="none"/>
          <w:u w:val="none"/>
          <w:shd w:val="clear" w:color="auto" w:fill="auto"/>
          <w:lang w:eastAsia="zh-CN" w:bidi="ar"/>
        </w:rPr>
        <w:t>奖补</w:t>
      </w:r>
      <w:r>
        <w:rPr>
          <w:rFonts w:hint="eastAsia" w:ascii="仿宋_GB2312" w:eastAsia="仿宋_GB2312" w:cs="仿宋_GB2312"/>
          <w:b w:val="0"/>
          <w:bCs/>
          <w:color w:val="auto"/>
          <w:kern w:val="2"/>
          <w:sz w:val="32"/>
          <w:szCs w:val="32"/>
          <w:highlight w:val="none"/>
          <w:u w:val="none"/>
          <w:shd w:val="clear" w:color="auto" w:fill="auto"/>
          <w:lang w:val="en-US" w:eastAsia="zh-CN" w:bidi="ar"/>
        </w:rPr>
        <w:t>，</w:t>
      </w:r>
      <w:r>
        <w:rPr>
          <w:rFonts w:hint="default" w:ascii="仿宋_GB2312" w:cs="仿宋_GB2312"/>
          <w:b w:val="0"/>
          <w:bCs/>
          <w:color w:val="auto"/>
          <w:kern w:val="2"/>
          <w:sz w:val="32"/>
          <w:szCs w:val="32"/>
          <w:highlight w:val="none"/>
          <w:u w:val="none"/>
          <w:shd w:val="clear" w:color="auto" w:fill="auto"/>
          <w:lang w:eastAsia="zh-CN" w:bidi="ar"/>
        </w:rPr>
        <w:t>最高连续奖</w:t>
      </w:r>
      <w:r>
        <w:rPr>
          <w:rFonts w:hint="default" w:ascii="Times New Roman" w:hAnsi="Times New Roman" w:cs="Times New Roman"/>
          <w:b w:val="0"/>
          <w:bCs/>
          <w:color w:val="auto"/>
          <w:kern w:val="2"/>
          <w:sz w:val="32"/>
          <w:szCs w:val="32"/>
          <w:highlight w:val="none"/>
          <w:u w:val="none"/>
          <w:shd w:val="clear" w:color="auto" w:fill="auto"/>
          <w:lang w:eastAsia="zh-CN" w:bidi="ar"/>
        </w:rPr>
        <w:t>补3</w:t>
      </w:r>
      <w:r>
        <w:rPr>
          <w:rFonts w:hint="eastAsia" w:ascii="仿宋_GB2312" w:eastAsia="仿宋_GB2312" w:cs="仿宋_GB2312"/>
          <w:b w:val="0"/>
          <w:bCs/>
          <w:color w:val="auto"/>
          <w:kern w:val="2"/>
          <w:sz w:val="32"/>
          <w:szCs w:val="32"/>
          <w:highlight w:val="none"/>
          <w:u w:val="none"/>
          <w:shd w:val="clear" w:color="auto" w:fill="auto"/>
          <w:lang w:val="en-US" w:eastAsia="zh-CN" w:bidi="ar"/>
        </w:rPr>
        <w:t>年；</w:t>
      </w:r>
      <w:r>
        <w:rPr>
          <w:rFonts w:hint="default" w:ascii="仿宋_GB2312" w:cs="仿宋_GB2312"/>
          <w:b w:val="0"/>
          <w:bCs/>
          <w:color w:val="auto"/>
          <w:kern w:val="2"/>
          <w:sz w:val="32"/>
          <w:szCs w:val="32"/>
          <w:highlight w:val="none"/>
          <w:u w:val="none"/>
          <w:shd w:val="clear" w:color="auto" w:fill="auto"/>
          <w:lang w:eastAsia="zh-CN" w:bidi="ar"/>
        </w:rPr>
        <w:t>支持</w:t>
      </w:r>
      <w:r>
        <w:rPr>
          <w:rFonts w:hint="eastAsia" w:ascii="仿宋_GB2312" w:eastAsia="仿宋_GB2312" w:cs="仿宋_GB2312"/>
          <w:b w:val="0"/>
          <w:bCs/>
          <w:color w:val="auto"/>
          <w:kern w:val="2"/>
          <w:sz w:val="32"/>
          <w:szCs w:val="32"/>
          <w:highlight w:val="none"/>
          <w:u w:val="none"/>
          <w:shd w:val="clear" w:color="auto" w:fill="auto"/>
          <w:lang w:val="en-US" w:eastAsia="zh-CN" w:bidi="ar"/>
        </w:rPr>
        <w:t>莲都山超</w:t>
      </w:r>
      <w:r>
        <w:rPr>
          <w:rFonts w:hint="default" w:ascii="仿宋_GB2312" w:cs="仿宋_GB2312"/>
          <w:b w:val="0"/>
          <w:bCs/>
          <w:color w:val="auto"/>
          <w:kern w:val="2"/>
          <w:sz w:val="32"/>
          <w:szCs w:val="32"/>
          <w:highlight w:val="none"/>
          <w:u w:val="none"/>
          <w:shd w:val="clear" w:color="auto" w:fill="auto"/>
          <w:lang w:eastAsia="zh-CN" w:bidi="ar"/>
        </w:rPr>
        <w:t>新</w:t>
      </w:r>
      <w:r>
        <w:rPr>
          <w:rFonts w:hint="eastAsia" w:ascii="仿宋_GB2312" w:eastAsia="仿宋_GB2312" w:cs="仿宋_GB2312"/>
          <w:b w:val="0"/>
          <w:bCs/>
          <w:color w:val="auto"/>
          <w:kern w:val="2"/>
          <w:sz w:val="32"/>
          <w:szCs w:val="32"/>
          <w:highlight w:val="none"/>
          <w:u w:val="none"/>
          <w:shd w:val="clear" w:color="auto" w:fill="auto"/>
          <w:lang w:val="en-US" w:eastAsia="zh-CN" w:bidi="ar"/>
        </w:rPr>
        <w:t>加盟连锁，对当年新加盟国际、全国、</w:t>
      </w:r>
      <w:r>
        <w:rPr>
          <w:rFonts w:hint="default" w:ascii="仿宋_GB2312" w:cs="仿宋_GB2312"/>
          <w:b w:val="0"/>
          <w:bCs/>
          <w:color w:val="auto"/>
          <w:kern w:val="2"/>
          <w:sz w:val="32"/>
          <w:szCs w:val="32"/>
          <w:highlight w:val="none"/>
          <w:u w:val="none"/>
          <w:shd w:val="clear" w:color="auto" w:fill="auto"/>
          <w:lang w:eastAsia="zh-CN" w:bidi="ar"/>
        </w:rPr>
        <w:t>自有</w:t>
      </w:r>
      <w:r>
        <w:rPr>
          <w:rFonts w:hint="eastAsia" w:ascii="仿宋_GB2312" w:eastAsia="仿宋_GB2312" w:cs="仿宋_GB2312"/>
          <w:b w:val="0"/>
          <w:bCs/>
          <w:color w:val="auto"/>
          <w:kern w:val="2"/>
          <w:sz w:val="32"/>
          <w:szCs w:val="32"/>
          <w:highlight w:val="none"/>
          <w:u w:val="none"/>
          <w:shd w:val="clear" w:color="auto" w:fill="auto"/>
          <w:lang w:val="en-US" w:eastAsia="zh-CN" w:bidi="ar"/>
        </w:rPr>
        <w:t>品牌</w:t>
      </w:r>
      <w:r>
        <w:rPr>
          <w:rFonts w:hint="default" w:ascii="仿宋_GB2312" w:cs="仿宋_GB2312"/>
          <w:b w:val="0"/>
          <w:bCs/>
          <w:color w:val="auto"/>
          <w:kern w:val="2"/>
          <w:sz w:val="32"/>
          <w:szCs w:val="32"/>
          <w:highlight w:val="none"/>
          <w:u w:val="none"/>
          <w:shd w:val="clear" w:color="auto" w:fill="auto"/>
          <w:lang w:eastAsia="zh-CN" w:bidi="ar"/>
        </w:rPr>
        <w:t>连锁</w:t>
      </w:r>
      <w:r>
        <w:rPr>
          <w:rFonts w:hint="eastAsia" w:ascii="仿宋_GB2312" w:eastAsia="仿宋_GB2312" w:cs="仿宋_GB2312"/>
          <w:b w:val="0"/>
          <w:bCs/>
          <w:color w:val="auto"/>
          <w:kern w:val="2"/>
          <w:sz w:val="32"/>
          <w:szCs w:val="32"/>
          <w:highlight w:val="none"/>
          <w:u w:val="none"/>
          <w:shd w:val="clear" w:color="auto" w:fill="auto"/>
          <w:lang w:val="en-US" w:eastAsia="zh-CN" w:bidi="ar"/>
        </w:rPr>
        <w:t>的莲都山超主体</w:t>
      </w:r>
      <w:r>
        <w:rPr>
          <w:rFonts w:hint="default" w:ascii="仿宋_GB2312" w:cs="仿宋_GB2312"/>
          <w:b w:val="0"/>
          <w:bCs/>
          <w:color w:val="auto"/>
          <w:kern w:val="2"/>
          <w:sz w:val="32"/>
          <w:szCs w:val="32"/>
          <w:highlight w:val="none"/>
          <w:u w:val="none"/>
          <w:shd w:val="clear" w:color="auto" w:fill="auto"/>
          <w:lang w:eastAsia="zh-CN" w:bidi="ar"/>
        </w:rPr>
        <w:t>，</w:t>
      </w:r>
      <w:r>
        <w:rPr>
          <w:rFonts w:hint="eastAsia" w:ascii="仿宋_GB2312" w:eastAsia="仿宋_GB2312" w:cs="仿宋_GB2312"/>
          <w:b w:val="0"/>
          <w:bCs/>
          <w:color w:val="auto"/>
          <w:kern w:val="2"/>
          <w:sz w:val="32"/>
          <w:szCs w:val="32"/>
          <w:highlight w:val="none"/>
          <w:u w:val="none"/>
          <w:shd w:val="clear" w:color="auto" w:fill="auto"/>
          <w:lang w:val="en-US" w:eastAsia="zh-CN" w:bidi="ar"/>
        </w:rPr>
        <w:t>分别给予</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3</w:t>
      </w:r>
      <w:r>
        <w:rPr>
          <w:rFonts w:hint="eastAsia" w:ascii="仿宋_GB2312" w:eastAsia="仿宋_GB2312" w:cs="仿宋_GB2312"/>
          <w:b w:val="0"/>
          <w:bCs/>
          <w:color w:val="auto"/>
          <w:kern w:val="2"/>
          <w:sz w:val="32"/>
          <w:szCs w:val="32"/>
          <w:highlight w:val="none"/>
          <w:u w:val="none"/>
          <w:shd w:val="clear" w:color="auto" w:fill="auto"/>
          <w:lang w:val="en-US" w:eastAsia="zh-CN" w:bidi="ar"/>
        </w:rPr>
        <w:t>万元、</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2</w:t>
      </w:r>
      <w:r>
        <w:rPr>
          <w:rFonts w:hint="eastAsia" w:ascii="仿宋_GB2312" w:eastAsia="仿宋_GB2312" w:cs="仿宋_GB2312"/>
          <w:b w:val="0"/>
          <w:bCs/>
          <w:color w:val="auto"/>
          <w:kern w:val="2"/>
          <w:sz w:val="32"/>
          <w:szCs w:val="32"/>
          <w:highlight w:val="none"/>
          <w:u w:val="none"/>
          <w:shd w:val="clear" w:color="auto" w:fill="auto"/>
          <w:lang w:val="en-US" w:eastAsia="zh-CN" w:bidi="ar"/>
        </w:rPr>
        <w:t>万元、</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1</w:t>
      </w:r>
      <w:r>
        <w:rPr>
          <w:rFonts w:hint="eastAsia" w:ascii="仿宋_GB2312" w:eastAsia="仿宋_GB2312" w:cs="仿宋_GB2312"/>
          <w:b w:val="0"/>
          <w:bCs/>
          <w:color w:val="auto"/>
          <w:kern w:val="2"/>
          <w:sz w:val="32"/>
          <w:szCs w:val="32"/>
          <w:highlight w:val="none"/>
          <w:u w:val="none"/>
          <w:shd w:val="clear" w:color="auto" w:fill="auto"/>
          <w:lang w:val="en-US" w:eastAsia="zh-CN" w:bidi="ar"/>
        </w:rPr>
        <w:t>万元的加盟</w:t>
      </w:r>
      <w:r>
        <w:rPr>
          <w:rFonts w:hint="default" w:ascii="仿宋_GB2312" w:cs="仿宋_GB2312"/>
          <w:b w:val="0"/>
          <w:bCs/>
          <w:color w:val="auto"/>
          <w:kern w:val="2"/>
          <w:sz w:val="32"/>
          <w:szCs w:val="32"/>
          <w:highlight w:val="none"/>
          <w:u w:val="none"/>
          <w:shd w:val="clear" w:color="auto" w:fill="auto"/>
          <w:lang w:eastAsia="zh-CN" w:bidi="ar"/>
        </w:rPr>
        <w:t>奖补</w:t>
      </w:r>
      <w:r>
        <w:rPr>
          <w:rFonts w:hint="eastAsia" w:ascii="仿宋_GB2312" w:eastAsia="仿宋_GB2312" w:cs="仿宋_GB2312"/>
          <w:b w:val="0"/>
          <w:bCs/>
          <w:color w:val="auto"/>
          <w:kern w:val="2"/>
          <w:sz w:val="32"/>
          <w:szCs w:val="32"/>
          <w:highlight w:val="none"/>
          <w:u w:val="none"/>
          <w:shd w:val="clear" w:color="auto" w:fill="auto"/>
          <w:lang w:val="en-US" w:eastAsia="zh-CN" w:bidi="ar"/>
        </w:rPr>
        <w:t>；</w:t>
      </w:r>
      <w:r>
        <w:rPr>
          <w:rFonts w:hint="default" w:ascii="仿宋_GB2312" w:cs="仿宋_GB2312"/>
          <w:b w:val="0"/>
          <w:bCs/>
          <w:color w:val="auto"/>
          <w:kern w:val="2"/>
          <w:sz w:val="32"/>
          <w:szCs w:val="32"/>
          <w:highlight w:val="none"/>
          <w:u w:val="none"/>
          <w:shd w:val="clear" w:color="auto" w:fill="auto"/>
          <w:lang w:eastAsia="zh-CN" w:bidi="ar"/>
        </w:rPr>
        <w:t>对</w:t>
      </w:r>
      <w:r>
        <w:rPr>
          <w:rFonts w:hint="eastAsia" w:ascii="仿宋_GB2312" w:eastAsia="仿宋_GB2312" w:cs="仿宋_GB2312"/>
          <w:b w:val="0"/>
          <w:bCs/>
          <w:color w:val="auto"/>
          <w:kern w:val="2"/>
          <w:sz w:val="32"/>
          <w:szCs w:val="32"/>
          <w:highlight w:val="none"/>
          <w:u w:val="none"/>
          <w:shd w:val="clear" w:color="auto" w:fill="auto"/>
          <w:lang w:val="en-US" w:eastAsia="zh-CN" w:bidi="ar"/>
        </w:rPr>
        <w:t>年集中采购规模超过</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20</w:t>
      </w:r>
      <w:r>
        <w:rPr>
          <w:rFonts w:hint="eastAsia" w:ascii="仿宋_GB2312" w:eastAsia="仿宋_GB2312" w:cs="仿宋_GB2312"/>
          <w:b w:val="0"/>
          <w:bCs/>
          <w:color w:val="auto"/>
          <w:kern w:val="2"/>
          <w:sz w:val="32"/>
          <w:szCs w:val="32"/>
          <w:highlight w:val="none"/>
          <w:u w:val="none"/>
          <w:shd w:val="clear" w:color="auto" w:fill="auto"/>
          <w:lang w:val="en-US" w:eastAsia="zh-CN" w:bidi="ar"/>
        </w:rPr>
        <w:t>亿元的莲都山超配送服务中心</w:t>
      </w:r>
      <w:r>
        <w:rPr>
          <w:rFonts w:hint="eastAsia" w:ascii="仿宋_GB2312" w:cs="仿宋_GB2312"/>
          <w:b w:val="0"/>
          <w:bCs/>
          <w:color w:val="auto"/>
          <w:kern w:val="2"/>
          <w:sz w:val="32"/>
          <w:szCs w:val="32"/>
          <w:highlight w:val="none"/>
          <w:u w:val="none"/>
          <w:shd w:val="clear" w:color="auto" w:fill="auto"/>
          <w:lang w:val="en-US" w:eastAsia="zh-CN" w:bidi="ar"/>
        </w:rPr>
        <w:t>（</w:t>
      </w:r>
      <w:r>
        <w:rPr>
          <w:rFonts w:hint="eastAsia" w:ascii="仿宋_GB2312" w:eastAsia="仿宋_GB2312" w:cs="仿宋_GB2312"/>
          <w:b w:val="0"/>
          <w:bCs/>
          <w:color w:val="auto"/>
          <w:kern w:val="2"/>
          <w:sz w:val="32"/>
          <w:szCs w:val="32"/>
          <w:highlight w:val="none"/>
          <w:u w:val="none"/>
          <w:shd w:val="clear" w:color="auto" w:fill="auto"/>
          <w:lang w:val="en-US" w:eastAsia="zh-CN" w:bidi="ar"/>
        </w:rPr>
        <w:t>莲都籍股份占比</w:t>
      </w:r>
      <w:r>
        <w:rPr>
          <w:rFonts w:hint="default" w:ascii="Times New Roman" w:hAnsi="Times New Roman" w:cs="Times New Roman"/>
          <w:b w:val="0"/>
          <w:bCs/>
          <w:color w:val="auto"/>
          <w:kern w:val="2"/>
          <w:sz w:val="32"/>
          <w:szCs w:val="32"/>
          <w:highlight w:val="none"/>
          <w:u w:val="none"/>
          <w:shd w:val="clear" w:color="auto" w:fill="auto"/>
          <w:lang w:val="en-US" w:eastAsia="zh-CN" w:bidi="ar"/>
        </w:rPr>
        <w:t>3</w:t>
      </w:r>
      <w:r>
        <w:rPr>
          <w:rFonts w:hint="default" w:ascii="Times New Roman" w:hAnsi="Times New Roman" w:eastAsia="仿宋_GB2312" w:cs="Times New Roman"/>
          <w:b w:val="0"/>
          <w:bCs/>
          <w:color w:val="auto"/>
          <w:kern w:val="2"/>
          <w:sz w:val="32"/>
          <w:szCs w:val="32"/>
          <w:highlight w:val="none"/>
          <w:u w:val="none"/>
          <w:shd w:val="clear" w:color="auto" w:fill="auto"/>
          <w:lang w:val="en-US" w:eastAsia="zh-CN" w:bidi="ar"/>
        </w:rPr>
        <w:t>0%以上且配送</w:t>
      </w:r>
      <w:r>
        <w:rPr>
          <w:rFonts w:hint="default" w:ascii="Times New Roman" w:hAnsi="Times New Roman" w:cs="Times New Roman"/>
          <w:b w:val="0"/>
          <w:bCs/>
          <w:color w:val="auto"/>
          <w:kern w:val="2"/>
          <w:sz w:val="32"/>
          <w:szCs w:val="32"/>
          <w:highlight w:val="none"/>
          <w:u w:val="none"/>
          <w:shd w:val="clear" w:color="auto" w:fill="auto"/>
          <w:lang w:val="en-US" w:eastAsia="zh-CN" w:bidi="ar"/>
        </w:rPr>
        <w:t>3</w:t>
      </w:r>
      <w:r>
        <w:rPr>
          <w:rFonts w:hint="default" w:ascii="Times New Roman" w:hAnsi="Times New Roman" w:eastAsia="仿宋_GB2312" w:cs="Times New Roman"/>
          <w:b w:val="0"/>
          <w:bCs/>
          <w:color w:val="auto"/>
          <w:kern w:val="2"/>
          <w:sz w:val="32"/>
          <w:szCs w:val="32"/>
          <w:highlight w:val="none"/>
          <w:u w:val="none"/>
          <w:shd w:val="clear" w:color="auto" w:fill="auto"/>
          <w:lang w:val="en-US" w:eastAsia="zh-CN" w:bidi="ar"/>
        </w:rPr>
        <w:t>0%以</w:t>
      </w:r>
      <w:r>
        <w:rPr>
          <w:rFonts w:hint="eastAsia" w:ascii="仿宋_GB2312" w:eastAsia="仿宋_GB2312" w:cs="仿宋_GB2312"/>
          <w:b w:val="0"/>
          <w:bCs/>
          <w:color w:val="auto"/>
          <w:kern w:val="2"/>
          <w:sz w:val="32"/>
          <w:szCs w:val="32"/>
          <w:highlight w:val="none"/>
          <w:u w:val="none"/>
          <w:shd w:val="clear" w:color="auto" w:fill="auto"/>
          <w:lang w:val="en-US" w:eastAsia="zh-CN" w:bidi="ar"/>
        </w:rPr>
        <w:t>上莲都籍超市</w:t>
      </w:r>
      <w:r>
        <w:rPr>
          <w:rFonts w:hint="eastAsia" w:ascii="仿宋_GB2312" w:cs="仿宋_GB2312"/>
          <w:b w:val="0"/>
          <w:bCs/>
          <w:color w:val="auto"/>
          <w:kern w:val="2"/>
          <w:sz w:val="32"/>
          <w:szCs w:val="32"/>
          <w:highlight w:val="none"/>
          <w:u w:val="none"/>
          <w:shd w:val="clear" w:color="auto" w:fill="auto"/>
          <w:lang w:val="en-US" w:eastAsia="zh-CN" w:bidi="ar"/>
        </w:rPr>
        <w:t>）</w:t>
      </w:r>
      <w:r>
        <w:rPr>
          <w:rFonts w:hint="eastAsia" w:ascii="仿宋_GB2312" w:eastAsia="仿宋_GB2312" w:cs="仿宋_GB2312"/>
          <w:b w:val="0"/>
          <w:bCs/>
          <w:color w:val="auto"/>
          <w:kern w:val="2"/>
          <w:sz w:val="32"/>
          <w:szCs w:val="32"/>
          <w:highlight w:val="none"/>
          <w:u w:val="none"/>
          <w:shd w:val="clear" w:color="auto" w:fill="auto"/>
          <w:lang w:val="en-US" w:eastAsia="zh-CN" w:bidi="ar"/>
        </w:rPr>
        <w:t>，给予</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50</w:t>
      </w:r>
      <w:r>
        <w:rPr>
          <w:rFonts w:hint="eastAsia" w:ascii="仿宋_GB2312" w:eastAsia="仿宋_GB2312" w:cs="仿宋_GB2312"/>
          <w:b w:val="0"/>
          <w:bCs/>
          <w:color w:val="auto"/>
          <w:kern w:val="2"/>
          <w:sz w:val="32"/>
          <w:szCs w:val="32"/>
          <w:highlight w:val="none"/>
          <w:u w:val="none"/>
          <w:shd w:val="clear" w:color="auto" w:fill="auto"/>
          <w:lang w:val="en-US" w:eastAsia="zh-CN" w:bidi="ar"/>
        </w:rPr>
        <w:t>万元的一次性奖</w:t>
      </w:r>
      <w:r>
        <w:rPr>
          <w:rFonts w:hint="default" w:ascii="仿宋_GB2312" w:cs="仿宋_GB2312"/>
          <w:b w:val="0"/>
          <w:bCs/>
          <w:color w:val="auto"/>
          <w:kern w:val="2"/>
          <w:sz w:val="32"/>
          <w:szCs w:val="32"/>
          <w:highlight w:val="none"/>
          <w:u w:val="none"/>
          <w:shd w:val="clear" w:color="auto" w:fill="auto"/>
          <w:lang w:eastAsia="zh-CN" w:bidi="ar"/>
        </w:rPr>
        <w:t>补</w:t>
      </w:r>
      <w:r>
        <w:rPr>
          <w:rFonts w:hint="eastAsia" w:ascii="仿宋_GB2312" w:eastAsia="仿宋_GB2312" w:cs="仿宋_GB2312"/>
          <w:b w:val="0"/>
          <w:bCs/>
          <w:color w:val="auto"/>
          <w:kern w:val="2"/>
          <w:sz w:val="32"/>
          <w:szCs w:val="32"/>
          <w:highlight w:val="none"/>
          <w:u w:val="none"/>
          <w:shd w:val="clear" w:color="auto" w:fill="auto"/>
          <w:lang w:val="en-US" w:eastAsia="zh-CN" w:bidi="ar"/>
        </w:rPr>
        <w:t>，持续运营期间给予</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10</w:t>
      </w:r>
      <w:r>
        <w:rPr>
          <w:rFonts w:hint="eastAsia" w:ascii="仿宋_GB2312" w:eastAsia="仿宋_GB2312" w:cs="仿宋_GB2312"/>
          <w:b w:val="0"/>
          <w:bCs/>
          <w:color w:val="auto"/>
          <w:kern w:val="2"/>
          <w:sz w:val="32"/>
          <w:szCs w:val="32"/>
          <w:highlight w:val="none"/>
          <w:u w:val="none"/>
          <w:shd w:val="clear" w:color="auto" w:fill="auto"/>
          <w:lang w:val="en-US" w:eastAsia="zh-CN" w:bidi="ar"/>
        </w:rPr>
        <w:t>万元</w:t>
      </w:r>
      <w:r>
        <w:rPr>
          <w:rFonts w:hint="default" w:ascii="仿宋_GB2312" w:cs="仿宋_GB2312"/>
          <w:b w:val="0"/>
          <w:bCs/>
          <w:color w:val="auto"/>
          <w:kern w:val="2"/>
          <w:sz w:val="32"/>
          <w:szCs w:val="32"/>
          <w:highlight w:val="none"/>
          <w:u w:val="none"/>
          <w:shd w:val="clear" w:color="auto" w:fill="auto"/>
          <w:lang w:eastAsia="zh-CN" w:bidi="ar"/>
        </w:rPr>
        <w:t>/年</w:t>
      </w:r>
      <w:r>
        <w:rPr>
          <w:rFonts w:hint="eastAsia" w:ascii="仿宋_GB2312" w:eastAsia="仿宋_GB2312" w:cs="仿宋_GB2312"/>
          <w:b w:val="0"/>
          <w:bCs/>
          <w:color w:val="auto"/>
          <w:kern w:val="2"/>
          <w:sz w:val="32"/>
          <w:szCs w:val="32"/>
          <w:highlight w:val="none"/>
          <w:u w:val="none"/>
          <w:shd w:val="clear" w:color="auto" w:fill="auto"/>
          <w:lang w:val="en-US" w:eastAsia="zh-CN" w:bidi="ar"/>
        </w:rPr>
        <w:t>的运营</w:t>
      </w:r>
      <w:r>
        <w:rPr>
          <w:rFonts w:hint="default" w:ascii="仿宋_GB2312" w:cs="仿宋_GB2312"/>
          <w:b w:val="0"/>
          <w:bCs/>
          <w:color w:val="auto"/>
          <w:kern w:val="2"/>
          <w:sz w:val="32"/>
          <w:szCs w:val="32"/>
          <w:highlight w:val="none"/>
          <w:u w:val="none"/>
          <w:shd w:val="clear" w:color="auto" w:fill="auto"/>
          <w:lang w:eastAsia="zh-CN" w:bidi="ar"/>
        </w:rPr>
        <w:t>奖补</w:t>
      </w:r>
      <w:r>
        <w:rPr>
          <w:rFonts w:hint="eastAsia" w:ascii="仿宋_GB2312" w:eastAsia="仿宋_GB2312" w:cs="仿宋_GB2312"/>
          <w:b w:val="0"/>
          <w:bCs/>
          <w:color w:val="auto"/>
          <w:kern w:val="2"/>
          <w:sz w:val="32"/>
          <w:szCs w:val="32"/>
          <w:highlight w:val="none"/>
          <w:u w:val="none"/>
          <w:shd w:val="clear" w:color="auto" w:fill="auto"/>
          <w:lang w:val="en-US" w:eastAsia="zh-CN" w:bidi="ar"/>
        </w:rPr>
        <w:t>；对年联合采购规模</w:t>
      </w:r>
      <w:r>
        <w:rPr>
          <w:rFonts w:hint="eastAsia" w:ascii="仿宋_GB2312" w:cs="仿宋_GB2312"/>
          <w:b w:val="0"/>
          <w:bCs/>
          <w:color w:val="auto"/>
          <w:kern w:val="2"/>
          <w:sz w:val="32"/>
          <w:szCs w:val="32"/>
          <w:highlight w:val="none"/>
          <w:u w:val="none"/>
          <w:shd w:val="clear" w:color="auto" w:fill="auto"/>
          <w:lang w:val="en-US" w:eastAsia="zh-CN" w:bidi="ar"/>
        </w:rPr>
        <w:t>超过</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2</w:t>
      </w:r>
      <w:r>
        <w:rPr>
          <w:rFonts w:hint="eastAsia" w:ascii="仿宋_GB2312" w:eastAsia="仿宋_GB2312" w:cs="仿宋_GB2312"/>
          <w:b w:val="0"/>
          <w:bCs/>
          <w:color w:val="auto"/>
          <w:kern w:val="2"/>
          <w:sz w:val="32"/>
          <w:szCs w:val="32"/>
          <w:highlight w:val="none"/>
          <w:u w:val="none"/>
          <w:shd w:val="clear" w:color="auto" w:fill="auto"/>
          <w:lang w:val="en-US" w:eastAsia="zh-CN" w:bidi="ar"/>
        </w:rPr>
        <w:t>亿元的互助型联合采购主体</w:t>
      </w:r>
      <w:r>
        <w:rPr>
          <w:rFonts w:hint="default" w:ascii="仿宋_GB2312" w:cs="仿宋_GB2312"/>
          <w:b w:val="0"/>
          <w:bCs/>
          <w:color w:val="auto"/>
          <w:kern w:val="2"/>
          <w:sz w:val="32"/>
          <w:szCs w:val="32"/>
          <w:highlight w:val="none"/>
          <w:u w:val="none"/>
          <w:shd w:val="clear" w:color="auto" w:fill="auto"/>
          <w:lang w:eastAsia="zh-CN" w:bidi="ar"/>
        </w:rPr>
        <w:t>，</w:t>
      </w:r>
      <w:r>
        <w:rPr>
          <w:rFonts w:hint="eastAsia" w:ascii="仿宋_GB2312" w:eastAsia="仿宋_GB2312" w:cs="仿宋_GB2312"/>
          <w:b w:val="0"/>
          <w:bCs/>
          <w:color w:val="auto"/>
          <w:kern w:val="2"/>
          <w:sz w:val="32"/>
          <w:szCs w:val="32"/>
          <w:highlight w:val="none"/>
          <w:u w:val="none"/>
          <w:shd w:val="clear" w:color="auto" w:fill="auto"/>
          <w:lang w:val="en-US" w:eastAsia="zh-CN" w:bidi="ar"/>
        </w:rPr>
        <w:t>给予5万元</w:t>
      </w:r>
      <w:r>
        <w:rPr>
          <w:rFonts w:hint="default" w:ascii="仿宋_GB2312" w:eastAsia="仿宋_GB2312" w:cs="仿宋_GB2312"/>
          <w:b w:val="0"/>
          <w:bCs/>
          <w:color w:val="auto"/>
          <w:kern w:val="2"/>
          <w:sz w:val="32"/>
          <w:szCs w:val="32"/>
          <w:highlight w:val="none"/>
          <w:u w:val="none"/>
          <w:shd w:val="clear" w:color="auto" w:fill="auto"/>
          <w:lang w:val="en-US" w:eastAsia="zh-CN" w:bidi="ar"/>
        </w:rPr>
        <w:t>/年</w:t>
      </w:r>
      <w:r>
        <w:rPr>
          <w:rFonts w:hint="eastAsia" w:ascii="仿宋_GB2312" w:eastAsia="仿宋_GB2312" w:cs="仿宋_GB2312"/>
          <w:b w:val="0"/>
          <w:bCs/>
          <w:color w:val="auto"/>
          <w:kern w:val="2"/>
          <w:sz w:val="32"/>
          <w:szCs w:val="32"/>
          <w:highlight w:val="none"/>
          <w:u w:val="none"/>
          <w:shd w:val="clear" w:color="auto" w:fill="auto"/>
          <w:lang w:val="en-US" w:eastAsia="zh-CN" w:bidi="ar"/>
        </w:rPr>
        <w:t>的运营</w:t>
      </w:r>
      <w:r>
        <w:rPr>
          <w:rFonts w:hint="default" w:ascii="仿宋_GB2312" w:eastAsia="仿宋_GB2312" w:cs="仿宋_GB2312"/>
          <w:b w:val="0"/>
          <w:bCs/>
          <w:color w:val="auto"/>
          <w:kern w:val="2"/>
          <w:sz w:val="32"/>
          <w:szCs w:val="32"/>
          <w:highlight w:val="none"/>
          <w:u w:val="none"/>
          <w:shd w:val="clear" w:color="auto" w:fill="auto"/>
          <w:lang w:val="en-US" w:eastAsia="zh-CN" w:bidi="ar"/>
        </w:rPr>
        <w:t>奖补</w:t>
      </w:r>
      <w:r>
        <w:rPr>
          <w:rFonts w:hint="eastAsia" w:ascii="仿宋_GB2312" w:eastAsia="仿宋_GB2312" w:cs="仿宋_GB2312"/>
          <w:b w:val="0"/>
          <w:bCs/>
          <w:color w:val="auto"/>
          <w:kern w:val="2"/>
          <w:sz w:val="32"/>
          <w:szCs w:val="32"/>
          <w:highlight w:val="none"/>
          <w:u w:val="none"/>
          <w:shd w:val="clear" w:color="auto" w:fill="auto"/>
          <w:lang w:val="en-US" w:eastAsia="zh-CN" w:bidi="ar"/>
        </w:rPr>
        <w:t>；对新成立的互助型联合采购主体年均采购规模超过</w:t>
      </w:r>
      <w:r>
        <w:rPr>
          <w:rFonts w:hint="default" w:ascii="仿宋_GB2312" w:eastAsia="仿宋_GB2312" w:cs="仿宋_GB2312"/>
          <w:b w:val="0"/>
          <w:bCs/>
          <w:color w:val="auto"/>
          <w:kern w:val="2"/>
          <w:sz w:val="32"/>
          <w:szCs w:val="32"/>
          <w:highlight w:val="none"/>
          <w:u w:val="none"/>
          <w:shd w:val="clear" w:color="auto" w:fill="auto"/>
          <w:lang w:val="en-US" w:eastAsia="zh-CN" w:bidi="ar"/>
        </w:rPr>
        <w:t>1亿元的，给予5万</w:t>
      </w:r>
      <w:r>
        <w:rPr>
          <w:rFonts w:hint="eastAsia" w:ascii="仿宋_GB2312" w:eastAsia="仿宋_GB2312" w:cs="仿宋_GB2312"/>
          <w:b w:val="0"/>
          <w:bCs/>
          <w:color w:val="auto"/>
          <w:kern w:val="2"/>
          <w:sz w:val="32"/>
          <w:szCs w:val="32"/>
          <w:highlight w:val="none"/>
          <w:u w:val="none"/>
          <w:shd w:val="clear" w:color="auto" w:fill="auto"/>
          <w:lang w:val="en-US" w:eastAsia="zh-CN" w:bidi="ar"/>
        </w:rPr>
        <w:t>元的运营</w:t>
      </w:r>
      <w:r>
        <w:rPr>
          <w:rFonts w:hint="default" w:ascii="仿宋_GB2312" w:eastAsia="仿宋_GB2312" w:cs="仿宋_GB2312"/>
          <w:b w:val="0"/>
          <w:bCs/>
          <w:color w:val="auto"/>
          <w:kern w:val="2"/>
          <w:sz w:val="32"/>
          <w:szCs w:val="32"/>
          <w:highlight w:val="none"/>
          <w:u w:val="none"/>
          <w:shd w:val="clear" w:color="auto" w:fill="auto"/>
          <w:lang w:val="en-US" w:eastAsia="zh-CN" w:bidi="ar"/>
        </w:rPr>
        <w:t>奖补</w:t>
      </w:r>
      <w:r>
        <w:rPr>
          <w:rFonts w:hint="eastAsia" w:ascii="仿宋_GB2312" w:eastAsia="仿宋_GB2312" w:cs="仿宋_GB2312"/>
          <w:b w:val="0"/>
          <w:bCs/>
          <w:color w:val="auto"/>
          <w:kern w:val="2"/>
          <w:sz w:val="32"/>
          <w:szCs w:val="32"/>
          <w:highlight w:val="none"/>
          <w:u w:val="none"/>
          <w:shd w:val="clear" w:color="auto" w:fill="auto"/>
          <w:lang w:val="en-US" w:eastAsia="zh-CN" w:bidi="ar"/>
        </w:rPr>
        <w:t>，最多奖补3年；</w:t>
      </w:r>
      <w:r>
        <w:rPr>
          <w:rFonts w:hint="default" w:ascii="仿宋_GB2312" w:eastAsia="仿宋_GB2312" w:cs="仿宋_GB2312"/>
          <w:b w:val="0"/>
          <w:bCs/>
          <w:color w:val="auto"/>
          <w:kern w:val="2"/>
          <w:sz w:val="32"/>
          <w:szCs w:val="32"/>
          <w:highlight w:val="none"/>
          <w:u w:val="none"/>
          <w:shd w:val="clear" w:color="auto" w:fill="auto"/>
          <w:lang w:val="en-US" w:eastAsia="zh-CN" w:bidi="ar"/>
        </w:rPr>
        <w:t>支持</w:t>
      </w:r>
      <w:r>
        <w:rPr>
          <w:rFonts w:hint="eastAsia" w:ascii="仿宋_GB2312" w:eastAsia="仿宋_GB2312" w:cs="仿宋_GB2312"/>
          <w:b w:val="0"/>
          <w:bCs/>
          <w:color w:val="auto"/>
          <w:kern w:val="2"/>
          <w:sz w:val="32"/>
          <w:szCs w:val="32"/>
          <w:highlight w:val="none"/>
          <w:u w:val="none"/>
          <w:shd w:val="clear" w:color="auto" w:fill="auto"/>
          <w:lang w:val="en-US" w:eastAsia="zh-CN" w:bidi="ar"/>
        </w:rPr>
        <w:t>莲都生态农特产品通过互助联采中心、小吃档口、山货专柜等方式进入超市，给予</w:t>
      </w:r>
      <w:r>
        <w:rPr>
          <w:rFonts w:hint="default" w:ascii="仿宋_GB2312" w:cs="仿宋_GB2312"/>
          <w:b w:val="0"/>
          <w:bCs/>
          <w:color w:val="auto"/>
          <w:kern w:val="2"/>
          <w:sz w:val="32"/>
          <w:szCs w:val="32"/>
          <w:highlight w:val="none"/>
          <w:u w:val="none"/>
          <w:shd w:val="clear" w:color="auto" w:fill="auto"/>
          <w:lang w:eastAsia="zh-CN" w:bidi="ar"/>
        </w:rPr>
        <w:t>每个主体</w:t>
      </w:r>
      <w:r>
        <w:rPr>
          <w:rFonts w:hint="eastAsia" w:ascii="仿宋_GB2312" w:eastAsia="仿宋_GB2312" w:cs="仿宋_GB2312"/>
          <w:b w:val="0"/>
          <w:bCs/>
          <w:color w:val="auto"/>
          <w:kern w:val="2"/>
          <w:sz w:val="32"/>
          <w:szCs w:val="32"/>
          <w:highlight w:val="none"/>
          <w:u w:val="none"/>
          <w:shd w:val="clear" w:color="auto" w:fill="auto"/>
          <w:lang w:val="en-US" w:eastAsia="zh-CN" w:bidi="ar"/>
        </w:rPr>
        <w:t>最高</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5</w:t>
      </w:r>
      <w:r>
        <w:rPr>
          <w:rFonts w:hint="default" w:ascii="Times New Roman" w:hAnsi="Times New Roman" w:eastAsia="仿宋_GB2312" w:cs="Times New Roman"/>
          <w:b w:val="0"/>
          <w:bCs/>
          <w:color w:val="auto"/>
          <w:kern w:val="2"/>
          <w:sz w:val="32"/>
          <w:szCs w:val="32"/>
          <w:highlight w:val="none"/>
          <w:u w:val="none"/>
          <w:shd w:val="clear" w:color="auto" w:fill="auto"/>
          <w:lang w:val="en-US" w:eastAsia="zh-CN" w:bidi="ar"/>
        </w:rPr>
        <w:t>%</w:t>
      </w:r>
      <w:r>
        <w:rPr>
          <w:rFonts w:hint="eastAsia" w:ascii="仿宋_GB2312" w:eastAsia="仿宋_GB2312" w:cs="仿宋_GB2312"/>
          <w:b w:val="0"/>
          <w:bCs/>
          <w:color w:val="auto"/>
          <w:kern w:val="2"/>
          <w:sz w:val="32"/>
          <w:szCs w:val="32"/>
          <w:highlight w:val="none"/>
          <w:u w:val="none"/>
          <w:shd w:val="clear" w:color="auto" w:fill="auto"/>
          <w:lang w:val="en-US" w:eastAsia="zh-CN" w:bidi="ar"/>
        </w:rPr>
        <w:t>的销售</w:t>
      </w:r>
      <w:r>
        <w:rPr>
          <w:rFonts w:hint="default" w:ascii="仿宋_GB2312" w:cs="仿宋_GB2312"/>
          <w:b w:val="0"/>
          <w:bCs/>
          <w:color w:val="auto"/>
          <w:kern w:val="2"/>
          <w:sz w:val="32"/>
          <w:szCs w:val="32"/>
          <w:highlight w:val="none"/>
          <w:u w:val="none"/>
          <w:shd w:val="clear" w:color="auto" w:fill="auto"/>
          <w:lang w:eastAsia="zh-CN" w:bidi="ar"/>
        </w:rPr>
        <w:t>奖补</w:t>
      </w:r>
      <w:r>
        <w:rPr>
          <w:rFonts w:hint="eastAsia" w:ascii="仿宋_GB2312" w:eastAsia="仿宋_GB2312" w:cs="仿宋_GB2312"/>
          <w:b w:val="0"/>
          <w:bCs/>
          <w:color w:val="auto"/>
          <w:kern w:val="2"/>
          <w:sz w:val="32"/>
          <w:szCs w:val="32"/>
          <w:highlight w:val="none"/>
          <w:u w:val="none"/>
          <w:shd w:val="clear" w:color="auto" w:fill="auto"/>
          <w:lang w:val="en-US" w:eastAsia="zh-CN" w:bidi="ar"/>
        </w:rPr>
        <w:t>（单个主体最高</w:t>
      </w:r>
      <w:r>
        <w:rPr>
          <w:rFonts w:hint="default" w:ascii="仿宋_GB2312" w:cs="仿宋_GB2312"/>
          <w:b w:val="0"/>
          <w:bCs/>
          <w:color w:val="auto"/>
          <w:kern w:val="2"/>
          <w:sz w:val="32"/>
          <w:szCs w:val="32"/>
          <w:highlight w:val="none"/>
          <w:u w:val="none"/>
          <w:shd w:val="clear" w:color="auto" w:fill="auto"/>
          <w:lang w:eastAsia="zh-CN" w:bidi="ar"/>
        </w:rPr>
        <w:t>奖补</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10</w:t>
      </w:r>
      <w:r>
        <w:rPr>
          <w:rFonts w:hint="eastAsia" w:ascii="仿宋_GB2312" w:eastAsia="仿宋_GB2312" w:cs="仿宋_GB2312"/>
          <w:b w:val="0"/>
          <w:bCs/>
          <w:color w:val="auto"/>
          <w:kern w:val="2"/>
          <w:sz w:val="32"/>
          <w:szCs w:val="32"/>
          <w:highlight w:val="none"/>
          <w:u w:val="none"/>
          <w:shd w:val="clear" w:color="auto" w:fill="auto"/>
          <w:lang w:val="en-US" w:eastAsia="zh-CN" w:bidi="ar"/>
        </w:rPr>
        <w:t>万</w:t>
      </w:r>
      <w:r>
        <w:rPr>
          <w:rFonts w:hint="eastAsia" w:ascii="仿宋_GB2312" w:cs="仿宋_GB2312"/>
          <w:b w:val="0"/>
          <w:bCs/>
          <w:color w:val="auto"/>
          <w:kern w:val="2"/>
          <w:sz w:val="32"/>
          <w:szCs w:val="32"/>
          <w:highlight w:val="none"/>
          <w:u w:val="none"/>
          <w:shd w:val="clear" w:color="auto" w:fill="auto"/>
          <w:lang w:val="en-US" w:eastAsia="zh-CN" w:bidi="ar"/>
        </w:rPr>
        <w:t>元</w:t>
      </w:r>
      <w:r>
        <w:rPr>
          <w:rFonts w:hint="eastAsia" w:ascii="仿宋_GB2312" w:eastAsia="仿宋_GB2312" w:cs="仿宋_GB2312"/>
          <w:b w:val="0"/>
          <w:bCs/>
          <w:color w:val="auto"/>
          <w:kern w:val="2"/>
          <w:sz w:val="32"/>
          <w:szCs w:val="32"/>
          <w:highlight w:val="none"/>
          <w:u w:val="none"/>
          <w:shd w:val="clear" w:color="auto" w:fill="auto"/>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2" w:firstLineChars="200"/>
        <w:jc w:val="both"/>
        <w:textAlignment w:val="auto"/>
        <w:rPr>
          <w:rFonts w:hint="default" w:ascii="仿宋_GB2312" w:eastAsia="仿宋_GB2312" w:cs="仿宋_GB2312"/>
          <w:b w:val="0"/>
          <w:color w:val="auto"/>
          <w:kern w:val="2"/>
          <w:sz w:val="32"/>
          <w:szCs w:val="32"/>
          <w:highlight w:val="none"/>
          <w:u w:val="none"/>
          <w:shd w:val="clear" w:color="auto" w:fill="auto"/>
          <w:lang w:eastAsia="zh-CN" w:bidi="ar"/>
        </w:rPr>
      </w:pPr>
      <w:r>
        <w:rPr>
          <w:rFonts w:hint="default" w:ascii="Times New Roman" w:hAnsi="Times New Roman" w:eastAsia="仿宋_GB2312" w:cs="Times New Roman"/>
          <w:b/>
          <w:color w:val="auto"/>
          <w:kern w:val="2"/>
          <w:sz w:val="32"/>
          <w:szCs w:val="32"/>
          <w:highlight w:val="none"/>
          <w:u w:val="none"/>
          <w:shd w:val="clear" w:color="auto" w:fill="auto"/>
          <w:lang w:val="en-US" w:eastAsia="zh-CN" w:bidi="ar"/>
        </w:rPr>
        <w:t>2</w:t>
      </w:r>
      <w:r>
        <w:rPr>
          <w:rFonts w:hint="default" w:cs="Times New Roman"/>
          <w:b/>
          <w:color w:val="auto"/>
          <w:kern w:val="2"/>
          <w:sz w:val="32"/>
          <w:szCs w:val="32"/>
          <w:highlight w:val="none"/>
          <w:u w:val="none"/>
          <w:shd w:val="clear" w:color="auto" w:fill="auto"/>
          <w:lang w:eastAsia="zh-CN" w:bidi="ar"/>
        </w:rPr>
        <w:t>1</w:t>
      </w: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仿宋_GB2312" w:cs="仿宋_GB2312"/>
          <w:b/>
          <w:color w:val="auto"/>
          <w:kern w:val="2"/>
          <w:sz w:val="32"/>
          <w:szCs w:val="32"/>
          <w:highlight w:val="none"/>
          <w:u w:val="none"/>
          <w:shd w:val="clear" w:color="auto" w:fill="auto"/>
          <w:lang w:eastAsia="zh-CN" w:bidi="ar"/>
        </w:rPr>
        <w:t>支持</w:t>
      </w:r>
      <w:r>
        <w:rPr>
          <w:rFonts w:hint="eastAsia" w:ascii="仿宋_GB2312" w:hAnsi="Times New Roman" w:eastAsia="仿宋_GB2312" w:cs="仿宋_GB2312"/>
          <w:b/>
          <w:color w:val="auto"/>
          <w:kern w:val="2"/>
          <w:sz w:val="32"/>
          <w:szCs w:val="32"/>
          <w:highlight w:val="none"/>
          <w:u w:val="none"/>
          <w:shd w:val="clear" w:color="auto" w:fill="auto"/>
          <w:lang w:val="en-US" w:eastAsia="zh-CN" w:bidi="ar"/>
        </w:rPr>
        <w:t>莲都山超</w:t>
      </w:r>
      <w:r>
        <w:rPr>
          <w:rFonts w:hint="eastAsia" w:ascii="仿宋_GB2312" w:eastAsia="仿宋_GB2312" w:cs="仿宋_GB2312"/>
          <w:b/>
          <w:color w:val="auto"/>
          <w:kern w:val="2"/>
          <w:sz w:val="32"/>
          <w:szCs w:val="32"/>
          <w:highlight w:val="none"/>
          <w:u w:val="none"/>
          <w:shd w:val="clear" w:color="auto" w:fill="auto"/>
          <w:lang w:val="en-US" w:eastAsia="zh-CN" w:bidi="ar"/>
        </w:rPr>
        <w:t>资金链升级。</w:t>
      </w:r>
      <w:r>
        <w:rPr>
          <w:rFonts w:hint="default" w:ascii="仿宋_GB2312" w:cs="仿宋_GB2312"/>
          <w:b w:val="0"/>
          <w:bCs w:val="0"/>
          <w:color w:val="auto"/>
          <w:kern w:val="2"/>
          <w:sz w:val="32"/>
          <w:szCs w:val="32"/>
          <w:highlight w:val="none"/>
          <w:u w:val="none"/>
          <w:shd w:val="clear" w:color="auto" w:fill="auto"/>
          <w:lang w:eastAsia="zh-CN" w:bidi="ar"/>
        </w:rPr>
        <w:t>支持</w:t>
      </w:r>
      <w:r>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t>在莲金融机构优化对超金融服务，根据综合考评分数，最高给予单个金融机</w:t>
      </w:r>
      <w:r>
        <w:rPr>
          <w:rFonts w:hint="default" w:ascii="Times New Roman" w:hAnsi="Times New Roman" w:cs="Times New Roman"/>
          <w:b w:val="0"/>
          <w:bCs/>
          <w:color w:val="auto"/>
          <w:kern w:val="2"/>
          <w:sz w:val="32"/>
          <w:szCs w:val="32"/>
          <w:highlight w:val="none"/>
          <w:u w:val="none"/>
          <w:shd w:val="clear" w:color="auto" w:fill="auto"/>
          <w:lang w:val="en-US" w:eastAsia="zh-CN" w:bidi="ar"/>
        </w:rPr>
        <w:t>构20万元的奖</w:t>
      </w:r>
      <w:r>
        <w:rPr>
          <w:rFonts w:hint="default" w:ascii="Times New Roman" w:hAnsi="Times New Roman" w:cs="Times New Roman"/>
          <w:b w:val="0"/>
          <w:bCs/>
          <w:color w:val="auto"/>
          <w:kern w:val="2"/>
          <w:sz w:val="32"/>
          <w:szCs w:val="32"/>
          <w:highlight w:val="none"/>
          <w:u w:val="none"/>
          <w:shd w:val="clear" w:color="auto" w:fill="auto"/>
          <w:lang w:eastAsia="zh-CN" w:bidi="ar"/>
        </w:rPr>
        <w:t>补</w:t>
      </w:r>
      <w:r>
        <w:rPr>
          <w:rFonts w:hint="default" w:ascii="Times New Roman" w:hAnsi="Times New Roman" w:cs="Times New Roman"/>
          <w:b w:val="0"/>
          <w:bCs/>
          <w:color w:val="auto"/>
          <w:kern w:val="2"/>
          <w:sz w:val="32"/>
          <w:szCs w:val="32"/>
          <w:highlight w:val="none"/>
          <w:u w:val="none"/>
          <w:shd w:val="clear" w:color="auto" w:fill="auto"/>
          <w:lang w:val="en-US" w:eastAsia="zh-CN" w:bidi="ar"/>
        </w:rPr>
        <w:t>；</w:t>
      </w:r>
      <w:r>
        <w:rPr>
          <w:rFonts w:hint="default" w:ascii="Times New Roman" w:hAnsi="Times New Roman" w:cs="Times New Roman"/>
          <w:b w:val="0"/>
          <w:bCs/>
          <w:color w:val="auto"/>
          <w:kern w:val="2"/>
          <w:sz w:val="32"/>
          <w:szCs w:val="32"/>
          <w:highlight w:val="none"/>
          <w:u w:val="none"/>
          <w:shd w:val="clear" w:color="auto" w:fill="auto"/>
          <w:lang w:eastAsia="zh-CN" w:bidi="ar"/>
        </w:rPr>
        <w:t>对</w:t>
      </w:r>
      <w:r>
        <w:rPr>
          <w:rFonts w:hint="default" w:ascii="Times New Roman" w:hAnsi="Times New Roman" w:cs="Times New Roman"/>
          <w:b w:val="0"/>
          <w:bCs/>
          <w:color w:val="auto"/>
          <w:kern w:val="2"/>
          <w:sz w:val="32"/>
          <w:szCs w:val="32"/>
          <w:highlight w:val="none"/>
          <w:u w:val="none"/>
          <w:shd w:val="clear" w:color="auto" w:fill="auto"/>
          <w:lang w:val="en-US" w:eastAsia="zh-CN" w:bidi="ar"/>
        </w:rPr>
        <w:t>引导莲都山超</w:t>
      </w:r>
      <w:r>
        <w:rPr>
          <w:rFonts w:hint="default" w:ascii="Times New Roman" w:hAnsi="Times New Roman" w:cs="Times New Roman"/>
          <w:b w:val="0"/>
          <w:bCs/>
          <w:color w:val="auto"/>
          <w:kern w:val="2"/>
          <w:sz w:val="32"/>
          <w:szCs w:val="32"/>
          <w:highlight w:val="none"/>
          <w:u w:val="none"/>
          <w:shd w:val="clear" w:color="auto" w:fill="auto"/>
          <w:lang w:eastAsia="zh-CN" w:bidi="ar"/>
        </w:rPr>
        <w:t>主体</w:t>
      </w:r>
      <w:r>
        <w:rPr>
          <w:rFonts w:hint="default" w:ascii="Times New Roman" w:hAnsi="Times New Roman" w:cs="Times New Roman"/>
          <w:b w:val="0"/>
          <w:bCs/>
          <w:color w:val="auto"/>
          <w:kern w:val="2"/>
          <w:sz w:val="32"/>
          <w:szCs w:val="32"/>
          <w:highlight w:val="none"/>
          <w:u w:val="none"/>
          <w:shd w:val="clear" w:color="auto" w:fill="auto"/>
          <w:lang w:val="en-US" w:eastAsia="zh-CN" w:bidi="ar"/>
        </w:rPr>
        <w:t>开办在莲金融机构收单结算卡且绑定收单结算系统满一年的，给予</w:t>
      </w:r>
      <w:r>
        <w:rPr>
          <w:rFonts w:hint="default" w:ascii="Times New Roman" w:hAnsi="Times New Roman" w:cs="Times New Roman"/>
          <w:b w:val="0"/>
          <w:bCs/>
          <w:color w:val="auto"/>
          <w:kern w:val="2"/>
          <w:sz w:val="32"/>
          <w:szCs w:val="32"/>
          <w:highlight w:val="none"/>
          <w:u w:val="none"/>
          <w:shd w:val="clear" w:color="auto" w:fill="auto"/>
          <w:lang w:eastAsia="zh-CN" w:bidi="ar"/>
        </w:rPr>
        <w:t>0.1万</w:t>
      </w:r>
      <w:r>
        <w:rPr>
          <w:rFonts w:hint="default" w:ascii="Times New Roman" w:hAnsi="Times New Roman" w:cs="Times New Roman"/>
          <w:b w:val="0"/>
          <w:bCs/>
          <w:color w:val="auto"/>
          <w:kern w:val="2"/>
          <w:sz w:val="32"/>
          <w:szCs w:val="32"/>
          <w:highlight w:val="none"/>
          <w:u w:val="none"/>
          <w:shd w:val="clear" w:color="auto" w:fill="auto"/>
          <w:lang w:val="en-US" w:eastAsia="zh-CN" w:bidi="ar"/>
        </w:rPr>
        <w:t>元</w:t>
      </w:r>
      <w:r>
        <w:rPr>
          <w:rFonts w:hint="eastAsia" w:ascii="仿宋_GB2312" w:hAnsi="仿宋_GB2312" w:eastAsia="仿宋_GB2312" w:cs="仿宋_GB2312"/>
          <w:b w:val="0"/>
          <w:bCs/>
          <w:color w:val="auto"/>
          <w:kern w:val="2"/>
          <w:sz w:val="32"/>
          <w:szCs w:val="32"/>
          <w:highlight w:val="none"/>
          <w:u w:val="none"/>
          <w:shd w:val="clear" w:color="auto" w:fill="auto"/>
          <w:lang w:eastAsia="zh-CN" w:bidi="ar"/>
        </w:rPr>
        <w:t>/</w:t>
      </w:r>
      <w:r>
        <w:rPr>
          <w:rFonts w:hint="default" w:ascii="Times New Roman" w:hAnsi="Times New Roman" w:cs="Times New Roman"/>
          <w:b w:val="0"/>
          <w:bCs/>
          <w:color w:val="auto"/>
          <w:kern w:val="2"/>
          <w:sz w:val="32"/>
          <w:szCs w:val="32"/>
          <w:highlight w:val="none"/>
          <w:u w:val="none"/>
          <w:shd w:val="clear" w:color="auto" w:fill="auto"/>
          <w:lang w:eastAsia="zh-CN" w:bidi="ar"/>
        </w:rPr>
        <w:t>家</w:t>
      </w:r>
      <w:r>
        <w:rPr>
          <w:rFonts w:hint="default" w:ascii="Times New Roman" w:hAnsi="Times New Roman" w:cs="Times New Roman"/>
          <w:b w:val="0"/>
          <w:bCs/>
          <w:color w:val="auto"/>
          <w:kern w:val="2"/>
          <w:sz w:val="32"/>
          <w:szCs w:val="32"/>
          <w:highlight w:val="none"/>
          <w:u w:val="none"/>
          <w:shd w:val="clear" w:color="auto" w:fill="auto"/>
          <w:lang w:val="en-US" w:eastAsia="zh-CN" w:bidi="ar"/>
        </w:rPr>
        <w:t>的</w:t>
      </w:r>
      <w:r>
        <w:rPr>
          <w:rFonts w:hint="default" w:ascii="Times New Roman" w:hAnsi="Times New Roman" w:cs="Times New Roman"/>
          <w:b w:val="0"/>
          <w:bCs/>
          <w:color w:val="auto"/>
          <w:kern w:val="2"/>
          <w:sz w:val="32"/>
          <w:szCs w:val="32"/>
          <w:highlight w:val="none"/>
          <w:u w:val="none"/>
          <w:shd w:val="clear" w:color="auto" w:fill="auto"/>
          <w:lang w:eastAsia="zh-CN" w:bidi="ar"/>
        </w:rPr>
        <w:t>奖补</w:t>
      </w:r>
      <w:r>
        <w:rPr>
          <w:rFonts w:hint="default" w:ascii="Times New Roman" w:hAnsi="Times New Roman" w:cs="Times New Roman"/>
          <w:b w:val="0"/>
          <w:bCs/>
          <w:color w:val="auto"/>
          <w:kern w:val="2"/>
          <w:sz w:val="32"/>
          <w:szCs w:val="32"/>
          <w:highlight w:val="none"/>
          <w:u w:val="none"/>
          <w:shd w:val="clear" w:color="auto" w:fill="auto"/>
          <w:lang w:val="en-US" w:eastAsia="zh-CN" w:bidi="ar"/>
        </w:rPr>
        <w:t>，并根据</w:t>
      </w:r>
      <w:r>
        <w:rPr>
          <w:rFonts w:hint="default" w:ascii="Times New Roman" w:hAnsi="Times New Roman" w:cs="Times New Roman"/>
          <w:b w:val="0"/>
          <w:bCs/>
          <w:color w:val="auto"/>
          <w:kern w:val="2"/>
          <w:sz w:val="32"/>
          <w:szCs w:val="32"/>
          <w:highlight w:val="none"/>
          <w:u w:val="none"/>
          <w:shd w:val="clear" w:color="auto" w:fill="auto"/>
          <w:lang w:eastAsia="zh-CN" w:bidi="ar"/>
        </w:rPr>
        <w:t>莲都山超年</w:t>
      </w:r>
      <w:r>
        <w:rPr>
          <w:rFonts w:hint="default" w:ascii="Times New Roman" w:hAnsi="Times New Roman" w:cs="Times New Roman"/>
          <w:b w:val="0"/>
          <w:bCs/>
          <w:color w:val="auto"/>
          <w:kern w:val="2"/>
          <w:sz w:val="32"/>
          <w:szCs w:val="32"/>
          <w:highlight w:val="none"/>
          <w:u w:val="none"/>
          <w:shd w:val="clear" w:color="auto" w:fill="auto"/>
          <w:lang w:val="en-US" w:eastAsia="zh-CN" w:bidi="ar"/>
        </w:rPr>
        <w:t>日均存款余额给予梯度奖</w:t>
      </w:r>
      <w:r>
        <w:rPr>
          <w:rFonts w:hint="default" w:ascii="Times New Roman" w:hAnsi="Times New Roman" w:cs="Times New Roman"/>
          <w:b w:val="0"/>
          <w:bCs/>
          <w:color w:val="auto"/>
          <w:kern w:val="2"/>
          <w:sz w:val="32"/>
          <w:szCs w:val="32"/>
          <w:highlight w:val="none"/>
          <w:u w:val="none"/>
          <w:shd w:val="clear" w:color="auto" w:fill="auto"/>
          <w:lang w:eastAsia="zh-CN" w:bidi="ar"/>
        </w:rPr>
        <w:t>补</w:t>
      </w:r>
      <w:r>
        <w:rPr>
          <w:rFonts w:hint="default" w:ascii="Times New Roman" w:hAnsi="Times New Roman" w:cs="Times New Roman"/>
          <w:b w:val="0"/>
          <w:bCs/>
          <w:color w:val="auto"/>
          <w:kern w:val="2"/>
          <w:sz w:val="32"/>
          <w:szCs w:val="32"/>
          <w:highlight w:val="none"/>
          <w:u w:val="none"/>
          <w:shd w:val="clear" w:color="auto" w:fill="auto"/>
          <w:lang w:val="en-US" w:eastAsia="zh-CN" w:bidi="ar"/>
        </w:rPr>
        <w:t>，</w:t>
      </w:r>
      <w:r>
        <w:rPr>
          <w:rFonts w:hint="default" w:ascii="Times New Roman" w:hAnsi="Times New Roman" w:cs="Times New Roman"/>
          <w:b w:val="0"/>
          <w:bCs/>
          <w:color w:val="auto"/>
          <w:kern w:val="2"/>
          <w:sz w:val="32"/>
          <w:szCs w:val="32"/>
          <w:highlight w:val="none"/>
          <w:u w:val="none"/>
          <w:shd w:val="clear" w:color="auto" w:fill="auto"/>
          <w:lang w:eastAsia="zh-CN" w:bidi="ar"/>
        </w:rPr>
        <w:t>年</w:t>
      </w:r>
      <w:r>
        <w:rPr>
          <w:rFonts w:hint="default" w:ascii="Times New Roman" w:hAnsi="Times New Roman" w:cs="Times New Roman"/>
          <w:b w:val="0"/>
          <w:bCs/>
          <w:color w:val="auto"/>
          <w:kern w:val="2"/>
          <w:sz w:val="32"/>
          <w:szCs w:val="32"/>
          <w:highlight w:val="none"/>
          <w:u w:val="none"/>
          <w:shd w:val="clear" w:color="auto" w:fill="auto"/>
          <w:lang w:val="en-US" w:eastAsia="zh-CN" w:bidi="ar"/>
        </w:rPr>
        <w:t>日均达到10万元奖</w:t>
      </w:r>
      <w:r>
        <w:rPr>
          <w:rFonts w:hint="default" w:ascii="Times New Roman" w:hAnsi="Times New Roman" w:cs="Times New Roman"/>
          <w:b w:val="0"/>
          <w:bCs/>
          <w:color w:val="auto"/>
          <w:kern w:val="2"/>
          <w:sz w:val="32"/>
          <w:szCs w:val="32"/>
          <w:highlight w:val="none"/>
          <w:u w:val="none"/>
          <w:shd w:val="clear" w:color="auto" w:fill="auto"/>
          <w:lang w:eastAsia="zh-CN" w:bidi="ar"/>
        </w:rPr>
        <w:t>补、20万元、50万元、100万元以上的，分别给予0.1万</w:t>
      </w:r>
      <w:r>
        <w:rPr>
          <w:rFonts w:hint="default" w:ascii="Times New Roman" w:hAnsi="Times New Roman" w:cs="Times New Roman"/>
          <w:b w:val="0"/>
          <w:bCs/>
          <w:color w:val="auto"/>
          <w:kern w:val="2"/>
          <w:sz w:val="32"/>
          <w:szCs w:val="32"/>
          <w:highlight w:val="none"/>
          <w:u w:val="none"/>
          <w:shd w:val="clear" w:color="auto" w:fill="auto"/>
          <w:lang w:val="en-US" w:eastAsia="zh-CN" w:bidi="ar"/>
        </w:rPr>
        <w:t>元</w:t>
      </w:r>
      <w:r>
        <w:rPr>
          <w:rFonts w:hint="default" w:cs="Times New Roman"/>
          <w:b w:val="0"/>
          <w:bCs/>
          <w:color w:val="auto"/>
          <w:kern w:val="2"/>
          <w:sz w:val="32"/>
          <w:szCs w:val="32"/>
          <w:highlight w:val="none"/>
          <w:u w:val="none"/>
          <w:shd w:val="clear" w:color="auto" w:fill="auto"/>
          <w:lang w:eastAsia="zh-CN" w:bidi="ar"/>
        </w:rPr>
        <w:t>、</w:t>
      </w:r>
      <w:r>
        <w:rPr>
          <w:rFonts w:hint="default" w:ascii="Times New Roman" w:hAnsi="Times New Roman" w:cs="Times New Roman"/>
          <w:b w:val="0"/>
          <w:bCs/>
          <w:color w:val="auto"/>
          <w:kern w:val="2"/>
          <w:sz w:val="32"/>
          <w:szCs w:val="32"/>
          <w:highlight w:val="none"/>
          <w:u w:val="none"/>
          <w:shd w:val="clear" w:color="auto" w:fill="auto"/>
          <w:lang w:eastAsia="zh-CN" w:bidi="ar"/>
        </w:rPr>
        <w:t>0.3万</w:t>
      </w:r>
      <w:r>
        <w:rPr>
          <w:rFonts w:hint="default" w:ascii="Times New Roman" w:hAnsi="Times New Roman" w:cs="Times New Roman"/>
          <w:b w:val="0"/>
          <w:bCs/>
          <w:color w:val="auto"/>
          <w:kern w:val="2"/>
          <w:sz w:val="32"/>
          <w:szCs w:val="32"/>
          <w:highlight w:val="none"/>
          <w:u w:val="none"/>
          <w:shd w:val="clear" w:color="auto" w:fill="auto"/>
          <w:lang w:val="en-US" w:eastAsia="zh-CN" w:bidi="ar"/>
        </w:rPr>
        <w:t>元</w:t>
      </w:r>
      <w:r>
        <w:rPr>
          <w:rFonts w:hint="default" w:ascii="Times New Roman" w:hAnsi="Times New Roman" w:cs="Times New Roman"/>
          <w:b w:val="0"/>
          <w:bCs/>
          <w:color w:val="auto"/>
          <w:kern w:val="2"/>
          <w:sz w:val="32"/>
          <w:szCs w:val="32"/>
          <w:highlight w:val="none"/>
          <w:u w:val="none"/>
          <w:shd w:val="clear" w:color="auto" w:fill="auto"/>
          <w:lang w:eastAsia="zh-CN" w:bidi="ar"/>
        </w:rPr>
        <w:t>、</w:t>
      </w:r>
      <w:r>
        <w:rPr>
          <w:rFonts w:hint="default" w:ascii="Times New Roman" w:hAnsi="Times New Roman" w:cs="Times New Roman"/>
          <w:b w:val="0"/>
          <w:bCs/>
          <w:color w:val="auto"/>
          <w:kern w:val="2"/>
          <w:sz w:val="32"/>
          <w:szCs w:val="32"/>
          <w:highlight w:val="none"/>
          <w:u w:val="none"/>
          <w:shd w:val="clear" w:color="auto" w:fill="auto"/>
          <w:lang w:val="en-US" w:eastAsia="zh-CN" w:bidi="ar"/>
        </w:rPr>
        <w:t>1万元</w:t>
      </w:r>
      <w:r>
        <w:rPr>
          <w:rFonts w:hint="default" w:ascii="Times New Roman" w:hAnsi="Times New Roman" w:cs="Times New Roman"/>
          <w:b w:val="0"/>
          <w:bCs/>
          <w:color w:val="auto"/>
          <w:kern w:val="2"/>
          <w:sz w:val="32"/>
          <w:szCs w:val="32"/>
          <w:highlight w:val="none"/>
          <w:u w:val="none"/>
          <w:shd w:val="clear" w:color="auto" w:fill="auto"/>
          <w:lang w:eastAsia="zh-CN" w:bidi="ar"/>
        </w:rPr>
        <w:t>、</w:t>
      </w:r>
      <w:r>
        <w:rPr>
          <w:rFonts w:hint="default" w:ascii="Times New Roman" w:hAnsi="Times New Roman" w:cs="Times New Roman"/>
          <w:b w:val="0"/>
          <w:bCs/>
          <w:color w:val="auto"/>
          <w:kern w:val="2"/>
          <w:sz w:val="32"/>
          <w:szCs w:val="32"/>
          <w:highlight w:val="none"/>
          <w:u w:val="none"/>
          <w:shd w:val="clear" w:color="auto" w:fill="auto"/>
          <w:lang w:val="en-US" w:eastAsia="zh-CN" w:bidi="ar"/>
        </w:rPr>
        <w:t>2.5</w:t>
      </w:r>
      <w:r>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t>万元</w:t>
      </w:r>
      <w:r>
        <w:rPr>
          <w:rFonts w:hint="default" w:ascii="仿宋_GB2312" w:cs="仿宋_GB2312"/>
          <w:b w:val="0"/>
          <w:color w:val="auto"/>
          <w:kern w:val="2"/>
          <w:sz w:val="32"/>
          <w:szCs w:val="32"/>
          <w:highlight w:val="none"/>
          <w:u w:val="none"/>
          <w:shd w:val="clear" w:color="auto" w:fill="auto"/>
          <w:lang w:eastAsia="zh-CN" w:bidi="ar"/>
        </w:rPr>
        <w:t>的奖补</w:t>
      </w:r>
      <w:r>
        <w:rPr>
          <w:rFonts w:hint="default" w:ascii="仿宋_GB2312" w:hAnsi="Times New Roman" w:eastAsia="仿宋_GB2312" w:cs="仿宋_GB2312"/>
          <w:b w:val="0"/>
          <w:color w:val="auto"/>
          <w:kern w:val="2"/>
          <w:sz w:val="32"/>
          <w:szCs w:val="32"/>
          <w:highlight w:val="none"/>
          <w:u w:val="none"/>
          <w:shd w:val="clear" w:color="auto" w:fill="auto"/>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2" w:firstLineChars="200"/>
        <w:jc w:val="both"/>
        <w:textAlignment w:val="auto"/>
        <w:rPr>
          <w:rFonts w:hint="eastAsia" w:ascii="仿宋_GB2312" w:eastAsia="仿宋_GB2312" w:cs="仿宋_GB2312"/>
          <w:b w:val="0"/>
          <w:bCs/>
          <w:color w:val="auto"/>
          <w:kern w:val="2"/>
          <w:sz w:val="32"/>
          <w:szCs w:val="32"/>
          <w:highlight w:val="none"/>
          <w:u w:val="none"/>
          <w:shd w:val="clear" w:color="auto" w:fill="auto"/>
          <w:lang w:val="en-US" w:eastAsia="zh-CN" w:bidi="ar"/>
        </w:rPr>
      </w:pPr>
      <w:r>
        <w:rPr>
          <w:rFonts w:hint="default" w:ascii="Times New Roman" w:hAnsi="Times New Roman" w:eastAsia="仿宋_GB2312" w:cs="Times New Roman"/>
          <w:b/>
          <w:color w:val="auto"/>
          <w:kern w:val="2"/>
          <w:sz w:val="32"/>
          <w:szCs w:val="32"/>
          <w:highlight w:val="none"/>
          <w:u w:val="none"/>
          <w:shd w:val="clear" w:color="auto" w:fill="auto"/>
          <w:lang w:val="en-US" w:eastAsia="zh-CN" w:bidi="ar"/>
        </w:rPr>
        <w:t>2</w:t>
      </w:r>
      <w:r>
        <w:rPr>
          <w:rFonts w:hint="default" w:cs="Times New Roman"/>
          <w:b/>
          <w:color w:val="auto"/>
          <w:kern w:val="2"/>
          <w:sz w:val="32"/>
          <w:szCs w:val="32"/>
          <w:highlight w:val="none"/>
          <w:u w:val="none"/>
          <w:shd w:val="clear" w:color="auto" w:fill="auto"/>
          <w:lang w:eastAsia="zh-CN" w:bidi="ar"/>
        </w:rPr>
        <w:t>2</w:t>
      </w: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仿宋_GB2312" w:cs="仿宋_GB2312"/>
          <w:b/>
          <w:color w:val="auto"/>
          <w:kern w:val="2"/>
          <w:sz w:val="32"/>
          <w:szCs w:val="32"/>
          <w:highlight w:val="none"/>
          <w:u w:val="none"/>
          <w:shd w:val="clear" w:color="auto" w:fill="auto"/>
          <w:lang w:eastAsia="zh-CN" w:bidi="ar"/>
        </w:rPr>
        <w:t>支持</w:t>
      </w:r>
      <w:r>
        <w:rPr>
          <w:rFonts w:hint="eastAsia" w:ascii="仿宋_GB2312" w:hAnsi="Times New Roman" w:eastAsia="仿宋_GB2312" w:cs="仿宋_GB2312"/>
          <w:b/>
          <w:color w:val="auto"/>
          <w:kern w:val="2"/>
          <w:sz w:val="32"/>
          <w:szCs w:val="32"/>
          <w:highlight w:val="none"/>
          <w:u w:val="none"/>
          <w:shd w:val="clear" w:color="auto" w:fill="auto"/>
          <w:lang w:val="en-US" w:eastAsia="zh-CN" w:bidi="ar"/>
        </w:rPr>
        <w:t>莲都山超</w:t>
      </w:r>
      <w:r>
        <w:rPr>
          <w:rFonts w:hint="eastAsia" w:ascii="仿宋_GB2312" w:eastAsia="仿宋_GB2312" w:cs="仿宋_GB2312"/>
          <w:b/>
          <w:color w:val="auto"/>
          <w:kern w:val="2"/>
          <w:sz w:val="32"/>
          <w:szCs w:val="32"/>
          <w:highlight w:val="none"/>
          <w:u w:val="none"/>
          <w:shd w:val="clear" w:color="auto" w:fill="auto"/>
          <w:lang w:val="en-US" w:eastAsia="zh-CN" w:bidi="ar"/>
        </w:rPr>
        <w:t>数据链升级。</w:t>
      </w:r>
      <w:r>
        <w:rPr>
          <w:rFonts w:hint="default" w:ascii="仿宋_GB2312" w:cs="仿宋_GB2312"/>
          <w:b w:val="0"/>
          <w:bCs w:val="0"/>
          <w:color w:val="auto"/>
          <w:kern w:val="2"/>
          <w:sz w:val="32"/>
          <w:szCs w:val="32"/>
          <w:highlight w:val="none"/>
          <w:u w:val="none"/>
          <w:shd w:val="clear" w:color="auto" w:fill="auto"/>
          <w:lang w:eastAsia="zh-CN" w:bidi="ar"/>
        </w:rPr>
        <w:t>支持</w:t>
      </w:r>
      <w:r>
        <w:rPr>
          <w:rFonts w:hint="eastAsia" w:ascii="仿宋_GB2312" w:eastAsia="仿宋_GB2312" w:cs="仿宋_GB2312"/>
          <w:b w:val="0"/>
          <w:bCs/>
          <w:color w:val="auto"/>
          <w:kern w:val="2"/>
          <w:sz w:val="32"/>
          <w:szCs w:val="32"/>
          <w:highlight w:val="none"/>
          <w:u w:val="none"/>
          <w:shd w:val="clear" w:color="auto" w:fill="auto"/>
          <w:lang w:val="en-US" w:eastAsia="zh-CN" w:bidi="ar"/>
        </w:rPr>
        <w:t>在莲都区经营的生产企业、对超供货商、供应链主体开放数据接口，对入超年销售额</w:t>
      </w:r>
      <w:r>
        <w:rPr>
          <w:rFonts w:hint="eastAsia" w:ascii="仿宋_GB2312" w:cs="仿宋_GB2312"/>
          <w:b w:val="0"/>
          <w:bCs/>
          <w:color w:val="auto"/>
          <w:kern w:val="2"/>
          <w:sz w:val="32"/>
          <w:szCs w:val="32"/>
          <w:highlight w:val="none"/>
          <w:u w:val="none"/>
          <w:shd w:val="clear" w:color="auto" w:fill="auto"/>
          <w:lang w:val="en-US" w:eastAsia="zh-CN" w:bidi="ar"/>
        </w:rPr>
        <w:t>超过</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1000</w:t>
      </w:r>
      <w:r>
        <w:rPr>
          <w:rFonts w:hint="eastAsia" w:ascii="仿宋_GB2312" w:eastAsia="仿宋_GB2312" w:cs="仿宋_GB2312"/>
          <w:b w:val="0"/>
          <w:bCs/>
          <w:color w:val="auto"/>
          <w:kern w:val="2"/>
          <w:sz w:val="32"/>
          <w:szCs w:val="32"/>
          <w:highlight w:val="none"/>
          <w:u w:val="none"/>
          <w:shd w:val="clear" w:color="auto" w:fill="auto"/>
          <w:lang w:val="en-US" w:eastAsia="zh-CN" w:bidi="ar"/>
        </w:rPr>
        <w:t>万元的主体</w:t>
      </w:r>
      <w:r>
        <w:rPr>
          <w:rFonts w:hint="default" w:ascii="仿宋_GB2312" w:cs="仿宋_GB2312"/>
          <w:b w:val="0"/>
          <w:bCs/>
          <w:color w:val="auto"/>
          <w:kern w:val="2"/>
          <w:sz w:val="32"/>
          <w:szCs w:val="32"/>
          <w:highlight w:val="none"/>
          <w:u w:val="none"/>
          <w:shd w:val="clear" w:color="auto" w:fill="auto"/>
          <w:lang w:eastAsia="zh-CN" w:bidi="ar"/>
        </w:rPr>
        <w:t>给予销售额</w:t>
      </w:r>
      <w:r>
        <w:rPr>
          <w:rFonts w:hint="default" w:ascii="Times New Roman" w:hAnsi="Times New Roman" w:cs="Times New Roman"/>
          <w:b w:val="0"/>
          <w:bCs/>
          <w:color w:val="auto"/>
          <w:kern w:val="2"/>
          <w:sz w:val="32"/>
          <w:szCs w:val="32"/>
          <w:highlight w:val="none"/>
          <w:u w:val="none"/>
          <w:shd w:val="clear" w:color="auto" w:fill="auto"/>
          <w:lang w:eastAsia="zh-CN" w:bidi="ar"/>
        </w:rPr>
        <w:t>1‰</w:t>
      </w:r>
      <w:r>
        <w:rPr>
          <w:rFonts w:hint="eastAsia" w:ascii="Times New Roman" w:hAnsi="Times New Roman" w:cs="Times New Roman"/>
          <w:b w:val="0"/>
          <w:bCs/>
          <w:color w:val="auto"/>
          <w:kern w:val="2"/>
          <w:sz w:val="32"/>
          <w:szCs w:val="32"/>
          <w:highlight w:val="none"/>
          <w:u w:val="none"/>
          <w:shd w:val="clear" w:color="auto" w:fill="auto"/>
          <w:lang w:val="en-US" w:eastAsia="zh-CN" w:bidi="ar"/>
        </w:rPr>
        <w:t>的</w:t>
      </w:r>
      <w:r>
        <w:rPr>
          <w:rFonts w:hint="eastAsia" w:ascii="仿宋_GB2312" w:eastAsia="仿宋_GB2312" w:cs="仿宋_GB2312"/>
          <w:b w:val="0"/>
          <w:bCs/>
          <w:color w:val="auto"/>
          <w:kern w:val="2"/>
          <w:sz w:val="32"/>
          <w:szCs w:val="32"/>
          <w:highlight w:val="none"/>
          <w:u w:val="none"/>
          <w:shd w:val="clear" w:color="auto" w:fill="auto"/>
          <w:lang w:val="en-US" w:eastAsia="zh-CN" w:bidi="ar"/>
        </w:rPr>
        <w:t>奖</w:t>
      </w:r>
      <w:r>
        <w:rPr>
          <w:rFonts w:hint="default" w:ascii="仿宋_GB2312" w:cs="仿宋_GB2312"/>
          <w:b w:val="0"/>
          <w:bCs/>
          <w:color w:val="auto"/>
          <w:kern w:val="2"/>
          <w:sz w:val="32"/>
          <w:szCs w:val="32"/>
          <w:highlight w:val="none"/>
          <w:u w:val="none"/>
          <w:shd w:val="clear" w:color="auto" w:fill="auto"/>
          <w:lang w:eastAsia="zh-CN" w:bidi="ar"/>
        </w:rPr>
        <w:t>补，</w:t>
      </w:r>
      <w:r>
        <w:rPr>
          <w:rFonts w:hint="eastAsia" w:ascii="仿宋_GB2312" w:eastAsia="仿宋_GB2312" w:cs="仿宋_GB2312"/>
          <w:b w:val="0"/>
          <w:bCs/>
          <w:color w:val="auto"/>
          <w:kern w:val="2"/>
          <w:sz w:val="32"/>
          <w:szCs w:val="32"/>
          <w:highlight w:val="none"/>
          <w:u w:val="none"/>
          <w:shd w:val="clear" w:color="auto" w:fill="auto"/>
          <w:lang w:val="en-US" w:eastAsia="zh-CN" w:bidi="ar"/>
        </w:rPr>
        <w:t>最高奖</w:t>
      </w:r>
      <w:r>
        <w:rPr>
          <w:rFonts w:hint="default" w:ascii="仿宋_GB2312" w:cs="仿宋_GB2312"/>
          <w:b w:val="0"/>
          <w:bCs/>
          <w:color w:val="auto"/>
          <w:kern w:val="2"/>
          <w:sz w:val="32"/>
          <w:szCs w:val="32"/>
          <w:highlight w:val="none"/>
          <w:u w:val="none"/>
          <w:shd w:val="clear" w:color="auto" w:fill="auto"/>
          <w:lang w:eastAsia="zh-CN" w:bidi="ar"/>
        </w:rPr>
        <w:t>补</w:t>
      </w:r>
      <w:r>
        <w:rPr>
          <w:rFonts w:hint="eastAsia" w:ascii="Times New Roman" w:hAnsi="Times New Roman" w:cs="Times New Roman"/>
          <w:b w:val="0"/>
          <w:bCs/>
          <w:color w:val="auto"/>
          <w:kern w:val="2"/>
          <w:sz w:val="32"/>
          <w:szCs w:val="32"/>
          <w:highlight w:val="none"/>
          <w:u w:val="none"/>
          <w:shd w:val="clear" w:color="auto" w:fill="auto"/>
          <w:lang w:val="en-US" w:eastAsia="zh-CN" w:bidi="ar"/>
        </w:rPr>
        <w:t>20</w:t>
      </w:r>
      <w:r>
        <w:rPr>
          <w:rFonts w:hint="eastAsia" w:ascii="仿宋_GB2312" w:eastAsia="仿宋_GB2312" w:cs="仿宋_GB2312"/>
          <w:b w:val="0"/>
          <w:bCs/>
          <w:color w:val="auto"/>
          <w:kern w:val="2"/>
          <w:sz w:val="32"/>
          <w:szCs w:val="32"/>
          <w:highlight w:val="none"/>
          <w:u w:val="none"/>
          <w:shd w:val="clear" w:color="auto" w:fill="auto"/>
          <w:lang w:val="en-US" w:eastAsia="zh-CN" w:bidi="ar"/>
        </w:rPr>
        <w:t>万元。对开放数据且加盟店超</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50</w:t>
      </w:r>
      <w:r>
        <w:rPr>
          <w:rFonts w:hint="eastAsia" w:ascii="仿宋_GB2312" w:eastAsia="仿宋_GB2312" w:cs="仿宋_GB2312"/>
          <w:b w:val="0"/>
          <w:bCs/>
          <w:color w:val="auto"/>
          <w:kern w:val="2"/>
          <w:sz w:val="32"/>
          <w:szCs w:val="32"/>
          <w:highlight w:val="none"/>
          <w:u w:val="none"/>
          <w:shd w:val="clear" w:color="auto" w:fill="auto"/>
          <w:lang w:val="en-US" w:eastAsia="zh-CN" w:bidi="ar"/>
        </w:rPr>
        <w:t>家的超市连锁品牌总部迁入莲都的，给予</w:t>
      </w:r>
      <w:r>
        <w:rPr>
          <w:rFonts w:hint="eastAsia" w:ascii="Times New Roman" w:hAnsi="Times New Roman" w:eastAsia="仿宋_GB2312" w:cs="仿宋_GB2312"/>
          <w:b w:val="0"/>
          <w:bCs/>
          <w:color w:val="auto"/>
          <w:kern w:val="2"/>
          <w:sz w:val="32"/>
          <w:szCs w:val="32"/>
          <w:highlight w:val="none"/>
          <w:u w:val="none"/>
          <w:shd w:val="clear" w:color="auto" w:fill="auto"/>
          <w:lang w:val="en-US" w:eastAsia="zh-CN" w:bidi="ar"/>
        </w:rPr>
        <w:t>20</w:t>
      </w:r>
      <w:r>
        <w:rPr>
          <w:rFonts w:hint="eastAsia" w:ascii="仿宋_GB2312" w:eastAsia="仿宋_GB2312" w:cs="仿宋_GB2312"/>
          <w:b w:val="0"/>
          <w:bCs/>
          <w:color w:val="auto"/>
          <w:kern w:val="2"/>
          <w:sz w:val="32"/>
          <w:szCs w:val="32"/>
          <w:highlight w:val="none"/>
          <w:u w:val="none"/>
          <w:shd w:val="clear" w:color="auto" w:fill="auto"/>
          <w:lang w:val="en-US" w:eastAsia="zh-CN" w:bidi="ar"/>
        </w:rPr>
        <w:t>万元的一次性奖</w:t>
      </w:r>
      <w:r>
        <w:rPr>
          <w:rFonts w:hint="default" w:ascii="仿宋_GB2312" w:cs="仿宋_GB2312"/>
          <w:b w:val="0"/>
          <w:bCs/>
          <w:color w:val="auto"/>
          <w:kern w:val="2"/>
          <w:sz w:val="32"/>
          <w:szCs w:val="32"/>
          <w:highlight w:val="none"/>
          <w:u w:val="none"/>
          <w:shd w:val="clear" w:color="auto" w:fill="auto"/>
          <w:lang w:eastAsia="zh-CN" w:bidi="ar"/>
        </w:rPr>
        <w:t>补</w:t>
      </w:r>
      <w:r>
        <w:rPr>
          <w:rFonts w:hint="eastAsia" w:ascii="仿宋_GB2312" w:eastAsia="仿宋_GB2312" w:cs="仿宋_GB2312"/>
          <w:b w:val="0"/>
          <w:bCs/>
          <w:color w:val="auto"/>
          <w:kern w:val="2"/>
          <w:sz w:val="32"/>
          <w:szCs w:val="32"/>
          <w:highlight w:val="none"/>
          <w:u w:val="none"/>
          <w:shd w:val="clear" w:color="auto" w:fill="auto"/>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2" w:firstLineChars="200"/>
        <w:jc w:val="both"/>
        <w:textAlignment w:val="auto"/>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pP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2</w:t>
      </w:r>
      <w:r>
        <w:rPr>
          <w:rFonts w:hint="default" w:cs="Times New Roman"/>
          <w:b/>
          <w:color w:val="auto"/>
          <w:kern w:val="2"/>
          <w:sz w:val="32"/>
          <w:szCs w:val="32"/>
          <w:highlight w:val="none"/>
          <w:u w:val="none"/>
          <w:shd w:val="clear" w:color="auto" w:fill="auto"/>
          <w:lang w:eastAsia="zh-CN" w:bidi="ar"/>
        </w:rPr>
        <w:t>3</w:t>
      </w:r>
      <w:r>
        <w:rPr>
          <w:rFonts w:hint="eastAsia" w:ascii="Times New Roman" w:hAnsi="Times New Roman" w:eastAsia="仿宋_GB2312" w:cs="Times New Roman"/>
          <w:b/>
          <w:color w:val="auto"/>
          <w:kern w:val="2"/>
          <w:sz w:val="32"/>
          <w:szCs w:val="32"/>
          <w:highlight w:val="none"/>
          <w:u w:val="none"/>
          <w:shd w:val="clear" w:color="auto" w:fill="auto"/>
          <w:lang w:val="en-US" w:eastAsia="zh-CN" w:bidi="ar"/>
        </w:rPr>
        <w:t>.</w:t>
      </w:r>
      <w:r>
        <w:rPr>
          <w:rFonts w:hint="default" w:ascii="仿宋_GB2312" w:cs="仿宋_GB2312"/>
          <w:b/>
          <w:bCs w:val="0"/>
          <w:color w:val="auto"/>
          <w:kern w:val="2"/>
          <w:sz w:val="32"/>
          <w:szCs w:val="32"/>
          <w:highlight w:val="none"/>
          <w:u w:val="none"/>
          <w:shd w:val="clear" w:color="auto" w:fill="auto"/>
          <w:lang w:eastAsia="zh-CN" w:bidi="ar"/>
        </w:rPr>
        <w:t>支持</w:t>
      </w:r>
      <w:r>
        <w:rPr>
          <w:rFonts w:hint="eastAsia" w:ascii="仿宋_GB2312" w:hAnsi="Times New Roman" w:eastAsia="仿宋_GB2312" w:cs="仿宋_GB2312"/>
          <w:b/>
          <w:color w:val="auto"/>
          <w:kern w:val="2"/>
          <w:sz w:val="32"/>
          <w:szCs w:val="32"/>
          <w:highlight w:val="none"/>
          <w:u w:val="none"/>
          <w:shd w:val="clear" w:color="auto" w:fill="auto"/>
          <w:lang w:val="en-US" w:eastAsia="zh-CN" w:bidi="ar"/>
        </w:rPr>
        <w:t>莲都山超</w:t>
      </w:r>
      <w:r>
        <w:rPr>
          <w:rFonts w:hint="eastAsia" w:ascii="仿宋_GB2312" w:eastAsia="仿宋_GB2312" w:cs="仿宋_GB2312"/>
          <w:b/>
          <w:bCs w:val="0"/>
          <w:color w:val="auto"/>
          <w:kern w:val="2"/>
          <w:sz w:val="32"/>
          <w:szCs w:val="32"/>
          <w:highlight w:val="none"/>
          <w:u w:val="none"/>
          <w:shd w:val="clear" w:color="auto" w:fill="auto"/>
          <w:lang w:val="en-US" w:eastAsia="zh-CN" w:bidi="ar"/>
        </w:rPr>
        <w:t>创新链</w:t>
      </w:r>
      <w:r>
        <w:rPr>
          <w:rFonts w:hint="eastAsia" w:ascii="仿宋_GB2312" w:eastAsia="仿宋_GB2312" w:cs="仿宋_GB2312"/>
          <w:b/>
          <w:color w:val="auto"/>
          <w:kern w:val="2"/>
          <w:sz w:val="32"/>
          <w:szCs w:val="32"/>
          <w:highlight w:val="none"/>
          <w:u w:val="none"/>
          <w:shd w:val="clear" w:color="auto" w:fill="auto"/>
          <w:lang w:val="en-US" w:eastAsia="zh-CN" w:bidi="ar"/>
        </w:rPr>
        <w:t>升级</w:t>
      </w:r>
      <w:r>
        <w:rPr>
          <w:rFonts w:hint="eastAsia" w:ascii="仿宋_GB2312" w:eastAsia="仿宋_GB2312" w:cs="仿宋_GB2312"/>
          <w:b/>
          <w:bCs w:val="0"/>
          <w:color w:val="auto"/>
          <w:kern w:val="2"/>
          <w:sz w:val="32"/>
          <w:szCs w:val="32"/>
          <w:highlight w:val="none"/>
          <w:u w:val="none"/>
          <w:shd w:val="clear" w:color="auto" w:fill="auto"/>
          <w:lang w:val="en-US" w:eastAsia="zh-CN" w:bidi="ar"/>
        </w:rPr>
        <w:t>。</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支持企业研发并在超市投放自动贩卖等智能终端，对投放量</w:t>
      </w:r>
      <w:r>
        <w:rPr>
          <w:rFonts w:hint="eastAsia" w:ascii="仿宋_GB2312" w:cs="仿宋_GB2312"/>
          <w:b w:val="0"/>
          <w:bCs/>
          <w:color w:val="auto"/>
          <w:kern w:val="2"/>
          <w:sz w:val="32"/>
          <w:szCs w:val="32"/>
          <w:highlight w:val="none"/>
          <w:u w:val="none"/>
          <w:shd w:val="clear" w:color="auto" w:fill="auto"/>
          <w:lang w:val="en-US" w:eastAsia="zh-CN" w:bidi="ar"/>
        </w:rPr>
        <w:t>超过</w:t>
      </w:r>
      <w:r>
        <w:rPr>
          <w:rFonts w:hint="default" w:ascii="Times New Roman" w:hAnsi="Times New Roman" w:eastAsia="仿宋_GB2312" w:cs="仿宋_GB2312"/>
          <w:b w:val="0"/>
          <w:bCs/>
          <w:color w:val="auto"/>
          <w:kern w:val="2"/>
          <w:sz w:val="32"/>
          <w:szCs w:val="32"/>
          <w:highlight w:val="none"/>
          <w:u w:val="none"/>
          <w:shd w:val="clear" w:color="auto" w:fill="auto"/>
          <w:lang w:val="en-US" w:eastAsia="zh-CN" w:bidi="ar"/>
        </w:rPr>
        <w:t>100</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台的主体，给予最高</w:t>
      </w:r>
      <w:r>
        <w:rPr>
          <w:rFonts w:hint="default" w:ascii="Times New Roman" w:hAnsi="Times New Roman" w:cs="Times New Roman"/>
          <w:b w:val="0"/>
          <w:bCs/>
          <w:color w:val="auto"/>
          <w:kern w:val="2"/>
          <w:sz w:val="32"/>
          <w:szCs w:val="32"/>
          <w:highlight w:val="none"/>
          <w:u w:val="none"/>
          <w:shd w:val="clear" w:color="auto" w:fill="auto"/>
          <w:lang w:eastAsia="zh-CN" w:bidi="ar"/>
        </w:rPr>
        <w:t>0.1</w:t>
      </w:r>
      <w:r>
        <w:rPr>
          <w:rFonts w:hint="default" w:ascii="仿宋_GB2312" w:cs="仿宋_GB2312"/>
          <w:b w:val="0"/>
          <w:bCs/>
          <w:color w:val="auto"/>
          <w:kern w:val="2"/>
          <w:sz w:val="32"/>
          <w:szCs w:val="32"/>
          <w:highlight w:val="none"/>
          <w:u w:val="none"/>
          <w:shd w:val="clear" w:color="auto" w:fill="auto"/>
          <w:lang w:eastAsia="zh-CN" w:bidi="ar"/>
        </w:rPr>
        <w:t>万</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元/台的入超</w:t>
      </w:r>
      <w:r>
        <w:rPr>
          <w:rFonts w:hint="default" w:ascii="仿宋_GB2312" w:cs="仿宋_GB2312"/>
          <w:b w:val="0"/>
          <w:bCs/>
          <w:color w:val="auto"/>
          <w:kern w:val="2"/>
          <w:sz w:val="32"/>
          <w:szCs w:val="32"/>
          <w:highlight w:val="none"/>
          <w:u w:val="none"/>
          <w:shd w:val="clear" w:color="auto" w:fill="auto"/>
          <w:lang w:eastAsia="zh-CN" w:bidi="ar"/>
        </w:rPr>
        <w:t>奖补</w:t>
      </w:r>
      <w:r>
        <w:rPr>
          <w:rFonts w:hint="eastAsia" w:ascii="仿宋_GB2312" w:cs="仿宋_GB2312"/>
          <w:b w:val="0"/>
          <w:bCs/>
          <w:color w:val="auto"/>
          <w:kern w:val="2"/>
          <w:sz w:val="32"/>
          <w:szCs w:val="32"/>
          <w:highlight w:val="none"/>
          <w:u w:val="none"/>
          <w:shd w:val="clear" w:color="auto" w:fill="auto"/>
          <w:lang w:eastAsia="zh-CN" w:bidi="ar"/>
        </w:rPr>
        <w:t>，</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单一主体最高</w:t>
      </w:r>
      <w:r>
        <w:rPr>
          <w:rFonts w:hint="default" w:ascii="仿宋_GB2312" w:cs="仿宋_GB2312"/>
          <w:b w:val="0"/>
          <w:bCs/>
          <w:color w:val="auto"/>
          <w:kern w:val="2"/>
          <w:sz w:val="32"/>
          <w:szCs w:val="32"/>
          <w:highlight w:val="none"/>
          <w:u w:val="none"/>
          <w:shd w:val="clear" w:color="auto" w:fill="auto"/>
          <w:lang w:eastAsia="zh-CN" w:bidi="ar"/>
        </w:rPr>
        <w:t>奖补</w:t>
      </w:r>
      <w:r>
        <w:rPr>
          <w:rFonts w:hint="default" w:ascii="Times New Roman" w:hAnsi="Times New Roman" w:eastAsia="仿宋_GB2312" w:cs="仿宋_GB2312"/>
          <w:b w:val="0"/>
          <w:bCs/>
          <w:color w:val="auto"/>
          <w:kern w:val="2"/>
          <w:sz w:val="32"/>
          <w:szCs w:val="32"/>
          <w:highlight w:val="none"/>
          <w:u w:val="none"/>
          <w:shd w:val="clear" w:color="auto" w:fill="auto"/>
          <w:lang w:val="en-US" w:eastAsia="zh-CN" w:bidi="ar"/>
        </w:rPr>
        <w:t>100</w:t>
      </w:r>
      <w:r>
        <w:rPr>
          <w:rFonts w:hint="eastAsia" w:cs="仿宋_GB2312"/>
          <w:b w:val="0"/>
          <w:bCs/>
          <w:color w:val="auto"/>
          <w:kern w:val="2"/>
          <w:sz w:val="32"/>
          <w:szCs w:val="32"/>
          <w:highlight w:val="none"/>
          <w:u w:val="none"/>
          <w:shd w:val="clear" w:color="auto" w:fill="auto"/>
          <w:lang w:val="en-US" w:eastAsia="zh-CN" w:bidi="ar"/>
        </w:rPr>
        <w:t>万元</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w:t>
      </w:r>
      <w:r>
        <w:rPr>
          <w:rFonts w:hint="default" w:ascii="仿宋_GB2312" w:cs="仿宋_GB2312"/>
          <w:b w:val="0"/>
          <w:bCs/>
          <w:color w:val="auto"/>
          <w:kern w:val="2"/>
          <w:sz w:val="32"/>
          <w:szCs w:val="32"/>
          <w:highlight w:val="none"/>
          <w:u w:val="none"/>
          <w:shd w:val="clear" w:color="auto" w:fill="auto"/>
          <w:lang w:eastAsia="zh-CN" w:bidi="ar"/>
        </w:rPr>
        <w:t>支持</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超市门店创新经营形态、经营模式，</w:t>
      </w:r>
      <w:r>
        <w:rPr>
          <w:rFonts w:hint="default" w:ascii="仿宋_GB2312" w:cs="仿宋_GB2312"/>
          <w:b w:val="0"/>
          <w:bCs/>
          <w:color w:val="auto"/>
          <w:kern w:val="2"/>
          <w:sz w:val="32"/>
          <w:szCs w:val="32"/>
          <w:highlight w:val="none"/>
          <w:u w:val="none"/>
          <w:shd w:val="clear" w:color="auto" w:fill="auto"/>
          <w:lang w:eastAsia="zh-CN" w:bidi="ar"/>
        </w:rPr>
        <w:t>对形成</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可推广创新案例的，给予</w:t>
      </w:r>
      <w:r>
        <w:rPr>
          <w:rFonts w:hint="default" w:ascii="Times New Roman" w:hAnsi="Times New Roman" w:eastAsia="仿宋_GB2312" w:cs="仿宋_GB2312"/>
          <w:b w:val="0"/>
          <w:bCs/>
          <w:color w:val="auto"/>
          <w:kern w:val="2"/>
          <w:sz w:val="32"/>
          <w:szCs w:val="32"/>
          <w:highlight w:val="none"/>
          <w:u w:val="none"/>
          <w:shd w:val="clear" w:color="auto" w:fill="auto"/>
          <w:lang w:val="en-US" w:eastAsia="zh-CN" w:bidi="ar"/>
        </w:rPr>
        <w:t>2</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万元</w:t>
      </w:r>
      <w:r>
        <w:rPr>
          <w:rFonts w:hint="default" w:ascii="仿宋_GB2312" w:cs="仿宋_GB2312"/>
          <w:b w:val="0"/>
          <w:bCs/>
          <w:color w:val="auto"/>
          <w:kern w:val="2"/>
          <w:sz w:val="32"/>
          <w:szCs w:val="32"/>
          <w:highlight w:val="none"/>
          <w:u w:val="none"/>
          <w:shd w:val="clear" w:color="auto" w:fill="auto"/>
          <w:lang w:eastAsia="zh-CN" w:bidi="ar"/>
        </w:rPr>
        <w:t>/家</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的一次性奖</w:t>
      </w:r>
      <w:r>
        <w:rPr>
          <w:rFonts w:hint="default" w:ascii="仿宋_GB2312" w:cs="仿宋_GB2312"/>
          <w:b w:val="0"/>
          <w:bCs/>
          <w:color w:val="auto"/>
          <w:kern w:val="2"/>
          <w:sz w:val="32"/>
          <w:szCs w:val="32"/>
          <w:highlight w:val="none"/>
          <w:u w:val="none"/>
          <w:shd w:val="clear" w:color="auto" w:fill="auto"/>
          <w:lang w:eastAsia="zh-CN" w:bidi="ar"/>
        </w:rPr>
        <w:t>补</w:t>
      </w:r>
      <w:r>
        <w:rPr>
          <w:rFonts w:hint="default" w:ascii="仿宋_GB2312" w:hAnsi="Times New Roman" w:eastAsia="仿宋_GB2312" w:cs="仿宋_GB2312"/>
          <w:b w:val="0"/>
          <w:bCs/>
          <w:color w:val="auto"/>
          <w:kern w:val="2"/>
          <w:sz w:val="32"/>
          <w:szCs w:val="32"/>
          <w:highlight w:val="none"/>
          <w:u w:val="none"/>
          <w:shd w:val="clear" w:color="auto" w:fill="auto"/>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right="0" w:firstLine="640" w:firstLineChars="200"/>
        <w:jc w:val="both"/>
        <w:textAlignment w:val="auto"/>
        <w:rPr>
          <w:rFonts w:hint="default" w:ascii="黑体" w:hAnsi="宋体" w:eastAsia="黑体" w:cs="黑体"/>
          <w:color w:val="auto"/>
          <w:kern w:val="2"/>
          <w:sz w:val="32"/>
          <w:szCs w:val="32"/>
          <w:highlight w:val="none"/>
          <w:u w:val="none"/>
          <w:shd w:val="clear" w:color="auto" w:fill="auto"/>
        </w:rPr>
      </w:pPr>
      <w:r>
        <w:rPr>
          <w:rFonts w:hint="default" w:ascii="黑体" w:hAnsi="宋体" w:eastAsia="黑体" w:cs="黑体"/>
          <w:color w:val="auto"/>
          <w:kern w:val="2"/>
          <w:sz w:val="32"/>
          <w:szCs w:val="32"/>
          <w:highlight w:val="none"/>
          <w:u w:val="none"/>
          <w:shd w:val="clear" w:color="auto" w:fill="auto"/>
          <w:lang w:val="en-US" w:eastAsia="zh-CN" w:bidi="ar"/>
        </w:rPr>
        <w:t>四、附则</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default" w:ascii="楷体_GB2312" w:hAnsi="楷体_GB2312" w:eastAsia="楷体_GB2312" w:cs="楷体_GB2312"/>
          <w:b w:val="0"/>
          <w:bCs/>
          <w:color w:val="auto"/>
          <w:kern w:val="2"/>
          <w:sz w:val="32"/>
          <w:szCs w:val="32"/>
          <w:highlight w:val="none"/>
          <w:u w:val="none"/>
          <w:shd w:val="clear" w:color="auto" w:fill="auto"/>
          <w:lang w:val="en-US" w:eastAsia="zh-CN" w:bidi="ar"/>
        </w:rPr>
      </w:pPr>
      <w:r>
        <w:rPr>
          <w:rFonts w:hint="default" w:ascii="楷体_GB2312" w:hAnsi="楷体_GB2312" w:eastAsia="楷体_GB2312" w:cs="楷体_GB2312"/>
          <w:b w:val="0"/>
          <w:bCs/>
          <w:color w:val="auto"/>
          <w:kern w:val="2"/>
          <w:sz w:val="32"/>
          <w:szCs w:val="32"/>
          <w:highlight w:val="none"/>
          <w:u w:val="none"/>
          <w:shd w:val="clear" w:color="auto" w:fill="auto"/>
          <w:lang w:val="en-US" w:eastAsia="zh-CN" w:bidi="ar"/>
        </w:rPr>
        <w:t>（一）本实施意见涉及的相关实施细则和认定标准另行制定。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firstLine="640" w:firstLineChars="200"/>
        <w:jc w:val="both"/>
        <w:textAlignment w:val="auto"/>
        <w:rPr>
          <w:rFonts w:hint="default" w:ascii="楷体_GB2312" w:hAnsi="楷体_GB2312" w:eastAsia="楷体_GB2312" w:cs="楷体_GB2312"/>
          <w:b w:val="0"/>
          <w:bCs/>
          <w:color w:val="auto"/>
          <w:kern w:val="2"/>
          <w:sz w:val="32"/>
          <w:szCs w:val="32"/>
          <w:highlight w:val="none"/>
          <w:u w:val="none"/>
          <w:shd w:val="clear" w:color="auto" w:fill="auto"/>
          <w:lang w:val="en-US" w:eastAsia="zh-CN" w:bidi="ar"/>
        </w:rPr>
      </w:pPr>
      <w:r>
        <w:rPr>
          <w:rFonts w:hint="default" w:ascii="楷体_GB2312" w:hAnsi="楷体_GB2312" w:eastAsia="楷体_GB2312" w:cs="楷体_GB2312"/>
          <w:b w:val="0"/>
          <w:bCs/>
          <w:color w:val="auto"/>
          <w:kern w:val="2"/>
          <w:sz w:val="32"/>
          <w:szCs w:val="32"/>
          <w:highlight w:val="none"/>
          <w:u w:val="none"/>
          <w:shd w:val="clear" w:color="auto" w:fill="auto"/>
          <w:lang w:val="en-US" w:eastAsia="zh-CN" w:bidi="ar"/>
        </w:rPr>
        <w:t>（二）同一主体已享受其他区级政策的项目不再享受本</w:t>
      </w:r>
      <w:r>
        <w:rPr>
          <w:rFonts w:hint="eastAsia" w:ascii="楷体_GB2312" w:hAnsi="楷体_GB2312" w:eastAsia="楷体_GB2312" w:cs="楷体_GB2312"/>
          <w:b w:val="0"/>
          <w:bCs/>
          <w:color w:val="auto"/>
          <w:kern w:val="2"/>
          <w:sz w:val="32"/>
          <w:szCs w:val="32"/>
          <w:highlight w:val="none"/>
          <w:u w:val="none"/>
          <w:shd w:val="clear" w:color="auto" w:fill="auto"/>
          <w:lang w:val="en-US" w:eastAsia="zh-CN" w:bidi="ar"/>
        </w:rPr>
        <w:t>实施意见中的</w:t>
      </w:r>
      <w:r>
        <w:rPr>
          <w:rFonts w:hint="default" w:ascii="楷体_GB2312" w:hAnsi="楷体_GB2312" w:eastAsia="楷体_GB2312" w:cs="楷体_GB2312"/>
          <w:b w:val="0"/>
          <w:bCs/>
          <w:color w:val="auto"/>
          <w:kern w:val="2"/>
          <w:sz w:val="32"/>
          <w:szCs w:val="32"/>
          <w:highlight w:val="none"/>
          <w:u w:val="none"/>
          <w:shd w:val="clear" w:color="auto" w:fill="auto"/>
          <w:lang w:val="en-US" w:eastAsia="zh-CN" w:bidi="ar"/>
        </w:rPr>
        <w:t>政策奖补。</w:t>
      </w:r>
    </w:p>
    <w:p>
      <w:pPr>
        <w:pStyle w:val="3"/>
        <w:keepNext w:val="0"/>
        <w:keepLines w:val="0"/>
        <w:pageBreakBefore w:val="0"/>
        <w:widowControl w:val="0"/>
        <w:kinsoku/>
        <w:wordWrap/>
        <w:overflowPunct/>
        <w:topLinePunct w:val="0"/>
        <w:autoSpaceDE/>
        <w:autoSpaceDN/>
        <w:bidi w:val="0"/>
        <w:adjustRightInd/>
        <w:snapToGrid/>
        <w:spacing w:before="0" w:after="0" w:line="540" w:lineRule="exact"/>
        <w:ind w:left="0" w:leftChars="0" w:firstLine="640" w:firstLineChars="200"/>
        <w:jc w:val="left"/>
        <w:textAlignment w:val="auto"/>
        <w:rPr>
          <w:rFonts w:hint="default"/>
          <w:color w:val="auto"/>
          <w:highlight w:val="none"/>
          <w:shd w:val="clear" w:color="auto" w:fill="auto"/>
          <w:lang w:val="en-US" w:eastAsia="zh-CN"/>
        </w:rPr>
      </w:pPr>
      <w:r>
        <w:rPr>
          <w:rFonts w:hint="eastAsia" w:ascii="楷体_GB2312" w:hAnsi="楷体_GB2312" w:eastAsia="楷体_GB2312" w:cs="楷体_GB2312"/>
          <w:b w:val="0"/>
          <w:bCs/>
          <w:color w:val="auto"/>
          <w:kern w:val="2"/>
          <w:sz w:val="32"/>
          <w:szCs w:val="32"/>
          <w:highlight w:val="none"/>
          <w:u w:val="none"/>
          <w:shd w:val="clear" w:color="auto" w:fill="auto"/>
          <w:lang w:val="en-US" w:eastAsia="zh-CN" w:bidi="ar"/>
        </w:rPr>
        <w:t>（三）</w:t>
      </w:r>
      <w:r>
        <w:rPr>
          <w:rFonts w:hint="default" w:ascii="楷体_GB2312" w:hAnsi="楷体_GB2312" w:eastAsia="楷体_GB2312" w:cs="楷体_GB2312"/>
          <w:b w:val="0"/>
          <w:bCs/>
          <w:color w:val="auto"/>
          <w:kern w:val="2"/>
          <w:sz w:val="32"/>
          <w:szCs w:val="32"/>
          <w:highlight w:val="none"/>
          <w:u w:val="none"/>
          <w:shd w:val="clear" w:color="auto" w:fill="auto"/>
          <w:lang w:eastAsia="zh-CN" w:bidi="ar"/>
        </w:rPr>
        <w:t>丽水经济开发区相关主体适用本政策的，地方财政配套部分不予保障</w:t>
      </w:r>
      <w:r>
        <w:rPr>
          <w:rFonts w:hint="eastAsia" w:ascii="楷体_GB2312" w:hAnsi="楷体_GB2312" w:eastAsia="楷体_GB2312" w:cs="楷体_GB2312"/>
          <w:b w:val="0"/>
          <w:bCs/>
          <w:color w:val="auto"/>
          <w:kern w:val="2"/>
          <w:sz w:val="32"/>
          <w:szCs w:val="32"/>
          <w:highlight w:val="none"/>
          <w:u w:val="none"/>
          <w:shd w:val="clear" w:color="auto" w:fill="auto"/>
          <w:lang w:val="en-US" w:eastAsia="zh-CN" w:bidi="ar"/>
        </w:rPr>
        <w:t>。</w:t>
      </w:r>
    </w:p>
    <w:p>
      <w:pPr>
        <w:pStyle w:val="2"/>
        <w:keepNext w:val="0"/>
        <w:keepLines w:val="0"/>
        <w:pageBreakBefore w:val="0"/>
        <w:kinsoku/>
        <w:wordWrap/>
        <w:overflowPunct/>
        <w:topLinePunct w:val="0"/>
        <w:autoSpaceDN/>
        <w:bidi w:val="0"/>
        <w:adjustRightInd/>
        <w:snapToGrid/>
        <w:spacing w:before="0" w:after="0" w:line="540" w:lineRule="exact"/>
        <w:ind w:left="0" w:leftChars="0" w:firstLine="640" w:firstLineChars="200"/>
        <w:jc w:val="both"/>
        <w:textAlignment w:val="auto"/>
        <w:rPr>
          <w:rFonts w:hint="eastAsia" w:ascii="楷体_GB2312" w:hAnsi="楷体_GB2312" w:eastAsia="楷体_GB2312" w:cs="楷体_GB2312"/>
          <w:b w:val="0"/>
          <w:bCs/>
          <w:color w:val="auto"/>
          <w:kern w:val="2"/>
          <w:sz w:val="32"/>
          <w:szCs w:val="32"/>
          <w:highlight w:val="none"/>
          <w:u w:val="none"/>
          <w:shd w:val="clear" w:color="auto" w:fill="auto"/>
          <w:lang w:val="en-US" w:eastAsia="zh-CN" w:bidi="ar"/>
        </w:rPr>
      </w:pPr>
      <w:r>
        <w:rPr>
          <w:rFonts w:hint="default" w:ascii="楷体_GB2312" w:hAnsi="楷体_GB2312" w:eastAsia="楷体_GB2312" w:cs="楷体_GB2312"/>
          <w:b w:val="0"/>
          <w:bCs/>
          <w:color w:val="auto"/>
          <w:kern w:val="2"/>
          <w:sz w:val="32"/>
          <w:szCs w:val="32"/>
          <w:highlight w:val="none"/>
          <w:u w:val="none"/>
          <w:shd w:val="clear" w:color="auto" w:fill="auto"/>
          <w:lang w:val="en-US" w:eastAsia="zh-CN" w:bidi="ar"/>
        </w:rPr>
        <w:t>（</w:t>
      </w:r>
      <w:r>
        <w:rPr>
          <w:rFonts w:hint="eastAsia" w:ascii="楷体_GB2312" w:hAnsi="楷体_GB2312" w:eastAsia="楷体_GB2312" w:cs="楷体_GB2312"/>
          <w:b w:val="0"/>
          <w:bCs/>
          <w:color w:val="auto"/>
          <w:kern w:val="2"/>
          <w:sz w:val="32"/>
          <w:szCs w:val="32"/>
          <w:highlight w:val="none"/>
          <w:u w:val="none"/>
          <w:shd w:val="clear" w:color="auto" w:fill="auto"/>
          <w:lang w:val="en-US" w:eastAsia="zh-CN" w:bidi="ar"/>
        </w:rPr>
        <w:t>四</w:t>
      </w:r>
      <w:r>
        <w:rPr>
          <w:rFonts w:hint="default" w:ascii="楷体_GB2312" w:hAnsi="楷体_GB2312" w:eastAsia="楷体_GB2312" w:cs="楷体_GB2312"/>
          <w:b w:val="0"/>
          <w:bCs/>
          <w:color w:val="auto"/>
          <w:kern w:val="2"/>
          <w:sz w:val="32"/>
          <w:szCs w:val="32"/>
          <w:highlight w:val="none"/>
          <w:u w:val="none"/>
          <w:shd w:val="clear" w:color="auto" w:fill="auto"/>
          <w:lang w:val="en-US" w:eastAsia="zh-CN" w:bidi="ar"/>
        </w:rPr>
        <w:t>）本实施意见自</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bidi="ar"/>
        </w:rPr>
        <w:t>2025年</w:t>
      </w:r>
      <w:r>
        <w:rPr>
          <w:rFonts w:hint="default" w:ascii="Times New Roman" w:hAnsi="Times New Roman" w:eastAsia="楷体_GB2312" w:cs="Times New Roman"/>
          <w:b w:val="0"/>
          <w:bCs/>
          <w:color w:val="auto"/>
          <w:kern w:val="2"/>
          <w:sz w:val="32"/>
          <w:szCs w:val="32"/>
          <w:highlight w:val="none"/>
          <w:u w:val="none"/>
          <w:shd w:val="clear" w:color="auto" w:fill="auto"/>
          <w:lang w:eastAsia="zh-CN" w:bidi="ar"/>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bidi="ar"/>
        </w:rPr>
        <w:t>月</w:t>
      </w:r>
      <w:r>
        <w:rPr>
          <w:rFonts w:hint="default" w:ascii="Times New Roman" w:hAnsi="Times New Roman" w:eastAsia="楷体_GB2312" w:cs="Times New Roman"/>
          <w:b w:val="0"/>
          <w:bCs/>
          <w:color w:val="auto"/>
          <w:kern w:val="2"/>
          <w:sz w:val="32"/>
          <w:szCs w:val="32"/>
          <w:highlight w:val="none"/>
          <w:u w:val="none"/>
          <w:shd w:val="clear" w:color="auto" w:fill="auto"/>
          <w:lang w:eastAsia="zh-CN" w:bidi="ar"/>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bidi="ar"/>
        </w:rPr>
        <w:t>日</w:t>
      </w:r>
      <w:r>
        <w:rPr>
          <w:rFonts w:hint="default" w:ascii="Times New Roman" w:hAnsi="Times New Roman" w:eastAsia="楷体_GB2312" w:cs="Times New Roman"/>
          <w:b w:val="0"/>
          <w:bCs/>
          <w:color w:val="auto"/>
          <w:kern w:val="2"/>
          <w:sz w:val="32"/>
          <w:szCs w:val="32"/>
          <w:highlight w:val="none"/>
          <w:u w:val="none"/>
          <w:shd w:val="clear" w:color="auto" w:fill="auto"/>
          <w:lang w:eastAsia="zh-CN" w:bidi="ar"/>
        </w:rPr>
        <w:t>起</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bidi="ar"/>
        </w:rPr>
        <w:t>施行，本实施意见中的授益性政策自2025年1月1日起执行</w:t>
      </w:r>
      <w:r>
        <w:rPr>
          <w:rFonts w:hint="eastAsia" w:eastAsia="楷体_GB2312" w:cs="Times New Roman"/>
          <w:b w:val="0"/>
          <w:bCs/>
          <w:color w:val="auto"/>
          <w:kern w:val="2"/>
          <w:sz w:val="32"/>
          <w:szCs w:val="32"/>
          <w:highlight w:val="none"/>
          <w:u w:val="none"/>
          <w:shd w:val="clear" w:color="auto" w:fill="auto"/>
          <w:lang w:val="en-US" w:eastAsia="zh-CN" w:bidi="ar"/>
        </w:rPr>
        <w:t>，</w:t>
      </w:r>
      <w:r>
        <w:rPr>
          <w:rFonts w:hint="default" w:ascii="Times New Roman" w:hAnsi="Times New Roman" w:eastAsia="楷体_GB2312" w:cs="Times New Roman"/>
          <w:b w:val="0"/>
          <w:bCs/>
          <w:color w:val="auto"/>
          <w:kern w:val="2"/>
          <w:sz w:val="32"/>
          <w:szCs w:val="32"/>
          <w:highlight w:val="none"/>
          <w:u w:val="none"/>
          <w:shd w:val="clear" w:color="auto" w:fill="auto"/>
          <w:lang w:val="en-US" w:eastAsia="zh-CN" w:bidi="ar"/>
        </w:rPr>
        <w:t>本实施意见有效期至2027年12月31</w:t>
      </w:r>
      <w:r>
        <w:rPr>
          <w:rFonts w:hint="default" w:ascii="楷体_GB2312" w:hAnsi="楷体_GB2312" w:eastAsia="楷体_GB2312" w:cs="楷体_GB2312"/>
          <w:b w:val="0"/>
          <w:bCs/>
          <w:color w:val="auto"/>
          <w:kern w:val="2"/>
          <w:sz w:val="32"/>
          <w:szCs w:val="32"/>
          <w:highlight w:val="none"/>
          <w:u w:val="none"/>
          <w:shd w:val="clear" w:color="auto" w:fill="auto"/>
          <w:lang w:val="en-US" w:eastAsia="zh-CN" w:bidi="ar"/>
        </w:rPr>
        <w:t>日</w:t>
      </w:r>
      <w:r>
        <w:rPr>
          <w:rFonts w:hint="eastAsia" w:ascii="楷体_GB2312" w:hAnsi="楷体_GB2312" w:eastAsia="楷体_GB2312" w:cs="楷体_GB2312"/>
          <w:b w:val="0"/>
          <w:bCs/>
          <w:color w:val="auto"/>
          <w:kern w:val="2"/>
          <w:sz w:val="32"/>
          <w:szCs w:val="32"/>
          <w:highlight w:val="none"/>
          <w:u w:val="none"/>
          <w:shd w:val="clear" w:color="auto" w:fill="auto"/>
          <w:lang w:val="en-US" w:eastAsia="zh-CN" w:bidi="ar"/>
        </w:rPr>
        <w:t>。</w:t>
      </w:r>
    </w:p>
    <w:p>
      <w:pPr>
        <w:pStyle w:val="2"/>
        <w:keepNext w:val="0"/>
        <w:keepLines w:val="0"/>
        <w:pageBreakBefore w:val="0"/>
        <w:kinsoku/>
        <w:wordWrap/>
        <w:overflowPunct/>
        <w:topLinePunct w:val="0"/>
        <w:autoSpaceDN/>
        <w:bidi w:val="0"/>
        <w:adjustRightInd/>
        <w:snapToGrid/>
        <w:spacing w:before="0" w:after="0" w:line="540" w:lineRule="exact"/>
        <w:ind w:left="0" w:leftChars="0" w:firstLine="640" w:firstLineChars="200"/>
        <w:jc w:val="both"/>
        <w:textAlignment w:val="auto"/>
        <w:rPr>
          <w:rFonts w:hint="eastAsia"/>
          <w:lang w:eastAsia="zh-CN"/>
        </w:rPr>
      </w:pPr>
      <w:r>
        <w:rPr>
          <w:rFonts w:hint="default" w:ascii="楷体_GB2312" w:hAnsi="楷体_GB2312" w:eastAsia="楷体_GB2312" w:cs="楷体_GB2312"/>
          <w:b w:val="0"/>
          <w:bCs/>
          <w:color w:val="auto"/>
          <w:kern w:val="2"/>
          <w:sz w:val="32"/>
          <w:szCs w:val="32"/>
          <w:highlight w:val="none"/>
          <w:u w:val="none"/>
          <w:shd w:val="clear" w:color="auto" w:fill="auto"/>
          <w:lang w:val="en-US" w:eastAsia="zh-CN" w:bidi="ar"/>
        </w:rPr>
        <w:t>（五）已有规定和本实施意见不一致的，以本实施意见为准。港澳台同胞、海外侨胞回乡创业投资的享受同等待遇</w:t>
      </w:r>
      <w:r>
        <w:rPr>
          <w:rFonts w:hint="default" w:ascii="楷体_GB2312" w:hAnsi="楷体_GB2312" w:eastAsia="楷体_GB2312" w:cs="楷体_GB2312"/>
          <w:bCs/>
          <w:color w:val="auto"/>
          <w:kern w:val="2"/>
          <w:sz w:val="32"/>
          <w:szCs w:val="32"/>
          <w:highlight w:val="none"/>
          <w:u w:val="none"/>
          <w:shd w:val="clear" w:color="auto" w:fill="auto"/>
          <w:lang w:val="en-US" w:eastAsia="zh-CN" w:bidi="ar"/>
        </w:rPr>
        <w:t>。</w:t>
      </w:r>
    </w:p>
    <w:sectPr>
      <w:headerReference r:id="rId3" w:type="default"/>
      <w:footerReference r:id="rId4" w:type="default"/>
      <w:pgSz w:w="11906" w:h="16838"/>
      <w:pgMar w:top="1871" w:right="1474" w:bottom="164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default"/>
                            </w:rPr>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8"/>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479107"/>
    <w:rsid w:val="13FFCEB3"/>
    <w:rsid w:val="19EEE271"/>
    <w:rsid w:val="21EA6F2F"/>
    <w:rsid w:val="255F38DF"/>
    <w:rsid w:val="26DE7438"/>
    <w:rsid w:val="279F349E"/>
    <w:rsid w:val="2D45E267"/>
    <w:rsid w:val="2F5F8537"/>
    <w:rsid w:val="36BDAEF9"/>
    <w:rsid w:val="376A08B7"/>
    <w:rsid w:val="467F0D11"/>
    <w:rsid w:val="4F7769D5"/>
    <w:rsid w:val="4FC40EED"/>
    <w:rsid w:val="53FECB6D"/>
    <w:rsid w:val="575745A4"/>
    <w:rsid w:val="57FA83E8"/>
    <w:rsid w:val="5F6FF5F7"/>
    <w:rsid w:val="5FEAF118"/>
    <w:rsid w:val="69770F29"/>
    <w:rsid w:val="6B1F1C47"/>
    <w:rsid w:val="6DFFB6F6"/>
    <w:rsid w:val="6F6FEBE9"/>
    <w:rsid w:val="6FBF547B"/>
    <w:rsid w:val="6FFB8DD3"/>
    <w:rsid w:val="70B91342"/>
    <w:rsid w:val="74F73B51"/>
    <w:rsid w:val="79FE622C"/>
    <w:rsid w:val="7AD5D889"/>
    <w:rsid w:val="7AF6152C"/>
    <w:rsid w:val="7AFE85DC"/>
    <w:rsid w:val="7BFFDD3B"/>
    <w:rsid w:val="7CFF9600"/>
    <w:rsid w:val="7DBF408D"/>
    <w:rsid w:val="7DFFF18E"/>
    <w:rsid w:val="7E5C72DA"/>
    <w:rsid w:val="7E887B5B"/>
    <w:rsid w:val="7EF7E3B5"/>
    <w:rsid w:val="7F4F08F3"/>
    <w:rsid w:val="7F5FE446"/>
    <w:rsid w:val="7F789CA2"/>
    <w:rsid w:val="B6F95086"/>
    <w:rsid w:val="B7FDAB55"/>
    <w:rsid w:val="BB7090BE"/>
    <w:rsid w:val="BB9F37B9"/>
    <w:rsid w:val="BBFD3FF6"/>
    <w:rsid w:val="BFFDEB63"/>
    <w:rsid w:val="C7BDCAA6"/>
    <w:rsid w:val="CFEEE93E"/>
    <w:rsid w:val="D1DE07CB"/>
    <w:rsid w:val="D2BEB159"/>
    <w:rsid w:val="D9FD2FC3"/>
    <w:rsid w:val="DB7DAF1E"/>
    <w:rsid w:val="DBF7F580"/>
    <w:rsid w:val="DBFA1A33"/>
    <w:rsid w:val="DD557471"/>
    <w:rsid w:val="DFF6431E"/>
    <w:rsid w:val="E3E5C076"/>
    <w:rsid w:val="E55F2387"/>
    <w:rsid w:val="E77B4A31"/>
    <w:rsid w:val="EB479107"/>
    <w:rsid w:val="EBF74007"/>
    <w:rsid w:val="EBFECC10"/>
    <w:rsid w:val="EDDBED57"/>
    <w:rsid w:val="EE6F8EF5"/>
    <w:rsid w:val="EEF98CF5"/>
    <w:rsid w:val="EFCA84B9"/>
    <w:rsid w:val="F3D7014A"/>
    <w:rsid w:val="F6BB831B"/>
    <w:rsid w:val="F7AB3D8F"/>
    <w:rsid w:val="FB7DE887"/>
    <w:rsid w:val="FD5FF42C"/>
    <w:rsid w:val="FEBB794F"/>
    <w:rsid w:val="FECED061"/>
    <w:rsid w:val="FEEAC7F2"/>
    <w:rsid w:val="FF748A2A"/>
    <w:rsid w:val="FF7FCB1E"/>
    <w:rsid w:val="FF7FD0D4"/>
    <w:rsid w:val="FF9DA25A"/>
    <w:rsid w:val="FFB6E4FD"/>
    <w:rsid w:val="FFBAB92C"/>
    <w:rsid w:val="FFDB14DF"/>
    <w:rsid w:val="FFE13824"/>
    <w:rsid w:val="FFFC226D"/>
    <w:rsid w:val="FFFEE3B2"/>
    <w:rsid w:val="FFFFA3D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40" w:lineRule="exact"/>
      <w:ind w:firstLine="0" w:firstLineChars="0"/>
      <w:jc w:val="center"/>
      <w:outlineLvl w:val="0"/>
    </w:pPr>
    <w:rPr>
      <w:rFonts w:eastAsia="方正小标宋_GBK"/>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spacing w:after="0" w:line="500" w:lineRule="exact"/>
      <w:ind w:firstLine="420"/>
      <w:jc w:val="center"/>
    </w:pPr>
    <w:rPr>
      <w:sz w:val="28"/>
      <w:szCs w:val="20"/>
    </w:rPr>
  </w:style>
  <w:style w:type="paragraph" w:styleId="3">
    <w:name w:val="Body Text"/>
    <w:basedOn w:val="1"/>
    <w:next w:val="1"/>
    <w:qFormat/>
    <w:uiPriority w:val="0"/>
    <w:pPr>
      <w:spacing w:before="0" w:after="140" w:line="276" w:lineRule="auto"/>
    </w:pPr>
  </w:style>
  <w:style w:type="paragraph" w:styleId="5">
    <w:name w:val="Normal Indent"/>
    <w:basedOn w:val="1"/>
    <w:next w:val="6"/>
    <w:qFormat/>
    <w:uiPriority w:val="99"/>
    <w:pPr>
      <w:ind w:firstLine="420" w:firstLineChars="200"/>
    </w:pPr>
  </w:style>
  <w:style w:type="paragraph" w:styleId="6">
    <w:name w:val="toc 8"/>
    <w:basedOn w:val="1"/>
    <w:next w:val="1"/>
    <w:unhideWhenUsed/>
    <w:qFormat/>
    <w:uiPriority w:val="39"/>
    <w:pPr>
      <w:ind w:left="2940" w:leftChars="14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5461</Words>
  <Characters>5745</Characters>
  <Lines>0</Lines>
  <Paragraphs>0</Paragraphs>
  <TotalTime>2</TotalTime>
  <ScaleCrop>false</ScaleCrop>
  <LinksUpToDate>false</LinksUpToDate>
  <CharactersWithSpaces>5745</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2025-04-04T02:13:00Z</dcterms:created>
  <dc:creator>周俊杰</dc:creator>
  <cp:lastModifiedBy>周俊杰</cp:lastModifiedBy>
  <dcterms:modified xsi:type="dcterms:W3CDTF">2025-04-10T13:19:42Z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KSOTemplateDocerSaveRecord">
    <vt:lpwstr>eyJoZGlkIjoiZTdkOGYxOGZlNzM1MzY0OTM3MzIyZTIyZWVhZjY2ODIiLCJ1c2VySWQiOiIxMDc0MzE1OTE2In0=</vt:lpwstr>
  </property>
  <property fmtid="{D5CDD505-2E9C-101B-9397-08002B2CF9AE}" pid="4" name="ICV">
    <vt:lpwstr>EF6B685863C845448943572F27B3BA39_13</vt:lpwstr>
  </property>
</Properties>
</file>