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平阳县粮食生产贷款贴息管理实施细则</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（征求意见稿）</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仿宋_GB2312" w:hAnsi="仿宋_GB2312" w:eastAsia="仿宋_GB2312" w:cs="仿宋_GB2312"/>
          <w:kern w:val="2"/>
          <w:sz w:val="32"/>
          <w:szCs w:val="32"/>
          <w:lang w:val="en-US" w:eastAsia="zh-CN" w:bidi="ar"/>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 则</w:t>
      </w:r>
    </w:p>
    <w:p>
      <w:pPr>
        <w:spacing w:line="560" w:lineRule="exact"/>
        <w:ind w:firstLine="640" w:firstLineChars="200"/>
        <w:rPr>
          <w:rFonts w:hint="eastAsia" w:ascii="仿宋_GB2312" w:hAnsi="Calibri" w:eastAsia="仿宋_GB2312" w:cs="Times New Roman"/>
          <w:sz w:val="32"/>
          <w:szCs w:val="36"/>
          <w:lang w:val="en-US" w:eastAsia="zh-CN"/>
        </w:rPr>
      </w:pPr>
      <w:r>
        <w:rPr>
          <w:rFonts w:hint="eastAsia" w:ascii="仿宋_GB2312" w:hAnsi="Calibri" w:eastAsia="仿宋_GB2312" w:cs="Times New Roman"/>
          <w:sz w:val="32"/>
          <w:szCs w:val="36"/>
          <w:lang w:val="en-US" w:eastAsia="zh-CN"/>
        </w:rPr>
        <w:t>第一条 为进一步落实中央、省委省政府关于切实保障国家粮食安全的有关要求，加强对粮食生产主体的金融扶持，做好省粮食生产贷款贴息资金的管理和使用，提高财政资金使用效益，根据《浙江省财政厅 浙江省农业农村厅 浙江省 粮食和物资储备局关于优化粮食生产贷款贴息政策的通知》(浙财农〔2020〕18号)等文件精神，特制定本实施细则。</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第二条 粮食生产贴息贷款是以从事粮食生产的种粮大户、家庭农场、农民专业合作社、农业企业等为扶持对象，平阳农商银行、中国邮政储蓄银行平阳县支行、中国农业银行平阳县支行(以下简称“合作银行”)发放，并由财政专项资金贴息，用于支持生产主体发展粮食生产、增加收入的专项贷款。</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实施组织</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第三条 平阳县农业农村局、平阳县财政局、平阳县发改局与合作银行建立平阳县粮食贷款贴息工作会商制度，做好相关工作的协调和指导。</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第四条 工作会商制度由县农业农村局牵头，具体职责是：</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(一)结合我县实际，组织实施粮食生产贴息贷款工作；</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(二)审核贷款扶持对象；</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(三)支持并帮助贷款发放机构做好贷款回收工作，防范和降低贷款风险；</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(四)加强调查研究，根据合作银行提供的当年贷款发放、收回情况，及时进行汇总并上报相关部门。</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第五条 县农业农村局、县财政局、县发改局、合作银行的主要工作职责：</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县农业农村局。指导种粮主体发展生产；及时做好政策宣传。通过培训讲解、实地走访、发放“明白卡”等方式，将贷款贴息惠农政策告知规模种粮主体；负责贷款贴息对象的审核，向省农业农村厅及合作银行提供上一年季种植水稻面积50 亩(含)以上种粮大户、家庭农场等粮食生产主体《粮食生产贴息贷款备选名册》，并根据第三方核实汇总上报的当年季种植水稻面积50亩(含)以上种粮大户、家庭农场等粮食生产主体名单及时对《粮食生产贴息贷款备选名册》做好更新。</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(二)县财政局。负责粮食生产贷款贴息专项资金管理、拨付和监督使用，会同县农业农村局、合作银行等做好粮食生产贷款贴息资金的落实到位。</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(三)县发改局。协助做好宣传推广等相关工作。</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合作银行。负责粮食生产贴息贷款的调查、发放和收回管理工作，贴息资金具体计算及报送工作。同时，在确保粮食生产贴息贷款资金安全的前提下，尽量简化办理手续，减少审批环节，缩短审批时间，并将办理地点落实在乡村一级，切实为种粮农民提供方便、快捷的服务。负责粮食生产贴息贷款贴息资金具体管理工作。</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贷款对象、用途、条件和方式</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第六条 贷款对象。主要是全年稻麦复种、一季旱粮种植和“三园”地间套种同一旱粮作物(不含大小麦)面积达到50亩 (含)以上的规模化种粮主体，具体包括种粮大户和从事粮食生产的家庭农场、农民专业合作社、农业企业等。</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第七条 贷款用途。贷款资金主要用于粮食生产环节，包括种植粮食作物所需的土地租金、购买农资和农机具、小型粮食生产、加工、仓储及社会化服务设施建设等。</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第八条 贷款条件</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(一)申请粮食生产贴息贷款的主体必须具有完全民事行为能力，遵纪守法，诚实守信，无不良信用记录，年龄+贷款期限不超过65周岁。</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(二)申请粮食生产贴息贷款的主体必须在县农业农村局提供的《粮食生产贴息贷款备选名册》范围内。</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第九条 贷款方式。粮食生产贴息贷款分为信用贷款、保证贷款、抵(质)押贷款、政策性融资担保贷款等，具体贷款方式由借款人自主选择。其中：对30万元以内(含30万元)的贷款，凡符合银行授信条件的，一般采用信用贷款方式。</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策性融资担保贷款以浙江省农业融资担保有限公司(以下简称省农担公司)为担保机构，实行优惠担保费率(年担保费率原则上不超过贷款金额的0.8%)，为规模化种粮主体提供政策性融资增信服务。省农担公司与省农信联社、邮储银行浙江省分行、农业银行浙江省分行等合作银行共同设立“浙里担 ·粮农贷”粮食生产贷款专属产品(以下简称粮农贷)。</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贷款期限、利率和额度</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第十条 贷款期限。根据农业生产的季节特点、生产经营项目周期和综合还贷能力等灵活确定，粮食生产贴息贷款的期限一般为1年以内，最长不超过3年。</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第十一条 贷款利率。粮食生产贴息贷款利率原则上按同期中国人民银行授权全国银行间同业拆借中心公布的贷款市场报价利率(LPR) 执行。</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第十二条 贷款额度。根据借款人的合理资金需求、偿还能力、粮食生产经营规模、贷款担保等因素合理确定。除用于购买农机具和开展小型粮食生产、加工等设施设备建设的贷款外，借款人其它用途的贷款额原则上按照种粮面积计算并控制在每亩1000元以内，其中政策性融资担保贷款额度不超过300万元。</w:t>
      </w:r>
    </w:p>
    <w:p>
      <w:pPr>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贴息贷款程序</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第十三条 贷款对象的确定。根据县农业农村局提供的《粮食生产贴息贷款备选名册》，合作银行从中选择符合贷款条件的借款申请人。</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第十四条 贷款申请及发放。列入规模化种粮主体汇总名单的种粮大户、家庭农场、专业合作社、农业企业等借款申请人根据需要，随时填写《浙江省粮食生产贴息贷款申请表》(详见附件1)并向当地合作银行发起贷款申请。合作银行自主选择、独立审贷，对经调查符合贷款条件的借款申请人，按照相关贷款操作规程发放粮食生产贴息贷款。</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第十五条 贷款管理。合作银行对粮食生产贴息贷款实行专项管理，并于当年6月30日及次年1月1日前分别将附表《浙江省粮食生产贷款贴息发放审批表》报县农业农村局、县财政局审核，审核日期时间节点为贷款主体当期贷款时的时间，其中县农业农村局主要负责贷款贴息对象资格条件和应补贴息资金审核，县财政局主要负责应补贴息资金金额复核。其中政策性融资担保贷款，由合作银行与省农担公司按约定的方式，共同做好贷(保)后跟踪管理。对发生贷款逾期导致代偿的粮食生产主体，其今后一段时期按规定可以享受的其他财政补贴资金按照贷款合同约定，直接划拨用于偿还贷款。</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贷款贴息资金管理</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第十六条 贴息标准。对符合贴息条件的规模化种粮主体发放的贷款(含已发放未到期的存量贷款)，省财政按3%的贴息率且不超过实际贷款利率的70%(两者取低值)给予贷款贴息，逾期贷款不予贴息。</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第十七条 贴息资金支付。财政贴息资金每年结算一次， 贷款利息由借款人先行支付。对合作银行提交的上年度粮食生产贴息资金发放明细表，经县农业农村局审核符合贴息条件的，由县财政将财政贴息资金通过“一卡通”直接拨付借款人。</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第十八条 督查和审计。财政安排的粮食生产贷款贴息资金实行专款专用，严禁改变用途、截留和挪用，违者按有关规定给予处罚。对弄虚作假、挪用等违反《浙江省粮食生产贷款贴息管理暂行办法》和本实施细则规定的，按《财政违法行为处罚处分条例》等法律、法规、规章追究有关单位和责任人的责任，情节严重构成犯罪的，依法追究刑事责任。</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附则</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第十九条 本实施细则由县农业农村局、县财政局、县发改局、平阳农商银行、中国邮政储蓄银行平阳县支行、中国农业银行平阳县支行负责解释。</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第二十条 本实施细则自2024年10月 日起实施。</w:t>
      </w:r>
    </w:p>
    <w:p>
      <w:pPr>
        <w:pStyle w:val="3"/>
        <w:ind w:left="0" w:leftChars="0" w:firstLine="0" w:firstLineChars="0"/>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附件：1、浙江省粮食生产贴息贷款申请表</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afterLines="0" w:line="600" w:lineRule="exact"/>
        <w:ind w:firstLine="1600" w:firstLineChars="5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浙江省粮食生产贴息资金发放审批表</w:t>
      </w:r>
    </w:p>
    <w:p>
      <w:pPr>
        <w:widowControl w:val="0"/>
        <w:numPr>
          <w:ilvl w:val="0"/>
          <w:numId w:val="0"/>
        </w:numPr>
        <w:jc w:val="both"/>
        <w:rPr>
          <w:rFonts w:hint="eastAsia"/>
          <w:lang w:val="en-US" w:eastAsia="zh-CN"/>
        </w:rPr>
      </w:pPr>
    </w:p>
    <w:p>
      <w:pPr>
        <w:pStyle w:val="2"/>
        <w:rPr>
          <w:rFonts w:hint="eastAsia"/>
          <w:lang w:val="en-US" w:eastAsia="zh-CN"/>
        </w:r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rPr>
      </w:pPr>
      <w:r>
        <w:t>浙江省粮食生产贴息贷款申请表</w:t>
      </w:r>
    </w:p>
    <w:tbl>
      <w:tblPr>
        <w:tblStyle w:val="1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83"/>
        <w:gridCol w:w="1460"/>
        <w:gridCol w:w="1102"/>
        <w:gridCol w:w="744"/>
        <w:gridCol w:w="734"/>
        <w:gridCol w:w="175"/>
        <w:gridCol w:w="1469"/>
        <w:gridCol w:w="367"/>
        <w:gridCol w:w="734"/>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restart"/>
            <w:noWrap w:val="0"/>
            <w:vAlign w:val="center"/>
          </w:tcPr>
          <w:p>
            <w:pPr>
              <w:jc w:val="center"/>
              <w:rPr>
                <w:rFonts w:hint="eastAsia"/>
              </w:rPr>
            </w:pPr>
            <w:r>
              <w:rPr>
                <w:rFonts w:hint="eastAsia"/>
              </w:rPr>
              <w:t>借款人基本信息</w:t>
            </w:r>
          </w:p>
        </w:tc>
        <w:tc>
          <w:tcPr>
            <w:tcW w:w="1643" w:type="dxa"/>
            <w:gridSpan w:val="2"/>
            <w:noWrap w:val="0"/>
            <w:vAlign w:val="center"/>
          </w:tcPr>
          <w:p>
            <w:pPr>
              <w:jc w:val="center"/>
              <w:rPr>
                <w:rFonts w:hint="eastAsia"/>
              </w:rPr>
            </w:pPr>
            <w:r>
              <w:rPr>
                <w:rFonts w:hint="eastAsia"/>
              </w:rPr>
              <w:t>借款人姓名</w:t>
            </w:r>
          </w:p>
        </w:tc>
        <w:tc>
          <w:tcPr>
            <w:tcW w:w="2755" w:type="dxa"/>
            <w:gridSpan w:val="4"/>
            <w:noWrap w:val="0"/>
            <w:vAlign w:val="center"/>
          </w:tcPr>
          <w:p>
            <w:pPr>
              <w:jc w:val="center"/>
              <w:rPr>
                <w:rFonts w:hint="eastAsia"/>
              </w:rPr>
            </w:pPr>
          </w:p>
        </w:tc>
        <w:tc>
          <w:tcPr>
            <w:tcW w:w="1469" w:type="dxa"/>
            <w:noWrap w:val="0"/>
            <w:vAlign w:val="center"/>
          </w:tcPr>
          <w:p>
            <w:pPr>
              <w:jc w:val="center"/>
              <w:rPr>
                <w:rFonts w:hint="eastAsia"/>
              </w:rPr>
            </w:pPr>
            <w:r>
              <w:rPr>
                <w:rFonts w:hint="eastAsia"/>
              </w:rPr>
              <w:t>证件号码</w:t>
            </w:r>
          </w:p>
        </w:tc>
        <w:tc>
          <w:tcPr>
            <w:tcW w:w="2414"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家庭住址或单位地址</w:t>
            </w:r>
          </w:p>
        </w:tc>
        <w:tc>
          <w:tcPr>
            <w:tcW w:w="3122" w:type="dxa"/>
            <w:gridSpan w:val="4"/>
            <w:noWrap w:val="0"/>
            <w:vAlign w:val="center"/>
          </w:tcPr>
          <w:p>
            <w:pPr>
              <w:jc w:val="center"/>
              <w:rPr>
                <w:rFonts w:hint="eastAsia"/>
              </w:rPr>
            </w:pPr>
          </w:p>
        </w:tc>
        <w:tc>
          <w:tcPr>
            <w:tcW w:w="1101" w:type="dxa"/>
            <w:gridSpan w:val="2"/>
            <w:noWrap w:val="0"/>
            <w:vAlign w:val="center"/>
          </w:tcPr>
          <w:p>
            <w:pPr>
              <w:jc w:val="center"/>
              <w:rPr>
                <w:rFonts w:hint="eastAsia"/>
              </w:rPr>
            </w:pPr>
            <w:r>
              <w:rPr>
                <w:rFonts w:hint="eastAsia"/>
              </w:rPr>
              <w:t>联系电话</w:t>
            </w:r>
          </w:p>
        </w:tc>
        <w:tc>
          <w:tcPr>
            <w:tcW w:w="131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主体类别</w:t>
            </w:r>
          </w:p>
        </w:tc>
        <w:tc>
          <w:tcPr>
            <w:tcW w:w="5536" w:type="dxa"/>
            <w:gridSpan w:val="7"/>
            <w:noWrap w:val="0"/>
            <w:vAlign w:val="center"/>
          </w:tcPr>
          <w:p>
            <w:pPr>
              <w:rPr>
                <w:rFonts w:hint="eastAsia"/>
              </w:rPr>
            </w:pPr>
            <w:r>
              <w:rPr>
                <w:rFonts w:hint="eastAsia"/>
              </w:rPr>
              <w:t xml:space="preserve">□ 种粮大户  □ 家庭农场  □ 专业合作社  </w:t>
            </w:r>
            <w:r>
              <w:rPr>
                <w:rFonts w:hint="eastAsia"/>
              </w:rPr>
              <w:sym w:font="Wingdings 2" w:char="0052"/>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合作社负责人姓名</w:t>
            </w:r>
          </w:p>
        </w:tc>
        <w:tc>
          <w:tcPr>
            <w:tcW w:w="1653" w:type="dxa"/>
            <w:gridSpan w:val="3"/>
            <w:noWrap w:val="0"/>
            <w:vAlign w:val="center"/>
          </w:tcPr>
          <w:p>
            <w:pPr>
              <w:jc w:val="center"/>
              <w:rPr>
                <w:rFonts w:hint="eastAsia"/>
              </w:rPr>
            </w:pPr>
          </w:p>
        </w:tc>
        <w:tc>
          <w:tcPr>
            <w:tcW w:w="1469" w:type="dxa"/>
            <w:noWrap w:val="0"/>
            <w:vAlign w:val="center"/>
          </w:tcPr>
          <w:p>
            <w:pPr>
              <w:jc w:val="center"/>
              <w:rPr>
                <w:rFonts w:hint="eastAsia"/>
              </w:rPr>
            </w:pPr>
            <w:r>
              <w:rPr>
                <w:rFonts w:hint="eastAsia"/>
              </w:rPr>
              <w:t>负责人电话</w:t>
            </w:r>
          </w:p>
        </w:tc>
        <w:tc>
          <w:tcPr>
            <w:tcW w:w="2414"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restart"/>
            <w:noWrap w:val="0"/>
            <w:vAlign w:val="center"/>
          </w:tcPr>
          <w:p>
            <w:pPr>
              <w:jc w:val="center"/>
              <w:rPr>
                <w:rFonts w:hint="eastAsia"/>
              </w:rPr>
            </w:pPr>
            <w:r>
              <w:rPr>
                <w:rFonts w:hint="eastAsia"/>
              </w:rPr>
              <w:t>生产经营情况</w:t>
            </w:r>
          </w:p>
        </w:tc>
        <w:tc>
          <w:tcPr>
            <w:tcW w:w="2745" w:type="dxa"/>
            <w:gridSpan w:val="3"/>
            <w:noWrap w:val="0"/>
            <w:vAlign w:val="center"/>
          </w:tcPr>
          <w:p>
            <w:pPr>
              <w:jc w:val="center"/>
              <w:rPr>
                <w:rFonts w:hint="eastAsia"/>
              </w:rPr>
            </w:pPr>
            <w:r>
              <w:rPr>
                <w:rFonts w:hint="eastAsia"/>
              </w:rPr>
              <w:t>上年合计种粮面积（亩）</w:t>
            </w:r>
          </w:p>
        </w:tc>
        <w:tc>
          <w:tcPr>
            <w:tcW w:w="5536" w:type="dxa"/>
            <w:gridSpan w:val="7"/>
            <w:noWrap w:val="0"/>
            <w:vAlign w:val="center"/>
          </w:tcPr>
          <w:p>
            <w:pPr>
              <w:jc w:val="center"/>
              <w:rPr>
                <w:rFonts w:hint="eastAsia"/>
              </w:rPr>
            </w:pPr>
            <w:r>
              <w:rPr>
                <w:rFonts w:hint="eastAsia"/>
              </w:rPr>
              <w:t>合计    亩，其中水稻   亩，番薯   亩，其他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上年种粮收入（万元）</w:t>
            </w:r>
          </w:p>
        </w:tc>
        <w:tc>
          <w:tcPr>
            <w:tcW w:w="1653" w:type="dxa"/>
            <w:gridSpan w:val="3"/>
            <w:noWrap w:val="0"/>
            <w:vAlign w:val="center"/>
          </w:tcPr>
          <w:p>
            <w:pPr>
              <w:jc w:val="center"/>
              <w:rPr>
                <w:rFonts w:hint="eastAsia"/>
              </w:rPr>
            </w:pPr>
          </w:p>
        </w:tc>
        <w:tc>
          <w:tcPr>
            <w:tcW w:w="2570" w:type="dxa"/>
            <w:gridSpan w:val="3"/>
            <w:noWrap w:val="0"/>
            <w:vAlign w:val="center"/>
          </w:tcPr>
          <w:p>
            <w:pPr>
              <w:jc w:val="center"/>
              <w:rPr>
                <w:rFonts w:hint="eastAsia"/>
              </w:rPr>
            </w:pPr>
            <w:r>
              <w:rPr>
                <w:rFonts w:hint="eastAsia"/>
              </w:rPr>
              <w:t>上年种粮利润（万元）</w:t>
            </w:r>
          </w:p>
        </w:tc>
        <w:tc>
          <w:tcPr>
            <w:tcW w:w="131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今年计划种粮面积（亩）</w:t>
            </w:r>
          </w:p>
        </w:tc>
        <w:tc>
          <w:tcPr>
            <w:tcW w:w="1653" w:type="dxa"/>
            <w:gridSpan w:val="3"/>
            <w:noWrap w:val="0"/>
            <w:vAlign w:val="center"/>
          </w:tcPr>
          <w:p>
            <w:pPr>
              <w:jc w:val="center"/>
              <w:rPr>
                <w:rFonts w:hint="eastAsia"/>
              </w:rPr>
            </w:pPr>
          </w:p>
        </w:tc>
        <w:tc>
          <w:tcPr>
            <w:tcW w:w="2570" w:type="dxa"/>
            <w:gridSpan w:val="3"/>
            <w:noWrap w:val="0"/>
            <w:vAlign w:val="center"/>
          </w:tcPr>
          <w:p>
            <w:pPr>
              <w:jc w:val="center"/>
              <w:rPr>
                <w:rFonts w:hint="eastAsia"/>
              </w:rPr>
            </w:pPr>
            <w:r>
              <w:rPr>
                <w:rFonts w:hint="eastAsia"/>
              </w:rPr>
              <w:t>有否参加粮食保险</w:t>
            </w:r>
          </w:p>
        </w:tc>
        <w:tc>
          <w:tcPr>
            <w:tcW w:w="131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从事规模种粮年限</w:t>
            </w:r>
          </w:p>
        </w:tc>
        <w:tc>
          <w:tcPr>
            <w:tcW w:w="1653" w:type="dxa"/>
            <w:gridSpan w:val="3"/>
            <w:noWrap w:val="0"/>
            <w:vAlign w:val="center"/>
          </w:tcPr>
          <w:p>
            <w:pPr>
              <w:jc w:val="center"/>
              <w:rPr>
                <w:rFonts w:hint="eastAsia"/>
              </w:rPr>
            </w:pPr>
          </w:p>
        </w:tc>
        <w:tc>
          <w:tcPr>
            <w:tcW w:w="2570" w:type="dxa"/>
            <w:gridSpan w:val="3"/>
            <w:noWrap w:val="0"/>
            <w:vAlign w:val="center"/>
          </w:tcPr>
          <w:p>
            <w:pPr>
              <w:jc w:val="center"/>
              <w:rPr>
                <w:rFonts w:hint="eastAsia"/>
              </w:rPr>
            </w:pPr>
            <w:r>
              <w:rPr>
                <w:rFonts w:hint="eastAsia"/>
              </w:rPr>
              <w:t>合作社社员数量</w:t>
            </w:r>
          </w:p>
        </w:tc>
        <w:tc>
          <w:tcPr>
            <w:tcW w:w="131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现有资产（万元）</w:t>
            </w:r>
          </w:p>
        </w:tc>
        <w:tc>
          <w:tcPr>
            <w:tcW w:w="1653" w:type="dxa"/>
            <w:gridSpan w:val="3"/>
            <w:noWrap w:val="0"/>
            <w:vAlign w:val="center"/>
          </w:tcPr>
          <w:p>
            <w:pPr>
              <w:jc w:val="center"/>
              <w:rPr>
                <w:rFonts w:hint="eastAsia"/>
              </w:rPr>
            </w:pPr>
          </w:p>
        </w:tc>
        <w:tc>
          <w:tcPr>
            <w:tcW w:w="2570" w:type="dxa"/>
            <w:gridSpan w:val="3"/>
            <w:noWrap w:val="0"/>
            <w:vAlign w:val="center"/>
          </w:tcPr>
          <w:p>
            <w:pPr>
              <w:jc w:val="center"/>
              <w:rPr>
                <w:rFonts w:hint="eastAsia"/>
              </w:rPr>
            </w:pPr>
            <w:r>
              <w:rPr>
                <w:rFonts w:hint="eastAsia"/>
              </w:rPr>
              <w:t>拥有使用权的耕地面积</w:t>
            </w:r>
          </w:p>
        </w:tc>
        <w:tc>
          <w:tcPr>
            <w:tcW w:w="131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restart"/>
            <w:noWrap w:val="0"/>
            <w:vAlign w:val="center"/>
          </w:tcPr>
          <w:p>
            <w:pPr>
              <w:jc w:val="center"/>
              <w:rPr>
                <w:rFonts w:hint="eastAsia"/>
              </w:rPr>
            </w:pPr>
            <w:r>
              <w:rPr>
                <w:rFonts w:hint="eastAsia"/>
              </w:rPr>
              <w:t>贷款申请情况</w:t>
            </w:r>
          </w:p>
        </w:tc>
        <w:tc>
          <w:tcPr>
            <w:tcW w:w="2745" w:type="dxa"/>
            <w:gridSpan w:val="3"/>
            <w:noWrap w:val="0"/>
            <w:vAlign w:val="center"/>
          </w:tcPr>
          <w:p>
            <w:pPr>
              <w:jc w:val="center"/>
              <w:rPr>
                <w:rFonts w:hint="eastAsia"/>
              </w:rPr>
            </w:pPr>
            <w:r>
              <w:rPr>
                <w:rFonts w:hint="eastAsia"/>
              </w:rPr>
              <w:t>资金主要用途</w:t>
            </w:r>
          </w:p>
        </w:tc>
        <w:tc>
          <w:tcPr>
            <w:tcW w:w="5536"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申请贷款额度（万元）</w:t>
            </w:r>
          </w:p>
        </w:tc>
        <w:tc>
          <w:tcPr>
            <w:tcW w:w="1653" w:type="dxa"/>
            <w:gridSpan w:val="3"/>
            <w:noWrap w:val="0"/>
            <w:vAlign w:val="center"/>
          </w:tcPr>
          <w:p>
            <w:pPr>
              <w:jc w:val="center"/>
              <w:rPr>
                <w:rFonts w:hint="eastAsia"/>
              </w:rPr>
            </w:pPr>
          </w:p>
        </w:tc>
        <w:tc>
          <w:tcPr>
            <w:tcW w:w="1836" w:type="dxa"/>
            <w:gridSpan w:val="2"/>
            <w:noWrap w:val="0"/>
            <w:vAlign w:val="center"/>
          </w:tcPr>
          <w:p>
            <w:pPr>
              <w:jc w:val="center"/>
              <w:rPr>
                <w:rFonts w:hint="eastAsia"/>
              </w:rPr>
            </w:pPr>
            <w:r>
              <w:rPr>
                <w:rFonts w:hint="eastAsia"/>
              </w:rPr>
              <w:t>申请期限</w:t>
            </w:r>
          </w:p>
        </w:tc>
        <w:tc>
          <w:tcPr>
            <w:tcW w:w="2047"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eastAsia="宋体"/>
                <w:lang w:val="en-US" w:eastAsia="zh-CN"/>
              </w:rPr>
            </w:pPr>
            <w:r>
              <w:rPr>
                <w:rFonts w:hint="eastAsia"/>
                <w:lang w:val="en-US" w:eastAsia="zh-CN"/>
              </w:rPr>
              <w:t>拟申请贷款银行</w:t>
            </w:r>
          </w:p>
        </w:tc>
        <w:tc>
          <w:tcPr>
            <w:tcW w:w="5536"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申请贷款类别（可多选）</w:t>
            </w:r>
          </w:p>
        </w:tc>
        <w:tc>
          <w:tcPr>
            <w:tcW w:w="5536" w:type="dxa"/>
            <w:gridSpan w:val="7"/>
            <w:noWrap w:val="0"/>
            <w:vAlign w:val="center"/>
          </w:tcPr>
          <w:p>
            <w:pPr>
              <w:rPr>
                <w:rFonts w:hint="eastAsia"/>
              </w:rPr>
            </w:pPr>
            <w:r>
              <w:rPr>
                <w:rFonts w:hint="eastAsia"/>
              </w:rPr>
              <w:t>□ 信用贷款     □ 政策性担保贷款（粮农贷）</w:t>
            </w:r>
          </w:p>
          <w:p>
            <w:pPr>
              <w:rPr>
                <w:rFonts w:hint="eastAsia"/>
              </w:rPr>
            </w:pPr>
            <w:r>
              <w:rPr>
                <w:rFonts w:hint="eastAsia"/>
              </w:rPr>
              <w:t>□ 抵（质）押贷款     □ 其他担保贷款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资金使用环节（可多选）</w:t>
            </w:r>
          </w:p>
        </w:tc>
        <w:tc>
          <w:tcPr>
            <w:tcW w:w="5536" w:type="dxa"/>
            <w:gridSpan w:val="7"/>
            <w:noWrap w:val="0"/>
            <w:vAlign w:val="center"/>
          </w:tcPr>
          <w:p>
            <w:pPr>
              <w:rPr>
                <w:rFonts w:hint="eastAsia"/>
              </w:rPr>
            </w:pPr>
            <w:r>
              <w:rPr>
                <w:rFonts w:hint="eastAsia"/>
              </w:rPr>
              <w:t>□ 生产环节    □ 加工环节    □ 社会化服务</w:t>
            </w:r>
          </w:p>
          <w:p>
            <w:pPr>
              <w:rPr>
                <w:rFonts w:hint="eastAsia"/>
              </w:rPr>
            </w:pPr>
            <w:r>
              <w:rPr>
                <w:rFonts w:hint="eastAsia"/>
              </w:rPr>
              <w:t>□ 水稻产业提升项目实施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7" w:type="dxa"/>
            <w:vMerge w:val="continue"/>
            <w:noWrap w:val="0"/>
            <w:vAlign w:val="center"/>
          </w:tcPr>
          <w:p>
            <w:pPr>
              <w:jc w:val="center"/>
              <w:rPr>
                <w:rFonts w:hint="eastAsia"/>
              </w:rPr>
            </w:pPr>
          </w:p>
        </w:tc>
        <w:tc>
          <w:tcPr>
            <w:tcW w:w="2745" w:type="dxa"/>
            <w:gridSpan w:val="3"/>
            <w:noWrap w:val="0"/>
            <w:vAlign w:val="center"/>
          </w:tcPr>
          <w:p>
            <w:pPr>
              <w:jc w:val="center"/>
              <w:rPr>
                <w:rFonts w:hint="eastAsia"/>
              </w:rPr>
            </w:pPr>
            <w:r>
              <w:rPr>
                <w:rFonts w:hint="eastAsia"/>
              </w:rPr>
              <w:t>自筹资金（万元）</w:t>
            </w:r>
          </w:p>
        </w:tc>
        <w:tc>
          <w:tcPr>
            <w:tcW w:w="5536"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758" w:type="dxa"/>
            <w:gridSpan w:val="11"/>
            <w:noWrap w:val="0"/>
            <w:vAlign w:val="top"/>
          </w:tcPr>
          <w:p>
            <w:pPr>
              <w:rPr>
                <w:rFonts w:hint="eastAsia"/>
                <w:b/>
              </w:rPr>
            </w:pPr>
          </w:p>
          <w:p>
            <w:pPr>
              <w:rPr>
                <w:rFonts w:hint="eastAsia"/>
                <w:b/>
              </w:rPr>
            </w:pPr>
            <w:r>
              <w:rPr>
                <w:rFonts w:hint="eastAsia"/>
                <w:b/>
              </w:rPr>
              <w:t>本人承诺所填写的申请信息真实准确无误，若有虚假，所产生的一切法律后果由本人承担。</w:t>
            </w:r>
          </w:p>
          <w:p>
            <w:pPr>
              <w:rPr>
                <w:rFonts w:hint="eastAsia"/>
              </w:rPr>
            </w:pPr>
          </w:p>
          <w:p>
            <w:pPr>
              <w:rPr>
                <w:rFonts w:hint="eastAsia"/>
              </w:rPr>
            </w:pPr>
            <w:r>
              <w:rPr>
                <w:rFonts w:hint="eastAsia"/>
              </w:rPr>
              <w:t>申请人（签字盖章）：</w:t>
            </w:r>
          </w:p>
          <w:p>
            <w:pP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60" w:type="dxa"/>
            <w:gridSpan w:val="2"/>
            <w:noWrap w:val="0"/>
            <w:vAlign w:val="center"/>
          </w:tcPr>
          <w:p>
            <w:pPr>
              <w:jc w:val="center"/>
              <w:rPr>
                <w:rFonts w:hint="eastAsia"/>
              </w:rPr>
            </w:pPr>
            <w:r>
              <w:rPr>
                <w:rFonts w:hint="eastAsia"/>
              </w:rPr>
              <w:t>乡镇意见</w:t>
            </w:r>
          </w:p>
        </w:tc>
        <w:tc>
          <w:tcPr>
            <w:tcW w:w="3306" w:type="dxa"/>
            <w:gridSpan w:val="3"/>
            <w:noWrap w:val="0"/>
            <w:vAlign w:val="top"/>
          </w:tcPr>
          <w:p>
            <w:pPr>
              <w:rPr>
                <w:rFonts w:hint="eastAsia"/>
              </w:rPr>
            </w:pPr>
          </w:p>
          <w:p>
            <w:pPr>
              <w:rPr>
                <w:rFonts w:hint="eastAsia"/>
                <w:lang w:eastAsia="zh-CN"/>
              </w:rPr>
            </w:pPr>
          </w:p>
          <w:p>
            <w:pPr>
              <w:rPr>
                <w:rFonts w:hint="eastAsia"/>
                <w:lang w:val="en-US" w:eastAsia="zh-CN"/>
              </w:rPr>
            </w:pPr>
            <w:r>
              <w:rPr>
                <w:rFonts w:hint="eastAsia"/>
                <w:lang w:eastAsia="zh-CN"/>
              </w:rPr>
              <w:t>经办人：</w:t>
            </w:r>
            <w:r>
              <w:rPr>
                <w:rFonts w:hint="eastAsia"/>
                <w:lang w:val="en-US" w:eastAsia="zh-CN"/>
              </w:rPr>
              <w:t xml:space="preserve">   </w:t>
            </w:r>
          </w:p>
          <w:p>
            <w:pPr>
              <w:rPr>
                <w:rFonts w:hint="eastAsia"/>
                <w:lang w:val="en-US" w:eastAsia="zh-CN"/>
              </w:rPr>
            </w:pPr>
          </w:p>
          <w:p>
            <w:pPr>
              <w:rPr>
                <w:rFonts w:hint="eastAsia" w:eastAsia="宋体"/>
                <w:lang w:val="en-US" w:eastAsia="zh-CN"/>
              </w:rPr>
            </w:pPr>
            <w:r>
              <w:rPr>
                <w:rFonts w:hint="eastAsia"/>
                <w:lang w:val="en-US" w:eastAsia="zh-CN"/>
              </w:rPr>
              <w:t>主管领导（签字盖章）：</w:t>
            </w:r>
          </w:p>
          <w:p>
            <w:pPr>
              <w:rPr>
                <w:rFonts w:hint="eastAsia"/>
                <w:lang w:eastAsia="zh-CN"/>
              </w:rPr>
            </w:pPr>
          </w:p>
          <w:p>
            <w:pPr>
              <w:ind w:firstLine="1680" w:firstLineChars="800"/>
              <w:rPr>
                <w:rFonts w:hint="eastAsia"/>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c>
          <w:tcPr>
            <w:tcW w:w="734" w:type="dxa"/>
            <w:noWrap w:val="0"/>
            <w:vAlign w:val="center"/>
          </w:tcPr>
          <w:p>
            <w:pPr>
              <w:widowControl/>
              <w:jc w:val="center"/>
              <w:rPr>
                <w:rFonts w:hint="eastAsia"/>
              </w:rPr>
            </w:pPr>
            <w:r>
              <w:t>县级</w:t>
            </w:r>
            <w:r>
              <w:rPr>
                <w:rFonts w:hint="eastAsia"/>
              </w:rPr>
              <w:t>农业</w:t>
            </w:r>
            <w:r>
              <w:rPr>
                <w:rFonts w:hint="eastAsia"/>
                <w:lang w:eastAsia="zh-CN"/>
              </w:rPr>
              <w:t>农村局</w:t>
            </w:r>
            <w:r>
              <w:rPr>
                <w:rFonts w:hint="eastAsia"/>
              </w:rPr>
              <w:t>意见</w:t>
            </w:r>
          </w:p>
        </w:tc>
        <w:tc>
          <w:tcPr>
            <w:tcW w:w="4058" w:type="dxa"/>
            <w:gridSpan w:val="5"/>
            <w:noWrap w:val="0"/>
            <w:vAlign w:val="top"/>
          </w:tcPr>
          <w:p>
            <w:pPr>
              <w:widowControl/>
              <w:jc w:val="left"/>
            </w:pPr>
          </w:p>
          <w:p>
            <w:pPr>
              <w:widowControl/>
              <w:jc w:val="left"/>
            </w:pPr>
          </w:p>
          <w:p>
            <w:pPr>
              <w:rPr>
                <w:rFonts w:hint="eastAsia"/>
                <w:lang w:val="en-US" w:eastAsia="zh-CN"/>
              </w:rPr>
            </w:pPr>
            <w:r>
              <w:rPr>
                <w:rFonts w:hint="eastAsia"/>
                <w:lang w:eastAsia="zh-CN"/>
              </w:rPr>
              <w:t>经办人：</w:t>
            </w:r>
            <w:r>
              <w:rPr>
                <w:rFonts w:hint="eastAsia"/>
                <w:lang w:val="en-US" w:eastAsia="zh-CN"/>
              </w:rPr>
              <w:t xml:space="preserve">   </w:t>
            </w:r>
          </w:p>
          <w:p>
            <w:pPr>
              <w:rPr>
                <w:rFonts w:hint="eastAsia"/>
                <w:lang w:val="en-US" w:eastAsia="zh-CN"/>
              </w:rPr>
            </w:pPr>
          </w:p>
          <w:p>
            <w:pPr>
              <w:rPr>
                <w:rFonts w:hint="eastAsia" w:eastAsia="宋体"/>
                <w:lang w:val="en-US" w:eastAsia="zh-CN"/>
              </w:rPr>
            </w:pPr>
            <w:r>
              <w:rPr>
                <w:rFonts w:hint="eastAsia"/>
                <w:lang w:val="en-US" w:eastAsia="zh-CN"/>
              </w:rPr>
              <w:t>主管领导（签字盖章）：</w:t>
            </w:r>
          </w:p>
          <w:p>
            <w:pPr>
              <w:rPr>
                <w:rFonts w:hint="eastAsia"/>
                <w:lang w:eastAsia="zh-CN"/>
              </w:rPr>
            </w:pPr>
          </w:p>
          <w:p>
            <w:pPr>
              <w:widowControl/>
              <w:ind w:firstLine="2310" w:firstLineChars="1100"/>
              <w:jc w:val="left"/>
              <w:rPr>
                <w:rFonts w:hint="eastAsia"/>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pPr>
        <w:rPr>
          <w:rFonts w:hint="eastAsia"/>
        </w:rPr>
      </w:pPr>
      <w:r>
        <w:rPr>
          <w:rFonts w:hint="eastAsia"/>
        </w:rPr>
        <w:t>注：此表格由借款申请人填写并盖章确认后交银行办理存档。</w:t>
      </w:r>
    </w:p>
    <w:p>
      <w:pPr>
        <w:pStyle w:val="2"/>
        <w:rPr>
          <w:rFonts w:hint="eastAsia" w:ascii="黑体" w:hAnsi="黑体" w:eastAsia="黑体" w:cs="黑体"/>
          <w:sz w:val="32"/>
          <w:szCs w:val="32"/>
          <w:lang w:eastAsia="zh-CN"/>
        </w:rPr>
        <w:sectPr>
          <w:footerReference r:id="rId3" w:type="default"/>
          <w:pgSz w:w="11906" w:h="16838"/>
          <w:pgMar w:top="1440" w:right="1803" w:bottom="1440" w:left="1803" w:header="851" w:footer="992" w:gutter="0"/>
          <w:cols w:space="720" w:num="1"/>
          <w:rtlGutter w:val="0"/>
          <w:docGrid w:type="lines" w:linePitch="319" w:charSpace="0"/>
        </w:sect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4"/>
        <w:jc w:val="center"/>
        <w:rPr>
          <w:rFonts w:hint="eastAsia"/>
          <w:lang w:val="en-US" w:eastAsia="zh-CN"/>
        </w:rPr>
      </w:pPr>
      <w:r>
        <w:rPr>
          <w:rFonts w:hint="eastAsia"/>
          <w:lang w:val="en-US" w:eastAsia="zh-CN"/>
        </w:rPr>
        <w:t>浙江省粮食生产贴息资金发放审批表</w:t>
      </w:r>
    </w:p>
    <w:p>
      <w:pPr>
        <w:pStyle w:val="3"/>
        <w:ind w:left="0" w:leftChars="0" w:firstLine="0" w:firstLineChars="0"/>
        <w:rPr>
          <w:rFonts w:hint="default"/>
          <w:lang w:val="en-US" w:eastAsia="zh-CN"/>
        </w:rPr>
      </w:pPr>
      <w:r>
        <w:rPr>
          <w:rFonts w:hint="eastAsia"/>
          <w:lang w:val="en-US" w:eastAsia="zh-CN"/>
        </w:rPr>
        <w:t>报送单位（盖章）：合作银行                   审核单位（盖章）                     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65"/>
        <w:gridCol w:w="1125"/>
        <w:gridCol w:w="1305"/>
        <w:gridCol w:w="1065"/>
        <w:gridCol w:w="1185"/>
        <w:gridCol w:w="1245"/>
        <w:gridCol w:w="1230"/>
        <w:gridCol w:w="1140"/>
        <w:gridCol w:w="166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贷款主体名称</w:t>
            </w:r>
          </w:p>
        </w:tc>
        <w:tc>
          <w:tcPr>
            <w:tcW w:w="4860" w:type="dxa"/>
            <w:gridSpan w:val="4"/>
            <w:noWrap w:val="0"/>
            <w:vAlign w:val="center"/>
          </w:tcPr>
          <w:p>
            <w:pPr>
              <w:pStyle w:val="3"/>
              <w:jc w:val="center"/>
              <w:rPr>
                <w:rFonts w:hint="eastAsia"/>
                <w:sz w:val="24"/>
                <w:szCs w:val="24"/>
                <w:vertAlign w:val="baseline"/>
                <w:lang w:val="en-US" w:eastAsia="zh-CN"/>
              </w:rPr>
            </w:pPr>
            <w:r>
              <w:rPr>
                <w:rFonts w:hint="eastAsia"/>
                <w:sz w:val="24"/>
                <w:szCs w:val="24"/>
                <w:vertAlign w:val="baseline"/>
                <w:lang w:val="en-US" w:eastAsia="zh-CN"/>
              </w:rPr>
              <w:t>生产主体贷款情况</w:t>
            </w:r>
          </w:p>
        </w:tc>
        <w:tc>
          <w:tcPr>
            <w:tcW w:w="4800" w:type="dxa"/>
            <w:gridSpan w:val="4"/>
            <w:noWrap w:val="0"/>
            <w:vAlign w:val="center"/>
          </w:tcPr>
          <w:p>
            <w:pPr>
              <w:pStyle w:val="3"/>
              <w:jc w:val="center"/>
              <w:rPr>
                <w:rFonts w:hint="eastAsia"/>
                <w:sz w:val="24"/>
                <w:szCs w:val="24"/>
                <w:vertAlign w:val="baseline"/>
                <w:lang w:val="en-US" w:eastAsia="zh-CN"/>
              </w:rPr>
            </w:pPr>
            <w:r>
              <w:rPr>
                <w:rFonts w:hint="eastAsia"/>
                <w:sz w:val="24"/>
                <w:szCs w:val="24"/>
                <w:vertAlign w:val="baseline"/>
                <w:lang w:val="en-US" w:eastAsia="zh-CN"/>
              </w:rPr>
              <w:t>应补贴息资金计算结果</w:t>
            </w:r>
          </w:p>
        </w:tc>
        <w:tc>
          <w:tcPr>
            <w:tcW w:w="1665"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县农业农村局审核结果</w:t>
            </w:r>
          </w:p>
        </w:tc>
        <w:tc>
          <w:tcPr>
            <w:tcW w:w="1410"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县财政局审核结果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0"/>
            <w:vAlign w:val="center"/>
          </w:tcPr>
          <w:p>
            <w:pPr>
              <w:pStyle w:val="3"/>
              <w:jc w:val="center"/>
              <w:rPr>
                <w:rFonts w:hint="eastAsia"/>
                <w:sz w:val="24"/>
                <w:szCs w:val="24"/>
                <w:vertAlign w:val="baseline"/>
                <w:lang w:val="en-US" w:eastAsia="zh-CN"/>
              </w:rPr>
            </w:pPr>
          </w:p>
        </w:tc>
        <w:tc>
          <w:tcPr>
            <w:tcW w:w="2490" w:type="dxa"/>
            <w:gridSpan w:val="2"/>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贷款时间</w:t>
            </w:r>
          </w:p>
        </w:tc>
        <w:tc>
          <w:tcPr>
            <w:tcW w:w="1305" w:type="dxa"/>
            <w:vMerge w:val="restart"/>
            <w:noWrap w:val="0"/>
            <w:vAlign w:val="center"/>
          </w:tcPr>
          <w:p>
            <w:pPr>
              <w:bidi w:val="0"/>
              <w:jc w:val="center"/>
              <w:rPr>
                <w:rFonts w:hint="eastAsia"/>
                <w:sz w:val="24"/>
                <w:szCs w:val="24"/>
                <w:lang w:val="en-US" w:eastAsia="zh-CN"/>
              </w:rPr>
            </w:pPr>
            <w:r>
              <w:rPr>
                <w:rFonts w:hint="eastAsia" w:ascii="Times New Roman" w:hAnsi="Times New Roman" w:eastAsia="宋体" w:cs="Times New Roman"/>
                <w:kern w:val="2"/>
                <w:sz w:val="24"/>
                <w:szCs w:val="24"/>
                <w:vertAlign w:val="baseline"/>
                <w:lang w:val="en-US" w:eastAsia="zh-CN" w:bidi="ar-SA"/>
              </w:rPr>
              <w:t>贷款数额</w:t>
            </w:r>
          </w:p>
        </w:tc>
        <w:tc>
          <w:tcPr>
            <w:tcW w:w="1065"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年利率</w:t>
            </w:r>
          </w:p>
        </w:tc>
        <w:tc>
          <w:tcPr>
            <w:tcW w:w="2430" w:type="dxa"/>
            <w:gridSpan w:val="2"/>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贴息起止时间</w:t>
            </w:r>
          </w:p>
        </w:tc>
        <w:tc>
          <w:tcPr>
            <w:tcW w:w="1230"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贴息贷款数额</w:t>
            </w:r>
          </w:p>
        </w:tc>
        <w:tc>
          <w:tcPr>
            <w:tcW w:w="1140" w:type="dxa"/>
            <w:vMerge w:val="restart"/>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应补贴 息资金</w:t>
            </w:r>
          </w:p>
        </w:tc>
        <w:tc>
          <w:tcPr>
            <w:tcW w:w="1665" w:type="dxa"/>
            <w:vMerge w:val="continue"/>
            <w:noWrap w:val="0"/>
            <w:vAlign w:val="center"/>
          </w:tcPr>
          <w:p>
            <w:pPr>
              <w:pStyle w:val="3"/>
              <w:jc w:val="center"/>
              <w:rPr>
                <w:rFonts w:hint="eastAsia"/>
                <w:sz w:val="24"/>
                <w:szCs w:val="24"/>
                <w:vertAlign w:val="baseline"/>
                <w:lang w:val="en-US" w:eastAsia="zh-CN"/>
              </w:rPr>
            </w:pPr>
          </w:p>
        </w:tc>
        <w:tc>
          <w:tcPr>
            <w:tcW w:w="1410" w:type="dxa"/>
            <w:vMerge w:val="continue"/>
            <w:noWrap w:val="0"/>
            <w:vAlign w:val="center"/>
          </w:tcPr>
          <w:p>
            <w:pPr>
              <w:pStyle w:val="3"/>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0"/>
            <w:vAlign w:val="center"/>
          </w:tcPr>
          <w:p>
            <w:pPr>
              <w:pStyle w:val="3"/>
              <w:jc w:val="center"/>
              <w:rPr>
                <w:rFonts w:hint="eastAsia"/>
                <w:sz w:val="24"/>
                <w:szCs w:val="24"/>
                <w:vertAlign w:val="baseline"/>
                <w:lang w:val="en-US" w:eastAsia="zh-CN"/>
              </w:rPr>
            </w:pPr>
          </w:p>
        </w:tc>
        <w:tc>
          <w:tcPr>
            <w:tcW w:w="1365" w:type="dxa"/>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起始日</w:t>
            </w:r>
          </w:p>
        </w:tc>
        <w:tc>
          <w:tcPr>
            <w:tcW w:w="1125" w:type="dxa"/>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到期日</w:t>
            </w:r>
          </w:p>
        </w:tc>
        <w:tc>
          <w:tcPr>
            <w:tcW w:w="1305" w:type="dxa"/>
            <w:vMerge w:val="continue"/>
            <w:noWrap w:val="0"/>
            <w:vAlign w:val="center"/>
          </w:tcPr>
          <w:p>
            <w:pPr>
              <w:pStyle w:val="3"/>
              <w:jc w:val="center"/>
              <w:rPr>
                <w:rFonts w:hint="eastAsia"/>
                <w:sz w:val="24"/>
                <w:szCs w:val="24"/>
                <w:vertAlign w:val="baseline"/>
                <w:lang w:val="en-US" w:eastAsia="zh-CN"/>
              </w:rPr>
            </w:pPr>
          </w:p>
        </w:tc>
        <w:tc>
          <w:tcPr>
            <w:tcW w:w="1065" w:type="dxa"/>
            <w:vMerge w:val="continue"/>
            <w:noWrap w:val="0"/>
            <w:vAlign w:val="center"/>
          </w:tcPr>
          <w:p>
            <w:pPr>
              <w:pStyle w:val="3"/>
              <w:jc w:val="center"/>
              <w:rPr>
                <w:rFonts w:hint="eastAsia"/>
                <w:sz w:val="24"/>
                <w:szCs w:val="24"/>
                <w:vertAlign w:val="baseline"/>
                <w:lang w:val="en-US" w:eastAsia="zh-CN"/>
              </w:rPr>
            </w:pPr>
          </w:p>
        </w:tc>
        <w:tc>
          <w:tcPr>
            <w:tcW w:w="1185" w:type="dxa"/>
            <w:noWrap w:val="0"/>
            <w:vAlign w:val="center"/>
          </w:tcPr>
          <w:p>
            <w:pPr>
              <w:pStyle w:val="3"/>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起补日</w:t>
            </w:r>
          </w:p>
        </w:tc>
        <w:tc>
          <w:tcPr>
            <w:tcW w:w="1245" w:type="dxa"/>
            <w:noWrap w:val="0"/>
            <w:vAlign w:val="center"/>
          </w:tcPr>
          <w:p>
            <w:pPr>
              <w:pStyle w:val="3"/>
              <w:ind w:left="0" w:leftChars="0" w:firstLine="0" w:firstLineChars="0"/>
              <w:jc w:val="center"/>
              <w:rPr>
                <w:rFonts w:hint="eastAsia"/>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截止日</w:t>
            </w:r>
          </w:p>
        </w:tc>
        <w:tc>
          <w:tcPr>
            <w:tcW w:w="1230" w:type="dxa"/>
            <w:vMerge w:val="continue"/>
            <w:noWrap w:val="0"/>
            <w:vAlign w:val="center"/>
          </w:tcPr>
          <w:p>
            <w:pPr>
              <w:pStyle w:val="3"/>
              <w:jc w:val="center"/>
              <w:rPr>
                <w:rFonts w:hint="eastAsia"/>
                <w:sz w:val="24"/>
                <w:szCs w:val="24"/>
                <w:vertAlign w:val="baseline"/>
                <w:lang w:val="en-US" w:eastAsia="zh-CN"/>
              </w:rPr>
            </w:pPr>
          </w:p>
        </w:tc>
        <w:tc>
          <w:tcPr>
            <w:tcW w:w="1140" w:type="dxa"/>
            <w:vMerge w:val="continue"/>
            <w:noWrap w:val="0"/>
            <w:vAlign w:val="center"/>
          </w:tcPr>
          <w:p>
            <w:pPr>
              <w:pStyle w:val="3"/>
              <w:jc w:val="center"/>
              <w:rPr>
                <w:rFonts w:hint="eastAsia"/>
                <w:sz w:val="24"/>
                <w:szCs w:val="24"/>
                <w:vertAlign w:val="baseline"/>
                <w:lang w:val="en-US" w:eastAsia="zh-CN"/>
              </w:rPr>
            </w:pPr>
          </w:p>
        </w:tc>
        <w:tc>
          <w:tcPr>
            <w:tcW w:w="1665" w:type="dxa"/>
            <w:vMerge w:val="continue"/>
            <w:noWrap w:val="0"/>
            <w:vAlign w:val="center"/>
          </w:tcPr>
          <w:p>
            <w:pPr>
              <w:pStyle w:val="3"/>
              <w:jc w:val="center"/>
              <w:rPr>
                <w:rFonts w:hint="eastAsia"/>
                <w:sz w:val="24"/>
                <w:szCs w:val="24"/>
                <w:vertAlign w:val="baseline"/>
                <w:lang w:val="en-US" w:eastAsia="zh-CN"/>
              </w:rPr>
            </w:pPr>
          </w:p>
        </w:tc>
        <w:tc>
          <w:tcPr>
            <w:tcW w:w="1410" w:type="dxa"/>
            <w:vMerge w:val="continue"/>
            <w:noWrap w:val="0"/>
            <w:vAlign w:val="center"/>
          </w:tcPr>
          <w:p>
            <w:pPr>
              <w:pStyle w:val="3"/>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pStyle w:val="3"/>
              <w:jc w:val="center"/>
              <w:rPr>
                <w:rFonts w:hint="eastAsia"/>
                <w:sz w:val="24"/>
                <w:szCs w:val="24"/>
                <w:vertAlign w:val="baseline"/>
                <w:lang w:val="en-US" w:eastAsia="zh-CN"/>
              </w:rPr>
            </w:pPr>
          </w:p>
        </w:tc>
        <w:tc>
          <w:tcPr>
            <w:tcW w:w="1365" w:type="dxa"/>
            <w:noWrap w:val="0"/>
            <w:vAlign w:val="center"/>
          </w:tcPr>
          <w:p>
            <w:pPr>
              <w:pStyle w:val="3"/>
              <w:jc w:val="center"/>
              <w:rPr>
                <w:rFonts w:hint="eastAsia"/>
                <w:sz w:val="24"/>
                <w:szCs w:val="24"/>
                <w:vertAlign w:val="baseline"/>
                <w:lang w:val="en-US" w:eastAsia="zh-CN"/>
              </w:rPr>
            </w:pPr>
          </w:p>
        </w:tc>
        <w:tc>
          <w:tcPr>
            <w:tcW w:w="1125" w:type="dxa"/>
            <w:noWrap w:val="0"/>
            <w:vAlign w:val="center"/>
          </w:tcPr>
          <w:p>
            <w:pPr>
              <w:pStyle w:val="3"/>
              <w:jc w:val="center"/>
              <w:rPr>
                <w:rFonts w:hint="eastAsia"/>
                <w:sz w:val="24"/>
                <w:szCs w:val="24"/>
                <w:vertAlign w:val="baseline"/>
                <w:lang w:val="en-US" w:eastAsia="zh-CN"/>
              </w:rPr>
            </w:pPr>
          </w:p>
        </w:tc>
        <w:tc>
          <w:tcPr>
            <w:tcW w:w="1305" w:type="dxa"/>
            <w:noWrap w:val="0"/>
            <w:vAlign w:val="center"/>
          </w:tcPr>
          <w:p>
            <w:pPr>
              <w:pStyle w:val="3"/>
              <w:jc w:val="center"/>
              <w:rPr>
                <w:rFonts w:hint="eastAsia"/>
                <w:sz w:val="24"/>
                <w:szCs w:val="24"/>
                <w:vertAlign w:val="baseline"/>
                <w:lang w:val="en-US" w:eastAsia="zh-CN"/>
              </w:rPr>
            </w:pPr>
          </w:p>
        </w:tc>
        <w:tc>
          <w:tcPr>
            <w:tcW w:w="1065" w:type="dxa"/>
            <w:noWrap w:val="0"/>
            <w:vAlign w:val="center"/>
          </w:tcPr>
          <w:p>
            <w:pPr>
              <w:pStyle w:val="3"/>
              <w:jc w:val="center"/>
              <w:rPr>
                <w:rFonts w:hint="eastAsia"/>
                <w:sz w:val="24"/>
                <w:szCs w:val="24"/>
                <w:vertAlign w:val="baseline"/>
                <w:lang w:val="en-US" w:eastAsia="zh-CN"/>
              </w:rPr>
            </w:pPr>
          </w:p>
        </w:tc>
        <w:tc>
          <w:tcPr>
            <w:tcW w:w="1185" w:type="dxa"/>
            <w:noWrap w:val="0"/>
            <w:vAlign w:val="center"/>
          </w:tcPr>
          <w:p>
            <w:pPr>
              <w:pStyle w:val="3"/>
              <w:jc w:val="center"/>
              <w:rPr>
                <w:rFonts w:hint="eastAsia"/>
                <w:sz w:val="24"/>
                <w:szCs w:val="24"/>
                <w:vertAlign w:val="baseline"/>
                <w:lang w:val="en-US" w:eastAsia="zh-CN"/>
              </w:rPr>
            </w:pPr>
          </w:p>
        </w:tc>
        <w:tc>
          <w:tcPr>
            <w:tcW w:w="1245" w:type="dxa"/>
            <w:noWrap w:val="0"/>
            <w:vAlign w:val="center"/>
          </w:tcPr>
          <w:p>
            <w:pPr>
              <w:pStyle w:val="3"/>
              <w:jc w:val="center"/>
              <w:rPr>
                <w:rFonts w:hint="eastAsia"/>
                <w:sz w:val="24"/>
                <w:szCs w:val="24"/>
                <w:vertAlign w:val="baseline"/>
                <w:lang w:val="en-US" w:eastAsia="zh-CN"/>
              </w:rPr>
            </w:pPr>
          </w:p>
        </w:tc>
        <w:tc>
          <w:tcPr>
            <w:tcW w:w="1230" w:type="dxa"/>
            <w:noWrap w:val="0"/>
            <w:vAlign w:val="center"/>
          </w:tcPr>
          <w:p>
            <w:pPr>
              <w:pStyle w:val="3"/>
              <w:jc w:val="center"/>
              <w:rPr>
                <w:rFonts w:hint="eastAsia"/>
                <w:sz w:val="24"/>
                <w:szCs w:val="24"/>
                <w:vertAlign w:val="baseline"/>
                <w:lang w:val="en-US" w:eastAsia="zh-CN"/>
              </w:rPr>
            </w:pPr>
          </w:p>
        </w:tc>
        <w:tc>
          <w:tcPr>
            <w:tcW w:w="1140" w:type="dxa"/>
            <w:noWrap w:val="0"/>
            <w:vAlign w:val="center"/>
          </w:tcPr>
          <w:p>
            <w:pPr>
              <w:pStyle w:val="3"/>
              <w:jc w:val="center"/>
              <w:rPr>
                <w:rFonts w:hint="eastAsia"/>
                <w:sz w:val="24"/>
                <w:szCs w:val="24"/>
                <w:vertAlign w:val="baseline"/>
                <w:lang w:val="en-US" w:eastAsia="zh-CN"/>
              </w:rPr>
            </w:pPr>
          </w:p>
        </w:tc>
        <w:tc>
          <w:tcPr>
            <w:tcW w:w="1665" w:type="dxa"/>
            <w:noWrap w:val="0"/>
            <w:vAlign w:val="center"/>
          </w:tcPr>
          <w:p>
            <w:pPr>
              <w:pStyle w:val="3"/>
              <w:jc w:val="center"/>
              <w:rPr>
                <w:rFonts w:hint="eastAsia"/>
                <w:sz w:val="24"/>
                <w:szCs w:val="24"/>
                <w:vertAlign w:val="baseline"/>
                <w:lang w:val="en-US" w:eastAsia="zh-CN"/>
              </w:rPr>
            </w:pPr>
          </w:p>
        </w:tc>
        <w:tc>
          <w:tcPr>
            <w:tcW w:w="1410" w:type="dxa"/>
            <w:noWrap w:val="0"/>
            <w:vAlign w:val="center"/>
          </w:tcPr>
          <w:p>
            <w:pPr>
              <w:pStyle w:val="3"/>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pStyle w:val="3"/>
              <w:jc w:val="center"/>
              <w:rPr>
                <w:rFonts w:hint="eastAsia"/>
                <w:sz w:val="24"/>
                <w:szCs w:val="24"/>
                <w:vertAlign w:val="baseline"/>
                <w:lang w:val="en-US" w:eastAsia="zh-CN"/>
              </w:rPr>
            </w:pPr>
          </w:p>
        </w:tc>
        <w:tc>
          <w:tcPr>
            <w:tcW w:w="1365" w:type="dxa"/>
            <w:noWrap w:val="0"/>
            <w:vAlign w:val="center"/>
          </w:tcPr>
          <w:p>
            <w:pPr>
              <w:pStyle w:val="3"/>
              <w:jc w:val="center"/>
              <w:rPr>
                <w:rFonts w:hint="eastAsia"/>
                <w:sz w:val="24"/>
                <w:szCs w:val="24"/>
                <w:vertAlign w:val="baseline"/>
                <w:lang w:val="en-US" w:eastAsia="zh-CN"/>
              </w:rPr>
            </w:pPr>
          </w:p>
        </w:tc>
        <w:tc>
          <w:tcPr>
            <w:tcW w:w="1125" w:type="dxa"/>
            <w:noWrap w:val="0"/>
            <w:vAlign w:val="center"/>
          </w:tcPr>
          <w:p>
            <w:pPr>
              <w:pStyle w:val="3"/>
              <w:jc w:val="center"/>
              <w:rPr>
                <w:rFonts w:hint="eastAsia"/>
                <w:sz w:val="24"/>
                <w:szCs w:val="24"/>
                <w:vertAlign w:val="baseline"/>
                <w:lang w:val="en-US" w:eastAsia="zh-CN"/>
              </w:rPr>
            </w:pPr>
          </w:p>
        </w:tc>
        <w:tc>
          <w:tcPr>
            <w:tcW w:w="1305" w:type="dxa"/>
            <w:noWrap w:val="0"/>
            <w:vAlign w:val="center"/>
          </w:tcPr>
          <w:p>
            <w:pPr>
              <w:pStyle w:val="3"/>
              <w:jc w:val="center"/>
              <w:rPr>
                <w:rFonts w:hint="eastAsia"/>
                <w:sz w:val="24"/>
                <w:szCs w:val="24"/>
                <w:vertAlign w:val="baseline"/>
                <w:lang w:val="en-US" w:eastAsia="zh-CN"/>
              </w:rPr>
            </w:pPr>
          </w:p>
        </w:tc>
        <w:tc>
          <w:tcPr>
            <w:tcW w:w="1065" w:type="dxa"/>
            <w:noWrap w:val="0"/>
            <w:vAlign w:val="center"/>
          </w:tcPr>
          <w:p>
            <w:pPr>
              <w:pStyle w:val="3"/>
              <w:jc w:val="center"/>
              <w:rPr>
                <w:rFonts w:hint="eastAsia"/>
                <w:sz w:val="24"/>
                <w:szCs w:val="24"/>
                <w:vertAlign w:val="baseline"/>
                <w:lang w:val="en-US" w:eastAsia="zh-CN"/>
              </w:rPr>
            </w:pPr>
          </w:p>
        </w:tc>
        <w:tc>
          <w:tcPr>
            <w:tcW w:w="1185" w:type="dxa"/>
            <w:noWrap w:val="0"/>
            <w:vAlign w:val="center"/>
          </w:tcPr>
          <w:p>
            <w:pPr>
              <w:pStyle w:val="3"/>
              <w:jc w:val="center"/>
              <w:rPr>
                <w:rFonts w:hint="eastAsia"/>
                <w:sz w:val="24"/>
                <w:szCs w:val="24"/>
                <w:vertAlign w:val="baseline"/>
                <w:lang w:val="en-US" w:eastAsia="zh-CN"/>
              </w:rPr>
            </w:pPr>
          </w:p>
        </w:tc>
        <w:tc>
          <w:tcPr>
            <w:tcW w:w="1245" w:type="dxa"/>
            <w:noWrap w:val="0"/>
            <w:vAlign w:val="center"/>
          </w:tcPr>
          <w:p>
            <w:pPr>
              <w:pStyle w:val="3"/>
              <w:jc w:val="center"/>
              <w:rPr>
                <w:rFonts w:hint="eastAsia"/>
                <w:sz w:val="24"/>
                <w:szCs w:val="24"/>
                <w:vertAlign w:val="baseline"/>
                <w:lang w:val="en-US" w:eastAsia="zh-CN"/>
              </w:rPr>
            </w:pPr>
          </w:p>
        </w:tc>
        <w:tc>
          <w:tcPr>
            <w:tcW w:w="1230" w:type="dxa"/>
            <w:noWrap w:val="0"/>
            <w:vAlign w:val="center"/>
          </w:tcPr>
          <w:p>
            <w:pPr>
              <w:pStyle w:val="3"/>
              <w:jc w:val="center"/>
              <w:rPr>
                <w:rFonts w:hint="eastAsia"/>
                <w:sz w:val="24"/>
                <w:szCs w:val="24"/>
                <w:vertAlign w:val="baseline"/>
                <w:lang w:val="en-US" w:eastAsia="zh-CN"/>
              </w:rPr>
            </w:pPr>
          </w:p>
        </w:tc>
        <w:tc>
          <w:tcPr>
            <w:tcW w:w="1140" w:type="dxa"/>
            <w:noWrap w:val="0"/>
            <w:vAlign w:val="center"/>
          </w:tcPr>
          <w:p>
            <w:pPr>
              <w:pStyle w:val="3"/>
              <w:jc w:val="center"/>
              <w:rPr>
                <w:rFonts w:hint="eastAsia"/>
                <w:sz w:val="24"/>
                <w:szCs w:val="24"/>
                <w:vertAlign w:val="baseline"/>
                <w:lang w:val="en-US" w:eastAsia="zh-CN"/>
              </w:rPr>
            </w:pPr>
          </w:p>
        </w:tc>
        <w:tc>
          <w:tcPr>
            <w:tcW w:w="1665" w:type="dxa"/>
            <w:noWrap w:val="0"/>
            <w:vAlign w:val="center"/>
          </w:tcPr>
          <w:p>
            <w:pPr>
              <w:pStyle w:val="3"/>
              <w:jc w:val="center"/>
              <w:rPr>
                <w:rFonts w:hint="eastAsia"/>
                <w:sz w:val="24"/>
                <w:szCs w:val="24"/>
                <w:vertAlign w:val="baseline"/>
                <w:lang w:val="en-US" w:eastAsia="zh-CN"/>
              </w:rPr>
            </w:pPr>
          </w:p>
        </w:tc>
        <w:tc>
          <w:tcPr>
            <w:tcW w:w="1410" w:type="dxa"/>
            <w:noWrap w:val="0"/>
            <w:vAlign w:val="center"/>
          </w:tcPr>
          <w:p>
            <w:pPr>
              <w:pStyle w:val="3"/>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pStyle w:val="3"/>
              <w:jc w:val="center"/>
              <w:rPr>
                <w:rFonts w:hint="eastAsia"/>
                <w:vertAlign w:val="baseline"/>
                <w:lang w:val="en-US" w:eastAsia="zh-CN"/>
              </w:rPr>
            </w:pPr>
          </w:p>
        </w:tc>
        <w:tc>
          <w:tcPr>
            <w:tcW w:w="1365" w:type="dxa"/>
            <w:noWrap w:val="0"/>
            <w:vAlign w:val="center"/>
          </w:tcPr>
          <w:p>
            <w:pPr>
              <w:pStyle w:val="3"/>
              <w:jc w:val="center"/>
              <w:rPr>
                <w:rFonts w:hint="eastAsia"/>
                <w:vertAlign w:val="baseline"/>
                <w:lang w:val="en-US" w:eastAsia="zh-CN"/>
              </w:rPr>
            </w:pPr>
          </w:p>
        </w:tc>
        <w:tc>
          <w:tcPr>
            <w:tcW w:w="1125" w:type="dxa"/>
            <w:noWrap w:val="0"/>
            <w:vAlign w:val="center"/>
          </w:tcPr>
          <w:p>
            <w:pPr>
              <w:pStyle w:val="3"/>
              <w:jc w:val="center"/>
              <w:rPr>
                <w:rFonts w:hint="eastAsia"/>
                <w:vertAlign w:val="baseline"/>
                <w:lang w:val="en-US" w:eastAsia="zh-CN"/>
              </w:rPr>
            </w:pPr>
          </w:p>
        </w:tc>
        <w:tc>
          <w:tcPr>
            <w:tcW w:w="1305" w:type="dxa"/>
            <w:noWrap w:val="0"/>
            <w:vAlign w:val="center"/>
          </w:tcPr>
          <w:p>
            <w:pPr>
              <w:pStyle w:val="3"/>
              <w:jc w:val="center"/>
              <w:rPr>
                <w:rFonts w:hint="eastAsia"/>
                <w:vertAlign w:val="baseline"/>
                <w:lang w:val="en-US" w:eastAsia="zh-CN"/>
              </w:rPr>
            </w:pPr>
          </w:p>
        </w:tc>
        <w:tc>
          <w:tcPr>
            <w:tcW w:w="1065" w:type="dxa"/>
            <w:noWrap w:val="0"/>
            <w:vAlign w:val="center"/>
          </w:tcPr>
          <w:p>
            <w:pPr>
              <w:pStyle w:val="3"/>
              <w:jc w:val="center"/>
              <w:rPr>
                <w:rFonts w:hint="eastAsia"/>
                <w:vertAlign w:val="baseline"/>
                <w:lang w:val="en-US" w:eastAsia="zh-CN"/>
              </w:rPr>
            </w:pPr>
          </w:p>
        </w:tc>
        <w:tc>
          <w:tcPr>
            <w:tcW w:w="1185" w:type="dxa"/>
            <w:noWrap w:val="0"/>
            <w:vAlign w:val="center"/>
          </w:tcPr>
          <w:p>
            <w:pPr>
              <w:pStyle w:val="3"/>
              <w:jc w:val="center"/>
              <w:rPr>
                <w:rFonts w:hint="eastAsia"/>
                <w:vertAlign w:val="baseline"/>
                <w:lang w:val="en-US" w:eastAsia="zh-CN"/>
              </w:rPr>
            </w:pPr>
          </w:p>
        </w:tc>
        <w:tc>
          <w:tcPr>
            <w:tcW w:w="1245" w:type="dxa"/>
            <w:noWrap w:val="0"/>
            <w:vAlign w:val="center"/>
          </w:tcPr>
          <w:p>
            <w:pPr>
              <w:pStyle w:val="3"/>
              <w:jc w:val="center"/>
              <w:rPr>
                <w:rFonts w:hint="eastAsia"/>
                <w:vertAlign w:val="baseline"/>
                <w:lang w:val="en-US" w:eastAsia="zh-CN"/>
              </w:rPr>
            </w:pPr>
          </w:p>
        </w:tc>
        <w:tc>
          <w:tcPr>
            <w:tcW w:w="1230" w:type="dxa"/>
            <w:noWrap w:val="0"/>
            <w:vAlign w:val="center"/>
          </w:tcPr>
          <w:p>
            <w:pPr>
              <w:pStyle w:val="3"/>
              <w:jc w:val="center"/>
              <w:rPr>
                <w:rFonts w:hint="eastAsia"/>
                <w:vertAlign w:val="baseline"/>
                <w:lang w:val="en-US" w:eastAsia="zh-CN"/>
              </w:rPr>
            </w:pPr>
          </w:p>
        </w:tc>
        <w:tc>
          <w:tcPr>
            <w:tcW w:w="1140" w:type="dxa"/>
            <w:noWrap w:val="0"/>
            <w:vAlign w:val="center"/>
          </w:tcPr>
          <w:p>
            <w:pPr>
              <w:pStyle w:val="3"/>
              <w:jc w:val="center"/>
              <w:rPr>
                <w:rFonts w:hint="eastAsia"/>
                <w:vertAlign w:val="baseline"/>
                <w:lang w:val="en-US" w:eastAsia="zh-CN"/>
              </w:rPr>
            </w:pPr>
          </w:p>
        </w:tc>
        <w:tc>
          <w:tcPr>
            <w:tcW w:w="1665" w:type="dxa"/>
            <w:noWrap w:val="0"/>
            <w:vAlign w:val="center"/>
          </w:tcPr>
          <w:p>
            <w:pPr>
              <w:pStyle w:val="3"/>
              <w:jc w:val="center"/>
              <w:rPr>
                <w:rFonts w:hint="eastAsia"/>
                <w:vertAlign w:val="baseline"/>
                <w:lang w:val="en-US" w:eastAsia="zh-CN"/>
              </w:rPr>
            </w:pPr>
          </w:p>
        </w:tc>
        <w:tc>
          <w:tcPr>
            <w:tcW w:w="1410" w:type="dxa"/>
            <w:noWrap w:val="0"/>
            <w:vAlign w:val="center"/>
          </w:tcPr>
          <w:p>
            <w:pPr>
              <w:pStyle w:val="3"/>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pStyle w:val="3"/>
              <w:jc w:val="center"/>
              <w:rPr>
                <w:rFonts w:hint="eastAsia"/>
                <w:vertAlign w:val="baseline"/>
                <w:lang w:val="en-US" w:eastAsia="zh-CN"/>
              </w:rPr>
            </w:pPr>
          </w:p>
        </w:tc>
        <w:tc>
          <w:tcPr>
            <w:tcW w:w="1365" w:type="dxa"/>
            <w:noWrap w:val="0"/>
            <w:vAlign w:val="center"/>
          </w:tcPr>
          <w:p>
            <w:pPr>
              <w:pStyle w:val="3"/>
              <w:jc w:val="center"/>
              <w:rPr>
                <w:rFonts w:hint="eastAsia"/>
                <w:vertAlign w:val="baseline"/>
                <w:lang w:val="en-US" w:eastAsia="zh-CN"/>
              </w:rPr>
            </w:pPr>
          </w:p>
        </w:tc>
        <w:tc>
          <w:tcPr>
            <w:tcW w:w="1125" w:type="dxa"/>
            <w:noWrap w:val="0"/>
            <w:vAlign w:val="center"/>
          </w:tcPr>
          <w:p>
            <w:pPr>
              <w:pStyle w:val="3"/>
              <w:jc w:val="center"/>
              <w:rPr>
                <w:rFonts w:hint="eastAsia"/>
                <w:vertAlign w:val="baseline"/>
                <w:lang w:val="en-US" w:eastAsia="zh-CN"/>
              </w:rPr>
            </w:pPr>
          </w:p>
        </w:tc>
        <w:tc>
          <w:tcPr>
            <w:tcW w:w="1305" w:type="dxa"/>
            <w:noWrap w:val="0"/>
            <w:vAlign w:val="center"/>
          </w:tcPr>
          <w:p>
            <w:pPr>
              <w:pStyle w:val="3"/>
              <w:jc w:val="center"/>
              <w:rPr>
                <w:rFonts w:hint="eastAsia"/>
                <w:vertAlign w:val="baseline"/>
                <w:lang w:val="en-US" w:eastAsia="zh-CN"/>
              </w:rPr>
            </w:pPr>
          </w:p>
        </w:tc>
        <w:tc>
          <w:tcPr>
            <w:tcW w:w="1065" w:type="dxa"/>
            <w:noWrap w:val="0"/>
            <w:vAlign w:val="center"/>
          </w:tcPr>
          <w:p>
            <w:pPr>
              <w:pStyle w:val="3"/>
              <w:jc w:val="center"/>
              <w:rPr>
                <w:rFonts w:hint="eastAsia"/>
                <w:vertAlign w:val="baseline"/>
                <w:lang w:val="en-US" w:eastAsia="zh-CN"/>
              </w:rPr>
            </w:pPr>
          </w:p>
        </w:tc>
        <w:tc>
          <w:tcPr>
            <w:tcW w:w="1185" w:type="dxa"/>
            <w:noWrap w:val="0"/>
            <w:vAlign w:val="center"/>
          </w:tcPr>
          <w:p>
            <w:pPr>
              <w:pStyle w:val="3"/>
              <w:jc w:val="center"/>
              <w:rPr>
                <w:rFonts w:hint="eastAsia"/>
                <w:vertAlign w:val="baseline"/>
                <w:lang w:val="en-US" w:eastAsia="zh-CN"/>
              </w:rPr>
            </w:pPr>
          </w:p>
        </w:tc>
        <w:tc>
          <w:tcPr>
            <w:tcW w:w="1245" w:type="dxa"/>
            <w:noWrap w:val="0"/>
            <w:vAlign w:val="center"/>
          </w:tcPr>
          <w:p>
            <w:pPr>
              <w:pStyle w:val="3"/>
              <w:jc w:val="center"/>
              <w:rPr>
                <w:rFonts w:hint="eastAsia"/>
                <w:vertAlign w:val="baseline"/>
                <w:lang w:val="en-US" w:eastAsia="zh-CN"/>
              </w:rPr>
            </w:pPr>
          </w:p>
        </w:tc>
        <w:tc>
          <w:tcPr>
            <w:tcW w:w="1230" w:type="dxa"/>
            <w:noWrap w:val="0"/>
            <w:vAlign w:val="center"/>
          </w:tcPr>
          <w:p>
            <w:pPr>
              <w:pStyle w:val="3"/>
              <w:jc w:val="center"/>
              <w:rPr>
                <w:rFonts w:hint="eastAsia"/>
                <w:vertAlign w:val="baseline"/>
                <w:lang w:val="en-US" w:eastAsia="zh-CN"/>
              </w:rPr>
            </w:pPr>
          </w:p>
        </w:tc>
        <w:tc>
          <w:tcPr>
            <w:tcW w:w="1140" w:type="dxa"/>
            <w:noWrap w:val="0"/>
            <w:vAlign w:val="center"/>
          </w:tcPr>
          <w:p>
            <w:pPr>
              <w:pStyle w:val="3"/>
              <w:jc w:val="center"/>
              <w:rPr>
                <w:rFonts w:hint="eastAsia"/>
                <w:vertAlign w:val="baseline"/>
                <w:lang w:val="en-US" w:eastAsia="zh-CN"/>
              </w:rPr>
            </w:pPr>
          </w:p>
        </w:tc>
        <w:tc>
          <w:tcPr>
            <w:tcW w:w="1665" w:type="dxa"/>
            <w:noWrap w:val="0"/>
            <w:vAlign w:val="center"/>
          </w:tcPr>
          <w:p>
            <w:pPr>
              <w:pStyle w:val="3"/>
              <w:jc w:val="center"/>
              <w:rPr>
                <w:rFonts w:hint="eastAsia"/>
                <w:vertAlign w:val="baseline"/>
                <w:lang w:val="en-US" w:eastAsia="zh-CN"/>
              </w:rPr>
            </w:pPr>
          </w:p>
        </w:tc>
        <w:tc>
          <w:tcPr>
            <w:tcW w:w="1410" w:type="dxa"/>
            <w:noWrap w:val="0"/>
            <w:vAlign w:val="center"/>
          </w:tcPr>
          <w:p>
            <w:pPr>
              <w:pStyle w:val="3"/>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pStyle w:val="3"/>
              <w:jc w:val="center"/>
              <w:rPr>
                <w:rFonts w:hint="eastAsia"/>
                <w:vertAlign w:val="baseline"/>
                <w:lang w:val="en-US" w:eastAsia="zh-CN"/>
              </w:rPr>
            </w:pPr>
          </w:p>
        </w:tc>
        <w:tc>
          <w:tcPr>
            <w:tcW w:w="1365" w:type="dxa"/>
            <w:noWrap w:val="0"/>
            <w:vAlign w:val="center"/>
          </w:tcPr>
          <w:p>
            <w:pPr>
              <w:pStyle w:val="3"/>
              <w:jc w:val="center"/>
              <w:rPr>
                <w:rFonts w:hint="eastAsia"/>
                <w:vertAlign w:val="baseline"/>
                <w:lang w:val="en-US" w:eastAsia="zh-CN"/>
              </w:rPr>
            </w:pPr>
          </w:p>
        </w:tc>
        <w:tc>
          <w:tcPr>
            <w:tcW w:w="1125" w:type="dxa"/>
            <w:noWrap w:val="0"/>
            <w:vAlign w:val="center"/>
          </w:tcPr>
          <w:p>
            <w:pPr>
              <w:pStyle w:val="3"/>
              <w:jc w:val="center"/>
              <w:rPr>
                <w:rFonts w:hint="eastAsia"/>
                <w:vertAlign w:val="baseline"/>
                <w:lang w:val="en-US" w:eastAsia="zh-CN"/>
              </w:rPr>
            </w:pPr>
          </w:p>
        </w:tc>
        <w:tc>
          <w:tcPr>
            <w:tcW w:w="1305" w:type="dxa"/>
            <w:noWrap w:val="0"/>
            <w:vAlign w:val="center"/>
          </w:tcPr>
          <w:p>
            <w:pPr>
              <w:pStyle w:val="3"/>
              <w:jc w:val="center"/>
              <w:rPr>
                <w:rFonts w:hint="eastAsia"/>
                <w:vertAlign w:val="baseline"/>
                <w:lang w:val="en-US" w:eastAsia="zh-CN"/>
              </w:rPr>
            </w:pPr>
          </w:p>
        </w:tc>
        <w:tc>
          <w:tcPr>
            <w:tcW w:w="1065" w:type="dxa"/>
            <w:noWrap w:val="0"/>
            <w:vAlign w:val="center"/>
          </w:tcPr>
          <w:p>
            <w:pPr>
              <w:pStyle w:val="3"/>
              <w:jc w:val="center"/>
              <w:rPr>
                <w:rFonts w:hint="eastAsia"/>
                <w:vertAlign w:val="baseline"/>
                <w:lang w:val="en-US" w:eastAsia="zh-CN"/>
              </w:rPr>
            </w:pPr>
          </w:p>
        </w:tc>
        <w:tc>
          <w:tcPr>
            <w:tcW w:w="1185" w:type="dxa"/>
            <w:noWrap w:val="0"/>
            <w:vAlign w:val="center"/>
          </w:tcPr>
          <w:p>
            <w:pPr>
              <w:pStyle w:val="3"/>
              <w:jc w:val="center"/>
              <w:rPr>
                <w:rFonts w:hint="eastAsia"/>
                <w:vertAlign w:val="baseline"/>
                <w:lang w:val="en-US" w:eastAsia="zh-CN"/>
              </w:rPr>
            </w:pPr>
          </w:p>
        </w:tc>
        <w:tc>
          <w:tcPr>
            <w:tcW w:w="1245" w:type="dxa"/>
            <w:noWrap w:val="0"/>
            <w:vAlign w:val="center"/>
          </w:tcPr>
          <w:p>
            <w:pPr>
              <w:pStyle w:val="3"/>
              <w:jc w:val="center"/>
              <w:rPr>
                <w:rFonts w:hint="eastAsia"/>
                <w:vertAlign w:val="baseline"/>
                <w:lang w:val="en-US" w:eastAsia="zh-CN"/>
              </w:rPr>
            </w:pPr>
          </w:p>
        </w:tc>
        <w:tc>
          <w:tcPr>
            <w:tcW w:w="1230" w:type="dxa"/>
            <w:noWrap w:val="0"/>
            <w:vAlign w:val="center"/>
          </w:tcPr>
          <w:p>
            <w:pPr>
              <w:pStyle w:val="3"/>
              <w:jc w:val="center"/>
              <w:rPr>
                <w:rFonts w:hint="eastAsia"/>
                <w:vertAlign w:val="baseline"/>
                <w:lang w:val="en-US" w:eastAsia="zh-CN"/>
              </w:rPr>
            </w:pPr>
          </w:p>
        </w:tc>
        <w:tc>
          <w:tcPr>
            <w:tcW w:w="1140" w:type="dxa"/>
            <w:noWrap w:val="0"/>
            <w:vAlign w:val="center"/>
          </w:tcPr>
          <w:p>
            <w:pPr>
              <w:pStyle w:val="3"/>
              <w:jc w:val="center"/>
              <w:rPr>
                <w:rFonts w:hint="eastAsia"/>
                <w:vertAlign w:val="baseline"/>
                <w:lang w:val="en-US" w:eastAsia="zh-CN"/>
              </w:rPr>
            </w:pPr>
          </w:p>
        </w:tc>
        <w:tc>
          <w:tcPr>
            <w:tcW w:w="1665" w:type="dxa"/>
            <w:noWrap w:val="0"/>
            <w:vAlign w:val="center"/>
          </w:tcPr>
          <w:p>
            <w:pPr>
              <w:pStyle w:val="3"/>
              <w:jc w:val="center"/>
              <w:rPr>
                <w:rFonts w:hint="eastAsia"/>
                <w:vertAlign w:val="baseline"/>
                <w:lang w:val="en-US" w:eastAsia="zh-CN"/>
              </w:rPr>
            </w:pPr>
          </w:p>
        </w:tc>
        <w:tc>
          <w:tcPr>
            <w:tcW w:w="1410" w:type="dxa"/>
            <w:noWrap w:val="0"/>
            <w:vAlign w:val="center"/>
          </w:tcPr>
          <w:p>
            <w:pPr>
              <w:pStyle w:val="3"/>
              <w:jc w:val="center"/>
              <w:rPr>
                <w:rFonts w:hint="eastAsia"/>
                <w:vertAlign w:val="baseline"/>
                <w:lang w:val="en-US" w:eastAsia="zh-CN"/>
              </w:rPr>
            </w:pPr>
          </w:p>
        </w:tc>
      </w:tr>
    </w:tbl>
    <w:p>
      <w:pPr>
        <w:pStyle w:val="8"/>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color w:val="auto"/>
          <w:lang w:val="en-US" w:eastAsia="zh-CN"/>
        </w:rPr>
      </w:pPr>
    </w:p>
    <w:p/>
    <w:sectPr>
      <w:headerReference r:id="rId4" w:type="default"/>
      <w:footerReference r:id="rId5" w:type="default"/>
      <w:pgSz w:w="16838" w:h="11906" w:orient="landscape"/>
      <w:pgMar w:top="1587" w:right="1701" w:bottom="1474" w:left="141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迷你简小标宋">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asciiTheme="minorEastAsia" w:hAnsiTheme="minorEastAsia" w:eastAsiaTheme="minorEastAsia" w:cstheme="minorEastAsia"/>
                    <w:sz w:val="32"/>
                    <w:szCs w:val="32"/>
                  </w:rPr>
                  <w:t>- 2 -</w:t>
                </w:r>
                <w:r>
                  <w:rPr>
                    <w:rFonts w:hint="eastAsia" w:asciiTheme="minorEastAsia" w:hAnsiTheme="minorEastAsia" w:eastAsiaTheme="minorEastAsia" w:cstheme="minorEastAsia"/>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9347F"/>
    <w:multiLevelType w:val="singleLevel"/>
    <w:tmpl w:val="AB29347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4YjdjMjU3NTBhM2ExNTUzNWU5NDhiZDYwNWMyNTcifQ=="/>
    <w:docVar w:name="KSO_WPS_MARK_KEY" w:val="6746713c-9050-4836-aadc-2144fc953592"/>
  </w:docVars>
  <w:rsids>
    <w:rsidRoot w:val="6A7E45B6"/>
    <w:rsid w:val="004A2B0A"/>
    <w:rsid w:val="004A537C"/>
    <w:rsid w:val="0071635F"/>
    <w:rsid w:val="00AF3571"/>
    <w:rsid w:val="0391505F"/>
    <w:rsid w:val="098A1959"/>
    <w:rsid w:val="109202F8"/>
    <w:rsid w:val="15DD5B72"/>
    <w:rsid w:val="296412B1"/>
    <w:rsid w:val="2B2D0EF2"/>
    <w:rsid w:val="3699743B"/>
    <w:rsid w:val="37303ACC"/>
    <w:rsid w:val="3A4C47D4"/>
    <w:rsid w:val="3C2F185E"/>
    <w:rsid w:val="561D19BC"/>
    <w:rsid w:val="566814A5"/>
    <w:rsid w:val="5774562F"/>
    <w:rsid w:val="59C22DA8"/>
    <w:rsid w:val="5CA52231"/>
    <w:rsid w:val="5DD503CE"/>
    <w:rsid w:val="62B402B9"/>
    <w:rsid w:val="6302631F"/>
    <w:rsid w:val="636C36C9"/>
    <w:rsid w:val="652F10B3"/>
    <w:rsid w:val="69384122"/>
    <w:rsid w:val="69C04704"/>
    <w:rsid w:val="6A7E45B6"/>
    <w:rsid w:val="6C180C92"/>
    <w:rsid w:val="6CC27998"/>
    <w:rsid w:val="79E51178"/>
    <w:rsid w:val="7F1D39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方正小标宋简体"/>
      <w:sz w:val="32"/>
    </w:rPr>
  </w:style>
  <w:style w:type="paragraph" w:customStyle="1" w:styleId="3">
    <w:name w:val="正文文本首行缩进1"/>
    <w:basedOn w:val="2"/>
    <w:qFormat/>
    <w:uiPriority w:val="0"/>
    <w:pPr>
      <w:spacing w:line="500" w:lineRule="exact"/>
      <w:ind w:firstLine="420"/>
    </w:pPr>
    <w:rPr>
      <w:sz w:val="28"/>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200" w:leftChars="200" w:hanging="200" w:hangingChars="200"/>
    </w:pPr>
    <w:rPr>
      <w:rFonts w:ascii="Calibri" w:hAnsi="Calibri" w:eastAsia="宋体" w:cs="Times New Roman"/>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2"/>
    <w:next w:val="1"/>
    <w:qFormat/>
    <w:uiPriority w:val="0"/>
    <w:pPr>
      <w:widowControl/>
      <w:spacing w:after="120" w:line="351" w:lineRule="atLeast"/>
      <w:ind w:firstLine="420" w:firstLineChars="100"/>
      <w:textAlignment w:val="baseline"/>
    </w:pPr>
    <w:rPr>
      <w:rFonts w:ascii="Times New Roman" w:hAnsi="Times New Roman" w:eastAsia="宋体"/>
      <w:color w:val="000000"/>
      <w:kern w:val="0"/>
      <w:sz w:val="21"/>
      <w:szCs w:val="20"/>
      <w:u w:color="000000"/>
    </w:r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页眉 Char"/>
    <w:basedOn w:val="14"/>
    <w:link w:val="7"/>
    <w:qFormat/>
    <w:uiPriority w:val="0"/>
    <w:rPr>
      <w:rFonts w:ascii="Calibri" w:hAnsi="Calibri" w:eastAsia="宋体" w:cs="Times New Roman"/>
      <w:kern w:val="2"/>
      <w:sz w:val="18"/>
      <w:szCs w:val="18"/>
    </w:rPr>
  </w:style>
  <w:style w:type="paragraph" w:customStyle="1" w:styleId="17">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Heading #2|1"/>
    <w:basedOn w:val="1"/>
    <w:qFormat/>
    <w:uiPriority w:val="0"/>
    <w:pPr>
      <w:widowControl w:val="0"/>
      <w:shd w:val="clear" w:color="auto" w:fill="auto"/>
      <w:spacing w:after="560" w:line="587"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21">
    <w:name w:val="font01"/>
    <w:basedOn w:val="14"/>
    <w:qFormat/>
    <w:uiPriority w:val="0"/>
    <w:rPr>
      <w:rFonts w:hint="eastAsia" w:ascii="宋体" w:hAnsi="宋体" w:eastAsia="宋体" w:cs="宋体"/>
      <w:color w:val="000000"/>
      <w:sz w:val="22"/>
      <w:szCs w:val="22"/>
      <w:u w:val="none"/>
    </w:rPr>
  </w:style>
  <w:style w:type="paragraph" w:customStyle="1" w:styleId="22">
    <w:name w:val="Table caption|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3859</Words>
  <Characters>3922</Characters>
  <Lines>37</Lines>
  <Paragraphs>10</Paragraphs>
  <TotalTime>1</TotalTime>
  <ScaleCrop>false</ScaleCrop>
  <LinksUpToDate>false</LinksUpToDate>
  <CharactersWithSpaces>4202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2021-09-07T07:27:00Z</dcterms:created>
  <dc:creator>毛～～～</dc:creator>
  <cp:lastModifiedBy>张启武</cp:lastModifiedBy>
  <cp:lastPrinted>2021-11-09T02:36:00Z</cp:lastPrinted>
  <dcterms:modified xsi:type="dcterms:W3CDTF">2024-10-23T08:10:39Z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B45CC7A7E3B047BE9C3EDB31303A3479_13</vt:lpwstr>
  </property>
</Properties>
</file>