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Lines="100" w:before="312" w:afterLines="100" w:after="312"/>
        <w:jc w:val="center"/>
        <w:rPr>
          <w:rFonts w:ascii="Microsoft YaHei" w:eastAsia="Microsoft YaHei" w:cs="宋体" w:hint="eastAsia"/>
          <w:b/>
          <w:color w:val="DB140C"/>
          <w:sz w:val="42"/>
          <w:szCs w:val="42"/>
        </w:rPr>
      </w:pPr>
      <w:r>
        <w:rPr>
          <w:rFonts w:ascii="Microsoft YaHei" w:eastAsia="Microsoft YaHei" w:hint="eastAsia"/>
          <w:b/>
          <w:color w:val="DB140C"/>
          <w:sz w:val="42"/>
          <w:szCs w:val="42"/>
        </w:rPr>
        <w:t>关于公开征求《</w:t>
      </w:r>
      <w:r>
        <w:rPr>
          <w:rFonts w:ascii="Microsoft YaHei" w:eastAsia="Microsoft YaHei" w:cs="宋体" w:hint="eastAsia"/>
          <w:b/>
          <w:color w:val="DB140C"/>
          <w:sz w:val="42"/>
          <w:szCs w:val="42"/>
          <w:lang w:bidi="ar-SA"/>
        </w:rPr>
        <w:t>关于做好2023年度乐清市新市民量化积分租赁住房补贴工作的通知</w:t>
      </w:r>
      <w:r>
        <w:rPr>
          <w:rFonts w:ascii="Microsoft YaHei" w:eastAsia="Microsoft YaHei" w:hint="eastAsia"/>
          <w:b/>
          <w:color w:val="DB140C"/>
          <w:sz w:val="42"/>
          <w:szCs w:val="42"/>
        </w:rPr>
        <w:t>（征求意见稿）》意见的函</w:t>
      </w:r>
    </w:p>
    <w:p>
      <w:pPr>
        <w:rPr>
          <w:rFonts w:ascii="Arial" w:eastAsia="Microsoft YaHei" w:hAnsi="Arial"/>
          <w:b/>
          <w:bCs w:val="0"/>
          <w:i w:val="0"/>
          <w:iCs w:val="0"/>
          <w:caps w:val="0"/>
          <w:smallCaps w:val="0"/>
          <w:color w:val="DB140C"/>
          <w:spacing w:val="0"/>
          <w:sz w:val="42"/>
          <w:szCs w:val="42"/>
        </w:rPr>
      </w:pPr>
    </w:p>
    <w:p>
      <w:pPr>
        <w:pStyle w:val="92"/>
        <w:pBdr>
          <w:top w:val="none" w:sz="0" w:space="0" w:color="auto"/>
          <w:left w:val="none" w:sz="0" w:space="0" w:color="auto"/>
          <w:bottom w:val="none" w:sz="0" w:space="0" w:color="auto"/>
          <w:right w:val="none" w:sz="0" w:space="0" w:color="auto"/>
        </w:pBdr>
        <w:spacing w:before="0" w:beforeAutospacing="0" w:after="0" w:afterAutospacing="0" w:line="554" w:lineRule="atLeast"/>
        <w:ind w:right="0" w:firstLineChars="200" w:firstLine="480"/>
        <w:jc w:val="left"/>
        <w:rPr>
          <w:rFonts w:ascii="Microsoft YaHei" w:eastAsia="Microsoft YaHei" w:hint="eastAsia"/>
          <w:color w:val="000000"/>
          <w:szCs w:val="24"/>
        </w:rPr>
      </w:pPr>
      <w:r>
        <w:rPr>
          <w:rFonts w:ascii="Microsoft YaHei" w:eastAsia="Microsoft YaHei" w:hint="eastAsia"/>
          <w:color w:val="000000"/>
          <w:szCs w:val="24"/>
        </w:rPr>
        <w:t>为进一步优化乐清市新市民管理服务工作，为进一步优化乐清市新市民管理服务工作，</w:t>
      </w:r>
      <w:r>
        <w:rPr>
          <w:rFonts w:ascii="Microsoft YaHei" w:eastAsia="Microsoft YaHei" w:hAnsi="微软雅黑" w:hint="eastAsia"/>
          <w:color w:val="000000"/>
          <w:szCs w:val="24"/>
        </w:rPr>
        <w:t>让新市民更好的融入乐清城市生活。</w:t>
      </w:r>
      <w:r>
        <w:rPr>
          <w:rFonts w:ascii="Microsoft YaHei" w:eastAsia="Microsoft YaHei" w:hint="eastAsia"/>
          <w:color w:val="000000"/>
          <w:szCs w:val="24"/>
        </w:rPr>
        <w:t>根据《浙江省流动人口居住登记条例》和《乐清市新市民量化积分管理实施细则》</w:t>
      </w:r>
      <w:r>
        <w:rPr>
          <w:rFonts w:ascii="Microsoft YaHei" w:eastAsia="Microsoft YaHei" w:hAnsi="微软雅黑" w:hint="eastAsia"/>
          <w:color w:val="000000"/>
          <w:szCs w:val="24"/>
        </w:rPr>
        <w:t>（乐政办发〔</w:t>
      </w:r>
      <w:r>
        <w:rPr>
          <w:rFonts w:ascii="Microsoft YaHei" w:eastAsia="Microsoft YaHei" w:hAnsi="Arial" w:hint="eastAsia"/>
          <w:color w:val="000000"/>
          <w:szCs w:val="24"/>
        </w:rPr>
        <w:t>2022</w:t>
      </w:r>
      <w:r>
        <w:rPr>
          <w:rFonts w:ascii="Microsoft YaHei" w:eastAsia="Microsoft YaHei" w:hAnsi="微软雅黑" w:hint="eastAsia"/>
          <w:color w:val="000000"/>
          <w:szCs w:val="24"/>
        </w:rPr>
        <w:t>〕</w:t>
      </w:r>
      <w:r>
        <w:rPr>
          <w:rFonts w:ascii="Microsoft YaHei" w:eastAsia="Microsoft YaHei" w:hAnsi="Arial" w:hint="eastAsia"/>
          <w:color w:val="000000"/>
          <w:szCs w:val="24"/>
        </w:rPr>
        <w:t>40号</w:t>
      </w:r>
      <w:r>
        <w:rPr>
          <w:rFonts w:ascii="Microsoft YaHei" w:eastAsia="Microsoft YaHei" w:hAnsi="微软雅黑" w:hint="eastAsia"/>
          <w:color w:val="000000"/>
          <w:szCs w:val="24"/>
        </w:rPr>
        <w:t>）文件精神，起草了《关于做好2023年度乐清市新市民量化积分租赁住房补贴工作的通知》</w:t>
      </w:r>
      <w:r>
        <w:rPr>
          <w:rFonts w:ascii="Microsoft YaHei" w:eastAsia="Microsoft YaHei" w:hint="eastAsia"/>
          <w:color w:val="000000"/>
          <w:szCs w:val="24"/>
        </w:rPr>
        <w:t>，现征集社会各界意见，如有意见或建议，请及时反馈至乐清市新居民服务中心。</w:t>
      </w:r>
    </w:p>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480"/>
        <w:jc w:val="left"/>
        <w:rPr>
          <w:rFonts w:ascii="Microsoft YaHei" w:eastAsia="Microsoft YaHei" w:hint="eastAsia"/>
          <w:color w:val="000000"/>
          <w:szCs w:val="24"/>
        </w:rPr>
      </w:pPr>
      <w:r>
        <w:rPr>
          <w:rFonts w:ascii="Microsoft YaHei" w:eastAsia="Microsoft YaHei" w:hint="eastAsia"/>
          <w:color w:val="000000"/>
          <w:szCs w:val="24"/>
        </w:rPr>
        <w:t>此次公开征求意见的时间为2023年8月18日至2023年8月28日。</w:t>
      </w:r>
    </w:p>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480"/>
        <w:jc w:val="left"/>
        <w:rPr>
          <w:rFonts w:ascii="Microsoft YaHei" w:eastAsia="Microsoft YaHei" w:hint="eastAsia"/>
          <w:color w:val="000000"/>
          <w:szCs w:val="24"/>
        </w:rPr>
      </w:pPr>
      <w:r>
        <w:rPr>
          <w:rFonts w:ascii="Microsoft YaHei" w:eastAsia="Microsoft YaHei" w:hint="eastAsia"/>
          <w:color w:val="000000"/>
          <w:szCs w:val="24"/>
        </w:rPr>
        <w:t>联系方式：市新居民服务中心 0577-61887205。</w:t>
      </w:r>
    </w:p>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480"/>
        <w:jc w:val="left"/>
        <w:rPr>
          <w:rFonts w:ascii="Microsoft YaHei" w:eastAsia="Microsoft YaHei" w:hint="eastAsia"/>
          <w:color w:val="000000"/>
          <w:szCs w:val="24"/>
        </w:rPr>
      </w:pPr>
      <w:r>
        <w:rPr>
          <w:rFonts w:ascii="Microsoft YaHei" w:eastAsia="Microsoft YaHei" w:hint="eastAsia"/>
          <w:color w:val="000000"/>
          <w:szCs w:val="24"/>
        </w:rPr>
        <w:t>联系人：陈永耀</w:t>
      </w:r>
    </w:p>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480"/>
        <w:jc w:val="left"/>
        <w:rPr>
          <w:rFonts w:ascii="Microsoft YaHei" w:eastAsia="Microsoft YaHei" w:hint="eastAsia"/>
          <w:color w:val="000000"/>
          <w:szCs w:val="24"/>
        </w:rPr>
      </w:pPr>
      <w:r>
        <w:rPr>
          <w:rFonts w:ascii="Microsoft YaHei" w:eastAsia="Microsoft YaHei" w:hint="eastAsia"/>
          <w:color w:val="000000"/>
          <w:szCs w:val="24"/>
        </w:rPr>
        <w:t>附件：《</w:t>
      </w:r>
      <w:r>
        <w:rPr>
          <w:rFonts w:ascii="Microsoft YaHei" w:eastAsia="Microsoft YaHei" w:cs="宋体" w:hint="eastAsia"/>
          <w:color w:val="000000"/>
          <w:szCs w:val="24"/>
          <w:lang w:bidi="ar-SA"/>
        </w:rPr>
        <w:t>关于做好2023年度乐清市新市民量化积分租赁住房补贴工作的通知</w:t>
      </w:r>
      <w:r>
        <w:rPr>
          <w:rFonts w:ascii="Microsoft YaHei" w:eastAsia="Microsoft YaHei" w:hint="eastAsia"/>
          <w:color w:val="000000"/>
          <w:szCs w:val="24"/>
        </w:rPr>
        <w:t>》（征求意见稿）</w:t>
      </w:r>
    </w:p>
    <w:p>
      <w:pPr>
        <w:pStyle w:val="92"/>
        <w:spacing w:before="0" w:beforeAutospacing="0" w:after="0" w:afterAutospacing="0" w:line="554" w:lineRule="atLeast"/>
        <w:ind w:left="0" w:firstLineChars="2368" w:firstLine="5683"/>
        <w:rPr>
          <w:rFonts w:ascii="Microsoft YaHei" w:eastAsia="Microsoft YaHei" w:hint="eastAsia"/>
          <w:color w:val="000000"/>
          <w:szCs w:val="24"/>
        </w:rPr>
      </w:pPr>
      <w:r>
        <w:rPr>
          <w:rFonts w:ascii="Microsoft YaHei" w:eastAsia="Microsoft YaHei" w:hint="eastAsia"/>
          <w:color w:val="000000"/>
          <w:szCs w:val="24"/>
        </w:rPr>
        <w:t>乐清市新居民服务中心</w:t>
      </w:r>
    </w:p>
    <w:p>
      <w:pPr>
        <w:pStyle w:val="92"/>
        <w:spacing w:before="0" w:beforeAutospacing="0" w:after="0" w:afterAutospacing="0" w:line="554" w:lineRule="atLeast"/>
        <w:ind w:left="0" w:firstLineChars="2568" w:firstLine="6163"/>
        <w:rPr>
          <w:rFonts w:ascii="Microsoft YaHei" w:eastAsia="Microsoft YaHei" w:hint="eastAsia"/>
          <w:color w:val="000000"/>
          <w:szCs w:val="24"/>
        </w:rPr>
      </w:pPr>
      <w:r>
        <w:rPr>
          <w:rFonts w:ascii="Microsoft YaHei" w:eastAsia="Microsoft YaHei" w:hint="eastAsia"/>
          <w:color w:val="000000"/>
          <w:szCs w:val="24"/>
        </w:rPr>
        <w:t>2023年8月17日</w:t>
      </w:r>
    </w:p>
    <w:p>
      <w:pPr>
        <w:spacing w:beforeLines="100" w:before="312" w:afterLines="100" w:after="312"/>
        <w:jc w:val="center"/>
        <w:rPr>
          <w:rFonts w:ascii="宋体" w:cs="宋体" w:hint="eastAsia"/>
          <w:b/>
          <w:sz w:val="32"/>
          <w:szCs w:val="32"/>
          <w:lang w:bidi="ar-SA"/>
        </w:rPr>
      </w:pPr>
      <w:r>
        <w:rPr>
          <w:rFonts w:ascii="宋体" w:cs="宋体" w:hint="eastAsia"/>
          <w:b/>
          <w:sz w:val="32"/>
          <w:szCs w:val="32"/>
          <w:lang w:bidi="ar-SA"/>
        </w:rPr>
        <w:t>关于做好2023年度乐清市新市民量化积分租赁住房补贴工作的通知</w:t>
      </w:r>
    </w:p>
    <w:p>
      <w:pPr>
        <w:spacing w:beforeLines="100" w:before="312" w:afterLines="100" w:after="312"/>
        <w:jc w:val="center"/>
        <w:rPr>
          <w:rFonts w:ascii="宋体" w:cs="宋体" w:hint="eastAsia"/>
          <w:b/>
          <w:sz w:val="32"/>
          <w:szCs w:val="32"/>
          <w:lang w:bidi="ar-SA"/>
        </w:rPr>
      </w:pPr>
      <w:r>
        <w:rPr>
          <w:rFonts w:ascii="宋体" w:cs="宋体" w:hint="eastAsia"/>
          <w:b/>
          <w:sz w:val="32"/>
          <w:szCs w:val="32"/>
          <w:lang w:bidi="ar-SA"/>
        </w:rPr>
        <w:t>（征求意见稿）</w:t>
      </w:r>
    </w:p>
    <w:p>
      <w:pPr>
        <w:spacing w:beforeLines="100" w:before="312" w:afterLines="100" w:after="312"/>
        <w:jc w:val="center"/>
        <w:rPr>
          <w:rFonts w:ascii="宋体" w:cs="宋体" w:hint="eastAsia"/>
          <w:b/>
          <w:sz w:val="32"/>
          <w:szCs w:val="32"/>
          <w:lang w:bidi="ar-SA"/>
        </w:rPr>
      </w:pPr>
    </w:p>
    <w:p>
      <w:pPr>
        <w:pStyle w:val="92"/>
        <w:spacing w:before="0" w:beforeAutospacing="0" w:after="0" w:afterAutospacing="0"/>
        <w:ind w:left="0" w:firstLine="480"/>
        <w:rPr>
          <w:rFonts w:ascii="Microsoft YaHei" w:eastAsia="Microsoft YaHei" w:cs="仿宋" w:hint="eastAsia"/>
          <w:color w:val="000000"/>
          <w:szCs w:val="24"/>
          <w:lang w:bidi="ar-SA"/>
        </w:rPr>
      </w:pPr>
      <w:r>
        <w:rPr>
          <w:rFonts w:ascii="Microsoft YaHei" w:eastAsia="Microsoft YaHei" w:cs="仿宋" w:hint="eastAsia"/>
          <w:color w:val="000000"/>
          <w:szCs w:val="24"/>
          <w:lang w:bidi="ar-SA"/>
        </w:rPr>
        <w:t>各乡镇党委、政府，各街道党工委、办事处</w:t>
      </w:r>
      <w:r>
        <w:rPr>
          <w:rFonts w:ascii="Microsoft YaHei" w:eastAsia="Microsoft YaHei" w:cs="仿宋" w:hint="eastAsia"/>
          <w:color w:val="000000"/>
          <w:szCs w:val="24"/>
          <w:lang w:bidi="ar-SA"/>
        </w:rPr>
        <w:t>，市有关单位：</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为进一步改善新居民生活居住条件，提高住房保障水平，根据乐清市人民政府办公室《关于加快发展保障性租赁住房的实施细则》（乐政办发〔2022〕19号）、《乐清市新市民量化积分管理实施细则》（乐政办发〔2022〕40号）文件精神，决定开展2023年度乐清市新市民量化积分租赁住房补贴工作，现将相关内容通知如下：</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一、申请原则</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（一）新市民积分租赁住房补贴实行自愿申请、联合审核、公开公示制度，按照“公开、公平、公正”的原则确定。</w:t>
      </w:r>
    </w:p>
    <w:p>
      <w:pPr>
        <w:pStyle w:val="92"/>
        <w:spacing w:before="0" w:beforeAutospacing="0" w:after="0" w:afterAutospacing="0"/>
        <w:ind w:left="0" w:firstLine="480"/>
        <w:rPr>
          <w:rFonts w:ascii="Microsoft YaHei" w:eastAsia="Microsoft YaHei" w:cs="Times New Roman" w:hint="eastAsia"/>
          <w:color w:val="000000"/>
          <w:szCs w:val="24"/>
          <w:lang w:bidi="ar-SA"/>
        </w:rPr>
      </w:pPr>
      <w:r>
        <w:rPr>
          <w:rFonts w:ascii="Microsoft YaHei" w:eastAsia="Microsoft YaHei" w:hint="eastAsia"/>
          <w:color w:val="000000"/>
          <w:szCs w:val="24"/>
        </w:rPr>
        <w:t>（二）新市民</w:t>
      </w:r>
      <w:r>
        <w:rPr>
          <w:rFonts w:ascii="Microsoft YaHei" w:eastAsia="Microsoft YaHei" w:cs="Times New Roman" w:hint="eastAsia"/>
          <w:color w:val="000000"/>
          <w:szCs w:val="24"/>
          <w:lang w:bidi="ar-SA"/>
        </w:rPr>
        <w:t>积分租赁住房补贴</w:t>
      </w:r>
      <w:r>
        <w:rPr>
          <w:rFonts w:ascii="Microsoft YaHei" w:eastAsia="Microsoft YaHei" w:hint="eastAsia"/>
          <w:color w:val="000000"/>
          <w:szCs w:val="24"/>
        </w:rPr>
        <w:t>实行集中受理、定额定量管理</w:t>
      </w:r>
      <w:r>
        <w:rPr>
          <w:rFonts w:ascii="Microsoft YaHei" w:eastAsia="Microsoft YaHei" w:cs="Times New Roman" w:hint="eastAsia"/>
          <w:color w:val="000000"/>
          <w:szCs w:val="24"/>
          <w:lang w:bidi="ar-SA"/>
        </w:rPr>
        <w:t>，根据申请人的积分排名情况配给，积分相同的，以申请时间在先者优先。</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cs="Times New Roman" w:hint="eastAsia"/>
          <w:color w:val="000000"/>
          <w:szCs w:val="24"/>
          <w:lang w:bidi="ar-SA"/>
        </w:rPr>
        <w:t>（三）每位申请人家庭三年内只享受一次住房租赁补贴，每次不超过一年。</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（四）2023年度新市民租赁住房补贴开放申请时间为2023年10月16日至2023年10月27日，名额50位。每位补贴金额为300元/月，以年度集中受理积分租赁住房补贴的起始月为补贴资金开始计算月(含)，每 6 个月发放一次租赁住房补贴，首期补贴发放时间为2024年4月，二期补贴发放时间为2024年10月。</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二、申请对象</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（一）申请人在乐清市持有有效期内的《浙江省居住证》。</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（二）申请人及其直系亲属均为非本市户籍人员，且申请人在申请日前一个月已在本市居住登记满5年以上且缴纳社会养老保险满6个月以上（含）。</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（三）申请人及其直系亲属在乐清市无房产（包括住宅、商业、办公用房和厂房等）且租赁房屋须在乐清市</w:t>
      </w:r>
      <w:r>
        <w:rPr>
          <w:rFonts w:ascii="Microsoft YaHei" w:eastAsia="Microsoft YaHei" w:hint="eastAsia"/>
          <w:color w:val="000000"/>
          <w:szCs w:val="24"/>
          <w:lang w:eastAsia="zh-CN"/>
        </w:rPr>
        <w:t>域</w:t>
      </w:r>
      <w:r>
        <w:rPr>
          <w:rFonts w:ascii="Microsoft YaHei" w:eastAsia="Microsoft YaHei" w:hint="eastAsia"/>
          <w:color w:val="000000"/>
          <w:szCs w:val="24"/>
        </w:rPr>
        <w:t>范围</w:t>
      </w:r>
      <w:r>
        <w:rPr>
          <w:rFonts w:ascii="Microsoft YaHei" w:eastAsia="Microsoft YaHei" w:hint="eastAsia"/>
          <w:color w:val="000000"/>
          <w:szCs w:val="24"/>
          <w:lang w:eastAsia="zh-CN"/>
        </w:rPr>
        <w:t>内</w:t>
      </w:r>
      <w:r>
        <w:rPr>
          <w:rFonts w:ascii="Microsoft YaHei" w:eastAsia="Microsoft YaHei" w:hint="eastAsia"/>
          <w:color w:val="000000"/>
          <w:szCs w:val="24"/>
        </w:rPr>
        <w:t>。</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（四）申请人及其直系亲属在乐清市未享受过政府住房优惠政策。</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三、申请方式</w:t>
      </w:r>
    </w:p>
    <w:p>
      <w:pPr>
        <w:pStyle w:val="92"/>
        <w:spacing w:before="0" w:beforeAutospacing="0" w:after="0" w:afterAutospacing="0"/>
        <w:ind w:left="0" w:firstLine="480"/>
        <w:rPr>
          <w:rFonts w:ascii="Microsoft YaHei" w:eastAsia="Microsoft YaHei" w:cs="仿宋_GB2312" w:hint="eastAsia"/>
          <w:color w:val="000000"/>
          <w:szCs w:val="24"/>
          <w:lang w:bidi="ar-SA"/>
        </w:rPr>
      </w:pPr>
      <w:r>
        <w:rPr>
          <w:rFonts w:ascii="Microsoft YaHei" w:eastAsia="Microsoft YaHei" w:cs="仿宋_GB2312" w:hint="eastAsia"/>
          <w:color w:val="000000"/>
          <w:szCs w:val="24"/>
          <w:lang w:bidi="ar-SA"/>
        </w:rPr>
        <w:t>（一）积分申请人下载“浙里办”APP，搜索 “浙里新市民” （乐清市）板块，点击进入“我的积分”栏上传积分相关证明材料。</w:t>
      </w:r>
    </w:p>
    <w:p>
      <w:pPr>
        <w:pStyle w:val="92"/>
        <w:spacing w:before="0" w:beforeAutospacing="0" w:after="0" w:afterAutospacing="0"/>
        <w:ind w:left="0" w:firstLine="480"/>
        <w:rPr>
          <w:rFonts w:ascii="Microsoft YaHei" w:eastAsia="Microsoft YaHei" w:cs="仿宋_GB2312" w:hint="eastAsia"/>
          <w:color w:val="000000"/>
          <w:szCs w:val="24"/>
          <w:lang w:bidi="ar-SA"/>
        </w:rPr>
      </w:pPr>
      <w:r>
        <w:rPr>
          <w:rFonts w:ascii="Microsoft YaHei" w:eastAsia="Microsoft YaHei" w:cs="仿宋_GB2312" w:hint="eastAsia"/>
          <w:color w:val="000000"/>
          <w:szCs w:val="24"/>
          <w:lang w:bidi="ar-SA"/>
        </w:rPr>
        <w:t>（二）积分申请人完成积分申请后，通过积分应用专区内的“住房租赁补贴”模块提交材料，完成应用申请。申请材料如下：</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1、《乐清市新市民积分租赁住房补贴申请表》；</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2、申请人及其直系亲属的《居民身份证》、户口簿复印件；</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3、申请人已婚的，需提供结婚证；</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4、房屋租赁合同。</w:t>
      </w:r>
    </w:p>
    <w:p>
      <w:pPr>
        <w:pStyle w:val="92"/>
        <w:spacing w:before="0" w:beforeAutospacing="0" w:after="0" w:afterAutospacing="0"/>
        <w:ind w:left="0" w:firstLine="480"/>
        <w:rPr>
          <w:rFonts w:ascii="Microsoft YaHei" w:eastAsia="Microsoft YaHei" w:cs="Times New Roman" w:hint="eastAsia"/>
          <w:color w:val="000000"/>
          <w:szCs w:val="24"/>
          <w:lang w:bidi="ar-SA"/>
        </w:rPr>
      </w:pPr>
      <w:r>
        <w:rPr>
          <w:rFonts w:ascii="Microsoft YaHei" w:eastAsia="Microsoft YaHei" w:cs="Times New Roman" w:hint="eastAsia"/>
          <w:color w:val="000000"/>
          <w:szCs w:val="24"/>
          <w:lang w:bidi="ar-SA"/>
        </w:rPr>
        <w:t>（三）申请人也可前往居住地的乡镇、街道（经济开发区）新居民服务窗口提交相关材料，并由窗口工作人员协助完成材料上传。</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三、受理及审核程序</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（一）各乡镇、街道新居民服务窗口进行初步审查后，符合受理条件的，予以受理，并对提供的积分材料分类推送给市相关部门进行审核。</w:t>
      </w:r>
    </w:p>
    <w:p>
      <w:pPr>
        <w:pStyle w:val="92"/>
        <w:spacing w:before="0" w:beforeAutospacing="0" w:after="0" w:afterAutospacing="0"/>
        <w:ind w:left="0" w:firstLine="480"/>
        <w:rPr>
          <w:rFonts w:ascii="Microsoft YaHei" w:eastAsia="Microsoft YaHei" w:cs="Times New Roman" w:hint="eastAsia"/>
          <w:color w:val="000000"/>
          <w:szCs w:val="24"/>
          <w:lang w:bidi="ar-SA"/>
        </w:rPr>
      </w:pPr>
      <w:r>
        <w:rPr>
          <w:rFonts w:ascii="Microsoft YaHei" w:eastAsia="Microsoft YaHei" w:hint="eastAsia"/>
          <w:color w:val="000000"/>
          <w:szCs w:val="24"/>
        </w:rPr>
        <w:t>（二）</w:t>
      </w:r>
      <w:r>
        <w:rPr>
          <w:rFonts w:ascii="Microsoft YaHei" w:eastAsia="Microsoft YaHei" w:cs="Times New Roman" w:hint="eastAsia"/>
          <w:color w:val="000000"/>
          <w:szCs w:val="24"/>
          <w:lang w:bidi="ar-SA"/>
        </w:rPr>
        <w:t>市新居民服务中心负责积分申请受理、积分审核、积分情况汇总和积分公示。</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市住建局负责审核申请人及其直系亲属在乐清市享受</w:t>
      </w:r>
      <w:r>
        <w:rPr>
          <w:rFonts w:ascii="Microsoft YaHei" w:eastAsia="Microsoft YaHei" w:hint="eastAsia"/>
          <w:color w:val="000000"/>
          <w:szCs w:val="24"/>
          <w:lang w:eastAsia="zh-CN"/>
        </w:rPr>
        <w:t>政府</w:t>
      </w:r>
      <w:r>
        <w:rPr>
          <w:rFonts w:ascii="Microsoft YaHei" w:eastAsia="Microsoft YaHei" w:hint="eastAsia"/>
          <w:color w:val="000000"/>
          <w:szCs w:val="24"/>
        </w:rPr>
        <w:t>住房</w:t>
      </w:r>
      <w:r>
        <w:rPr>
          <w:rFonts w:ascii="Microsoft YaHei" w:eastAsia="Microsoft YaHei" w:hint="eastAsia"/>
          <w:color w:val="000000"/>
          <w:szCs w:val="24"/>
          <w:lang w:eastAsia="zh-CN"/>
        </w:rPr>
        <w:t>优惠</w:t>
      </w:r>
      <w:r>
        <w:rPr>
          <w:rFonts w:ascii="Microsoft YaHei" w:eastAsia="Microsoft YaHei" w:hint="eastAsia"/>
          <w:color w:val="000000"/>
          <w:szCs w:val="24"/>
        </w:rPr>
        <w:t>政策情况。</w:t>
      </w:r>
    </w:p>
    <w:p>
      <w:pPr>
        <w:pStyle w:val="92"/>
        <w:spacing w:before="0" w:beforeAutospacing="0" w:after="0" w:afterAutospacing="0"/>
        <w:ind w:left="0" w:firstLine="480"/>
        <w:rPr>
          <w:rFonts w:ascii="Microsoft YaHei" w:eastAsia="Microsoft YaHei" w:cs="Times New Roman" w:hint="eastAsia"/>
          <w:color w:val="000000"/>
          <w:szCs w:val="24"/>
          <w:lang w:eastAsia="zh-CN" w:bidi="ar-SA"/>
        </w:rPr>
      </w:pPr>
      <w:r>
        <w:rPr>
          <w:rFonts w:ascii="Microsoft YaHei" w:eastAsia="Microsoft YaHei" w:cs="Times New Roman" w:hint="eastAsia"/>
          <w:color w:val="000000"/>
          <w:szCs w:val="24"/>
          <w:lang w:eastAsia="zh-CN" w:bidi="ar-SA"/>
        </w:rPr>
        <w:t>市自然资源和规划局负责审核申请人及其直系亲属在乐清市域范围内拥有不动产情况。</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cs="Times New Roman" w:hint="eastAsia"/>
          <w:color w:val="000000"/>
          <w:szCs w:val="24"/>
          <w:lang w:bidi="ar-SA"/>
        </w:rPr>
        <w:t>其他积分审核部门按照《乐清市新市民量化积分管理实施细则》相关内容开展审核。</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（三）</w:t>
      </w:r>
      <w:r>
        <w:rPr>
          <w:rFonts w:ascii="Microsoft YaHei" w:eastAsia="Microsoft YaHei" w:cs="Times New Roman" w:hint="eastAsia"/>
          <w:color w:val="000000"/>
          <w:szCs w:val="24"/>
          <w:lang w:bidi="ar-SA"/>
        </w:rPr>
        <w:t>各审核单位在申请截止后的 10 个工作日内完成相关积分审核，市新居民服务中心根据申请人审核积分排名选出租赁住房拟补贴对象，在“乐清市人民政府”网站予以公示5个工作日。申请人通过公示后，将登记为积分租赁住房补贴对象。</w:t>
      </w:r>
    </w:p>
    <w:p>
      <w:pPr>
        <w:pStyle w:val="92"/>
        <w:spacing w:before="0" w:beforeAutospacing="0" w:after="0" w:afterAutospacing="0"/>
        <w:ind w:left="0" w:firstLine="480"/>
        <w:rPr>
          <w:rFonts w:ascii="Microsoft YaHei" w:eastAsia="Microsoft YaHei" w:cs="Times New Roman" w:hint="eastAsia"/>
          <w:color w:val="000000"/>
          <w:szCs w:val="24"/>
          <w:lang w:bidi="ar-SA"/>
        </w:rPr>
      </w:pPr>
      <w:r>
        <w:rPr>
          <w:rFonts w:ascii="Microsoft YaHei" w:eastAsia="Microsoft YaHei" w:cs="Times New Roman" w:hint="eastAsia"/>
          <w:color w:val="000000"/>
          <w:szCs w:val="24"/>
          <w:lang w:bidi="ar-SA"/>
        </w:rPr>
        <w:t>申请人有异议的，公示期内可向市新居民服务中心申请核查，市新居民服务中心在收到异议申请之日起15个工作日内会同相关职能部门（单位）完成核查工作，逾期提出的，不予受理。</w:t>
      </w:r>
    </w:p>
    <w:p>
      <w:pPr>
        <w:pStyle w:val="92"/>
        <w:spacing w:before="0" w:beforeAutospacing="0" w:after="0" w:afterAutospacing="0"/>
        <w:ind w:left="0" w:firstLine="480"/>
        <w:rPr>
          <w:rFonts w:ascii="Microsoft YaHei" w:eastAsia="Microsoft YaHei" w:cs="Times New Roman" w:hint="eastAsia"/>
          <w:color w:val="000000"/>
          <w:szCs w:val="24"/>
          <w:lang w:bidi="ar-SA"/>
        </w:rPr>
      </w:pPr>
      <w:r>
        <w:rPr>
          <w:rFonts w:ascii="Microsoft YaHei" w:eastAsia="Microsoft YaHei" w:cs="Times New Roman" w:hint="eastAsia"/>
          <w:color w:val="000000"/>
          <w:szCs w:val="24"/>
          <w:lang w:bidi="ar-SA"/>
        </w:rPr>
        <w:t>（四）最终核准登记对象少于计划名额时，</w:t>
      </w:r>
      <w:r>
        <w:rPr>
          <w:rFonts w:ascii="Microsoft YaHei" w:eastAsia="Microsoft YaHei" w:cs="Times New Roman" w:hint="eastAsia"/>
          <w:color w:val="000000"/>
          <w:szCs w:val="24"/>
          <w:lang w:eastAsia="zh-CN" w:bidi="ar-SA"/>
        </w:rPr>
        <w:t>按核准名额发放积分租赁住房补贴</w:t>
      </w:r>
      <w:r>
        <w:rPr>
          <w:rFonts w:ascii="Microsoft YaHei" w:eastAsia="Microsoft YaHei" w:cs="Times New Roman" w:hint="eastAsia"/>
          <w:color w:val="000000"/>
          <w:szCs w:val="24"/>
          <w:lang w:bidi="ar-SA"/>
        </w:rPr>
        <w:t>。</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四、补贴发放</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（一）申请人登记为积分租赁住房补贴对象，并与新居民服务中心签订《乐清市新市民积分租赁住房补贴协议》后，新居民服务中心将积分租赁住房补贴发放至申请人银行账户内。</w:t>
      </w:r>
    </w:p>
    <w:p>
      <w:pPr>
        <w:pStyle w:val="92"/>
        <w:spacing w:before="0" w:beforeAutospacing="0" w:after="0" w:afterAutospacing="0"/>
        <w:ind w:left="0" w:firstLine="480"/>
        <w:rPr>
          <w:rFonts w:ascii="Microsoft YaHei" w:eastAsia="Microsoft YaHei" w:cs="Times New Roman" w:hint="eastAsia"/>
          <w:color w:val="000000"/>
          <w:szCs w:val="24"/>
          <w:lang w:bidi="ar-SA"/>
        </w:rPr>
      </w:pPr>
      <w:r>
        <w:rPr>
          <w:rFonts w:ascii="Microsoft YaHei" w:eastAsia="Microsoft YaHei" w:cs="Times New Roman" w:hint="eastAsia"/>
          <w:color w:val="000000"/>
          <w:szCs w:val="24"/>
          <w:lang w:bidi="ar-SA"/>
        </w:rPr>
        <w:t>（二）新市民积分租赁住房补贴实行动态管理。积分租赁住房补贴对象在享受积分租赁住房补贴期间离开本市工作、居住或出现其他不再符合积分租赁住房补贴条件的情况时，应主动告知市新居民服务中心并办理积分租赁住房补贴停发手续，自不符合享受条件的次月起停发补贴。</w:t>
      </w:r>
    </w:p>
    <w:p>
      <w:pPr>
        <w:pStyle w:val="92"/>
        <w:spacing w:before="0" w:beforeAutospacing="0" w:after="0" w:afterAutospacing="0"/>
        <w:ind w:left="0" w:firstLine="480"/>
        <w:rPr>
          <w:rFonts w:ascii="Microsoft YaHei" w:eastAsia="Microsoft YaHei" w:cs="Times New Roman" w:hint="eastAsia"/>
          <w:color w:val="000000"/>
          <w:szCs w:val="24"/>
          <w:lang w:bidi="ar-SA"/>
        </w:rPr>
      </w:pPr>
      <w:r>
        <w:rPr>
          <w:rFonts w:ascii="Microsoft YaHei" w:eastAsia="Microsoft YaHei" w:cs="Times New Roman" w:hint="eastAsia"/>
          <w:color w:val="000000"/>
          <w:szCs w:val="24"/>
          <w:lang w:bidi="ar-SA"/>
        </w:rPr>
        <w:t>（三）市新居民服务中心会同相关部门</w:t>
      </w:r>
      <w:r>
        <w:rPr>
          <w:rFonts w:ascii="Microsoft YaHei" w:eastAsia="Microsoft YaHei" w:cs="Times New Roman" w:hint="eastAsia"/>
          <w:color w:val="000000"/>
          <w:szCs w:val="24"/>
          <w:lang w:eastAsia="zh-CN" w:bidi="ar-SA"/>
        </w:rPr>
        <w:t>在积分租赁住房补贴发放前</w:t>
      </w:r>
      <w:r>
        <w:rPr>
          <w:rFonts w:ascii="Microsoft YaHei" w:eastAsia="Microsoft YaHei" w:cs="Times New Roman" w:hint="eastAsia"/>
          <w:color w:val="000000"/>
          <w:szCs w:val="24"/>
          <w:lang w:bidi="ar-SA"/>
        </w:rPr>
        <w:t>对享受积分租赁住房补贴人员的情况进行复核，对不再符合享受补贴条件的，通知申请人并停发补贴。</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五、其他</w:t>
      </w:r>
    </w:p>
    <w:p>
      <w:pPr>
        <w:pStyle w:val="92"/>
        <w:spacing w:before="0" w:beforeAutospacing="0" w:after="0" w:afterAutospacing="0"/>
        <w:ind w:left="0" w:firstLine="480"/>
        <w:rPr>
          <w:rFonts w:ascii="Microsoft YaHei" w:eastAsia="Microsoft YaHei" w:cs="Times New Roman" w:hint="eastAsia"/>
          <w:color w:val="000000"/>
          <w:szCs w:val="24"/>
          <w:lang w:bidi="ar-SA"/>
        </w:rPr>
      </w:pPr>
      <w:r>
        <w:rPr>
          <w:rFonts w:ascii="Microsoft YaHei" w:eastAsia="Microsoft YaHei" w:cs="Times New Roman" w:hint="eastAsia"/>
          <w:color w:val="000000"/>
          <w:szCs w:val="24"/>
          <w:lang w:bidi="ar-SA"/>
        </w:rPr>
        <w:t>（一）市新居民服务中心应当严格执行档案管理规范，将享受对象的申请、受理、审核、租赁补贴协议、变更记录等材料，按照“一人一档”的要求予以建档。</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（二）申请人弄虚作假，提供虚假或者伪造材料的，取消申请资格。通过不正当手段获取租赁补贴资格的，取消其资格，已经享受的，退还已获得的租赁补贴，同时计入个人信用档案。</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三）有关部门、单位及其工作人员在积分租赁住房补贴受理、审核、补贴发放等过程中，存在违规违纪行为的，按规定追究其相应的责任，涉嫌犯罪的，移送监察机关处理。申请人已享受的租赁补贴，视情追回。</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六、工作要求</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（一）高度重视，加强领导。各乡镇（街道）要切实加强组织领导，确保积分住房租赁补贴工作顺利开展。</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（二）严格把关，及时办理。各乡镇（街道）要严格按照《乐清市新市民量化积分管理实施细则》要求，认真做好积分申请对象的材料核查工作。申请、受理和核查等工作要严格按照申请程序和规定的时间完成。</w:t>
      </w:r>
    </w:p>
    <w:p>
      <w:pPr>
        <w:pStyle w:val="92"/>
        <w:spacing w:before="0" w:beforeAutospacing="0" w:after="0" w:afterAutospacing="0"/>
        <w:ind w:left="0" w:firstLine="480"/>
        <w:rPr>
          <w:rFonts w:ascii="Microsoft YaHei" w:eastAsia="Microsoft YaHei" w:hint="eastAsia"/>
          <w:color w:val="000000"/>
          <w:szCs w:val="24"/>
        </w:rPr>
      </w:pPr>
      <w:r>
        <w:rPr>
          <w:rFonts w:ascii="Microsoft YaHei" w:eastAsia="Microsoft YaHei" w:hint="eastAsia"/>
          <w:color w:val="000000"/>
          <w:szCs w:val="24"/>
        </w:rPr>
        <w:t>（三）加大宣传，营造氛围。各乡镇（街道）要切实做好政策宣传与解释工作，帮助新市民了解政策、运用政策。要扩大积分制管理政策宣传的范围，积极动员符合条件的新市民参加积分申请活动。</w:t>
      </w:r>
    </w:p>
    <w:p>
      <w:pPr>
        <w:rPr>
          <w:rFonts w:hint="eastAsia"/>
        </w:rPr>
      </w:pPr>
    </w:p>
    <w:p>
      <w:pPr>
        <w:pStyle w:val="133"/>
        <w:spacing w:before="0" w:beforeAutospacing="0" w:after="0" w:afterAutospacing="0"/>
        <w:ind w:firstLineChars="200" w:firstLine="480"/>
        <w:rPr>
          <w:rFonts w:ascii="Microsoft YaHei" w:eastAsia="Microsoft YaHei" w:hint="eastAsia"/>
          <w:color w:val="000000"/>
          <w:bdr w:val="none" w:sz="0" w:space="0" w:color="auto"/>
        </w:rPr>
      </w:pPr>
      <w:r>
        <w:rPr>
          <w:rFonts w:ascii="Microsoft YaHei" w:eastAsia="Microsoft YaHei" w:hint="eastAsia"/>
          <w:color w:val="000000"/>
          <w:bdr w:val="none" w:sz="0" w:space="0" w:color="auto"/>
        </w:rPr>
        <w:t>附件：乐清市新市民积分租赁住房补贴申请表</w:t>
      </w:r>
    </w:p>
    <w:p>
      <w:pPr>
        <w:pStyle w:val="133"/>
        <w:spacing w:before="0" w:beforeAutospacing="0" w:after="0" w:afterAutospacing="0"/>
        <w:ind w:left="0"/>
        <w:rPr>
          <w:rFonts w:ascii="仿宋_GB2312" w:eastAsia="仿宋_GB2312" w:hint="eastAsia"/>
          <w:color w:val="333333"/>
          <w:sz w:val="32"/>
          <w:szCs w:val="32"/>
        </w:rPr>
      </w:pPr>
    </w:p>
    <w:p>
      <w:pPr>
        <w:pStyle w:val="133"/>
        <w:spacing w:before="0" w:beforeAutospacing="0" w:after="0" w:afterAutospacing="0"/>
        <w:ind w:left="0"/>
        <w:rPr>
          <w:rFonts w:ascii="仿宋_GB2312" w:eastAsia="仿宋_GB2312" w:hint="eastAsia"/>
          <w:color w:val="333333"/>
          <w:sz w:val="32"/>
          <w:szCs w:val="32"/>
        </w:rPr>
      </w:pPr>
    </w:p>
    <w:p>
      <w:pPr>
        <w:pStyle w:val="133"/>
        <w:spacing w:before="0" w:beforeAutospacing="0" w:after="0" w:afterAutospacing="0"/>
        <w:ind w:left="0"/>
        <w:rPr>
          <w:rFonts w:ascii="仿宋_GB2312" w:eastAsia="仿宋_GB2312" w:hint="eastAsia"/>
          <w:color w:val="333333"/>
          <w:sz w:val="32"/>
          <w:szCs w:val="32"/>
        </w:rPr>
      </w:pPr>
    </w:p>
    <w:p>
      <w:pPr>
        <w:pStyle w:val="133"/>
        <w:spacing w:before="0" w:beforeAutospacing="0" w:after="0" w:afterAutospacing="0"/>
        <w:ind w:left="0"/>
        <w:rPr>
          <w:rFonts w:ascii="仿宋_GB2312" w:eastAsia="仿宋_GB2312" w:hint="eastAsia"/>
          <w:color w:val="333333"/>
          <w:sz w:val="32"/>
          <w:szCs w:val="32"/>
        </w:rPr>
      </w:pPr>
      <w:r>
        <w:rPr>
          <w:rFonts w:ascii="仿宋_GB2312" w:eastAsia="仿宋_GB2312" w:hint="eastAsia"/>
          <w:color w:val="333333"/>
          <w:sz w:val="32"/>
          <w:szCs w:val="32"/>
        </w:rPr>
        <w:t xml:space="preserve">市新居民服务中心    市住建局    </w:t>
      </w:r>
      <w:r>
        <w:rPr>
          <w:rFonts w:ascii="仿宋_GB2312" w:eastAsia="仿宋_GB2312" w:hint="eastAsia"/>
          <w:color w:val="333333"/>
          <w:sz w:val="32"/>
          <w:szCs w:val="32"/>
        </w:rPr>
        <w:t xml:space="preserve"> </w:t>
      </w:r>
      <w:r>
        <w:rPr>
          <w:rFonts w:ascii="仿宋_GB2312" w:eastAsia="仿宋_GB2312" w:cs="Times New Roman" w:hint="eastAsia"/>
          <w:color w:val="333333"/>
          <w:sz w:val="32"/>
          <w:szCs w:val="32"/>
          <w:lang w:eastAsia="zh-CN" w:bidi="ar-SA"/>
        </w:rPr>
        <w:t>市自然资源和规划局</w:t>
      </w:r>
    </w:p>
    <w:p>
      <w:pPr>
        <w:pStyle w:val="133"/>
        <w:spacing w:before="0" w:beforeAutospacing="0" w:after="0" w:afterAutospacing="0"/>
        <w:ind w:firstLineChars="1750" w:firstLine="5600"/>
        <w:rPr>
          <w:rFonts w:ascii="仿宋_GB2312" w:eastAsia="仿宋_GB2312" w:cs="Times New Roman" w:hint="eastAsia"/>
          <w:kern w:val="2"/>
          <w:sz w:val="32"/>
          <w:szCs w:val="32"/>
          <w:lang w:bidi="ar-SA"/>
        </w:rPr>
      </w:pPr>
      <w:r>
        <w:rPr>
          <w:rFonts w:ascii="仿宋_GB2312" w:eastAsia="仿宋_GB2312" w:hint="eastAsia"/>
          <w:color w:val="333333"/>
          <w:sz w:val="32"/>
          <w:szCs w:val="32"/>
        </w:rPr>
        <w:t>2023年8月</w:t>
      </w:r>
      <w:r>
        <w:rPr>
          <w:rFonts w:ascii="仿宋_GB2312" w:eastAsia="仿宋_GB2312" w:hint="eastAsia"/>
          <w:color w:val="333333"/>
          <w:sz w:val="32"/>
          <w:szCs w:val="32"/>
        </w:rPr>
        <w:t>17</w:t>
      </w:r>
      <w:r>
        <w:rPr>
          <w:rFonts w:ascii="仿宋_GB2312" w:eastAsia="仿宋_GB2312" w:hint="eastAsia"/>
          <w:color w:val="333333"/>
          <w:sz w:val="32"/>
          <w:szCs w:val="32"/>
        </w:rPr>
        <w:t>日</w:t>
      </w:r>
    </w:p>
    <w:p>
      <w:pPr>
        <w:pStyle w:val="133"/>
        <w:spacing w:before="0" w:beforeAutospacing="0" w:after="0" w:afterAutospacing="0"/>
        <w:rPr>
          <w:rFonts w:ascii="仿宋_GB2312" w:eastAsia="仿宋_GB2312" w:cs="Times New Roman" w:hint="eastAsia"/>
          <w:kern w:val="2"/>
          <w:sz w:val="32"/>
          <w:szCs w:val="32"/>
          <w:lang w:bidi="ar-SA"/>
        </w:rPr>
      </w:pPr>
    </w:p>
    <w:p>
      <w:pPr>
        <w:pStyle w:val="133"/>
        <w:spacing w:before="0" w:beforeAutospacing="0" w:after="0" w:afterAutospacing="0"/>
        <w:rPr>
          <w:rFonts w:ascii="仿宋_GB2312" w:eastAsia="仿宋_GB2312" w:cs="Times New Roman" w:hint="eastAsia"/>
          <w:kern w:val="2"/>
          <w:sz w:val="32"/>
          <w:szCs w:val="32"/>
          <w:lang w:bidi="ar-SA"/>
        </w:rPr>
      </w:pPr>
    </w:p>
    <w:p>
      <w:pPr>
        <w:pStyle w:val="133"/>
        <w:spacing w:before="0" w:beforeAutospacing="0" w:after="0" w:afterAutospacing="0"/>
        <w:rPr>
          <w:rFonts w:ascii="仿宋_GB2312" w:eastAsia="仿宋_GB2312" w:cs="Times New Roman" w:hint="eastAsia"/>
          <w:kern w:val="2"/>
          <w:sz w:val="32"/>
          <w:szCs w:val="32"/>
          <w:lang w:bidi="ar-SA"/>
        </w:rPr>
      </w:pPr>
    </w:p>
    <w:p>
      <w:pPr>
        <w:pStyle w:val="133"/>
        <w:spacing w:before="0" w:beforeAutospacing="0" w:after="0" w:afterAutospacing="0"/>
        <w:rPr>
          <w:rFonts w:ascii="仿宋_GB2312" w:eastAsia="仿宋_GB2312" w:cs="Times New Roman" w:hint="eastAsia"/>
          <w:kern w:val="2"/>
          <w:sz w:val="32"/>
          <w:szCs w:val="32"/>
          <w:lang w:bidi="ar-SA"/>
        </w:rPr>
      </w:pPr>
    </w:p>
    <w:p>
      <w:pPr>
        <w:pStyle w:val="133"/>
        <w:spacing w:before="0" w:beforeAutospacing="0" w:after="0" w:afterAutospacing="0"/>
        <w:rPr>
          <w:rFonts w:ascii="仿宋_GB2312" w:eastAsia="仿宋_GB2312" w:cs="Times New Roman" w:hint="eastAsia"/>
          <w:kern w:val="2"/>
          <w:sz w:val="32"/>
          <w:szCs w:val="32"/>
          <w:lang w:bidi="ar-SA"/>
        </w:rPr>
      </w:pPr>
    </w:p>
    <w:p>
      <w:pPr>
        <w:pStyle w:val="133"/>
        <w:spacing w:before="0" w:beforeAutospacing="0" w:after="0" w:afterAutospacing="0"/>
        <w:rPr>
          <w:rFonts w:ascii="仿宋_GB2312" w:eastAsia="仿宋_GB2312" w:cs="Times New Roman" w:hint="eastAsia"/>
          <w:kern w:val="2"/>
          <w:sz w:val="32"/>
          <w:szCs w:val="32"/>
          <w:lang w:bidi="ar-SA"/>
        </w:rPr>
      </w:pPr>
    </w:p>
    <w:p>
      <w:pPr>
        <w:pStyle w:val="133"/>
        <w:spacing w:before="0" w:beforeAutospacing="0" w:after="0" w:afterAutospacing="0"/>
        <w:rPr>
          <w:rFonts w:ascii="仿宋_GB2312" w:eastAsia="仿宋_GB2312" w:cs="Times New Roman" w:hint="eastAsia"/>
          <w:kern w:val="2"/>
          <w:sz w:val="32"/>
          <w:szCs w:val="32"/>
          <w:lang w:bidi="ar-SA"/>
        </w:rPr>
      </w:pPr>
    </w:p>
    <w:p>
      <w:pPr>
        <w:pStyle w:val="133"/>
        <w:spacing w:before="0" w:beforeAutospacing="0" w:after="0" w:afterAutospacing="0"/>
        <w:rPr>
          <w:rFonts w:ascii="仿宋_GB2312" w:eastAsia="仿宋_GB2312" w:cs="Times New Roman" w:hint="eastAsia"/>
          <w:kern w:val="2"/>
          <w:sz w:val="32"/>
          <w:szCs w:val="32"/>
          <w:lang w:bidi="ar-SA"/>
        </w:rPr>
      </w:pPr>
    </w:p>
    <w:p>
      <w:pPr>
        <w:pStyle w:val="133"/>
        <w:spacing w:before="0" w:beforeAutospacing="0" w:after="0" w:afterAutospacing="0"/>
        <w:rPr>
          <w:rFonts w:ascii="仿宋_GB2312" w:eastAsia="仿宋_GB2312" w:cs="Times New Roman" w:hint="eastAsia"/>
          <w:kern w:val="2"/>
          <w:sz w:val="32"/>
          <w:szCs w:val="32"/>
          <w:lang w:bidi="ar-SA"/>
        </w:rPr>
      </w:pPr>
    </w:p>
    <w:p>
      <w:pPr>
        <w:pStyle w:val="133"/>
        <w:spacing w:before="0" w:beforeAutospacing="0" w:after="0" w:afterAutospacing="0"/>
        <w:rPr>
          <w:rFonts w:ascii="仿宋_GB2312" w:eastAsia="仿宋_GB2312" w:cs="Times New Roman" w:hint="eastAsia"/>
          <w:kern w:val="2"/>
          <w:sz w:val="32"/>
          <w:szCs w:val="32"/>
          <w:lang w:bidi="ar-SA"/>
        </w:rPr>
      </w:pPr>
    </w:p>
    <w:p>
      <w:pPr>
        <w:pStyle w:val="133"/>
        <w:spacing w:before="0" w:beforeAutospacing="0" w:after="0" w:afterAutospacing="0"/>
        <w:rPr>
          <w:rFonts w:ascii="仿宋_GB2312" w:eastAsia="仿宋_GB2312" w:cs="Times New Roman" w:hint="eastAsia"/>
          <w:kern w:val="2"/>
          <w:sz w:val="32"/>
          <w:szCs w:val="32"/>
          <w:lang w:bidi="ar-SA"/>
        </w:rPr>
      </w:pPr>
    </w:p>
    <w:p>
      <w:pPr>
        <w:pStyle w:val="133"/>
        <w:spacing w:before="0" w:beforeAutospacing="0" w:after="0" w:afterAutospacing="0"/>
        <w:rPr>
          <w:rFonts w:ascii="仿宋_GB2312" w:eastAsia="仿宋_GB2312" w:cs="Times New Roman" w:hint="eastAsia"/>
          <w:kern w:val="2"/>
          <w:sz w:val="32"/>
          <w:szCs w:val="32"/>
          <w:lang w:bidi="ar-SA"/>
        </w:rPr>
      </w:pPr>
    </w:p>
    <w:p>
      <w:pPr>
        <w:pStyle w:val="133"/>
        <w:spacing w:before="0" w:beforeAutospacing="0" w:after="0" w:afterAutospacing="0"/>
        <w:rPr>
          <w:rFonts w:ascii="仿宋_GB2312" w:eastAsia="仿宋_GB2312" w:cs="Times New Roman" w:hint="eastAsia"/>
          <w:kern w:val="2"/>
          <w:sz w:val="32"/>
          <w:szCs w:val="32"/>
          <w:lang w:bidi="ar-SA"/>
        </w:rPr>
      </w:pPr>
    </w:p>
    <w:p>
      <w:pPr>
        <w:pStyle w:val="133"/>
        <w:spacing w:before="0" w:beforeAutospacing="0" w:after="0" w:afterAutospacing="0"/>
        <w:rPr>
          <w:rFonts w:ascii="仿宋_GB2312" w:eastAsia="仿宋_GB2312" w:cs="Times New Roman"/>
          <w:kern w:val="2"/>
          <w:sz w:val="32"/>
          <w:szCs w:val="32"/>
          <w:lang w:bidi="ar-SA"/>
        </w:rPr>
      </w:pPr>
    </w:p>
    <w:p>
      <w:pPr>
        <w:pStyle w:val="133"/>
        <w:spacing w:before="0" w:beforeAutospacing="0" w:after="0" w:afterAutospacing="0"/>
        <w:rPr>
          <w:rFonts w:ascii="仿宋_GB2312" w:eastAsia="仿宋_GB2312" w:cs="Times New Roman"/>
          <w:kern w:val="2"/>
          <w:sz w:val="32"/>
          <w:szCs w:val="32"/>
          <w:lang w:bidi="ar-SA"/>
        </w:rPr>
      </w:pPr>
    </w:p>
    <w:p>
      <w:pPr>
        <w:pStyle w:val="133"/>
        <w:spacing w:before="0" w:beforeAutospacing="0" w:after="0" w:afterAutospacing="0"/>
        <w:rPr>
          <w:rFonts w:ascii="仿宋_GB2312" w:eastAsia="仿宋_GB2312" w:cs="Times New Roman"/>
          <w:kern w:val="2"/>
          <w:sz w:val="32"/>
          <w:szCs w:val="32"/>
          <w:lang w:bidi="ar-SA"/>
        </w:rPr>
      </w:pPr>
    </w:p>
    <w:p>
      <w:pPr>
        <w:pStyle w:val="133"/>
        <w:spacing w:before="0" w:beforeAutospacing="0" w:after="0" w:afterAutospacing="0"/>
        <w:rPr>
          <w:rFonts w:ascii="仿宋_GB2312" w:eastAsia="仿宋_GB2312" w:cs="Times New Roman"/>
          <w:kern w:val="2"/>
          <w:sz w:val="32"/>
          <w:szCs w:val="32"/>
          <w:lang w:bidi="ar-SA"/>
        </w:rPr>
      </w:pPr>
    </w:p>
    <w:p>
      <w:pPr>
        <w:pStyle w:val="133"/>
        <w:spacing w:before="0" w:beforeAutospacing="0" w:after="0" w:afterAutospacing="0"/>
        <w:rPr>
          <w:rFonts w:ascii="仿宋_GB2312" w:eastAsia="仿宋_GB2312" w:cs="Times New Roman"/>
          <w:kern w:val="2"/>
          <w:sz w:val="32"/>
          <w:szCs w:val="32"/>
          <w:lang w:bidi="ar-SA"/>
        </w:rPr>
      </w:pPr>
    </w:p>
    <w:p>
      <w:pPr>
        <w:pStyle w:val="133"/>
        <w:spacing w:before="0" w:beforeAutospacing="0" w:after="0" w:afterAutospacing="0"/>
        <w:rPr>
          <w:rFonts w:ascii="仿宋_GB2312" w:eastAsia="仿宋_GB2312" w:cs="Times New Roman" w:hint="eastAsia"/>
          <w:kern w:val="2"/>
          <w:sz w:val="32"/>
          <w:szCs w:val="32"/>
          <w:lang w:bidi="ar-SA"/>
        </w:rPr>
      </w:pPr>
    </w:p>
    <w:p>
      <w:pPr>
        <w:rPr>
          <w:rFonts w:hint="eastAsia"/>
          <w:sz w:val="32"/>
          <w:szCs w:val="32"/>
        </w:rPr>
      </w:pPr>
      <w:r>
        <w:rPr>
          <w:rFonts w:hint="eastAsia"/>
          <w:sz w:val="32"/>
          <w:szCs w:val="32"/>
        </w:rPr>
        <w:t>附件：</w:t>
      </w:r>
    </w:p>
    <w:p>
      <w:pPr>
        <w:jc w:val="center"/>
        <w:rPr>
          <w:rFonts w:ascii="宋体" w:hint="eastAsia"/>
          <w:sz w:val="32"/>
          <w:szCs w:val="32"/>
        </w:rPr>
      </w:pPr>
      <w:r>
        <w:rPr>
          <w:rFonts w:ascii="宋体" w:cs="Times New Roman" w:hint="eastAsia"/>
          <w:color w:val="333333"/>
          <w:sz w:val="32"/>
          <w:szCs w:val="32"/>
          <w:lang w:bidi="ar-SA"/>
        </w:rPr>
        <w:t>乐清市新市民积分租赁住房补贴申请表</w:t>
      </w:r>
    </w:p>
    <w:tbl>
      <w:tblPr>
        <w:tblpPr w:leftFromText="180" w:rightFromText="180" w:vertAnchor="page" w:horzAnchor="margin" w:tblpXSpec="left" w:tblpY="283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9"/>
        <w:gridCol w:w="992"/>
        <w:gridCol w:w="1276"/>
        <w:gridCol w:w="1559"/>
        <w:gridCol w:w="1812"/>
        <w:gridCol w:w="2299"/>
      </w:tblGrid>
      <w:tr>
        <w:trPr>
          <w:trHeight w:val="558"/>
        </w:trPr>
        <w:tc>
          <w:tcPr>
            <w:tcW w:w="959" w:type="dxa"/>
            <w:tcBorders>
              <w:tl2br w:val="nil"/>
              <w:tr2bl w:val="nil"/>
            </w:tcBorders>
            <w:vAlign w:val="center"/>
          </w:tcPr>
          <w:p>
            <w:pPr>
              <w:jc w:val="center"/>
              <w:rPr>
                <w:rFonts w:hint="eastAsia"/>
              </w:rPr>
            </w:pPr>
            <w:r>
              <w:rPr>
                <w:rFonts w:hint="eastAsia"/>
              </w:rPr>
              <w:t>姓 名</w:t>
            </w:r>
          </w:p>
        </w:tc>
        <w:tc>
          <w:tcPr>
            <w:tcW w:w="2268" w:type="dxa"/>
            <w:gridSpan w:val="2"/>
            <w:tcBorders>
              <w:tl2br w:val="nil"/>
              <w:tr2bl w:val="nil"/>
            </w:tcBorders>
            <w:vAlign w:val="center"/>
          </w:tcPr>
          <w:p>
            <w:pPr>
              <w:jc w:val="center"/>
              <w:rPr>
                <w:rFonts w:hint="eastAsia"/>
              </w:rPr>
            </w:pPr>
          </w:p>
        </w:tc>
        <w:tc>
          <w:tcPr>
            <w:tcW w:w="1559" w:type="dxa"/>
            <w:tcBorders>
              <w:tl2br w:val="nil"/>
              <w:tr2bl w:val="nil"/>
            </w:tcBorders>
            <w:vAlign w:val="center"/>
          </w:tcPr>
          <w:p>
            <w:pPr>
              <w:jc w:val="center"/>
              <w:rPr>
                <w:rFonts w:hint="eastAsia"/>
              </w:rPr>
            </w:pPr>
            <w:r>
              <w:rPr>
                <w:rFonts w:hint="eastAsia"/>
              </w:rPr>
              <w:t>身份证号</w:t>
            </w:r>
          </w:p>
        </w:tc>
        <w:tc>
          <w:tcPr>
            <w:tcW w:w="4111" w:type="dxa"/>
            <w:gridSpan w:val="2"/>
            <w:tcBorders>
              <w:tl2br w:val="nil"/>
              <w:tr2bl w:val="nil"/>
            </w:tcBorders>
            <w:vAlign w:val="center"/>
          </w:tcPr>
          <w:p>
            <w:pPr>
              <w:jc w:val="center"/>
              <w:rPr>
                <w:rFonts w:hint="eastAsia"/>
              </w:rPr>
            </w:pPr>
          </w:p>
        </w:tc>
      </w:tr>
      <w:tr>
        <w:trPr>
          <w:trHeight w:val="560"/>
        </w:trPr>
        <w:tc>
          <w:tcPr>
            <w:tcW w:w="959" w:type="dxa"/>
            <w:tcBorders>
              <w:tl2br w:val="nil"/>
              <w:tr2bl w:val="nil"/>
            </w:tcBorders>
            <w:vAlign w:val="center"/>
          </w:tcPr>
          <w:p>
            <w:pPr>
              <w:jc w:val="center"/>
              <w:rPr>
                <w:rFonts w:hint="eastAsia"/>
              </w:rPr>
            </w:pPr>
            <w:r>
              <w:rPr>
                <w:rFonts w:hint="eastAsia"/>
              </w:rPr>
              <w:t>籍 贯</w:t>
            </w:r>
          </w:p>
        </w:tc>
        <w:tc>
          <w:tcPr>
            <w:tcW w:w="2268" w:type="dxa"/>
            <w:gridSpan w:val="2"/>
            <w:tcBorders>
              <w:tl2br w:val="nil"/>
              <w:tr2bl w:val="nil"/>
            </w:tcBorders>
            <w:vAlign w:val="center"/>
          </w:tcPr>
          <w:p>
            <w:pPr>
              <w:jc w:val="center"/>
              <w:rPr>
                <w:rFonts w:hint="eastAsia"/>
              </w:rPr>
            </w:pPr>
          </w:p>
        </w:tc>
        <w:tc>
          <w:tcPr>
            <w:tcW w:w="1559" w:type="dxa"/>
            <w:tcBorders>
              <w:tl2br w:val="nil"/>
              <w:tr2bl w:val="nil"/>
            </w:tcBorders>
            <w:vAlign w:val="center"/>
          </w:tcPr>
          <w:p>
            <w:pPr>
              <w:jc w:val="center"/>
              <w:rPr>
                <w:rFonts w:hint="eastAsia"/>
              </w:rPr>
            </w:pPr>
            <w:r>
              <w:rPr>
                <w:rFonts w:hint="eastAsia"/>
              </w:rPr>
              <w:t>现居住地址</w:t>
            </w:r>
          </w:p>
        </w:tc>
        <w:tc>
          <w:tcPr>
            <w:tcW w:w="4111" w:type="dxa"/>
            <w:gridSpan w:val="2"/>
            <w:tcBorders>
              <w:tl2br w:val="nil"/>
              <w:tr2bl w:val="nil"/>
            </w:tcBorders>
            <w:vAlign w:val="center"/>
          </w:tcPr>
          <w:p>
            <w:pPr>
              <w:jc w:val="center"/>
              <w:rPr>
                <w:rFonts w:hint="eastAsia"/>
              </w:rPr>
            </w:pPr>
          </w:p>
        </w:tc>
      </w:tr>
      <w:tr>
        <w:trPr>
          <w:trHeight w:val="561"/>
        </w:trPr>
        <w:tc>
          <w:tcPr>
            <w:tcW w:w="959" w:type="dxa"/>
            <w:tcBorders>
              <w:tl2br w:val="nil"/>
              <w:tr2bl w:val="nil"/>
            </w:tcBorders>
            <w:vAlign w:val="center"/>
          </w:tcPr>
          <w:p>
            <w:pPr>
              <w:jc w:val="center"/>
              <w:rPr>
                <w:rFonts w:hint="eastAsia"/>
              </w:rPr>
            </w:pPr>
            <w:r>
              <w:rPr>
                <w:rFonts w:hint="eastAsia"/>
              </w:rPr>
              <w:t>联 系</w:t>
            </w:r>
          </w:p>
          <w:p>
            <w:pPr>
              <w:jc w:val="center"/>
              <w:rPr>
                <w:rFonts w:hint="eastAsia"/>
              </w:rPr>
            </w:pPr>
            <w:r>
              <w:rPr>
                <w:rFonts w:hint="eastAsia"/>
              </w:rPr>
              <w:t>电 话</w:t>
            </w:r>
          </w:p>
        </w:tc>
        <w:tc>
          <w:tcPr>
            <w:tcW w:w="2268" w:type="dxa"/>
            <w:gridSpan w:val="2"/>
            <w:tcBorders>
              <w:tl2br w:val="nil"/>
              <w:tr2bl w:val="nil"/>
            </w:tcBorders>
            <w:vAlign w:val="center"/>
          </w:tcPr>
          <w:p>
            <w:pPr>
              <w:jc w:val="center"/>
              <w:rPr>
                <w:rFonts w:hint="eastAsia"/>
              </w:rPr>
            </w:pPr>
          </w:p>
        </w:tc>
        <w:tc>
          <w:tcPr>
            <w:tcW w:w="1559" w:type="dxa"/>
            <w:tcBorders>
              <w:tl2br w:val="nil"/>
              <w:tr2bl w:val="nil"/>
            </w:tcBorders>
            <w:vAlign w:val="center"/>
          </w:tcPr>
          <w:p>
            <w:pPr>
              <w:jc w:val="center"/>
              <w:rPr>
                <w:rFonts w:hint="eastAsia"/>
              </w:rPr>
            </w:pPr>
            <w:r>
              <w:rPr>
                <w:rFonts w:hint="eastAsia"/>
              </w:rPr>
              <w:t>工作单位</w:t>
            </w:r>
          </w:p>
        </w:tc>
        <w:tc>
          <w:tcPr>
            <w:tcW w:w="4111" w:type="dxa"/>
            <w:gridSpan w:val="2"/>
            <w:tcBorders>
              <w:tl2br w:val="nil"/>
              <w:tr2bl w:val="nil"/>
            </w:tcBorders>
            <w:vAlign w:val="center"/>
          </w:tcPr>
          <w:p>
            <w:pPr>
              <w:jc w:val="center"/>
              <w:rPr>
                <w:rFonts w:hint="eastAsia"/>
              </w:rPr>
            </w:pPr>
          </w:p>
        </w:tc>
      </w:tr>
      <w:tr>
        <w:trPr>
          <w:trHeight w:val="320"/>
        </w:trPr>
        <w:tc>
          <w:tcPr>
            <w:tcW w:w="959" w:type="dxa"/>
            <w:vMerge w:val="restart"/>
            <w:tcBorders>
              <w:tl2br w:val="nil"/>
              <w:tr2bl w:val="nil"/>
            </w:tcBorders>
            <w:vAlign w:val="center"/>
          </w:tcPr>
          <w:p>
            <w:pPr>
              <w:jc w:val="center"/>
              <w:rPr>
                <w:rFonts w:hint="eastAsia"/>
              </w:rPr>
            </w:pPr>
          </w:p>
          <w:p>
            <w:pPr>
              <w:jc w:val="center"/>
              <w:rPr>
                <w:rFonts w:hint="eastAsia"/>
              </w:rPr>
            </w:pPr>
          </w:p>
          <w:p>
            <w:pPr>
              <w:jc w:val="center"/>
              <w:rPr>
                <w:rFonts w:hint="eastAsia"/>
              </w:rPr>
            </w:pPr>
            <w:r>
              <w:rPr>
                <w:rFonts w:hint="eastAsia"/>
              </w:rPr>
              <w:t>父母</w:t>
            </w:r>
          </w:p>
          <w:p>
            <w:pPr>
              <w:jc w:val="center"/>
              <w:rPr>
                <w:rFonts w:hint="eastAsia"/>
              </w:rPr>
            </w:pPr>
            <w:r>
              <w:rPr>
                <w:rFonts w:hint="eastAsia"/>
              </w:rPr>
              <w:t>配偶</w:t>
            </w:r>
          </w:p>
          <w:p>
            <w:pPr>
              <w:jc w:val="center"/>
              <w:rPr>
                <w:rFonts w:hint="eastAsia"/>
              </w:rPr>
            </w:pPr>
            <w:r>
              <w:rPr>
                <w:rFonts w:hint="eastAsia"/>
              </w:rPr>
              <w:t>子女</w:t>
            </w:r>
          </w:p>
          <w:p>
            <w:pPr>
              <w:jc w:val="center"/>
              <w:rPr>
                <w:rFonts w:hint="eastAsia"/>
              </w:rPr>
            </w:pPr>
            <w:r>
              <w:rPr>
                <w:rFonts w:hint="eastAsia"/>
              </w:rPr>
              <w:t>情况</w:t>
            </w:r>
          </w:p>
          <w:p>
            <w:pPr>
              <w:jc w:val="center"/>
              <w:rPr>
                <w:rFonts w:hint="eastAsia"/>
              </w:rPr>
            </w:pPr>
          </w:p>
        </w:tc>
        <w:tc>
          <w:tcPr>
            <w:tcW w:w="992" w:type="dxa"/>
            <w:tcBorders>
              <w:tl2br w:val="nil"/>
              <w:tr2bl w:val="nil"/>
            </w:tcBorders>
            <w:vAlign w:val="center"/>
          </w:tcPr>
          <w:p>
            <w:pPr>
              <w:jc w:val="center"/>
              <w:rPr>
                <w:rFonts w:hint="eastAsia"/>
              </w:rPr>
            </w:pPr>
            <w:r>
              <w:rPr>
                <w:rFonts w:hint="eastAsia"/>
              </w:rPr>
              <w:t>姓名</w:t>
            </w:r>
          </w:p>
        </w:tc>
        <w:tc>
          <w:tcPr>
            <w:tcW w:w="1276" w:type="dxa"/>
            <w:tcBorders>
              <w:tl2br w:val="nil"/>
              <w:tr2bl w:val="nil"/>
            </w:tcBorders>
            <w:vAlign w:val="center"/>
          </w:tcPr>
          <w:p>
            <w:pPr>
              <w:jc w:val="center"/>
              <w:rPr>
                <w:rFonts w:hint="eastAsia"/>
              </w:rPr>
            </w:pPr>
            <w:r>
              <w:rPr>
                <w:rFonts w:hint="eastAsia"/>
              </w:rPr>
              <w:t>与本人关系</w:t>
            </w:r>
          </w:p>
        </w:tc>
        <w:tc>
          <w:tcPr>
            <w:tcW w:w="3371" w:type="dxa"/>
            <w:gridSpan w:val="2"/>
            <w:tcBorders>
              <w:tl2br w:val="nil"/>
              <w:tr2bl w:val="nil"/>
            </w:tcBorders>
            <w:vAlign w:val="center"/>
          </w:tcPr>
          <w:p>
            <w:pPr>
              <w:jc w:val="center"/>
              <w:rPr>
                <w:rFonts w:hint="eastAsia"/>
              </w:rPr>
            </w:pPr>
            <w:r>
              <w:rPr>
                <w:rFonts w:hint="eastAsia"/>
              </w:rPr>
              <w:t>身份证号</w:t>
            </w:r>
          </w:p>
        </w:tc>
        <w:tc>
          <w:tcPr>
            <w:tcW w:w="2299" w:type="dxa"/>
            <w:tcBorders>
              <w:tl2br w:val="nil"/>
              <w:tr2bl w:val="nil"/>
            </w:tcBorders>
            <w:vAlign w:val="center"/>
          </w:tcPr>
          <w:p>
            <w:pPr>
              <w:jc w:val="center"/>
              <w:rPr>
                <w:rFonts w:hint="eastAsia"/>
              </w:rPr>
            </w:pPr>
            <w:r>
              <w:rPr>
                <w:rFonts w:hint="eastAsia"/>
              </w:rPr>
              <w:t>户籍所在地</w:t>
            </w:r>
          </w:p>
        </w:tc>
      </w:tr>
      <w:tr>
        <w:tc>
          <w:tcPr>
            <w:tcW w:w="959" w:type="dxa"/>
            <w:vMerge/>
            <w:tcBorders>
              <w:tl2br w:val="nil"/>
              <w:tr2bl w:val="nil"/>
            </w:tcBorders>
            <w:vAlign w:val="center"/>
          </w:tcPr>
          <w:p/>
        </w:tc>
        <w:tc>
          <w:tcPr>
            <w:tcW w:w="992" w:type="dxa"/>
            <w:tcBorders>
              <w:tl2br w:val="nil"/>
              <w:tr2bl w:val="nil"/>
            </w:tcBorders>
            <w:vAlign w:val="center"/>
          </w:tcPr>
          <w:p>
            <w:pPr>
              <w:jc w:val="center"/>
              <w:rPr>
                <w:rFonts w:hint="eastAsia"/>
              </w:rPr>
            </w:pPr>
          </w:p>
        </w:tc>
        <w:tc>
          <w:tcPr>
            <w:tcW w:w="1276" w:type="dxa"/>
            <w:tcBorders>
              <w:tl2br w:val="nil"/>
              <w:tr2bl w:val="nil"/>
            </w:tcBorders>
            <w:vAlign w:val="center"/>
          </w:tcPr>
          <w:p>
            <w:pPr>
              <w:jc w:val="center"/>
              <w:rPr>
                <w:rFonts w:hint="eastAsia"/>
              </w:rPr>
            </w:pPr>
          </w:p>
        </w:tc>
        <w:tc>
          <w:tcPr>
            <w:tcW w:w="3371" w:type="dxa"/>
            <w:gridSpan w:val="2"/>
            <w:tcBorders>
              <w:tl2br w:val="nil"/>
              <w:tr2bl w:val="nil"/>
            </w:tcBorders>
            <w:vAlign w:val="center"/>
          </w:tcPr>
          <w:p>
            <w:pPr>
              <w:jc w:val="center"/>
              <w:rPr>
                <w:rFonts w:hint="eastAsia"/>
              </w:rPr>
            </w:pPr>
          </w:p>
        </w:tc>
        <w:tc>
          <w:tcPr>
            <w:tcW w:w="2299" w:type="dxa"/>
            <w:tcBorders>
              <w:tl2br w:val="nil"/>
              <w:tr2bl w:val="nil"/>
            </w:tcBorders>
            <w:vAlign w:val="center"/>
          </w:tcPr>
          <w:p>
            <w:pPr>
              <w:jc w:val="center"/>
              <w:rPr>
                <w:rFonts w:hint="eastAsia"/>
              </w:rPr>
            </w:pPr>
          </w:p>
        </w:tc>
      </w:tr>
      <w:tr>
        <w:tc>
          <w:tcPr>
            <w:tcW w:w="959" w:type="dxa"/>
            <w:vMerge/>
            <w:tcBorders>
              <w:tl2br w:val="nil"/>
              <w:tr2bl w:val="nil"/>
            </w:tcBorders>
            <w:vAlign w:val="center"/>
          </w:tcPr>
          <w:p/>
        </w:tc>
        <w:tc>
          <w:tcPr>
            <w:tcW w:w="992" w:type="dxa"/>
            <w:tcBorders>
              <w:tl2br w:val="nil"/>
              <w:tr2bl w:val="nil"/>
            </w:tcBorders>
            <w:vAlign w:val="center"/>
          </w:tcPr>
          <w:p>
            <w:pPr>
              <w:jc w:val="center"/>
              <w:rPr>
                <w:rFonts w:hint="eastAsia"/>
              </w:rPr>
            </w:pPr>
          </w:p>
        </w:tc>
        <w:tc>
          <w:tcPr>
            <w:tcW w:w="1276" w:type="dxa"/>
            <w:tcBorders>
              <w:tl2br w:val="nil"/>
              <w:tr2bl w:val="nil"/>
            </w:tcBorders>
            <w:vAlign w:val="center"/>
          </w:tcPr>
          <w:p>
            <w:pPr>
              <w:jc w:val="center"/>
              <w:rPr>
                <w:rFonts w:hint="eastAsia"/>
              </w:rPr>
            </w:pPr>
          </w:p>
        </w:tc>
        <w:tc>
          <w:tcPr>
            <w:tcW w:w="3371" w:type="dxa"/>
            <w:gridSpan w:val="2"/>
            <w:tcBorders>
              <w:tl2br w:val="nil"/>
              <w:tr2bl w:val="nil"/>
            </w:tcBorders>
            <w:vAlign w:val="center"/>
          </w:tcPr>
          <w:p>
            <w:pPr>
              <w:jc w:val="center"/>
              <w:rPr>
                <w:rFonts w:hint="eastAsia"/>
              </w:rPr>
            </w:pPr>
          </w:p>
        </w:tc>
        <w:tc>
          <w:tcPr>
            <w:tcW w:w="2299" w:type="dxa"/>
            <w:tcBorders>
              <w:tl2br w:val="nil"/>
              <w:tr2bl w:val="nil"/>
            </w:tcBorders>
            <w:vAlign w:val="center"/>
          </w:tcPr>
          <w:p>
            <w:pPr>
              <w:jc w:val="center"/>
              <w:rPr>
                <w:rFonts w:hint="eastAsia"/>
              </w:rPr>
            </w:pPr>
          </w:p>
        </w:tc>
      </w:tr>
      <w:tr>
        <w:tc>
          <w:tcPr>
            <w:tcW w:w="959" w:type="dxa"/>
            <w:vMerge/>
            <w:tcBorders>
              <w:tl2br w:val="nil"/>
              <w:tr2bl w:val="nil"/>
            </w:tcBorders>
            <w:vAlign w:val="center"/>
          </w:tcPr>
          <w:p/>
        </w:tc>
        <w:tc>
          <w:tcPr>
            <w:tcW w:w="992" w:type="dxa"/>
            <w:tcBorders>
              <w:tl2br w:val="nil"/>
              <w:tr2bl w:val="nil"/>
            </w:tcBorders>
            <w:vAlign w:val="center"/>
          </w:tcPr>
          <w:p>
            <w:pPr>
              <w:jc w:val="center"/>
              <w:rPr>
                <w:rFonts w:hint="eastAsia"/>
              </w:rPr>
            </w:pPr>
          </w:p>
        </w:tc>
        <w:tc>
          <w:tcPr>
            <w:tcW w:w="1276" w:type="dxa"/>
            <w:tcBorders>
              <w:tl2br w:val="nil"/>
              <w:tr2bl w:val="nil"/>
            </w:tcBorders>
            <w:vAlign w:val="center"/>
          </w:tcPr>
          <w:p>
            <w:pPr>
              <w:jc w:val="center"/>
              <w:rPr>
                <w:rFonts w:hint="eastAsia"/>
              </w:rPr>
            </w:pPr>
          </w:p>
        </w:tc>
        <w:tc>
          <w:tcPr>
            <w:tcW w:w="3371" w:type="dxa"/>
            <w:gridSpan w:val="2"/>
            <w:tcBorders>
              <w:tl2br w:val="nil"/>
              <w:tr2bl w:val="nil"/>
            </w:tcBorders>
            <w:vAlign w:val="center"/>
          </w:tcPr>
          <w:p>
            <w:pPr>
              <w:jc w:val="center"/>
              <w:rPr>
                <w:rFonts w:hint="eastAsia"/>
              </w:rPr>
            </w:pPr>
          </w:p>
        </w:tc>
        <w:tc>
          <w:tcPr>
            <w:tcW w:w="2299" w:type="dxa"/>
            <w:tcBorders>
              <w:tl2br w:val="nil"/>
              <w:tr2bl w:val="nil"/>
            </w:tcBorders>
            <w:vAlign w:val="center"/>
          </w:tcPr>
          <w:p>
            <w:pPr>
              <w:jc w:val="center"/>
              <w:rPr>
                <w:rFonts w:hint="eastAsia"/>
              </w:rPr>
            </w:pPr>
          </w:p>
        </w:tc>
      </w:tr>
      <w:tr>
        <w:tc>
          <w:tcPr>
            <w:tcW w:w="959" w:type="dxa"/>
            <w:vMerge/>
            <w:tcBorders>
              <w:tl2br w:val="nil"/>
              <w:tr2bl w:val="nil"/>
            </w:tcBorders>
            <w:vAlign w:val="center"/>
          </w:tcPr>
          <w:p/>
        </w:tc>
        <w:tc>
          <w:tcPr>
            <w:tcW w:w="992" w:type="dxa"/>
            <w:tcBorders>
              <w:tl2br w:val="nil"/>
              <w:tr2bl w:val="nil"/>
            </w:tcBorders>
            <w:vAlign w:val="center"/>
          </w:tcPr>
          <w:p>
            <w:pPr>
              <w:jc w:val="center"/>
              <w:rPr>
                <w:rFonts w:hint="eastAsia"/>
              </w:rPr>
            </w:pPr>
          </w:p>
        </w:tc>
        <w:tc>
          <w:tcPr>
            <w:tcW w:w="1276" w:type="dxa"/>
            <w:tcBorders>
              <w:tl2br w:val="nil"/>
              <w:tr2bl w:val="nil"/>
            </w:tcBorders>
            <w:vAlign w:val="center"/>
          </w:tcPr>
          <w:p>
            <w:pPr>
              <w:jc w:val="center"/>
              <w:rPr>
                <w:rFonts w:hint="eastAsia"/>
              </w:rPr>
            </w:pPr>
          </w:p>
        </w:tc>
        <w:tc>
          <w:tcPr>
            <w:tcW w:w="3371" w:type="dxa"/>
            <w:gridSpan w:val="2"/>
            <w:tcBorders>
              <w:tl2br w:val="nil"/>
              <w:tr2bl w:val="nil"/>
            </w:tcBorders>
            <w:vAlign w:val="center"/>
          </w:tcPr>
          <w:p>
            <w:pPr>
              <w:jc w:val="center"/>
              <w:rPr>
                <w:rFonts w:hint="eastAsia"/>
              </w:rPr>
            </w:pPr>
          </w:p>
        </w:tc>
        <w:tc>
          <w:tcPr>
            <w:tcW w:w="2299" w:type="dxa"/>
            <w:tcBorders>
              <w:tl2br w:val="nil"/>
              <w:tr2bl w:val="nil"/>
            </w:tcBorders>
            <w:vAlign w:val="center"/>
          </w:tcPr>
          <w:p>
            <w:pPr>
              <w:jc w:val="center"/>
              <w:rPr>
                <w:rFonts w:hint="eastAsia"/>
              </w:rPr>
            </w:pPr>
          </w:p>
        </w:tc>
      </w:tr>
      <w:tr>
        <w:tc>
          <w:tcPr>
            <w:tcW w:w="959" w:type="dxa"/>
            <w:vMerge/>
            <w:tcBorders>
              <w:tl2br w:val="nil"/>
              <w:tr2bl w:val="nil"/>
            </w:tcBorders>
            <w:vAlign w:val="center"/>
          </w:tcPr>
          <w:p/>
        </w:tc>
        <w:tc>
          <w:tcPr>
            <w:tcW w:w="992" w:type="dxa"/>
            <w:tcBorders>
              <w:tl2br w:val="nil"/>
              <w:tr2bl w:val="nil"/>
            </w:tcBorders>
            <w:vAlign w:val="center"/>
          </w:tcPr>
          <w:p>
            <w:pPr>
              <w:jc w:val="center"/>
              <w:rPr>
                <w:rFonts w:hint="eastAsia"/>
              </w:rPr>
            </w:pPr>
          </w:p>
        </w:tc>
        <w:tc>
          <w:tcPr>
            <w:tcW w:w="1276" w:type="dxa"/>
            <w:tcBorders>
              <w:tl2br w:val="nil"/>
              <w:tr2bl w:val="nil"/>
            </w:tcBorders>
            <w:vAlign w:val="center"/>
          </w:tcPr>
          <w:p>
            <w:pPr>
              <w:jc w:val="center"/>
              <w:rPr>
                <w:rFonts w:hint="eastAsia"/>
              </w:rPr>
            </w:pPr>
          </w:p>
        </w:tc>
        <w:tc>
          <w:tcPr>
            <w:tcW w:w="3371" w:type="dxa"/>
            <w:gridSpan w:val="2"/>
            <w:tcBorders>
              <w:tl2br w:val="nil"/>
              <w:tr2bl w:val="nil"/>
            </w:tcBorders>
            <w:vAlign w:val="center"/>
          </w:tcPr>
          <w:p>
            <w:pPr>
              <w:jc w:val="center"/>
              <w:rPr>
                <w:rFonts w:hint="eastAsia"/>
              </w:rPr>
            </w:pPr>
          </w:p>
        </w:tc>
        <w:tc>
          <w:tcPr>
            <w:tcW w:w="2299" w:type="dxa"/>
            <w:tcBorders>
              <w:tl2br w:val="nil"/>
              <w:tr2bl w:val="nil"/>
            </w:tcBorders>
            <w:vAlign w:val="center"/>
          </w:tcPr>
          <w:p>
            <w:pPr>
              <w:jc w:val="center"/>
              <w:rPr>
                <w:rFonts w:hint="eastAsia"/>
              </w:rPr>
            </w:pPr>
          </w:p>
        </w:tc>
      </w:tr>
      <w:tr>
        <w:tc>
          <w:tcPr>
            <w:tcW w:w="959" w:type="dxa"/>
            <w:vMerge/>
            <w:tcBorders>
              <w:tl2br w:val="nil"/>
              <w:tr2bl w:val="nil"/>
            </w:tcBorders>
            <w:vAlign w:val="center"/>
          </w:tcPr>
          <w:p/>
        </w:tc>
        <w:tc>
          <w:tcPr>
            <w:tcW w:w="992" w:type="dxa"/>
            <w:tcBorders>
              <w:tl2br w:val="nil"/>
              <w:tr2bl w:val="nil"/>
            </w:tcBorders>
            <w:vAlign w:val="center"/>
          </w:tcPr>
          <w:p>
            <w:pPr>
              <w:jc w:val="center"/>
              <w:rPr>
                <w:rFonts w:hint="eastAsia"/>
              </w:rPr>
            </w:pPr>
          </w:p>
        </w:tc>
        <w:tc>
          <w:tcPr>
            <w:tcW w:w="1276" w:type="dxa"/>
            <w:tcBorders>
              <w:tl2br w:val="nil"/>
              <w:tr2bl w:val="nil"/>
            </w:tcBorders>
            <w:vAlign w:val="center"/>
          </w:tcPr>
          <w:p>
            <w:pPr>
              <w:jc w:val="center"/>
              <w:rPr>
                <w:rFonts w:hint="eastAsia"/>
              </w:rPr>
            </w:pPr>
          </w:p>
        </w:tc>
        <w:tc>
          <w:tcPr>
            <w:tcW w:w="3371" w:type="dxa"/>
            <w:gridSpan w:val="2"/>
            <w:tcBorders>
              <w:tl2br w:val="nil"/>
              <w:tr2bl w:val="nil"/>
            </w:tcBorders>
            <w:vAlign w:val="center"/>
          </w:tcPr>
          <w:p>
            <w:pPr>
              <w:jc w:val="center"/>
              <w:rPr>
                <w:rFonts w:hint="eastAsia"/>
              </w:rPr>
            </w:pPr>
          </w:p>
        </w:tc>
        <w:tc>
          <w:tcPr>
            <w:tcW w:w="2299" w:type="dxa"/>
            <w:tcBorders>
              <w:tl2br w:val="nil"/>
              <w:tr2bl w:val="nil"/>
            </w:tcBorders>
            <w:vAlign w:val="center"/>
          </w:tcPr>
          <w:p>
            <w:pPr>
              <w:jc w:val="center"/>
              <w:rPr>
                <w:rFonts w:hint="eastAsia"/>
              </w:rPr>
            </w:pPr>
          </w:p>
        </w:tc>
      </w:tr>
      <w:tr>
        <w:trPr>
          <w:trHeight w:val="1150"/>
        </w:trPr>
        <w:tc>
          <w:tcPr>
            <w:tcW w:w="1951" w:type="dxa"/>
            <w:gridSpan w:val="2"/>
            <w:tcBorders>
              <w:tl2br w:val="nil"/>
              <w:tr2bl w:val="nil"/>
            </w:tcBorders>
            <w:vAlign w:val="center"/>
          </w:tcPr>
          <w:p>
            <w:pPr>
              <w:jc w:val="center"/>
              <w:rPr>
                <w:rFonts w:hint="eastAsia"/>
              </w:rPr>
            </w:pPr>
            <w:r>
              <w:rPr>
                <w:rFonts w:hint="eastAsia"/>
              </w:rPr>
              <w:t>本人及父母、配</w:t>
            </w:r>
          </w:p>
          <w:p>
            <w:pPr>
              <w:jc w:val="center"/>
              <w:rPr>
                <w:rFonts w:hint="eastAsia"/>
              </w:rPr>
            </w:pPr>
            <w:r>
              <w:rPr>
                <w:rFonts w:hint="eastAsia"/>
              </w:rPr>
              <w:t>偶、子女在乐清</w:t>
            </w:r>
          </w:p>
          <w:p>
            <w:pPr>
              <w:jc w:val="center"/>
              <w:rPr>
                <w:rFonts w:hint="eastAsia"/>
              </w:rPr>
            </w:pPr>
            <w:r>
              <w:rPr>
                <w:rFonts w:hint="eastAsia"/>
              </w:rPr>
              <w:t>有无产权房屋</w:t>
            </w:r>
          </w:p>
          <w:p>
            <w:pPr>
              <w:jc w:val="center"/>
              <w:rPr>
                <w:rFonts w:hint="eastAsia"/>
              </w:rPr>
            </w:pPr>
          </w:p>
        </w:tc>
        <w:tc>
          <w:tcPr>
            <w:tcW w:w="1276" w:type="dxa"/>
            <w:tcBorders>
              <w:tl2br w:val="nil"/>
              <w:tr2bl w:val="nil"/>
            </w:tcBorders>
            <w:vAlign w:val="center"/>
          </w:tcPr>
          <w:p>
            <w:pPr>
              <w:jc w:val="center"/>
              <w:rPr>
                <w:rFonts w:hint="eastAsia"/>
              </w:rPr>
            </w:pPr>
          </w:p>
        </w:tc>
        <w:tc>
          <w:tcPr>
            <w:tcW w:w="3371" w:type="dxa"/>
            <w:gridSpan w:val="2"/>
            <w:tcBorders>
              <w:tl2br w:val="nil"/>
              <w:tr2bl w:val="nil"/>
            </w:tcBorders>
            <w:vAlign w:val="center"/>
          </w:tcPr>
          <w:p>
            <w:pPr>
              <w:jc w:val="center"/>
              <w:rPr>
                <w:rFonts w:hint="eastAsia"/>
              </w:rPr>
            </w:pPr>
            <w:r>
              <w:rPr>
                <w:rFonts w:hint="eastAsia"/>
              </w:rPr>
              <w:t>本人及父母、配偶、子女在乐清有无享受过住房保障政策</w:t>
            </w:r>
          </w:p>
          <w:p>
            <w:pPr>
              <w:jc w:val="center"/>
              <w:rPr>
                <w:rFonts w:hint="eastAsia"/>
              </w:rPr>
            </w:pPr>
          </w:p>
        </w:tc>
        <w:tc>
          <w:tcPr>
            <w:tcW w:w="2299" w:type="dxa"/>
            <w:tcBorders>
              <w:tl2br w:val="nil"/>
              <w:tr2bl w:val="nil"/>
            </w:tcBorders>
            <w:vAlign w:val="center"/>
          </w:tcPr>
          <w:p>
            <w:pPr>
              <w:jc w:val="center"/>
              <w:rPr>
                <w:rFonts w:hint="eastAsia"/>
              </w:rPr>
            </w:pPr>
          </w:p>
        </w:tc>
      </w:tr>
      <w:tr>
        <w:tc>
          <w:tcPr>
            <w:tcW w:w="959" w:type="dxa"/>
            <w:tcBorders>
              <w:tl2br w:val="nil"/>
              <w:tr2bl w:val="nil"/>
            </w:tcBorders>
            <w:vAlign w:val="center"/>
          </w:tcPr>
          <w:p>
            <w:pPr>
              <w:jc w:val="center"/>
              <w:rPr>
                <w:rFonts w:hint="eastAsia"/>
              </w:rPr>
            </w:pPr>
            <w:r>
              <w:rPr>
                <w:rFonts w:hint="eastAsia"/>
              </w:rPr>
              <w:t>户名</w:t>
            </w:r>
          </w:p>
        </w:tc>
        <w:tc>
          <w:tcPr>
            <w:tcW w:w="992" w:type="dxa"/>
            <w:tcBorders>
              <w:tl2br w:val="nil"/>
              <w:tr2bl w:val="nil"/>
            </w:tcBorders>
            <w:vAlign w:val="center"/>
          </w:tcPr>
          <w:p>
            <w:pPr>
              <w:jc w:val="center"/>
              <w:rPr>
                <w:rFonts w:hint="eastAsia"/>
              </w:rPr>
            </w:pPr>
          </w:p>
        </w:tc>
        <w:tc>
          <w:tcPr>
            <w:tcW w:w="1276" w:type="dxa"/>
            <w:tcBorders>
              <w:tl2br w:val="nil"/>
              <w:tr2bl w:val="nil"/>
            </w:tcBorders>
            <w:vAlign w:val="center"/>
          </w:tcPr>
          <w:p>
            <w:pPr>
              <w:jc w:val="center"/>
              <w:rPr>
                <w:rFonts w:hint="eastAsia"/>
              </w:rPr>
            </w:pPr>
            <w:r>
              <w:rPr>
                <w:rFonts w:hint="eastAsia"/>
              </w:rPr>
              <w:t>开户银行</w:t>
            </w:r>
          </w:p>
        </w:tc>
        <w:tc>
          <w:tcPr>
            <w:tcW w:w="1559" w:type="dxa"/>
            <w:tcBorders>
              <w:tl2br w:val="nil"/>
              <w:tr2bl w:val="nil"/>
            </w:tcBorders>
            <w:vAlign w:val="center"/>
          </w:tcPr>
          <w:p>
            <w:pPr>
              <w:jc w:val="center"/>
              <w:rPr>
                <w:rFonts w:hint="eastAsia"/>
              </w:rPr>
            </w:pPr>
          </w:p>
        </w:tc>
        <w:tc>
          <w:tcPr>
            <w:tcW w:w="1812" w:type="dxa"/>
            <w:tcBorders>
              <w:tl2br w:val="nil"/>
              <w:tr2bl w:val="nil"/>
            </w:tcBorders>
            <w:vAlign w:val="center"/>
          </w:tcPr>
          <w:p>
            <w:pPr>
              <w:jc w:val="center"/>
              <w:rPr>
                <w:rFonts w:hint="eastAsia"/>
              </w:rPr>
            </w:pPr>
            <w:r>
              <w:rPr>
                <w:rFonts w:hint="eastAsia"/>
              </w:rPr>
              <w:t>银行卡号</w:t>
            </w:r>
          </w:p>
        </w:tc>
        <w:tc>
          <w:tcPr>
            <w:tcW w:w="2299" w:type="dxa"/>
            <w:tcBorders>
              <w:tl2br w:val="nil"/>
              <w:tr2bl w:val="nil"/>
            </w:tcBorders>
            <w:vAlign w:val="center"/>
          </w:tcPr>
          <w:p>
            <w:pPr>
              <w:jc w:val="center"/>
              <w:rPr>
                <w:rFonts w:hint="eastAsia"/>
              </w:rPr>
            </w:pPr>
          </w:p>
        </w:tc>
      </w:tr>
      <w:tr>
        <w:trPr>
          <w:trHeight w:val="2547"/>
        </w:trPr>
        <w:tc>
          <w:tcPr>
            <w:tcW w:w="959" w:type="dxa"/>
            <w:tcBorders>
              <w:tl2br w:val="nil"/>
              <w:tr2bl w:val="nil"/>
            </w:tcBorders>
            <w:vAlign w:val="center"/>
          </w:tcPr>
          <w:p>
            <w:pPr>
              <w:jc w:val="center"/>
              <w:rPr>
                <w:rFonts w:hint="eastAsia"/>
              </w:rPr>
            </w:pPr>
            <w:r>
              <w:rPr>
                <w:rFonts w:hint="eastAsia"/>
              </w:rPr>
              <w:t>个人</w:t>
            </w:r>
          </w:p>
          <w:p>
            <w:pPr>
              <w:jc w:val="center"/>
              <w:rPr>
                <w:rFonts w:hint="eastAsia"/>
              </w:rPr>
            </w:pPr>
            <w:r>
              <w:rPr>
                <w:rFonts w:hint="eastAsia"/>
              </w:rPr>
              <w:t>承诺</w:t>
            </w:r>
          </w:p>
          <w:p>
            <w:pPr>
              <w:jc w:val="center"/>
              <w:rPr>
                <w:rFonts w:hint="eastAsia"/>
              </w:rPr>
            </w:pPr>
          </w:p>
        </w:tc>
        <w:tc>
          <w:tcPr>
            <w:tcW w:w="7938" w:type="dxa"/>
            <w:gridSpan w:val="5"/>
            <w:tcBorders>
              <w:tl2br w:val="nil"/>
              <w:tr2bl w:val="nil"/>
            </w:tcBorders>
          </w:tcPr>
          <w:p>
            <w:pPr>
              <w:ind w:firstLineChars="200" w:firstLine="480"/>
              <w:rPr>
                <w:rFonts w:hint="eastAsia"/>
                <w:b/>
              </w:rPr>
            </w:pPr>
            <w:r>
              <w:rPr>
                <w:rFonts w:hint="eastAsia"/>
                <w:b/>
              </w:rPr>
              <w:t>本人承诺已阅读《乐清市新市民量化积分住房租赁实施办法》的内容，充分理解《办法》的相关规定，承诺申请所提交的材料和情况都真实可靠，否则本人愿承担相应的政策和法律责任。本人授权并配合相关单位（机构）对我及父母、配偶、子女的住房等情况及其他需要查询的信息进行定期复核。</w:t>
            </w:r>
          </w:p>
          <w:p>
            <w:pPr>
              <w:ind w:left="0"/>
            </w:pPr>
          </w:p>
          <w:p>
            <w:pPr>
              <w:ind w:left="0"/>
            </w:pPr>
          </w:p>
          <w:p>
            <w:pPr>
              <w:ind w:left="0"/>
            </w:pPr>
          </w:p>
          <w:p>
            <w:pPr>
              <w:ind w:left="0"/>
              <w:rPr>
                <w:rFonts w:hint="eastAsia"/>
              </w:rPr>
            </w:pPr>
          </w:p>
          <w:p>
            <w:pPr>
              <w:ind w:firstLineChars="1200" w:firstLine="2880"/>
              <w:rPr>
                <w:rFonts w:hint="eastAsia"/>
              </w:rPr>
            </w:pPr>
            <w:r>
              <w:rPr>
                <w:rFonts w:hint="eastAsia"/>
              </w:rPr>
              <w:t>申请（授权）人签名：</w:t>
            </w:r>
          </w:p>
          <w:p>
            <w:pPr>
              <w:ind w:firstLineChars="1700" w:firstLine="4080"/>
              <w:rPr>
                <w:rFonts w:hint="eastAsia"/>
              </w:rPr>
            </w:pPr>
            <w:r>
              <w:rPr>
                <w:rFonts w:hint="eastAsia"/>
              </w:rPr>
              <w:t>承诺日期：</w:t>
            </w:r>
          </w:p>
        </w:tc>
      </w:tr>
      <w:tr>
        <w:tc>
          <w:tcPr>
            <w:tcW w:w="959" w:type="dxa"/>
            <w:tcBorders>
              <w:tl2br w:val="nil"/>
              <w:tr2bl w:val="nil"/>
            </w:tcBorders>
            <w:vAlign w:val="center"/>
          </w:tcPr>
          <w:p>
            <w:pPr>
              <w:jc w:val="center"/>
              <w:rPr>
                <w:rFonts w:hint="eastAsia"/>
              </w:rPr>
            </w:pPr>
            <w:r>
              <w:rPr>
                <w:rFonts w:hint="eastAsia"/>
              </w:rPr>
              <w:t>市新居民服务中心审核意见</w:t>
            </w:r>
          </w:p>
          <w:p>
            <w:pPr>
              <w:jc w:val="center"/>
              <w:rPr>
                <w:rFonts w:hint="eastAsia"/>
              </w:rPr>
            </w:pPr>
          </w:p>
        </w:tc>
        <w:tc>
          <w:tcPr>
            <w:tcW w:w="7938" w:type="dxa"/>
            <w:gridSpan w:val="5"/>
            <w:tcBorders>
              <w:tl2br w:val="nil"/>
              <w:tr2bl w:val="nil"/>
            </w:tcBorders>
          </w:tcPr>
          <w:p/>
          <w:p>
            <w:pPr>
              <w:rPr>
                <w:rFonts w:hint="eastAsia"/>
              </w:rPr>
            </w:pPr>
            <w:r>
              <w:rPr>
                <w:rFonts w:hint="eastAsia"/>
              </w:rPr>
              <w:t>经量化积分管理平台核定，该申请人积分为</w:t>
            </w:r>
            <w:r>
              <w:rPr>
                <w:rFonts w:hint="eastAsia"/>
                <w:u w:val="single"/>
              </w:rPr>
              <w:t xml:space="preserve">          </w:t>
            </w:r>
            <w:r>
              <w:rPr>
                <w:rFonts w:hint="eastAsia"/>
              </w:rPr>
              <w:t xml:space="preserve"> 分。</w:t>
            </w:r>
          </w:p>
          <w:p/>
          <w:p/>
          <w:p/>
          <w:p/>
          <w:p/>
          <w:p>
            <w:pPr>
              <w:rPr>
                <w:rFonts w:hint="eastAsia"/>
              </w:rPr>
            </w:pPr>
          </w:p>
          <w:p>
            <w:pPr>
              <w:ind w:left="0" w:firstLineChars="1650" w:firstLine="3960"/>
              <w:rPr>
                <w:rFonts w:hint="eastAsia"/>
              </w:rPr>
            </w:pPr>
            <w:bookmarkStart w:id="0" w:name="_GoBack"/>
            <w:bookmarkEnd w:id="0"/>
            <w:r>
              <w:rPr>
                <w:rFonts w:hint="eastAsia"/>
              </w:rPr>
              <w:t>单位盖章      年   月   日</w:t>
            </w:r>
          </w:p>
        </w:tc>
      </w:tr>
    </w:tbl>
    <w:p/>
    <w:sectPr>
      <w:pgSz w:w="11906" w:h="16838"/>
      <w:pgMar w:top="1440" w:right="1800" w:bottom="1440" w:left="1800" w:header="851" w:footer="992" w:gutter="0"/>
      <w:docGrid w:type="lines" w:linePitch="312" w:charSpace="-4915"/>
    </w:sectPr>
  </w:body>
</w:document>
</file>

<file path=word/fontTable.xml><?xml version="1.0" encoding="utf-8"?>
<w:fonts xmlns:w="http://schemas.openxmlformats.org/wordprocessingml/2006/main" xmlns:r="http://schemas.openxmlformats.org/officeDocument/2006/relationships">
  <w:font w:name="Microsoft YaHei">
    <w:altName w:val="宋体"/>
    <w:panose1 w:val="00000000000000000000"/>
    <w:charset w:val="00"/>
    <w:family w:val="auto"/>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0000000000000000000"/>
    <w:charset w:val="00"/>
    <w:family w:val="auto"/>
    <w:pitch w:val="variable"/>
    <w:sig w:usb0="00000000" w:usb1="00000000" w:usb2="00000000" w:usb3="00000000" w:csb0="00000000" w:csb1="00000000"/>
  </w:font>
  <w:font w:name="仿宋">
    <w:altName w:val="仿宋_GB2312"/>
    <w:panose1 w:val="02010609060101010101"/>
    <w:charset w:val="86"/>
    <w:family w:val="auto"/>
    <w:pitch w:val="variable"/>
    <w:sig w:usb0="00000000"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仿宋_GB2312">
    <w:panose1 w:val="02010609030101010101"/>
    <w:charset w:val="86"/>
    <w:family w:val="modern"/>
    <w:pitch w:val="variable"/>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Calibri">
    <w:altName w:val="Segoe UI Symbol"/>
    <w:panose1 w:val="020F0502020204030204"/>
    <w:charset w:val="00"/>
    <w:family w:val="swiss"/>
    <w:pitch w:val="variable"/>
    <w:sig w:usb0="E10002FF" w:usb1="4000ACFF" w:usb2="00000009"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left"/>
    </w:pPr>
    <w:rPr>
      <w:rFonts w:ascii="宋体" w:eastAsia="宋体"/>
      <w:kern w:val="2"/>
      <w:sz w:val="24"/>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index 5"/>
    <w:basedOn w:val="0"/>
    <w:autoRedefine/>
    <w:next w:val="0"/>
    <w:pPr>
      <w:ind w:left="1680"/>
    </w:pPr>
  </w:style>
  <w:style w:type="paragraph" w:styleId="18">
    <w:name w:val="index 8"/>
    <w:basedOn w:val="0"/>
    <w:autoRedefine/>
    <w:next w:val="0"/>
    <w:pPr>
      <w:ind w:left="2940"/>
    </w:pPr>
  </w:style>
  <w:style w:type="paragraph" w:styleId="92">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 w:type="paragraph" w:customStyle="1" w:styleId="133">
    <w:name w:val="text-tag"/>
    <w:basedOn w:val="0"/>
    <w:pPr>
      <w:widowControl/>
      <w:spacing w:before="100" w:beforeAutospacing="1" w:after="100" w:afterAutospacing="1"/>
      <w:jc w:val="left"/>
    </w:pPr>
    <w:rPr>
      <w:rFonts w:ascii="宋体" w:eastAsia="宋体" w:cs="宋体"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45B8F33-77AA-4FF3-B1BF-037E252771A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Yozo_Office27021597764231179</Application>
  <Pages>5</Pages>
  <Words>0</Words>
  <Characters>2322</Characters>
  <Lines>0</Lines>
  <Paragraphs>83</Paragraphs>
  <CharactersWithSpaces>3097</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2021-05-08T07:28:00Z</dcterms:created>
  <dcterms:modified xsi:type="dcterms:W3CDTF">2023-08-17T09:11:00Z</dcterms:modified>
</cp:coreProperties>
</file>