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003AF">
      <w:pPr>
        <w:jc w:val="center"/>
        <w:rPr>
          <w:rFonts w:hint="eastAsia"/>
          <w:b/>
          <w:bCs/>
          <w:sz w:val="44"/>
          <w:szCs w:val="44"/>
        </w:rPr>
      </w:pPr>
      <w:r>
        <w:rPr>
          <w:rFonts w:hint="eastAsia"/>
          <w:b/>
          <w:bCs/>
          <w:sz w:val="44"/>
          <w:szCs w:val="44"/>
        </w:rPr>
        <w:t>关于《关于</w:t>
      </w:r>
      <w:r>
        <w:rPr>
          <w:rFonts w:hint="eastAsia"/>
          <w:b/>
          <w:bCs/>
          <w:sz w:val="44"/>
          <w:szCs w:val="44"/>
          <w:lang w:eastAsia="zh-CN"/>
        </w:rPr>
        <w:t>公布稠江街道</w:t>
      </w:r>
      <w:r>
        <w:rPr>
          <w:rFonts w:hint="eastAsia"/>
          <w:b/>
          <w:bCs/>
          <w:sz w:val="44"/>
          <w:szCs w:val="44"/>
        </w:rPr>
        <w:t>制定的行政规范性文件的清理结果</w:t>
      </w:r>
      <w:r>
        <w:rPr>
          <w:rFonts w:hint="eastAsia"/>
          <w:b/>
          <w:bCs/>
          <w:sz w:val="44"/>
          <w:szCs w:val="44"/>
          <w:lang w:eastAsia="zh-CN"/>
        </w:rPr>
        <w:t>的通知</w:t>
      </w:r>
      <w:r>
        <w:rPr>
          <w:rFonts w:hint="eastAsia"/>
          <w:b/>
          <w:bCs/>
          <w:sz w:val="44"/>
          <w:szCs w:val="44"/>
        </w:rPr>
        <w:t>（征求意见稿）》的</w:t>
      </w:r>
    </w:p>
    <w:p w14:paraId="3600DE0E">
      <w:pPr>
        <w:jc w:val="center"/>
        <w:rPr>
          <w:rFonts w:hint="eastAsia"/>
          <w:b/>
          <w:bCs/>
          <w:sz w:val="44"/>
          <w:szCs w:val="44"/>
        </w:rPr>
      </w:pPr>
      <w:r>
        <w:rPr>
          <w:rFonts w:hint="eastAsia"/>
          <w:b/>
          <w:bCs/>
          <w:sz w:val="44"/>
          <w:szCs w:val="44"/>
        </w:rPr>
        <w:t>起草说明</w:t>
      </w:r>
    </w:p>
    <w:p w14:paraId="52BC4134">
      <w:pPr>
        <w:rPr>
          <w:rFonts w:hint="eastAsia"/>
        </w:rPr>
      </w:pPr>
    </w:p>
    <w:p w14:paraId="4C1E5DFE">
      <w:pPr>
        <w:ind w:firstLine="640" w:firstLineChars="200"/>
        <w:rPr>
          <w:rFonts w:hint="eastAsia" w:ascii="仿宋" w:hAnsi="仿宋" w:eastAsia="仿宋" w:cs="仿宋"/>
          <w:sz w:val="32"/>
          <w:szCs w:val="32"/>
        </w:rPr>
      </w:pPr>
      <w:r>
        <w:rPr>
          <w:rFonts w:hint="eastAsia" w:ascii="仿宋" w:hAnsi="仿宋" w:eastAsia="仿宋" w:cs="仿宋"/>
          <w:sz w:val="32"/>
          <w:szCs w:val="32"/>
        </w:rPr>
        <w:t>为全面推进依法行政、加快法治政府建设，根据《浙江省行政规范性文件管理办法》的要求，我</w:t>
      </w:r>
      <w:r>
        <w:rPr>
          <w:rFonts w:hint="eastAsia" w:ascii="仿宋" w:hAnsi="仿宋" w:eastAsia="仿宋" w:cs="仿宋"/>
          <w:sz w:val="32"/>
          <w:szCs w:val="32"/>
          <w:lang w:eastAsia="zh-CN"/>
        </w:rPr>
        <w:t>街道</w:t>
      </w:r>
      <w:r>
        <w:rPr>
          <w:rFonts w:hint="eastAsia" w:ascii="仿宋" w:hAnsi="仿宋" w:eastAsia="仿宋" w:cs="仿宋"/>
          <w:sz w:val="32"/>
          <w:szCs w:val="32"/>
        </w:rPr>
        <w:t>对行政规范性文件开展清理活动，现将清理有关情况说明如下：</w:t>
      </w:r>
    </w:p>
    <w:p w14:paraId="526533F0">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政策依据</w:t>
      </w:r>
    </w:p>
    <w:p w14:paraId="4AB034C8">
      <w:pPr>
        <w:ind w:firstLine="640" w:firstLineChars="200"/>
        <w:rPr>
          <w:rFonts w:hint="eastAsia" w:ascii="仿宋" w:hAnsi="仿宋" w:eastAsia="仿宋" w:cs="仿宋"/>
          <w:sz w:val="32"/>
          <w:szCs w:val="32"/>
        </w:rPr>
      </w:pPr>
      <w:r>
        <w:rPr>
          <w:rFonts w:hint="eastAsia" w:ascii="仿宋" w:hAnsi="仿宋" w:eastAsia="仿宋" w:cs="仿宋"/>
          <w:sz w:val="32"/>
          <w:szCs w:val="32"/>
        </w:rPr>
        <w:t>《浙江省行政规范性文件管理办法》（省</w:t>
      </w:r>
      <w:bookmarkStart w:id="0" w:name="_GoBack"/>
      <w:bookmarkEnd w:id="0"/>
      <w:r>
        <w:rPr>
          <w:rFonts w:hint="eastAsia" w:ascii="仿宋" w:hAnsi="仿宋" w:eastAsia="仿宋" w:cs="仿宋"/>
          <w:sz w:val="32"/>
          <w:szCs w:val="32"/>
          <w:lang w:eastAsia="zh-CN"/>
        </w:rPr>
        <w:t>政府令第</w:t>
      </w:r>
      <w:r>
        <w:rPr>
          <w:rFonts w:hint="eastAsia" w:ascii="仿宋" w:hAnsi="仿宋" w:eastAsia="仿宋" w:cs="仿宋"/>
          <w:sz w:val="32"/>
          <w:szCs w:val="32"/>
        </w:rPr>
        <w:t>372号）。</w:t>
      </w:r>
    </w:p>
    <w:p w14:paraId="7361071C">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起草过程</w:t>
      </w:r>
    </w:p>
    <w:p w14:paraId="355CE4A9">
      <w:pPr>
        <w:ind w:firstLine="640" w:firstLineChars="200"/>
        <w:rPr>
          <w:rFonts w:hint="eastAsia" w:ascii="仿宋" w:hAnsi="仿宋" w:eastAsia="仿宋_GB2312" w:cs="仿宋"/>
          <w:sz w:val="32"/>
          <w:szCs w:val="32"/>
          <w:lang w:val="en-US" w:eastAsia="zh-CN"/>
        </w:rPr>
      </w:pPr>
      <w:r>
        <w:rPr>
          <w:rFonts w:hint="eastAsia" w:ascii="仿宋" w:hAnsi="仿宋" w:eastAsia="仿宋" w:cs="仿宋"/>
          <w:sz w:val="32"/>
          <w:szCs w:val="32"/>
        </w:rPr>
        <w:t>根据义乌市司法局《关于做好镇街行政规范性文件集中清理工作的通知》要求，我镇对行政规范性文件进行一次全面的清理 ，其中建议保留的行政规范性文件为</w:t>
      </w:r>
      <w:r>
        <w:rPr>
          <w:rFonts w:hint="eastAsia" w:ascii="仿宋" w:hAnsi="仿宋" w:eastAsia="仿宋" w:cs="仿宋"/>
          <w:sz w:val="32"/>
          <w:szCs w:val="32"/>
          <w:lang w:val="en-US" w:eastAsia="zh-CN"/>
        </w:rPr>
        <w:t>1</w:t>
      </w:r>
      <w:r>
        <w:rPr>
          <w:rFonts w:hint="eastAsia" w:ascii="仿宋" w:hAnsi="仿宋" w:eastAsia="仿宋" w:cs="仿宋"/>
          <w:sz w:val="32"/>
          <w:szCs w:val="32"/>
        </w:rPr>
        <w:t>件</w:t>
      </w:r>
      <w:r>
        <w:rPr>
          <w:rFonts w:hint="eastAsia" w:ascii="仿宋" w:hAnsi="仿宋" w:eastAsia="仿宋" w:cs="仿宋"/>
          <w:sz w:val="32"/>
          <w:szCs w:val="32"/>
          <w:lang w:eastAsia="zh-CN"/>
        </w:rPr>
        <w:t>，</w:t>
      </w:r>
      <w:r>
        <w:rPr>
          <w:rFonts w:hint="eastAsia" w:ascii="Times New Roman" w:hAnsi="Times New Roman" w:eastAsia="仿宋_GB2312" w:cs="Times New Roman"/>
          <w:kern w:val="2"/>
          <w:sz w:val="32"/>
          <w:szCs w:val="32"/>
          <w:lang w:val="en-US" w:eastAsia="zh-CN" w:bidi="ar-SA"/>
        </w:rPr>
        <w:t>宣布失效的行政规范性文件1件。</w:t>
      </w:r>
    </w:p>
    <w:p w14:paraId="2BCB1ECD">
      <w:pPr>
        <w:ind w:firstLine="640" w:firstLineChars="200"/>
        <w:rPr>
          <w:rFonts w:hint="eastAsia" w:ascii="仿宋" w:hAnsi="仿宋" w:eastAsia="仿宋" w:cs="仿宋"/>
          <w:sz w:val="32"/>
          <w:szCs w:val="32"/>
        </w:rPr>
      </w:pPr>
      <w:r>
        <w:rPr>
          <w:rFonts w:hint="eastAsia" w:ascii="仿宋" w:hAnsi="仿宋" w:eastAsia="仿宋" w:cs="仿宋"/>
          <w:sz w:val="32"/>
          <w:szCs w:val="32"/>
        </w:rPr>
        <w:t>三、主要内容</w:t>
      </w:r>
    </w:p>
    <w:p w14:paraId="7483C53C">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此次清理范围为现行有效的行政规范性文件以及部分条款有效的行政规范性文件。经清理，梳理出决定保留</w:t>
      </w:r>
      <w:r>
        <w:rPr>
          <w:rFonts w:hint="eastAsia" w:ascii="仿宋" w:hAnsi="仿宋" w:eastAsia="仿宋" w:cs="仿宋"/>
          <w:sz w:val="32"/>
          <w:szCs w:val="32"/>
          <w:lang w:eastAsia="zh-CN"/>
        </w:rPr>
        <w:t>、宣布失效等</w:t>
      </w:r>
      <w:r>
        <w:rPr>
          <w:rFonts w:hint="eastAsia" w:ascii="仿宋" w:hAnsi="仿宋" w:eastAsia="仿宋" w:cs="仿宋"/>
          <w:sz w:val="32"/>
          <w:szCs w:val="32"/>
          <w:lang w:val="en-US" w:eastAsia="zh-CN"/>
        </w:rPr>
        <w:t>2个目录。</w:t>
      </w:r>
    </w:p>
    <w:p w14:paraId="38F77D29">
      <w:pPr>
        <w:spacing w:line="560" w:lineRule="exact"/>
        <w:ind w:firstLine="640" w:firstLineChars="200"/>
      </w:pPr>
      <w:r>
        <w:rPr>
          <w:rFonts w:hint="eastAsia" w:ascii="Times New Roman" w:hAnsi="Times New Roman" w:eastAsia="仿宋_GB2312" w:cs="Times New Roman"/>
          <w:sz w:val="32"/>
          <w:szCs w:val="32"/>
          <w:lang w:eastAsia="zh-CN"/>
        </w:rPr>
        <w:t>宣布失效的理由：</w:t>
      </w:r>
      <w:r>
        <w:rPr>
          <w:rFonts w:hint="eastAsia" w:ascii="Times New Roman" w:hAnsi="Times New Roman" w:eastAsia="仿宋_GB2312" w:cs="Times New Roman"/>
          <w:sz w:val="32"/>
          <w:szCs w:val="32"/>
        </w:rPr>
        <w:t>文件已过时效</w:t>
      </w:r>
      <w:r>
        <w:rPr>
          <w:rFonts w:hint="eastAsia" w:ascii="Times New Roman" w:hAnsi="Times New Roman" w:eastAsia="仿宋_GB2312" w:cs="Times New Roman"/>
          <w:sz w:val="32"/>
          <w:szCs w:val="32"/>
          <w:lang w:eastAsia="zh-CN"/>
        </w:rPr>
        <w:t>，需要失效</w:t>
      </w:r>
      <w:r>
        <w:rPr>
          <w:rFonts w:hint="eastAsia" w:ascii="Times New Roman" w:hAnsi="Times New Roman" w:eastAsia="仿宋_GB2312" w:cs="Times New Roman"/>
          <w:sz w:val="32"/>
          <w:szCs w:val="32"/>
        </w:rPr>
        <w:t>。</w:t>
      </w:r>
    </w:p>
    <w:p w14:paraId="0CDAAC4A">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mI0OTUyMjQzOGVjNzAyMjczNjZhOTI5MmM2MDAifQ=="/>
  </w:docVars>
  <w:rsids>
    <w:rsidRoot w:val="387901B1"/>
    <w:rsid w:val="387901B1"/>
    <w:rsid w:val="45244DE3"/>
    <w:rsid w:val="5A091317"/>
    <w:rsid w:val="6BCA6980"/>
    <w:rsid w:val="711D2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325</Characters>
  <Lines>0</Lines>
  <Paragraphs>0</Paragraphs>
  <TotalTime>5</TotalTime>
  <ScaleCrop>false</ScaleCrop>
  <LinksUpToDate>false</LinksUpToDate>
  <CharactersWithSpaces>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2023-06-02T06:14:00Z</dcterms:created>
  <dc:creator>lenovo</dc:creator>
  <cp:lastModifiedBy>龚秀娟</cp:lastModifiedBy>
  <dcterms:modified xsi:type="dcterms:W3CDTF">2025-04-27T08:57:17Z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99ACAF1D957A49169FE4D5AA359E1DEE_11</vt:lpwstr>
  </property>
  <property fmtid="{D5CDD505-2E9C-101B-9397-08002B2CF9AE}" pid="4" name="KSOTemplateDocerSaveRecord">
    <vt:lpwstr>eyJoZGlkIjoiZWUzOGFkYmU0NDRmYTVkNGJhYTZkNzIzYTc0NmEzOWQiLCJ1c2VySWQiOiI0Njg1MjEwOTcifQ==</vt:lpwstr>
  </property>
</Properties>
</file>