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嵊泗县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黄龙乡人民政府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行政规范性文件清理结果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各村、机关各科室（办、中心）：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浙江省行政规范性文件管理办法》有关要求，结合实际情况，对我乡截至2025年7月底现行有效的行政规范性文件进行了一次全面清理，此次纳入清理范围的行政规范性文件5件。经清理，拟决定保留有效2件、需修改0件、废止失效3件。现将清理结果予以公布（具体见附件）。本文件自印发之日起施行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附件：1.废止失效的行政规范性文件目录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2.需修改的行政规范性文件目录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     3.保留有效的行政规范性文件目录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嵊泗县黄龙乡人民政府</w:t>
      </w:r>
    </w:p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vertAlign w:val="baseline"/>
        </w:rPr>
        <w:t>废止失效的行政规范性文件目录</w:t>
      </w:r>
    </w:p>
    <w:tbl>
      <w:tblPr>
        <w:tblStyle w:val="3"/>
        <w:tblW w:w="9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037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503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文件名称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黄龙乡人民政府关于印发黄龙乡钓鱼船管理暂行办法的通知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黄政发〔2021〕29号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（失效已过，废止）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黄龙乡人民政府关于印发黄龙乡增养殖渔船管理暂行办法的通知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黄政发〔2021〕30号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（失效已过，废止）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黄龙乡生计渔船管理办法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黄政发〔2022〕12号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（失效已过，废止）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ind w:firstLine="880" w:firstLineChars="200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需修改的行政规范性文件目录</w:t>
      </w:r>
    </w:p>
    <w:tbl>
      <w:tblPr>
        <w:tblStyle w:val="3"/>
        <w:tblW w:w="908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5025"/>
        <w:gridCol w:w="32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  <w:t>序号</w:t>
            </w:r>
          </w:p>
        </w:tc>
        <w:tc>
          <w:tcPr>
            <w:tcW w:w="5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  <w:t>文件名称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  <w:t>无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FangSong_GB2312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vertAlign w:val="baseli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vertAlign w:val="baseline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vertAlign w:val="baseline"/>
        </w:rPr>
        <w:t>保留有效的行政规范性文件目录</w:t>
      </w:r>
    </w:p>
    <w:tbl>
      <w:tblPr>
        <w:tblStyle w:val="3"/>
        <w:tblW w:w="9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031"/>
        <w:gridCol w:w="3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50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文件名称</w:t>
            </w:r>
          </w:p>
        </w:tc>
        <w:tc>
          <w:tcPr>
            <w:tcW w:w="32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黄龙乡人民政府关于印发《黄龙乡工程建设规范化管理的办法》的通知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黄政发〔2020〕25号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关于黄龙乡住宿与经营合用场所消防安全专项治理方案的通知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黄政发〔2021〕21号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420" w:lineRule="atLeast"/>
        <w:ind w:left="0" w:right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M1ZGIyNGZiMjdjM2YzOTVmNzA0MTZhNGY5NjkifQ=="/>
  </w:docVars>
  <w:rsids>
    <w:rsidRoot w:val="00000000"/>
    <w:rsid w:val="03B15391"/>
    <w:rsid w:val="03BD5AE4"/>
    <w:rsid w:val="046E3282"/>
    <w:rsid w:val="07837045"/>
    <w:rsid w:val="09BE4364"/>
    <w:rsid w:val="0E4137B5"/>
    <w:rsid w:val="17C479FA"/>
    <w:rsid w:val="18145ABD"/>
    <w:rsid w:val="192E7115"/>
    <w:rsid w:val="199926F8"/>
    <w:rsid w:val="199C7AF2"/>
    <w:rsid w:val="20672C08"/>
    <w:rsid w:val="20C800FE"/>
    <w:rsid w:val="2B3B53BD"/>
    <w:rsid w:val="2C167BD8"/>
    <w:rsid w:val="33D60378"/>
    <w:rsid w:val="354C04D2"/>
    <w:rsid w:val="37500442"/>
    <w:rsid w:val="37C543F8"/>
    <w:rsid w:val="3A6F1C3E"/>
    <w:rsid w:val="3D373477"/>
    <w:rsid w:val="45D33CEF"/>
    <w:rsid w:val="47305B9A"/>
    <w:rsid w:val="4CD06E43"/>
    <w:rsid w:val="4D3C6174"/>
    <w:rsid w:val="500C4E4D"/>
    <w:rsid w:val="50E772C9"/>
    <w:rsid w:val="54CF69F2"/>
    <w:rsid w:val="5EDA66BF"/>
    <w:rsid w:val="62BC13D1"/>
    <w:rsid w:val="62E47B0C"/>
    <w:rsid w:val="69E807C0"/>
    <w:rsid w:val="6A6D7D98"/>
    <w:rsid w:val="6D0F5AD0"/>
    <w:rsid w:val="6DAFB879"/>
    <w:rsid w:val="6E7D81D6"/>
    <w:rsid w:val="6F541B76"/>
    <w:rsid w:val="72C94A75"/>
    <w:rsid w:val="7374112F"/>
    <w:rsid w:val="74566390"/>
    <w:rsid w:val="7487479C"/>
    <w:rsid w:val="75322959"/>
    <w:rsid w:val="75792A5D"/>
    <w:rsid w:val="76BD26F7"/>
    <w:rsid w:val="76FE56F9"/>
    <w:rsid w:val="78B95E27"/>
    <w:rsid w:val="ADFB1C79"/>
    <w:rsid w:val="ECF7C1C4"/>
    <w:rsid w:val="FF3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789</Characters>
  <Lines>0</Lines>
  <Paragraphs>0</Paragraphs>
  <TotalTime>1</TotalTime>
  <ScaleCrop>false</ScaleCrop>
  <LinksUpToDate>false</LinksUpToDate>
  <CharactersWithSpaces>807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2024-12-04T16:50:00Z</dcterms:created>
  <dc:creator>Administrator</dc:creator>
  <cp:lastModifiedBy>Sea Lavender~芸</cp:lastModifiedBy>
  <dcterms:modified xsi:type="dcterms:W3CDTF">2025-07-31T10:34:33Z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7B9D4D19576F4BAE84689F319DE365D2_12</vt:lpwstr>
  </property>
  <property fmtid="{D5CDD505-2E9C-101B-9397-08002B2CF9AE}" pid="4" name="KSOTemplateDocerSaveRecord">
    <vt:lpwstr>eyJoZGlkIjoiMzk5NjI3Mzk4OGJjNzczYmE3NTZjZTkzZjZkODJhYjYiLCJ1c2VySWQiOiI0NDAzODEwMDEifQ==</vt:lpwstr>
  </property>
</Properties>
</file>