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203B9" w14:textId="77777777" w:rsidR="0054574D" w:rsidRPr="0054574D" w:rsidRDefault="00000000">
      <w:pPr>
        <w:jc w:val="center"/>
        <w:rPr>
          <w:rFonts w:ascii="宋体" w:hAnsi="宋体"/>
          <w:sz w:val="40"/>
          <w:szCs w:val="40"/>
        </w:rPr>
      </w:pPr>
      <w:r w:rsidRPr="0054574D">
        <w:rPr>
          <w:rFonts w:ascii="宋体" w:hAnsi="宋体" w:hint="eastAsia"/>
          <w:sz w:val="40"/>
          <w:szCs w:val="40"/>
        </w:rPr>
        <w:t>临海市综合行政执法局关于编制</w:t>
      </w:r>
    </w:p>
    <w:p w14:paraId="2FD7EBBA" w14:textId="262FC700" w:rsidR="001F461C" w:rsidRPr="0054574D" w:rsidRDefault="00000000">
      <w:pPr>
        <w:jc w:val="center"/>
        <w:rPr>
          <w:rFonts w:ascii="宋体" w:hAnsi="宋体"/>
          <w:sz w:val="40"/>
          <w:szCs w:val="40"/>
        </w:rPr>
      </w:pPr>
      <w:r w:rsidRPr="0054574D">
        <w:rPr>
          <w:rFonts w:ascii="宋体" w:hAnsi="宋体" w:hint="eastAsia"/>
          <w:sz w:val="40"/>
          <w:szCs w:val="40"/>
        </w:rPr>
        <w:t>《</w:t>
      </w:r>
      <w:r w:rsidR="0054574D" w:rsidRPr="0054574D">
        <w:rPr>
          <w:rFonts w:ascii="宋体" w:hAnsi="宋体" w:hint="eastAsia"/>
          <w:sz w:val="40"/>
          <w:szCs w:val="40"/>
        </w:rPr>
        <w:t>临海市建筑垃圾污染环境防治工作规划</w:t>
      </w:r>
      <w:r w:rsidRPr="0054574D">
        <w:rPr>
          <w:rFonts w:ascii="宋体" w:hAnsi="宋体" w:hint="eastAsia"/>
          <w:sz w:val="40"/>
          <w:szCs w:val="40"/>
        </w:rPr>
        <w:t>》</w:t>
      </w:r>
    </w:p>
    <w:p w14:paraId="097B1617" w14:textId="77777777" w:rsidR="001F461C" w:rsidRPr="0054574D" w:rsidRDefault="00000000">
      <w:pPr>
        <w:jc w:val="center"/>
        <w:rPr>
          <w:rFonts w:ascii="宋体" w:hAnsi="宋体"/>
          <w:sz w:val="40"/>
          <w:szCs w:val="40"/>
        </w:rPr>
      </w:pPr>
      <w:r w:rsidRPr="0054574D">
        <w:rPr>
          <w:rFonts w:ascii="宋体" w:hAnsi="宋体" w:hint="eastAsia"/>
          <w:sz w:val="40"/>
          <w:szCs w:val="40"/>
        </w:rPr>
        <w:t>起草说明</w:t>
      </w:r>
    </w:p>
    <w:p w14:paraId="520B29D3" w14:textId="77777777" w:rsidR="001F461C" w:rsidRDefault="001F461C">
      <w:pPr>
        <w:jc w:val="center"/>
        <w:rPr>
          <w:rFonts w:ascii="宋体" w:hAnsi="宋体"/>
          <w:sz w:val="44"/>
          <w:szCs w:val="44"/>
        </w:rPr>
      </w:pPr>
    </w:p>
    <w:p w14:paraId="115069B5" w14:textId="77777777" w:rsidR="001F461C" w:rsidRPr="00144981" w:rsidRDefault="00000000">
      <w:pPr>
        <w:pStyle w:val="a3"/>
        <w:ind w:firstLine="643"/>
        <w:rPr>
          <w:rFonts w:ascii="宋体" w:hAnsi="宋体"/>
          <w:b/>
          <w:bCs/>
          <w:sz w:val="32"/>
          <w:szCs w:val="32"/>
        </w:rPr>
      </w:pPr>
      <w:r w:rsidRPr="00144981">
        <w:rPr>
          <w:rFonts w:ascii="宋体" w:hAnsi="宋体" w:hint="eastAsia"/>
          <w:b/>
          <w:bCs/>
          <w:sz w:val="32"/>
          <w:szCs w:val="32"/>
        </w:rPr>
        <w:t>一、目的和依据</w:t>
      </w:r>
    </w:p>
    <w:p w14:paraId="3794F777" w14:textId="074DF35A" w:rsidR="0054574D" w:rsidRDefault="0054574D">
      <w:pPr>
        <w:adjustRightInd w:val="0"/>
        <w:snapToGrid w:val="0"/>
        <w:spacing w:after="200" w:line="580" w:lineRule="exact"/>
        <w:ind w:firstLineChars="200" w:firstLine="640"/>
        <w:rPr>
          <w:rFonts w:ascii="仿宋_GB2312" w:eastAsia="仿宋_GB2312" w:hAnsi="仿宋_GB2312" w:cs="仿宋_GB2312"/>
          <w:sz w:val="32"/>
          <w:szCs w:val="32"/>
        </w:rPr>
      </w:pPr>
      <w:r w:rsidRPr="0054574D">
        <w:rPr>
          <w:rFonts w:ascii="仿宋_GB2312" w:eastAsia="仿宋_GB2312" w:hAnsi="仿宋_GB2312" w:cs="仿宋_GB2312" w:hint="eastAsia"/>
          <w:sz w:val="32"/>
          <w:szCs w:val="32"/>
        </w:rPr>
        <w:t>为进一步规范</w:t>
      </w:r>
      <w:r>
        <w:rPr>
          <w:rFonts w:ascii="仿宋_GB2312" w:eastAsia="仿宋_GB2312" w:hAnsi="仿宋_GB2312" w:cs="仿宋_GB2312" w:hint="eastAsia"/>
          <w:sz w:val="32"/>
          <w:szCs w:val="32"/>
        </w:rPr>
        <w:t>我市</w:t>
      </w:r>
      <w:r w:rsidRPr="0054574D">
        <w:rPr>
          <w:rFonts w:ascii="仿宋_GB2312" w:eastAsia="仿宋_GB2312" w:hAnsi="仿宋_GB2312" w:cs="仿宋_GB2312" w:hint="eastAsia"/>
          <w:sz w:val="32"/>
          <w:szCs w:val="32"/>
        </w:rPr>
        <w:t>建筑垃圾治理工作</w:t>
      </w:r>
      <w:r>
        <w:rPr>
          <w:rFonts w:ascii="仿宋_GB2312" w:eastAsia="仿宋_GB2312" w:hAnsi="仿宋_GB2312" w:cs="仿宋_GB2312" w:hint="eastAsia"/>
          <w:sz w:val="32"/>
          <w:szCs w:val="32"/>
        </w:rPr>
        <w:t>，</w:t>
      </w:r>
      <w:r w:rsidRPr="0054574D">
        <w:rPr>
          <w:rFonts w:ascii="仿宋_GB2312" w:eastAsia="仿宋_GB2312" w:hAnsi="仿宋_GB2312" w:cs="仿宋_GB2312" w:hint="eastAsia"/>
          <w:sz w:val="32"/>
          <w:szCs w:val="32"/>
        </w:rPr>
        <w:t>保护和改善生态环境</w:t>
      </w:r>
      <w:r>
        <w:rPr>
          <w:rFonts w:ascii="仿宋_GB2312" w:eastAsia="仿宋_GB2312" w:hAnsi="仿宋_GB2312" w:cs="仿宋_GB2312" w:hint="eastAsia"/>
          <w:sz w:val="32"/>
          <w:szCs w:val="32"/>
        </w:rPr>
        <w:t>，</w:t>
      </w:r>
      <w:r w:rsidRPr="0054574D">
        <w:rPr>
          <w:rFonts w:ascii="仿宋_GB2312" w:eastAsia="仿宋_GB2312" w:hAnsi="仿宋_GB2312" w:cs="仿宋_GB2312" w:hint="eastAsia"/>
          <w:sz w:val="32"/>
          <w:szCs w:val="32"/>
        </w:rPr>
        <w:t>促进经济社会可持续发展</w:t>
      </w:r>
      <w:r>
        <w:rPr>
          <w:rFonts w:ascii="仿宋_GB2312" w:eastAsia="仿宋_GB2312" w:hAnsi="仿宋_GB2312" w:cs="仿宋_GB2312" w:hint="eastAsia"/>
          <w:sz w:val="32"/>
          <w:szCs w:val="32"/>
        </w:rPr>
        <w:t>。依据</w:t>
      </w:r>
      <w:r w:rsidRPr="0054574D">
        <w:rPr>
          <w:rFonts w:ascii="仿宋_GB2312" w:eastAsia="仿宋_GB2312" w:hAnsi="仿宋_GB2312" w:cs="仿宋_GB2312" w:hint="eastAsia"/>
          <w:sz w:val="32"/>
          <w:szCs w:val="32"/>
        </w:rPr>
        <w:t>《中华人民共和国固体废物污染环境防治法》《城市建筑垃圾管理规定》《浙江省固体废物污染环境防治条例》《浙江省住房和城乡建设厅关于进一步规范建筑垃圾治理工作的实施意见》《建筑垃圾污染环境防治工作规划编制导则》等</w:t>
      </w:r>
      <w:r>
        <w:rPr>
          <w:rFonts w:ascii="仿宋_GB2312" w:eastAsia="仿宋_GB2312" w:hAnsi="仿宋_GB2312" w:cs="仿宋_GB2312" w:hint="eastAsia"/>
          <w:sz w:val="32"/>
          <w:szCs w:val="32"/>
        </w:rPr>
        <w:t>政策法律文件，</w:t>
      </w:r>
      <w:r w:rsidRPr="0054574D">
        <w:rPr>
          <w:rFonts w:ascii="仿宋_GB2312" w:eastAsia="仿宋_GB2312" w:hAnsi="仿宋_GB2312" w:cs="仿宋_GB2312" w:hint="eastAsia"/>
          <w:sz w:val="32"/>
          <w:szCs w:val="32"/>
        </w:rPr>
        <w:t>编制本专项规划，以建筑垃圾减量化、资源化、无害化处置为导向，对</w:t>
      </w:r>
      <w:r>
        <w:rPr>
          <w:rFonts w:ascii="仿宋_GB2312" w:eastAsia="仿宋_GB2312" w:hAnsi="仿宋_GB2312" w:cs="仿宋_GB2312" w:hint="eastAsia"/>
          <w:sz w:val="32"/>
          <w:szCs w:val="32"/>
        </w:rPr>
        <w:t>建筑垃圾</w:t>
      </w:r>
      <w:r w:rsidRPr="0054574D">
        <w:rPr>
          <w:rFonts w:ascii="仿宋_GB2312" w:eastAsia="仿宋_GB2312" w:hAnsi="仿宋_GB2312" w:cs="仿宋_GB2312" w:hint="eastAsia"/>
          <w:sz w:val="32"/>
          <w:szCs w:val="32"/>
        </w:rPr>
        <w:t>收运处理设施、资源化利用设施等进行科学预测和合理布局</w:t>
      </w:r>
      <w:r>
        <w:rPr>
          <w:rFonts w:ascii="仿宋_GB2312" w:eastAsia="仿宋_GB2312" w:hAnsi="仿宋_GB2312" w:cs="仿宋_GB2312" w:hint="eastAsia"/>
          <w:sz w:val="32"/>
          <w:szCs w:val="32"/>
        </w:rPr>
        <w:t>，</w:t>
      </w:r>
      <w:r w:rsidRPr="0054574D">
        <w:rPr>
          <w:rFonts w:ascii="仿宋_GB2312" w:eastAsia="仿宋_GB2312" w:hAnsi="仿宋_GB2312" w:cs="仿宋_GB2312" w:hint="eastAsia"/>
          <w:sz w:val="32"/>
          <w:szCs w:val="32"/>
        </w:rPr>
        <w:t>加快完善建筑垃圾从源头产生、中间运输到末端处置的全过程管控体系</w:t>
      </w:r>
      <w:r>
        <w:rPr>
          <w:rFonts w:ascii="仿宋_GB2312" w:eastAsia="仿宋_GB2312" w:hAnsi="仿宋_GB2312" w:cs="仿宋_GB2312" w:hint="eastAsia"/>
          <w:sz w:val="32"/>
          <w:szCs w:val="32"/>
        </w:rPr>
        <w:t>。</w:t>
      </w:r>
    </w:p>
    <w:p w14:paraId="30CB66FC" w14:textId="77777777" w:rsidR="001F461C" w:rsidRPr="00144981" w:rsidRDefault="00000000">
      <w:pPr>
        <w:pStyle w:val="a3"/>
        <w:ind w:firstLine="643"/>
        <w:rPr>
          <w:rFonts w:ascii="宋体" w:hAnsi="宋体"/>
          <w:b/>
          <w:bCs/>
          <w:sz w:val="32"/>
          <w:szCs w:val="32"/>
        </w:rPr>
      </w:pPr>
      <w:r w:rsidRPr="00144981">
        <w:rPr>
          <w:rFonts w:ascii="宋体" w:hAnsi="宋体" w:hint="eastAsia"/>
          <w:b/>
          <w:bCs/>
          <w:sz w:val="32"/>
          <w:szCs w:val="32"/>
        </w:rPr>
        <w:t>二、起草过程</w:t>
      </w:r>
    </w:p>
    <w:p w14:paraId="063A901E" w14:textId="68CFA6CB" w:rsidR="001F461C" w:rsidRDefault="00000000">
      <w:pPr>
        <w:adjustRightInd w:val="0"/>
        <w:snapToGrid w:val="0"/>
        <w:spacing w:after="20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市综合行政执法局委托</w:t>
      </w:r>
      <w:r w:rsidR="001C64A6">
        <w:rPr>
          <w:rFonts w:ascii="仿宋_GB2312" w:eastAsia="仿宋_GB2312" w:hAnsi="仿宋_GB2312" w:cs="仿宋_GB2312" w:hint="eastAsia"/>
          <w:sz w:val="32"/>
          <w:szCs w:val="32"/>
        </w:rPr>
        <w:t>浙大城市学院开展《</w:t>
      </w:r>
      <w:r w:rsidR="001C64A6" w:rsidRPr="001C64A6">
        <w:rPr>
          <w:rFonts w:ascii="仿宋_GB2312" w:eastAsia="仿宋_GB2312" w:hAnsi="仿宋_GB2312" w:cs="仿宋_GB2312" w:hint="eastAsia"/>
          <w:sz w:val="32"/>
          <w:szCs w:val="32"/>
        </w:rPr>
        <w:t>临海市建筑垃圾污染环境防治工作规划</w:t>
      </w:r>
      <w:r w:rsidR="001C64A6">
        <w:rPr>
          <w:rFonts w:ascii="仿宋_GB2312" w:eastAsia="仿宋_GB2312" w:hAnsi="仿宋_GB2312" w:cs="仿宋_GB2312" w:hint="eastAsia"/>
          <w:sz w:val="32"/>
          <w:szCs w:val="32"/>
        </w:rPr>
        <w:t>》（以下简称《工作规划》）编制工作</w:t>
      </w:r>
      <w:r>
        <w:rPr>
          <w:rFonts w:ascii="仿宋_GB2312" w:eastAsia="仿宋_GB2312" w:hAnsi="仿宋_GB2312" w:cs="仿宋_GB2312" w:hint="eastAsia"/>
          <w:sz w:val="32"/>
          <w:szCs w:val="32"/>
        </w:rPr>
        <w:t>。经过</w:t>
      </w:r>
      <w:r w:rsidR="001C64A6">
        <w:rPr>
          <w:rFonts w:ascii="仿宋_GB2312" w:eastAsia="仿宋_GB2312" w:hAnsi="仿宋_GB2312" w:cs="仿宋_GB2312" w:hint="eastAsia"/>
          <w:sz w:val="32"/>
          <w:szCs w:val="32"/>
        </w:rPr>
        <w:t>浙大城市学院</w:t>
      </w:r>
      <w:r w:rsidR="00166E02">
        <w:rPr>
          <w:rFonts w:ascii="仿宋_GB2312" w:eastAsia="仿宋_GB2312" w:hAnsi="仿宋_GB2312" w:cs="仿宋_GB2312" w:hint="eastAsia"/>
          <w:sz w:val="32"/>
          <w:szCs w:val="32"/>
        </w:rPr>
        <w:t>充分的调研论证</w:t>
      </w:r>
      <w:r>
        <w:rPr>
          <w:rFonts w:ascii="仿宋_GB2312" w:eastAsia="仿宋_GB2312" w:hAnsi="仿宋_GB2312" w:cs="仿宋_GB2312" w:hint="eastAsia"/>
          <w:sz w:val="32"/>
          <w:szCs w:val="32"/>
        </w:rPr>
        <w:t>，以先进城市为参考，充分听取各方意见，因地制宜，对</w:t>
      </w:r>
      <w:r w:rsidR="00166E02">
        <w:rPr>
          <w:rFonts w:ascii="仿宋_GB2312" w:eastAsia="仿宋_GB2312" w:hAnsi="仿宋_GB2312" w:cs="仿宋_GB2312" w:hint="eastAsia"/>
          <w:sz w:val="32"/>
          <w:szCs w:val="32"/>
        </w:rPr>
        <w:t>建筑垃圾治理工作</w:t>
      </w:r>
      <w:r>
        <w:rPr>
          <w:rFonts w:ascii="仿宋_GB2312" w:eastAsia="仿宋_GB2312" w:hAnsi="仿宋_GB2312" w:cs="仿宋_GB2312" w:hint="eastAsia"/>
          <w:sz w:val="32"/>
          <w:szCs w:val="32"/>
        </w:rPr>
        <w:t>进行了</w:t>
      </w:r>
      <w:r w:rsidR="00166E02">
        <w:rPr>
          <w:rFonts w:ascii="仿宋_GB2312" w:eastAsia="仿宋_GB2312" w:hAnsi="仿宋_GB2312" w:cs="仿宋_GB2312" w:hint="eastAsia"/>
          <w:sz w:val="32"/>
          <w:szCs w:val="32"/>
        </w:rPr>
        <w:t>系统性的谋划</w:t>
      </w:r>
      <w:r>
        <w:rPr>
          <w:rFonts w:ascii="仿宋_GB2312" w:eastAsia="仿宋_GB2312" w:hAnsi="仿宋_GB2312" w:cs="仿宋_GB2312" w:hint="eastAsia"/>
          <w:sz w:val="32"/>
          <w:szCs w:val="32"/>
        </w:rPr>
        <w:t>，</w:t>
      </w:r>
      <w:r w:rsidR="00ED34FF">
        <w:rPr>
          <w:rFonts w:ascii="仿宋_GB2312" w:eastAsia="仿宋_GB2312" w:hAnsi="仿宋_GB2312" w:cs="仿宋_GB2312" w:hint="eastAsia"/>
          <w:sz w:val="32"/>
          <w:szCs w:val="32"/>
        </w:rPr>
        <w:t>并于2023年底</w:t>
      </w:r>
      <w:r>
        <w:rPr>
          <w:rFonts w:ascii="仿宋_GB2312" w:eastAsia="仿宋_GB2312" w:hAnsi="仿宋_GB2312" w:cs="仿宋_GB2312" w:hint="eastAsia"/>
          <w:sz w:val="32"/>
          <w:szCs w:val="32"/>
        </w:rPr>
        <w:t>起草拟定了</w:t>
      </w:r>
      <w:r w:rsidR="00B151E7">
        <w:rPr>
          <w:rFonts w:ascii="仿宋_GB2312" w:eastAsia="仿宋_GB2312" w:hAnsi="仿宋_GB2312" w:cs="仿宋_GB2312" w:hint="eastAsia"/>
          <w:sz w:val="32"/>
          <w:szCs w:val="32"/>
        </w:rPr>
        <w:t>初稿</w:t>
      </w:r>
      <w:r>
        <w:rPr>
          <w:rFonts w:ascii="仿宋_GB2312" w:eastAsia="仿宋_GB2312" w:hAnsi="仿宋_GB2312" w:cs="仿宋_GB2312" w:hint="eastAsia"/>
          <w:sz w:val="32"/>
          <w:szCs w:val="32"/>
        </w:rPr>
        <w:t>。</w:t>
      </w:r>
    </w:p>
    <w:p w14:paraId="567C9DB9" w14:textId="4597BFCE" w:rsidR="00B151E7" w:rsidRDefault="00000000" w:rsidP="00B151E7">
      <w:pPr>
        <w:adjustRightInd w:val="0"/>
        <w:snapToGrid w:val="0"/>
        <w:spacing w:after="20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w:t>
      </w:r>
      <w:r w:rsidR="00ED34F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B151E7">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ED34FF">
        <w:rPr>
          <w:rFonts w:ascii="仿宋_GB2312" w:eastAsia="仿宋_GB2312" w:hAnsi="仿宋_GB2312" w:cs="仿宋_GB2312" w:hint="eastAsia"/>
          <w:sz w:val="32"/>
          <w:szCs w:val="32"/>
        </w:rPr>
        <w:t>浙大城市学院根据</w:t>
      </w:r>
      <w:r w:rsidR="00B151E7">
        <w:rPr>
          <w:rFonts w:ascii="仿宋_GB2312" w:eastAsia="仿宋_GB2312" w:hAnsi="仿宋_GB2312" w:cs="仿宋_GB2312" w:hint="eastAsia"/>
          <w:sz w:val="32"/>
          <w:szCs w:val="32"/>
        </w:rPr>
        <w:t>浙江省《</w:t>
      </w:r>
      <w:r w:rsidR="00B151E7" w:rsidRPr="00B151E7">
        <w:rPr>
          <w:rFonts w:ascii="仿宋_GB2312" w:eastAsia="仿宋_GB2312" w:hAnsi="仿宋_GB2312" w:cs="仿宋_GB2312" w:hint="eastAsia"/>
          <w:sz w:val="32"/>
          <w:szCs w:val="32"/>
        </w:rPr>
        <w:t>建筑垃圾污染环境防治工作规划编制导则</w:t>
      </w:r>
      <w:r w:rsidR="00B151E7">
        <w:rPr>
          <w:rFonts w:ascii="仿宋_GB2312" w:eastAsia="仿宋_GB2312" w:hAnsi="仿宋_GB2312" w:cs="仿宋_GB2312" w:hint="eastAsia"/>
          <w:sz w:val="32"/>
          <w:szCs w:val="32"/>
        </w:rPr>
        <w:t>》的工作要求，对《工作规划》进行了深化修编，在充分调研的基础上，于6月完成了修编初稿。</w:t>
      </w:r>
      <w:r w:rsidR="00FF405A" w:rsidRPr="00FF405A">
        <w:rPr>
          <w:rFonts w:ascii="仿宋_GB2312" w:eastAsia="仿宋_GB2312" w:hAnsi="仿宋_GB2312" w:cs="仿宋_GB2312" w:hint="eastAsia"/>
          <w:sz w:val="32"/>
          <w:szCs w:val="32"/>
        </w:rPr>
        <w:t>市综合行政执法局于</w:t>
      </w:r>
      <w:r w:rsidR="00FF405A" w:rsidRPr="00FF405A">
        <w:rPr>
          <w:rFonts w:ascii="仿宋_GB2312" w:eastAsia="仿宋_GB2312" w:hAnsi="仿宋_GB2312" w:cs="仿宋_GB2312"/>
          <w:sz w:val="32"/>
          <w:szCs w:val="32"/>
        </w:rPr>
        <w:t>202</w:t>
      </w:r>
      <w:r w:rsidR="00FF405A">
        <w:rPr>
          <w:rFonts w:ascii="仿宋_GB2312" w:eastAsia="仿宋_GB2312" w:hAnsi="仿宋_GB2312" w:cs="仿宋_GB2312" w:hint="eastAsia"/>
          <w:sz w:val="32"/>
          <w:szCs w:val="32"/>
        </w:rPr>
        <w:t>4</w:t>
      </w:r>
      <w:r w:rsidR="00FF405A" w:rsidRPr="00FF405A">
        <w:rPr>
          <w:rFonts w:ascii="仿宋_GB2312" w:eastAsia="仿宋_GB2312" w:hAnsi="仿宋_GB2312" w:cs="仿宋_GB2312"/>
          <w:sz w:val="32"/>
          <w:szCs w:val="32"/>
        </w:rPr>
        <w:t>年</w:t>
      </w:r>
      <w:r w:rsidR="00FF405A">
        <w:rPr>
          <w:rFonts w:ascii="仿宋_GB2312" w:eastAsia="仿宋_GB2312" w:hAnsi="仿宋_GB2312" w:cs="仿宋_GB2312" w:hint="eastAsia"/>
          <w:sz w:val="32"/>
          <w:szCs w:val="32"/>
        </w:rPr>
        <w:t>6</w:t>
      </w:r>
      <w:r w:rsidR="00FF405A" w:rsidRPr="00FF405A">
        <w:rPr>
          <w:rFonts w:ascii="仿宋_GB2312" w:eastAsia="仿宋_GB2312" w:hAnsi="仿宋_GB2312" w:cs="仿宋_GB2312"/>
          <w:sz w:val="32"/>
          <w:szCs w:val="32"/>
        </w:rPr>
        <w:t>月组织</w:t>
      </w:r>
      <w:r w:rsidR="00FF405A">
        <w:rPr>
          <w:rFonts w:ascii="仿宋_GB2312" w:eastAsia="仿宋_GB2312" w:hAnsi="仿宋_GB2312" w:cs="仿宋_GB2312" w:hint="eastAsia"/>
          <w:sz w:val="32"/>
          <w:szCs w:val="32"/>
        </w:rPr>
        <w:t>相关部门进行了意见征求</w:t>
      </w:r>
      <w:r w:rsidR="00FF405A" w:rsidRPr="00FF405A">
        <w:rPr>
          <w:rFonts w:ascii="仿宋_GB2312" w:eastAsia="仿宋_GB2312" w:hAnsi="仿宋_GB2312" w:cs="仿宋_GB2312"/>
          <w:sz w:val="32"/>
          <w:szCs w:val="32"/>
        </w:rPr>
        <w:t>，</w:t>
      </w:r>
      <w:r w:rsidR="00FF405A">
        <w:rPr>
          <w:rFonts w:ascii="仿宋_GB2312" w:eastAsia="仿宋_GB2312" w:hAnsi="仿宋_GB2312" w:cs="仿宋_GB2312" w:hint="eastAsia"/>
          <w:sz w:val="32"/>
          <w:szCs w:val="32"/>
        </w:rPr>
        <w:t>并邀请了省内相关专家进行了</w:t>
      </w:r>
      <w:r w:rsidR="009214FB">
        <w:rPr>
          <w:rFonts w:ascii="仿宋_GB2312" w:eastAsia="仿宋_GB2312" w:hAnsi="仿宋_GB2312" w:cs="仿宋_GB2312" w:hint="eastAsia"/>
          <w:sz w:val="32"/>
          <w:szCs w:val="32"/>
        </w:rPr>
        <w:t>技术审查</w:t>
      </w:r>
      <w:r w:rsidR="00FF405A">
        <w:rPr>
          <w:rFonts w:ascii="仿宋_GB2312" w:eastAsia="仿宋_GB2312" w:hAnsi="仿宋_GB2312" w:cs="仿宋_GB2312" w:hint="eastAsia"/>
          <w:sz w:val="32"/>
          <w:szCs w:val="32"/>
        </w:rPr>
        <w:t>，提出了相关完善意见。</w:t>
      </w:r>
      <w:r w:rsidR="00FF405A" w:rsidRPr="00FF405A">
        <w:rPr>
          <w:rFonts w:ascii="仿宋_GB2312" w:eastAsia="仿宋_GB2312" w:hAnsi="仿宋_GB2312" w:cs="仿宋_GB2312" w:hint="eastAsia"/>
          <w:sz w:val="32"/>
          <w:szCs w:val="32"/>
        </w:rPr>
        <w:t>后续</w:t>
      </w:r>
      <w:r w:rsidR="00FF405A">
        <w:rPr>
          <w:rFonts w:ascii="仿宋_GB2312" w:eastAsia="仿宋_GB2312" w:hAnsi="仿宋_GB2312" w:cs="仿宋_GB2312" w:hint="eastAsia"/>
          <w:sz w:val="32"/>
          <w:szCs w:val="32"/>
        </w:rPr>
        <w:t>浙大城市学院</w:t>
      </w:r>
      <w:r w:rsidR="00FF405A" w:rsidRPr="00FF405A">
        <w:rPr>
          <w:rFonts w:ascii="仿宋_GB2312" w:eastAsia="仿宋_GB2312" w:hAnsi="仿宋_GB2312" w:cs="仿宋_GB2312" w:hint="eastAsia"/>
          <w:sz w:val="32"/>
          <w:szCs w:val="32"/>
        </w:rPr>
        <w:t>根据部门及专家意见，对《</w:t>
      </w:r>
      <w:r w:rsidR="00FF405A">
        <w:rPr>
          <w:rFonts w:ascii="仿宋_GB2312" w:eastAsia="仿宋_GB2312" w:hAnsi="仿宋_GB2312" w:cs="仿宋_GB2312" w:hint="eastAsia"/>
          <w:sz w:val="32"/>
          <w:szCs w:val="32"/>
        </w:rPr>
        <w:t>工作规划</w:t>
      </w:r>
      <w:r w:rsidR="00FF405A" w:rsidRPr="00FF405A">
        <w:rPr>
          <w:rFonts w:ascii="仿宋_GB2312" w:eastAsia="仿宋_GB2312" w:hAnsi="仿宋_GB2312" w:cs="仿宋_GB2312" w:hint="eastAsia"/>
          <w:sz w:val="32"/>
          <w:szCs w:val="32"/>
        </w:rPr>
        <w:t>》进行了修改补充</w:t>
      </w:r>
      <w:r w:rsidR="00632C92">
        <w:rPr>
          <w:rFonts w:ascii="仿宋_GB2312" w:eastAsia="仿宋_GB2312" w:hAnsi="仿宋_GB2312" w:cs="仿宋_GB2312" w:hint="eastAsia"/>
          <w:sz w:val="32"/>
          <w:szCs w:val="32"/>
        </w:rPr>
        <w:t>，最终形成了报批稿</w:t>
      </w:r>
      <w:r w:rsidR="00FF405A" w:rsidRPr="00FF405A">
        <w:rPr>
          <w:rFonts w:ascii="仿宋_GB2312" w:eastAsia="仿宋_GB2312" w:hAnsi="仿宋_GB2312" w:cs="仿宋_GB2312" w:hint="eastAsia"/>
          <w:sz w:val="32"/>
          <w:szCs w:val="32"/>
        </w:rPr>
        <w:t>。</w:t>
      </w:r>
    </w:p>
    <w:p w14:paraId="0C2BA468" w14:textId="77777777" w:rsidR="001F461C" w:rsidRPr="00144981" w:rsidRDefault="00000000">
      <w:pPr>
        <w:ind w:firstLineChars="200" w:firstLine="643"/>
        <w:rPr>
          <w:rFonts w:ascii="宋体" w:hAnsi="宋体"/>
          <w:b/>
          <w:bCs/>
          <w:sz w:val="32"/>
          <w:szCs w:val="32"/>
        </w:rPr>
      </w:pPr>
      <w:r w:rsidRPr="00144981">
        <w:rPr>
          <w:rFonts w:ascii="宋体" w:hAnsi="宋体" w:hint="eastAsia"/>
          <w:b/>
          <w:bCs/>
          <w:sz w:val="32"/>
          <w:szCs w:val="32"/>
        </w:rPr>
        <w:t>三、主要内容</w:t>
      </w:r>
    </w:p>
    <w:p w14:paraId="4FB71A6F" w14:textId="54C8CA76" w:rsidR="009214FB" w:rsidRDefault="00000000" w:rsidP="009214FB">
      <w:pPr>
        <w:adjustRightInd w:val="0"/>
        <w:snapToGrid w:val="0"/>
        <w:spacing w:after="20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214FB">
        <w:rPr>
          <w:rFonts w:ascii="仿宋_GB2312" w:eastAsia="仿宋_GB2312" w:hAnsi="仿宋_GB2312" w:cs="仿宋_GB2312" w:hint="eastAsia"/>
          <w:sz w:val="32"/>
          <w:szCs w:val="32"/>
        </w:rPr>
        <w:t>工作规划</w:t>
      </w:r>
      <w:r>
        <w:rPr>
          <w:rFonts w:ascii="仿宋_GB2312" w:eastAsia="仿宋_GB2312" w:hAnsi="仿宋_GB2312" w:cs="仿宋_GB2312" w:hint="eastAsia"/>
          <w:sz w:val="32"/>
          <w:szCs w:val="32"/>
        </w:rPr>
        <w:t>》梳理分析了临海市域内</w:t>
      </w:r>
      <w:r w:rsidR="009214FB">
        <w:rPr>
          <w:rFonts w:ascii="仿宋_GB2312" w:eastAsia="仿宋_GB2312" w:hAnsi="仿宋_GB2312" w:cs="仿宋_GB2312" w:hint="eastAsia"/>
          <w:sz w:val="32"/>
          <w:szCs w:val="32"/>
        </w:rPr>
        <w:t>建筑垃圾收集处置利用现状及存在的主要问题</w:t>
      </w:r>
      <w:r>
        <w:rPr>
          <w:rFonts w:ascii="仿宋_GB2312" w:eastAsia="仿宋_GB2312" w:hAnsi="仿宋_GB2312" w:cs="仿宋_GB2312" w:hint="eastAsia"/>
          <w:sz w:val="32"/>
          <w:szCs w:val="32"/>
        </w:rPr>
        <w:t>，</w:t>
      </w:r>
      <w:r w:rsidR="009214FB">
        <w:rPr>
          <w:rFonts w:ascii="仿宋_GB2312" w:eastAsia="仿宋_GB2312" w:hAnsi="仿宋_GB2312" w:cs="仿宋_GB2312" w:hint="eastAsia"/>
          <w:sz w:val="32"/>
          <w:szCs w:val="32"/>
        </w:rPr>
        <w:t>涵盖建筑</w:t>
      </w:r>
      <w:r>
        <w:rPr>
          <w:rFonts w:ascii="仿宋_GB2312" w:eastAsia="仿宋_GB2312" w:hAnsi="仿宋_GB2312" w:cs="仿宋_GB2312" w:hint="eastAsia"/>
          <w:sz w:val="32"/>
          <w:szCs w:val="32"/>
        </w:rPr>
        <w:t>垃圾</w:t>
      </w:r>
      <w:r w:rsidR="009214FB">
        <w:rPr>
          <w:rFonts w:ascii="仿宋_GB2312" w:eastAsia="仿宋_GB2312" w:hAnsi="仿宋_GB2312" w:cs="仿宋_GB2312" w:hint="eastAsia"/>
          <w:sz w:val="32"/>
          <w:szCs w:val="32"/>
        </w:rPr>
        <w:t>的产生</w:t>
      </w:r>
      <w:r>
        <w:rPr>
          <w:rFonts w:ascii="仿宋_GB2312" w:eastAsia="仿宋_GB2312" w:hAnsi="仿宋_GB2312" w:cs="仿宋_GB2312" w:hint="eastAsia"/>
          <w:sz w:val="32"/>
          <w:szCs w:val="32"/>
        </w:rPr>
        <w:t>、收运和处置</w:t>
      </w:r>
      <w:r w:rsidR="009214FB">
        <w:rPr>
          <w:rFonts w:ascii="仿宋_GB2312" w:eastAsia="仿宋_GB2312" w:hAnsi="仿宋_GB2312" w:cs="仿宋_GB2312" w:hint="eastAsia"/>
          <w:sz w:val="32"/>
          <w:szCs w:val="32"/>
        </w:rPr>
        <w:t>、管理等</w:t>
      </w:r>
      <w:r>
        <w:rPr>
          <w:rFonts w:ascii="仿宋_GB2312" w:eastAsia="仿宋_GB2312" w:hAnsi="仿宋_GB2312" w:cs="仿宋_GB2312" w:hint="eastAsia"/>
          <w:sz w:val="32"/>
          <w:szCs w:val="32"/>
        </w:rPr>
        <w:t>。</w:t>
      </w:r>
      <w:r w:rsidR="009214FB">
        <w:rPr>
          <w:rFonts w:ascii="仿宋_GB2312" w:eastAsia="仿宋_GB2312" w:hAnsi="仿宋_GB2312" w:cs="仿宋_GB2312" w:hint="eastAsia"/>
          <w:sz w:val="32"/>
          <w:szCs w:val="32"/>
        </w:rPr>
        <w:t>对照最新技术导则，</w:t>
      </w:r>
      <w:r>
        <w:rPr>
          <w:rFonts w:ascii="仿宋_GB2312" w:eastAsia="仿宋_GB2312" w:hAnsi="仿宋_GB2312" w:cs="仿宋_GB2312" w:hint="eastAsia"/>
          <w:sz w:val="32"/>
          <w:szCs w:val="32"/>
        </w:rPr>
        <w:t>提出了全市</w:t>
      </w:r>
      <w:r w:rsidR="009214FB">
        <w:rPr>
          <w:rFonts w:ascii="仿宋_GB2312" w:eastAsia="仿宋_GB2312" w:hAnsi="仿宋_GB2312" w:cs="仿宋_GB2312" w:hint="eastAsia"/>
          <w:sz w:val="32"/>
          <w:szCs w:val="32"/>
        </w:rPr>
        <w:t>建筑垃圾</w:t>
      </w:r>
      <w:r>
        <w:rPr>
          <w:rFonts w:ascii="仿宋_GB2312" w:eastAsia="仿宋_GB2312" w:hAnsi="仿宋_GB2312" w:cs="仿宋_GB2312" w:hint="eastAsia"/>
          <w:sz w:val="32"/>
          <w:szCs w:val="32"/>
        </w:rPr>
        <w:t>规划目标和指标，对</w:t>
      </w:r>
      <w:r w:rsidR="009214FB">
        <w:rPr>
          <w:rFonts w:ascii="仿宋_GB2312" w:eastAsia="仿宋_GB2312" w:hAnsi="仿宋_GB2312" w:cs="仿宋_GB2312" w:hint="eastAsia"/>
          <w:sz w:val="32"/>
          <w:szCs w:val="32"/>
        </w:rPr>
        <w:t>建筑</w:t>
      </w:r>
      <w:r>
        <w:rPr>
          <w:rFonts w:ascii="仿宋_GB2312" w:eastAsia="仿宋_GB2312" w:hAnsi="仿宋_GB2312" w:cs="仿宋_GB2312" w:hint="eastAsia"/>
          <w:sz w:val="32"/>
          <w:szCs w:val="32"/>
        </w:rPr>
        <w:t>垃圾的产量进行了科学预测</w:t>
      </w:r>
      <w:r w:rsidR="009214FB">
        <w:rPr>
          <w:rFonts w:ascii="仿宋_GB2312" w:eastAsia="仿宋_GB2312" w:hAnsi="仿宋_GB2312" w:cs="仿宋_GB2312" w:hint="eastAsia"/>
          <w:sz w:val="32"/>
          <w:szCs w:val="32"/>
        </w:rPr>
        <w:t>，并对建筑垃圾分类转运、资源化利用、终端处置等设施提出了规划布局；</w:t>
      </w:r>
      <w:r>
        <w:rPr>
          <w:rFonts w:ascii="仿宋_GB2312" w:eastAsia="仿宋_GB2312" w:hAnsi="仿宋_GB2312" w:cs="仿宋_GB2312" w:hint="eastAsia"/>
          <w:sz w:val="32"/>
          <w:szCs w:val="32"/>
        </w:rPr>
        <w:t>同时结合临海市</w:t>
      </w:r>
      <w:r w:rsidR="009214FB">
        <w:rPr>
          <w:rFonts w:ascii="仿宋_GB2312" w:eastAsia="仿宋_GB2312" w:hAnsi="仿宋_GB2312" w:cs="仿宋_GB2312" w:hint="eastAsia"/>
          <w:sz w:val="32"/>
          <w:szCs w:val="32"/>
        </w:rPr>
        <w:t>现状建筑垃圾</w:t>
      </w:r>
      <w:r>
        <w:rPr>
          <w:rFonts w:ascii="仿宋_GB2312" w:eastAsia="仿宋_GB2312" w:hAnsi="仿宋_GB2312" w:cs="仿宋_GB2312" w:hint="eastAsia"/>
          <w:sz w:val="32"/>
          <w:szCs w:val="32"/>
        </w:rPr>
        <w:t>工作</w:t>
      </w:r>
      <w:r w:rsidR="009214FB">
        <w:rPr>
          <w:rFonts w:ascii="仿宋_GB2312" w:eastAsia="仿宋_GB2312" w:hAnsi="仿宋_GB2312" w:cs="仿宋_GB2312" w:hint="eastAsia"/>
          <w:sz w:val="32"/>
          <w:szCs w:val="32"/>
        </w:rPr>
        <w:t>薄弱环节</w:t>
      </w:r>
      <w:r>
        <w:rPr>
          <w:rFonts w:ascii="仿宋_GB2312" w:eastAsia="仿宋_GB2312" w:hAnsi="仿宋_GB2312" w:cs="仿宋_GB2312" w:hint="eastAsia"/>
          <w:sz w:val="32"/>
          <w:szCs w:val="32"/>
        </w:rPr>
        <w:t>，提出了</w:t>
      </w:r>
      <w:r w:rsidR="009214FB">
        <w:rPr>
          <w:rFonts w:ascii="仿宋_GB2312" w:eastAsia="仿宋_GB2312" w:hAnsi="仿宋_GB2312" w:cs="仿宋_GB2312" w:hint="eastAsia"/>
          <w:sz w:val="32"/>
          <w:szCs w:val="32"/>
        </w:rPr>
        <w:t>建筑垃圾监督管理、数字化治理、产业发展等相关工作要求，并形成了近远期规划项目计划清单。</w:t>
      </w:r>
    </w:p>
    <w:p w14:paraId="4A5CD535" w14:textId="77777777" w:rsidR="001F461C" w:rsidRDefault="001F461C">
      <w:pPr>
        <w:adjustRightInd w:val="0"/>
        <w:snapToGrid w:val="0"/>
        <w:spacing w:after="200" w:line="580" w:lineRule="exact"/>
        <w:ind w:firstLineChars="200" w:firstLine="640"/>
        <w:rPr>
          <w:rFonts w:ascii="仿宋_GB2312" w:eastAsia="仿宋_GB2312" w:hAnsi="仿宋_GB2312" w:cs="仿宋_GB2312"/>
          <w:sz w:val="32"/>
          <w:szCs w:val="32"/>
        </w:rPr>
      </w:pPr>
    </w:p>
    <w:p w14:paraId="666C31B6" w14:textId="77777777" w:rsidR="001F461C" w:rsidRDefault="001F461C">
      <w:pPr>
        <w:adjustRightInd w:val="0"/>
        <w:snapToGrid w:val="0"/>
        <w:spacing w:after="200" w:line="580" w:lineRule="exact"/>
        <w:ind w:firstLineChars="200" w:firstLine="640"/>
        <w:rPr>
          <w:rFonts w:ascii="仿宋_GB2312" w:eastAsia="仿宋_GB2312" w:hAnsi="仿宋_GB2312" w:cs="仿宋_GB2312"/>
          <w:sz w:val="32"/>
          <w:szCs w:val="32"/>
        </w:rPr>
      </w:pPr>
    </w:p>
    <w:p w14:paraId="5FBC0827" w14:textId="77777777" w:rsidR="001F461C" w:rsidRDefault="00000000">
      <w:pPr>
        <w:adjustRightInd w:val="0"/>
        <w:snapToGrid w:val="0"/>
        <w:spacing w:after="200"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临海市综合行政执法局</w:t>
      </w:r>
    </w:p>
    <w:p w14:paraId="4B91B5BB" w14:textId="3D4A5C93" w:rsidR="001F461C" w:rsidRDefault="00000000">
      <w:pPr>
        <w:adjustRightInd w:val="0"/>
        <w:snapToGrid w:val="0"/>
        <w:spacing w:after="200" w:line="58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9214FB">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年6月</w:t>
      </w:r>
      <w:r w:rsidR="00D838DF">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w:t>
      </w:r>
    </w:p>
    <w:sectPr w:rsidR="001F4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C7"/>
    <w:rsid w:val="00144981"/>
    <w:rsid w:val="00166E02"/>
    <w:rsid w:val="001C64A6"/>
    <w:rsid w:val="001F461C"/>
    <w:rsid w:val="00256A07"/>
    <w:rsid w:val="002642D1"/>
    <w:rsid w:val="00446451"/>
    <w:rsid w:val="004C0508"/>
    <w:rsid w:val="0054574D"/>
    <w:rsid w:val="00554C4A"/>
    <w:rsid w:val="00620C2B"/>
    <w:rsid w:val="00632C92"/>
    <w:rsid w:val="00653429"/>
    <w:rsid w:val="006F7849"/>
    <w:rsid w:val="00820FE5"/>
    <w:rsid w:val="00882CF4"/>
    <w:rsid w:val="008A56D2"/>
    <w:rsid w:val="008D50ED"/>
    <w:rsid w:val="009214FB"/>
    <w:rsid w:val="00AC0FAB"/>
    <w:rsid w:val="00B04403"/>
    <w:rsid w:val="00B151E7"/>
    <w:rsid w:val="00C87D21"/>
    <w:rsid w:val="00C95346"/>
    <w:rsid w:val="00CA30C7"/>
    <w:rsid w:val="00D838DF"/>
    <w:rsid w:val="00E6196F"/>
    <w:rsid w:val="00ED34FF"/>
    <w:rsid w:val="00F704EE"/>
    <w:rsid w:val="00F71355"/>
    <w:rsid w:val="00FF405A"/>
    <w:rsid w:val="295D5911"/>
    <w:rsid w:val="2D3432A0"/>
    <w:rsid w:val="5142433B"/>
    <w:rsid w:val="51EB24DD"/>
    <w:rsid w:val="741968F8"/>
    <w:rsid w:val="7D3D2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B8A9"/>
  <w15:docId w15:val="{EE06CA4E-5DC0-49C8-AA9D-C215A6A2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勃</dc:creator>
  <cp:lastModifiedBy>YANG WENHUI</cp:lastModifiedBy>
  <cp:revision>13</cp:revision>
  <dcterms:created xsi:type="dcterms:W3CDTF">2021-07-07T02:33:00Z</dcterms:created>
  <dcterms:modified xsi:type="dcterms:W3CDTF">2024-06-18T01:15:00Z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