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45" w:lineRule="atLeast"/>
        <w:ind w:left="0" w:right="0" w:firstLine="0"/>
        <w:jc w:val="center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color w:val="454545"/>
          <w:spacing w:val="0"/>
          <w:sz w:val="43"/>
          <w:szCs w:val="43"/>
          <w:shd w:val="clear" w:color="auto" w:fill="FFFFFF"/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454545"/>
          <w:spacing w:val="0"/>
          <w:sz w:val="43"/>
          <w:szCs w:val="43"/>
          <w:shd w:val="clear" w:color="auto" w:fill="FFFFFF"/>
          <w:lang w:eastAsia="zh-CN"/>
        </w:rPr>
        <w:t>麻步镇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color w:val="454545"/>
          <w:spacing w:val="0"/>
          <w:sz w:val="43"/>
          <w:szCs w:val="43"/>
          <w:shd w:val="clear" w:color="auto" w:fill="FFFFFF"/>
        </w:rPr>
        <w:t>重大行政决策事项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45" w:lineRule="atLeast"/>
        <w:ind w:left="0" w:right="0" w:firstLine="0"/>
        <w:jc w:val="center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color w:val="454545"/>
          <w:spacing w:val="0"/>
          <w:sz w:val="43"/>
          <w:szCs w:val="43"/>
          <w:shd w:val="clear" w:color="auto" w:fill="FFFFFF"/>
        </w:rPr>
        <w:t>建议表</w:t>
      </w:r>
      <w:r>
        <w:rPr>
          <w:rFonts w:ascii="仿宋_GB2312" w:hAnsi="微软雅黑" w:eastAsia="仿宋_GB2312" w:cs="仿宋_GB2312"/>
          <w:color w:val="454545"/>
          <w:spacing w:val="0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45" w:lineRule="atLeast"/>
        <w:ind w:left="0" w:right="0" w:firstLine="0"/>
        <w:jc w:val="center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仿宋_GB2312" w:hAnsi="微软雅黑" w:eastAsia="仿宋_GB2312" w:cs="仿宋_GB2312"/>
          <w:color w:val="454545"/>
          <w:spacing w:val="0"/>
          <w:sz w:val="31"/>
          <w:szCs w:val="31"/>
          <w:shd w:val="clear" w:color="auto" w:fill="FFFFFF"/>
        </w:rPr>
        <w:t> </w:t>
      </w:r>
    </w:p>
    <w:tbl>
      <w:tblPr>
        <w:tblStyle w:val="7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1"/>
        <w:gridCol w:w="2380"/>
        <w:gridCol w:w="1573"/>
        <w:gridCol w:w="2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事项名称</w:t>
            </w:r>
          </w:p>
        </w:tc>
        <w:tc>
          <w:tcPr>
            <w:tcW w:w="60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2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主要内容和拟解决的主要问题</w:t>
            </w:r>
          </w:p>
        </w:tc>
        <w:tc>
          <w:tcPr>
            <w:tcW w:w="60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2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必要性和可行性</w:t>
            </w:r>
          </w:p>
        </w:tc>
        <w:tc>
          <w:tcPr>
            <w:tcW w:w="60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2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有关依据</w:t>
            </w:r>
          </w:p>
        </w:tc>
        <w:tc>
          <w:tcPr>
            <w:tcW w:w="60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2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建议人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联系电话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备注</w:t>
            </w:r>
          </w:p>
        </w:tc>
        <w:tc>
          <w:tcPr>
            <w:tcW w:w="60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5D1048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Arial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B75C09-6577-401B-86AD-BEBA750C95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0</Words>
  <Characters>64</Characters>
  <Lines>0</Lines>
  <Paragraphs>5</Paragraphs>
  <TotalTime>0</TotalTime>
  <ScaleCrop>false</ScaleCrop>
  <LinksUpToDate>false</LinksUpToDate>
  <CharactersWithSpaces>86</CharactersWithSpaces>
  <Application>WPS Office_10.8.2.6666_F1E327BC-269C-435d-A152-05C5408002CA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2021-05-08T07:28:00Z</dcterms:created>
  <dc:creator>User274</dc:creator>
  <cp:lastModifiedBy>Administrator</cp:lastModifiedBy>
  <dcterms:modified xsi:type="dcterms:W3CDTF">2024-01-26T07:14:48Z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