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</w:pPr>
      <w:r>
        <w:rPr>
          <w:rFonts w:hint="default" w:ascii="仿宋_GB2312" w:eastAsia="仿宋_GB2312"/>
          <w:b/>
          <w:bCs/>
          <w:color w:val="000000"/>
          <w:sz w:val="44"/>
          <w:szCs w:val="44"/>
        </w:rPr>
        <w:t>景宁畲族自治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县人民政府</w:t>
      </w:r>
      <w:r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  <w:t>禁火</w:t>
      </w: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通告</w:t>
      </w:r>
      <w:r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春节、清明期间，上坟祭祖、农事用火、踏青春游等活动频繁，森林防火形势十分严峻。为有效防控森林火灾，维护林区社会和谐稳定，确保森林资源安全和人民群众生命财产安全，根据国务院《森林防火条例》和《浙江省森林消防条例》有关规定，现通告如下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一、202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年 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月 </w:t>
      </w:r>
      <w:r>
        <w:rPr>
          <w:rFonts w:hint="default" w:ascii="楷体_GB2312" w:hAnsi="宋体" w:eastAsia="楷体_GB2312" w:cs="宋体"/>
          <w:color w:val="000000"/>
          <w:sz w:val="32"/>
          <w:szCs w:val="32"/>
        </w:rPr>
        <w:t>20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日至 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月</w:t>
      </w:r>
      <w:r>
        <w:rPr>
          <w:rFonts w:hint="default" w:ascii="楷体_GB2312" w:hAnsi="宋体" w:eastAsia="楷体_GB2312" w:cs="宋体"/>
          <w:color w:val="000000"/>
          <w:sz w:val="32"/>
          <w:szCs w:val="32"/>
        </w:rPr>
        <w:t>20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日为全县森林禁火期，所有林区及林缘外 100 米内为野外禁火区。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二、在禁火期内，凡进入禁火区人员必须严格执行以下五项规定：</w:t>
      </w:r>
    </w:p>
    <w:p>
      <w:pPr>
        <w:keepNext w:val="0"/>
        <w:keepLines w:val="0"/>
        <w:pageBreakBefore w:val="0"/>
        <w:widowControl/>
        <w:tabs>
          <w:tab w:val="left" w:pos="82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楷体_GB2312" w:hAnsi="宋体" w:eastAsia="楷体_GB2312" w:cs="宋体"/>
          <w:color w:val="00000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（一）严禁携带易燃易爆物品； 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（二）严禁烧灰、炼山、烧田坎草、焚烧垃圾、用火作业等；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（三）严禁吸烟、野炊、玩火、</w:t>
      </w:r>
      <w:r>
        <w:rPr>
          <w:rFonts w:hint="eastAsia" w:ascii="楷体_GB2312" w:eastAsia="楷体_GB2312"/>
          <w:color w:val="000000"/>
          <w:sz w:val="32"/>
          <w:szCs w:val="32"/>
        </w:rPr>
        <w:t>燃放烟花爆竹、燃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放孔明灯；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（四）严禁烧山狩猎、烧野蜂窝；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（五）严禁其他一切野外用火。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三、对违反本通告的各类野外用火行为将严肃处理；造成森林火灾，涉嫌犯罪的，移送司法机关依法处理。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四、任何单位或个人发现森林火情应立即报警（森林火警报警电话：12119 或 110）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eastAsia="zh-CN"/>
        </w:rPr>
        <w:t>。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left"/>
        <w:textAlignment w:val="auto"/>
        <w:rPr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五、本通告自 202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年 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 月 </w:t>
      </w:r>
      <w:r>
        <w:rPr>
          <w:rFonts w:hint="default" w:ascii="楷体_GB2312" w:hAnsi="宋体" w:eastAsia="楷体_GB2312" w:cs="宋体"/>
          <w:color w:val="000000"/>
          <w:sz w:val="32"/>
          <w:szCs w:val="32"/>
        </w:rPr>
        <w:t>20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日起施行。</w:t>
      </w:r>
    </w:p>
    <w:sectPr>
      <w:footerReference r:id="rId4" w:type="default"/>
      <w:pgSz w:w="11906" w:h="16838"/>
      <w:pgMar w:top="1418" w:right="1474" w:bottom="1304" w:left="147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mM0YTRhZDM2ODFiZGYxODA2ZTE5ZTdiNTQ3ZWQifQ=="/>
  </w:docVars>
  <w:rsids>
    <w:rsidRoot w:val="00D31D50"/>
    <w:rsid w:val="00007AC8"/>
    <w:rsid w:val="000160D1"/>
    <w:rsid w:val="00023B67"/>
    <w:rsid w:val="0002752E"/>
    <w:rsid w:val="00051653"/>
    <w:rsid w:val="00053574"/>
    <w:rsid w:val="00087D6A"/>
    <w:rsid w:val="0009569B"/>
    <w:rsid w:val="000A5659"/>
    <w:rsid w:val="000D23A8"/>
    <w:rsid w:val="000D6AB1"/>
    <w:rsid w:val="000F3192"/>
    <w:rsid w:val="000F4964"/>
    <w:rsid w:val="00101ED7"/>
    <w:rsid w:val="00105D57"/>
    <w:rsid w:val="0010670F"/>
    <w:rsid w:val="0011241D"/>
    <w:rsid w:val="001365C1"/>
    <w:rsid w:val="0013781C"/>
    <w:rsid w:val="00147D64"/>
    <w:rsid w:val="001524E2"/>
    <w:rsid w:val="00154389"/>
    <w:rsid w:val="00154589"/>
    <w:rsid w:val="00184870"/>
    <w:rsid w:val="00195958"/>
    <w:rsid w:val="001C2BEE"/>
    <w:rsid w:val="001C5D92"/>
    <w:rsid w:val="001F4442"/>
    <w:rsid w:val="0022701E"/>
    <w:rsid w:val="00232D41"/>
    <w:rsid w:val="00237E3E"/>
    <w:rsid w:val="00244ADD"/>
    <w:rsid w:val="00257B99"/>
    <w:rsid w:val="002610E3"/>
    <w:rsid w:val="00272DE3"/>
    <w:rsid w:val="00294907"/>
    <w:rsid w:val="002A2CC6"/>
    <w:rsid w:val="002B3124"/>
    <w:rsid w:val="002C3CCA"/>
    <w:rsid w:val="002D2C00"/>
    <w:rsid w:val="002D514F"/>
    <w:rsid w:val="002E6C89"/>
    <w:rsid w:val="002F1C22"/>
    <w:rsid w:val="00307D8A"/>
    <w:rsid w:val="00316A8A"/>
    <w:rsid w:val="0031773D"/>
    <w:rsid w:val="00320E69"/>
    <w:rsid w:val="003215C7"/>
    <w:rsid w:val="00323B43"/>
    <w:rsid w:val="0035235C"/>
    <w:rsid w:val="00355BEF"/>
    <w:rsid w:val="00357A7B"/>
    <w:rsid w:val="003D37D8"/>
    <w:rsid w:val="0040054E"/>
    <w:rsid w:val="004021DF"/>
    <w:rsid w:val="00407F6C"/>
    <w:rsid w:val="00420DED"/>
    <w:rsid w:val="00422AE5"/>
    <w:rsid w:val="00424294"/>
    <w:rsid w:val="00426133"/>
    <w:rsid w:val="00432EA4"/>
    <w:rsid w:val="004358AB"/>
    <w:rsid w:val="00435F56"/>
    <w:rsid w:val="00455155"/>
    <w:rsid w:val="004569AC"/>
    <w:rsid w:val="004573CC"/>
    <w:rsid w:val="00471EC2"/>
    <w:rsid w:val="00474F36"/>
    <w:rsid w:val="00480D7C"/>
    <w:rsid w:val="004C1B6A"/>
    <w:rsid w:val="004C7511"/>
    <w:rsid w:val="004E0041"/>
    <w:rsid w:val="004E0DB5"/>
    <w:rsid w:val="004E5B18"/>
    <w:rsid w:val="005120CC"/>
    <w:rsid w:val="00540CA4"/>
    <w:rsid w:val="00541074"/>
    <w:rsid w:val="005421F1"/>
    <w:rsid w:val="00545775"/>
    <w:rsid w:val="005908CC"/>
    <w:rsid w:val="005A69A4"/>
    <w:rsid w:val="005C062A"/>
    <w:rsid w:val="005C3CD3"/>
    <w:rsid w:val="005E5CDF"/>
    <w:rsid w:val="005F4B2C"/>
    <w:rsid w:val="006123FF"/>
    <w:rsid w:val="00616A43"/>
    <w:rsid w:val="00625F30"/>
    <w:rsid w:val="00642B10"/>
    <w:rsid w:val="00646690"/>
    <w:rsid w:val="00653104"/>
    <w:rsid w:val="00666191"/>
    <w:rsid w:val="00673D6D"/>
    <w:rsid w:val="006C2FC5"/>
    <w:rsid w:val="006E3BB7"/>
    <w:rsid w:val="006F5A7C"/>
    <w:rsid w:val="007244F6"/>
    <w:rsid w:val="00726F2E"/>
    <w:rsid w:val="00746091"/>
    <w:rsid w:val="00777DBF"/>
    <w:rsid w:val="00782E04"/>
    <w:rsid w:val="007A1F61"/>
    <w:rsid w:val="007A7CA4"/>
    <w:rsid w:val="007B3A69"/>
    <w:rsid w:val="007B52B9"/>
    <w:rsid w:val="007F6235"/>
    <w:rsid w:val="00811072"/>
    <w:rsid w:val="00812E18"/>
    <w:rsid w:val="00831FA5"/>
    <w:rsid w:val="00837060"/>
    <w:rsid w:val="00844AEA"/>
    <w:rsid w:val="008469E4"/>
    <w:rsid w:val="0085126E"/>
    <w:rsid w:val="008813BA"/>
    <w:rsid w:val="008865A6"/>
    <w:rsid w:val="00891A00"/>
    <w:rsid w:val="008B189D"/>
    <w:rsid w:val="008B19A4"/>
    <w:rsid w:val="008B3E57"/>
    <w:rsid w:val="008B7726"/>
    <w:rsid w:val="008D5A65"/>
    <w:rsid w:val="008D6943"/>
    <w:rsid w:val="00913183"/>
    <w:rsid w:val="00917D63"/>
    <w:rsid w:val="00924D32"/>
    <w:rsid w:val="009339AC"/>
    <w:rsid w:val="00944D2C"/>
    <w:rsid w:val="0094516F"/>
    <w:rsid w:val="00981515"/>
    <w:rsid w:val="009A3913"/>
    <w:rsid w:val="009C4F90"/>
    <w:rsid w:val="009C58B1"/>
    <w:rsid w:val="009D29BD"/>
    <w:rsid w:val="009F1D35"/>
    <w:rsid w:val="00A03478"/>
    <w:rsid w:val="00A35277"/>
    <w:rsid w:val="00A51F8A"/>
    <w:rsid w:val="00A72BB7"/>
    <w:rsid w:val="00A86B0F"/>
    <w:rsid w:val="00AA259A"/>
    <w:rsid w:val="00AB0018"/>
    <w:rsid w:val="00AD26D9"/>
    <w:rsid w:val="00AE2875"/>
    <w:rsid w:val="00AE7D3C"/>
    <w:rsid w:val="00AF16C8"/>
    <w:rsid w:val="00B16555"/>
    <w:rsid w:val="00B21B72"/>
    <w:rsid w:val="00B91A5C"/>
    <w:rsid w:val="00B93FDA"/>
    <w:rsid w:val="00B96241"/>
    <w:rsid w:val="00BB2734"/>
    <w:rsid w:val="00BD606D"/>
    <w:rsid w:val="00BD6659"/>
    <w:rsid w:val="00BD736F"/>
    <w:rsid w:val="00BF515C"/>
    <w:rsid w:val="00C23A00"/>
    <w:rsid w:val="00C24EAD"/>
    <w:rsid w:val="00C316D4"/>
    <w:rsid w:val="00C90E1C"/>
    <w:rsid w:val="00C91BE0"/>
    <w:rsid w:val="00CA0949"/>
    <w:rsid w:val="00CC4C17"/>
    <w:rsid w:val="00CC5B27"/>
    <w:rsid w:val="00CE1029"/>
    <w:rsid w:val="00CE7B2C"/>
    <w:rsid w:val="00D13E14"/>
    <w:rsid w:val="00D20CD4"/>
    <w:rsid w:val="00D25C12"/>
    <w:rsid w:val="00D31D50"/>
    <w:rsid w:val="00D40E0A"/>
    <w:rsid w:val="00D515E2"/>
    <w:rsid w:val="00D523F5"/>
    <w:rsid w:val="00D56629"/>
    <w:rsid w:val="00D62B10"/>
    <w:rsid w:val="00D66B01"/>
    <w:rsid w:val="00D74C1F"/>
    <w:rsid w:val="00D81D84"/>
    <w:rsid w:val="00D8487E"/>
    <w:rsid w:val="00D95A41"/>
    <w:rsid w:val="00DA4E84"/>
    <w:rsid w:val="00DE4E35"/>
    <w:rsid w:val="00DF3ED8"/>
    <w:rsid w:val="00E150F3"/>
    <w:rsid w:val="00E3584F"/>
    <w:rsid w:val="00E451DC"/>
    <w:rsid w:val="00E71412"/>
    <w:rsid w:val="00E8059B"/>
    <w:rsid w:val="00E912D4"/>
    <w:rsid w:val="00E9396C"/>
    <w:rsid w:val="00E95002"/>
    <w:rsid w:val="00EE4480"/>
    <w:rsid w:val="00EF2E28"/>
    <w:rsid w:val="00F046C6"/>
    <w:rsid w:val="00F30B15"/>
    <w:rsid w:val="00F318F8"/>
    <w:rsid w:val="00F40695"/>
    <w:rsid w:val="00F41482"/>
    <w:rsid w:val="00F43E22"/>
    <w:rsid w:val="00F54865"/>
    <w:rsid w:val="00F6139E"/>
    <w:rsid w:val="00F81A96"/>
    <w:rsid w:val="00F96862"/>
    <w:rsid w:val="00FB6207"/>
    <w:rsid w:val="00FC21EE"/>
    <w:rsid w:val="00FC639E"/>
    <w:rsid w:val="00FC7D71"/>
    <w:rsid w:val="00FD497E"/>
    <w:rsid w:val="00FD5387"/>
    <w:rsid w:val="00FE1C63"/>
    <w:rsid w:val="05BC3C82"/>
    <w:rsid w:val="05BC5546"/>
    <w:rsid w:val="07AA3F74"/>
    <w:rsid w:val="0BB179C5"/>
    <w:rsid w:val="0F923F73"/>
    <w:rsid w:val="179121AB"/>
    <w:rsid w:val="17CC2342"/>
    <w:rsid w:val="19E01FFD"/>
    <w:rsid w:val="1A7B1DFD"/>
    <w:rsid w:val="203E6394"/>
    <w:rsid w:val="36194D8E"/>
    <w:rsid w:val="36AE0277"/>
    <w:rsid w:val="3BA031C5"/>
    <w:rsid w:val="3DFC9B4A"/>
    <w:rsid w:val="418E6D2F"/>
    <w:rsid w:val="52714B73"/>
    <w:rsid w:val="581A472E"/>
    <w:rsid w:val="5BD1032F"/>
    <w:rsid w:val="61AD59F9"/>
    <w:rsid w:val="61E73DEE"/>
    <w:rsid w:val="71CF7544"/>
    <w:rsid w:val="738C237A"/>
    <w:rsid w:val="7EED1B32"/>
    <w:rsid w:val="EF1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semiHidden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locked/>
    <w:uiPriority w:val="99"/>
    <w:rPr>
      <w:rFonts w:ascii="宋体" w:hAnsi="宋体" w:eastAsia="宋体" w:cs="宋体"/>
      <w:b/>
      <w:bCs/>
      <w:sz w:val="36"/>
      <w:szCs w:val="36"/>
    </w:rPr>
  </w:style>
  <w:style w:type="character" w:customStyle="1" w:styleId="12">
    <w:name w:val="apple-converted-space"/>
    <w:basedOn w:val="8"/>
    <w:qFormat/>
    <w:uiPriority w:val="99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5">
    <w:name w:val="页脚 Char"/>
    <w:basedOn w:val="8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customStyle="1" w:styleId="18">
    <w:name w:val="leaidx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458</Words>
  <Characters>483</Characters>
  <Lines>2</Lines>
  <Paragraphs>1</Paragraphs>
  <TotalTime>4</TotalTime>
  <ScaleCrop>false</ScaleCrop>
  <LinksUpToDate>false</LinksUpToDate>
  <CharactersWithSpaces>515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2019-02-27T22:07:00Z</dcterms:created>
  <dc:creator>Administrator</dc:creator>
  <cp:lastModifiedBy>thtfpc</cp:lastModifiedBy>
  <cp:lastPrinted>2019-04-08T22:10:00Z</cp:lastPrinted>
  <dcterms:modified xsi:type="dcterms:W3CDTF">2023-12-28T09:58:56Z</dcterms:modified>
  <dc:title>浙江云和梯田国家湿地公园保护管理办法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71EB5239AA3847BA99D53B708242C2BA</vt:lpwstr>
  </property>
</Properties>
</file>