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600" w:lineRule="exact"/>
        <w:ind w:left="0" w:leftChars="0" w:right="0"/>
        <w:jc w:val="center"/>
        <w:textAlignment w:val="auto"/>
        <w:rPr>
          <w:rFonts w:hint="eastAsia" w:ascii="方正小标宋简体" w:hAnsi="方正小标宋简体" w:eastAsia="方正小标宋简体" w:cs="方正小标宋简体"/>
          <w:b w:val="0"/>
          <w:bCs/>
          <w:kern w:val="0"/>
          <w:sz w:val="44"/>
          <w:szCs w:val="44"/>
          <w:lang w:val="en-US" w:eastAsia="zh-CN" w:bidi="ar"/>
        </w:rPr>
      </w:pPr>
      <w:bookmarkStart w:id="18" w:name="_GoBack"/>
      <w:r>
        <w:rPr>
          <w:rFonts w:hint="eastAsia" w:ascii="方正小标宋简体" w:hAnsi="方正小标宋简体" w:eastAsia="方正小标宋简体" w:cs="方正小标宋简体"/>
          <w:b w:val="0"/>
          <w:bCs/>
          <w:kern w:val="0"/>
          <w:sz w:val="44"/>
          <w:szCs w:val="44"/>
          <w:lang w:val="en-US" w:eastAsia="zh-CN" w:bidi="ar"/>
        </w:rPr>
        <w:t>关于进一步优化住宅物业保修金</w:t>
      </w:r>
      <w:r>
        <w:rPr>
          <w:rFonts w:hint="eastAsia" w:ascii="方正小标宋简体" w:hAnsi="方正小标宋简体" w:eastAsia="方正小标宋简体" w:cs="方正小标宋简体"/>
          <w:b w:val="0"/>
          <w:bCs/>
          <w:kern w:val="0"/>
          <w:sz w:val="44"/>
          <w:szCs w:val="44"/>
          <w:lang w:val="en-US" w:eastAsia="zh-CN" w:bidi="ar"/>
        </w:rPr>
        <w:br w:type="textWrapping"/>
      </w:r>
      <w:r>
        <w:rPr>
          <w:rFonts w:hint="eastAsia" w:ascii="方正小标宋简体" w:hAnsi="方正小标宋简体" w:eastAsia="方正小标宋简体" w:cs="方正小标宋简体"/>
          <w:b w:val="0"/>
          <w:bCs/>
          <w:kern w:val="0"/>
          <w:sz w:val="44"/>
          <w:szCs w:val="44"/>
          <w:lang w:val="en-US" w:eastAsia="zh-CN" w:bidi="ar"/>
        </w:rPr>
        <w:t>使用的通知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Autospacing="0" w:after="0" w:afterAutospacing="0" w:line="600" w:lineRule="exact"/>
        <w:ind w:left="0" w:leftChars="0" w:right="0"/>
        <w:jc w:val="center"/>
        <w:textAlignment w:val="auto"/>
        <w:rPr>
          <w:rFonts w:hint="eastAsia" w:ascii="方正小标宋简体" w:hAnsi="方正小标宋简体" w:eastAsia="方正小标宋简体" w:cs="方正小标宋简体"/>
          <w:b w:val="0"/>
          <w:bCs/>
          <w:kern w:val="0"/>
          <w:sz w:val="36"/>
          <w:szCs w:val="36"/>
          <w:lang w:val="en-US" w:eastAsia="zh-CN" w:bidi="ar"/>
        </w:rPr>
      </w:pPr>
      <w:r>
        <w:rPr>
          <w:rFonts w:hint="eastAsia" w:ascii="CESI宋体-GB2312" w:hAnsi="CESI宋体-GB2312" w:eastAsia="CESI宋体-GB2312" w:cs="CESI宋体-GB2312"/>
          <w:b w:val="0"/>
          <w:bCs/>
          <w:kern w:val="0"/>
          <w:sz w:val="32"/>
          <w:szCs w:val="32"/>
          <w:lang w:val="en-US" w:eastAsia="zh-CN" w:bidi="ar"/>
        </w:rPr>
        <w:t>（征求意见稿）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caps w:val="0"/>
          <w:color w:val="000000"/>
          <w:spacing w:val="0"/>
          <w:sz w:val="32"/>
          <w:szCs w:val="32"/>
          <w:shd w:val="clear"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各</w:t>
      </w:r>
      <w:r>
        <w:rPr>
          <w:rFonts w:hint="eastAsia" w:ascii="仿宋_GB2312" w:hAnsi="仿宋_GB2312" w:eastAsia="仿宋_GB2312" w:cs="仿宋_GB2312"/>
          <w:caps w:val="0"/>
          <w:color w:val="000000"/>
          <w:spacing w:val="0"/>
          <w:sz w:val="32"/>
          <w:szCs w:val="32"/>
          <w:shd w:val="clear" w:fill="FFFFFF"/>
          <w:lang w:eastAsia="zh-CN"/>
        </w:rPr>
        <w:t>镇乡街道、</w:t>
      </w:r>
      <w:r>
        <w:rPr>
          <w:rFonts w:hint="eastAsia" w:ascii="仿宋_GB2312" w:hAnsi="仿宋_GB2312" w:eastAsia="仿宋_GB2312" w:cs="仿宋_GB2312"/>
          <w:caps w:val="0"/>
          <w:color w:val="000000"/>
          <w:spacing w:val="0"/>
          <w:sz w:val="32"/>
          <w:szCs w:val="32"/>
          <w:shd w:val="clear" w:fill="FFFFFF"/>
        </w:rPr>
        <w:t>物业服务企业：</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aps w:val="0"/>
          <w:color w:val="000000"/>
          <w:spacing w:val="0"/>
          <w:sz w:val="32"/>
          <w:szCs w:val="32"/>
          <w:shd w:val="clear" w:fill="FFFFFF"/>
        </w:rPr>
        <w:t>为了更好地合法、合理、规范使用物业保修金，保障业主的合法权益，进一步完善物业保修金使用的申请流程，有效</w:t>
      </w:r>
      <w:r>
        <w:rPr>
          <w:rFonts w:hint="eastAsia" w:ascii="Times New Roman" w:hAnsi="Times New Roman" w:eastAsia="仿宋_GB2312" w:cs="仿宋_GB2312"/>
          <w:caps w:val="0"/>
          <w:color w:val="000000"/>
          <w:spacing w:val="0"/>
          <w:sz w:val="32"/>
          <w:szCs w:val="32"/>
          <w:shd w:val="clear" w:fill="FFFFFF"/>
          <w:lang w:eastAsia="zh-CN"/>
        </w:rPr>
        <w:t>解决保修金使用不规范、不畅通问题</w:t>
      </w:r>
      <w:r>
        <w:rPr>
          <w:rFonts w:hint="eastAsia" w:ascii="Times New Roman" w:hAnsi="Times New Roman" w:eastAsia="仿宋_GB2312" w:cs="仿宋_GB2312"/>
          <w:caps w:val="0"/>
          <w:color w:val="000000"/>
          <w:spacing w:val="0"/>
          <w:sz w:val="32"/>
          <w:szCs w:val="32"/>
          <w:shd w:val="clear" w:fill="FFFFFF"/>
        </w:rPr>
        <w:t>，</w:t>
      </w:r>
      <w:r>
        <w:rPr>
          <w:rFonts w:hint="eastAsia" w:ascii="Times New Roman" w:hAnsi="Times New Roman" w:eastAsia="仿宋_GB2312" w:cs="仿宋_GB2312"/>
          <w:i w:val="0"/>
          <w:caps w:val="0"/>
          <w:color w:val="000000"/>
          <w:spacing w:val="0"/>
          <w:sz w:val="32"/>
          <w:szCs w:val="32"/>
        </w:rPr>
        <w:t>根据《</w:t>
      </w:r>
      <w:r>
        <w:rPr>
          <w:rFonts w:hint="eastAsia" w:ascii="Times New Roman" w:hAnsi="Times New Roman" w:eastAsia="仿宋_GB2312" w:cs="仿宋_GB2312"/>
          <w:i w:val="0"/>
          <w:caps w:val="0"/>
          <w:color w:val="000000"/>
          <w:spacing w:val="0"/>
          <w:sz w:val="32"/>
          <w:szCs w:val="32"/>
          <w:lang w:eastAsia="zh-CN"/>
        </w:rPr>
        <w:t>浙江省物业管理条例</w:t>
      </w:r>
      <w:r>
        <w:rPr>
          <w:rFonts w:hint="eastAsia" w:ascii="Times New Roman" w:hAnsi="Times New Roman" w:eastAsia="仿宋_GB2312" w:cs="仿宋_GB2312"/>
          <w:i w:val="0"/>
          <w:caps w:val="0"/>
          <w:color w:val="000000"/>
          <w:spacing w:val="0"/>
          <w:sz w:val="32"/>
          <w:szCs w:val="32"/>
        </w:rPr>
        <w:t>》《浙江省</w:t>
      </w:r>
      <w:r>
        <w:rPr>
          <w:rFonts w:hint="eastAsia" w:ascii="Times New Roman" w:hAnsi="Times New Roman" w:eastAsia="仿宋_GB2312" w:cs="仿宋_GB2312"/>
          <w:i w:val="0"/>
          <w:caps w:val="0"/>
          <w:color w:val="000000"/>
          <w:spacing w:val="0"/>
          <w:sz w:val="32"/>
          <w:szCs w:val="32"/>
          <w:lang w:eastAsia="zh-CN"/>
        </w:rPr>
        <w:t>住宅物业保修金</w:t>
      </w:r>
      <w:r>
        <w:rPr>
          <w:rFonts w:hint="eastAsia" w:ascii="Times New Roman" w:hAnsi="Times New Roman" w:eastAsia="仿宋_GB2312" w:cs="仿宋_GB2312"/>
          <w:i w:val="0"/>
          <w:caps w:val="0"/>
          <w:color w:val="000000"/>
          <w:spacing w:val="0"/>
          <w:sz w:val="32"/>
          <w:szCs w:val="32"/>
        </w:rPr>
        <w:t>管理办法》及《</w:t>
      </w:r>
      <w:r>
        <w:rPr>
          <w:rFonts w:hint="eastAsia" w:ascii="Times New Roman" w:hAnsi="Times New Roman" w:eastAsia="仿宋_GB2312" w:cs="仿宋_GB2312"/>
          <w:i w:val="0"/>
          <w:caps w:val="0"/>
          <w:color w:val="000000"/>
          <w:spacing w:val="0"/>
          <w:sz w:val="32"/>
          <w:szCs w:val="32"/>
          <w:lang w:val="en-US" w:eastAsia="zh-CN"/>
        </w:rPr>
        <w:t>金华</w:t>
      </w:r>
      <w:r>
        <w:rPr>
          <w:rFonts w:hint="eastAsia" w:ascii="Times New Roman" w:hAnsi="Times New Roman" w:eastAsia="仿宋_GB2312" w:cs="仿宋_GB2312"/>
          <w:i w:val="0"/>
          <w:caps w:val="0"/>
          <w:color w:val="000000"/>
          <w:spacing w:val="0"/>
          <w:sz w:val="32"/>
          <w:szCs w:val="32"/>
        </w:rPr>
        <w:t>市</w:t>
      </w:r>
      <w:r>
        <w:rPr>
          <w:rFonts w:hint="eastAsia" w:ascii="Times New Roman" w:hAnsi="Times New Roman" w:eastAsia="仿宋_GB2312" w:cs="仿宋_GB2312"/>
          <w:i w:val="0"/>
          <w:caps w:val="0"/>
          <w:color w:val="000000"/>
          <w:spacing w:val="0"/>
          <w:sz w:val="32"/>
          <w:szCs w:val="32"/>
          <w:lang w:eastAsia="zh-CN"/>
        </w:rPr>
        <w:t>住宅物业保修金</w:t>
      </w:r>
      <w:r>
        <w:rPr>
          <w:rFonts w:hint="eastAsia" w:ascii="Times New Roman" w:hAnsi="Times New Roman" w:eastAsia="仿宋_GB2312" w:cs="仿宋_GB2312"/>
          <w:i w:val="0"/>
          <w:caps w:val="0"/>
          <w:color w:val="000000"/>
          <w:spacing w:val="0"/>
          <w:sz w:val="32"/>
          <w:szCs w:val="32"/>
          <w:lang w:val="en-US" w:eastAsia="zh-CN"/>
        </w:rPr>
        <w:t>实施细则</w:t>
      </w:r>
      <w:r>
        <w:rPr>
          <w:rFonts w:hint="eastAsia" w:ascii="Times New Roman" w:hAnsi="Times New Roman" w:eastAsia="仿宋_GB2312" w:cs="仿宋_GB2312"/>
          <w:i w:val="0"/>
          <w:caps w:val="0"/>
          <w:color w:val="000000"/>
          <w:spacing w:val="0"/>
          <w:sz w:val="32"/>
          <w:szCs w:val="32"/>
        </w:rPr>
        <w:t>》等相关规定，结合本市实际，现就</w:t>
      </w:r>
      <w:r>
        <w:rPr>
          <w:rFonts w:hint="eastAsia" w:ascii="Times New Roman" w:hAnsi="Times New Roman" w:eastAsia="仿宋_GB2312" w:cs="仿宋_GB2312"/>
          <w:i w:val="0"/>
          <w:caps w:val="0"/>
          <w:color w:val="000000"/>
          <w:spacing w:val="0"/>
          <w:sz w:val="32"/>
          <w:szCs w:val="32"/>
          <w:lang w:eastAsia="zh-CN"/>
        </w:rPr>
        <w:t>物业保修金</w:t>
      </w:r>
      <w:r>
        <w:rPr>
          <w:rFonts w:hint="eastAsia" w:ascii="Times New Roman" w:hAnsi="Times New Roman" w:eastAsia="仿宋_GB2312" w:cs="仿宋_GB2312"/>
          <w:i w:val="0"/>
          <w:caps w:val="0"/>
          <w:color w:val="000000"/>
          <w:spacing w:val="0"/>
          <w:sz w:val="32"/>
          <w:szCs w:val="32"/>
        </w:rPr>
        <w:t>使用相关</w:t>
      </w:r>
      <w:r>
        <w:rPr>
          <w:rFonts w:hint="eastAsia" w:ascii="Times New Roman" w:hAnsi="Times New Roman" w:eastAsia="仿宋_GB2312" w:cs="仿宋_GB2312"/>
          <w:i w:val="0"/>
          <w:caps w:val="0"/>
          <w:color w:val="000000"/>
          <w:spacing w:val="0"/>
          <w:sz w:val="32"/>
          <w:szCs w:val="32"/>
          <w:lang w:val="en-US" w:eastAsia="zh-CN"/>
        </w:rPr>
        <w:t>事项</w:t>
      </w:r>
      <w:r>
        <w:rPr>
          <w:rFonts w:hint="eastAsia" w:ascii="Times New Roman" w:hAnsi="Times New Roman" w:eastAsia="仿宋_GB2312" w:cs="仿宋_GB2312"/>
          <w:i w:val="0"/>
          <w:caps w:val="0"/>
          <w:color w:val="000000"/>
          <w:spacing w:val="0"/>
          <w:sz w:val="32"/>
          <w:szCs w:val="32"/>
        </w:rPr>
        <w:t>通知如下：</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黑体" w:cs="黑体"/>
          <w:b w:val="0"/>
          <w:bCs w:val="0"/>
          <w:caps w:val="0"/>
          <w:color w:val="000000"/>
          <w:spacing w:val="0"/>
          <w:sz w:val="32"/>
          <w:szCs w:val="32"/>
          <w:lang w:eastAsia="zh-CN"/>
        </w:rPr>
      </w:pPr>
      <w:r>
        <w:rPr>
          <w:rFonts w:hint="eastAsia" w:ascii="Times New Roman" w:hAnsi="Times New Roman" w:eastAsia="黑体" w:cs="黑体"/>
          <w:b w:val="0"/>
          <w:bCs w:val="0"/>
          <w:caps w:val="0"/>
          <w:color w:val="000000"/>
          <w:spacing w:val="0"/>
          <w:kern w:val="0"/>
          <w:sz w:val="32"/>
          <w:szCs w:val="32"/>
          <w:lang w:val="en-US" w:eastAsia="zh-CN" w:bidi="ar"/>
          <w14:ligatures w14:val="standardContextual"/>
        </w:rPr>
        <w:t>一、</w:t>
      </w:r>
      <w:r>
        <w:rPr>
          <w:rFonts w:hint="eastAsia" w:ascii="Times New Roman" w:hAnsi="Times New Roman" w:eastAsia="黑体" w:cs="黑体"/>
          <w:b w:val="0"/>
          <w:bCs w:val="0"/>
          <w:caps w:val="0"/>
          <w:color w:val="000000"/>
          <w:spacing w:val="0"/>
          <w:sz w:val="32"/>
          <w:szCs w:val="32"/>
          <w:lang w:eastAsia="zh-CN"/>
        </w:rPr>
        <w:t>保修请求人</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i w:val="0"/>
          <w:caps w:val="0"/>
          <w:color w:val="000000"/>
          <w:spacing w:val="0"/>
          <w:sz w:val="32"/>
          <w:szCs w:val="32"/>
          <w:lang w:val="en-US" w:eastAsia="zh-CN"/>
        </w:rPr>
        <w:t>1.</w:t>
      </w:r>
      <w:r>
        <w:rPr>
          <w:rFonts w:hint="eastAsia" w:ascii="Times New Roman" w:hAnsi="Times New Roman" w:eastAsia="仿宋_GB2312" w:cs="仿宋_GB2312"/>
          <w:i w:val="0"/>
          <w:caps w:val="0"/>
          <w:color w:val="000000"/>
          <w:spacing w:val="0"/>
          <w:sz w:val="32"/>
          <w:szCs w:val="32"/>
        </w:rPr>
        <w:t>成立业主委员会</w:t>
      </w:r>
      <w:r>
        <w:rPr>
          <w:rFonts w:hint="eastAsia" w:ascii="Times New Roman" w:hAnsi="Times New Roman" w:eastAsia="仿宋_GB2312" w:cs="仿宋_GB2312"/>
          <w:i w:val="0"/>
          <w:caps w:val="0"/>
          <w:color w:val="000000"/>
          <w:spacing w:val="0"/>
          <w:sz w:val="32"/>
          <w:szCs w:val="32"/>
          <w:lang w:eastAsia="zh-CN"/>
        </w:rPr>
        <w:t>（物业管理委员会，下同）</w:t>
      </w:r>
      <w:r>
        <w:rPr>
          <w:rFonts w:hint="eastAsia" w:ascii="Times New Roman" w:hAnsi="Times New Roman" w:eastAsia="仿宋_GB2312" w:cs="仿宋_GB2312"/>
          <w:i w:val="0"/>
          <w:caps w:val="0"/>
          <w:color w:val="000000"/>
          <w:spacing w:val="0"/>
          <w:sz w:val="32"/>
          <w:szCs w:val="32"/>
        </w:rPr>
        <w:t>的，业主委员会</w:t>
      </w:r>
      <w:r>
        <w:rPr>
          <w:rFonts w:hint="default" w:ascii="Times New Roman" w:hAnsi="Times New Roman" w:eastAsia="仿宋_GB2312" w:cs="仿宋_GB2312"/>
          <w:i w:val="0"/>
          <w:caps w:val="0"/>
          <w:color w:val="000000"/>
          <w:spacing w:val="0"/>
          <w:sz w:val="32"/>
          <w:szCs w:val="32"/>
        </w:rPr>
        <w:t>为保修请求人</w:t>
      </w:r>
      <w:r>
        <w:rPr>
          <w:rFonts w:hint="eastAsia" w:ascii="Times New Roman" w:hAnsi="Times New Roman" w:eastAsia="仿宋_GB2312" w:cs="仿宋_GB2312"/>
          <w:i w:val="0"/>
          <w:caps w:val="0"/>
          <w:color w:val="000000"/>
          <w:spacing w:val="0"/>
          <w:sz w:val="32"/>
          <w:szCs w:val="32"/>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i w:val="0"/>
          <w:caps w:val="0"/>
          <w:color w:val="000000"/>
          <w:spacing w:val="0"/>
          <w:sz w:val="32"/>
          <w:szCs w:val="32"/>
          <w:lang w:val="en-US" w:eastAsia="zh-CN"/>
        </w:rPr>
        <w:t>2.</w:t>
      </w:r>
      <w:r>
        <w:rPr>
          <w:rFonts w:hint="eastAsia" w:ascii="Times New Roman" w:hAnsi="Times New Roman" w:eastAsia="仿宋_GB2312" w:cs="仿宋_GB2312"/>
          <w:i w:val="0"/>
          <w:caps w:val="0"/>
          <w:color w:val="000000"/>
          <w:spacing w:val="0"/>
          <w:sz w:val="32"/>
          <w:szCs w:val="32"/>
        </w:rPr>
        <w:t>未成立业主委员会的，</w:t>
      </w:r>
      <w:r>
        <w:rPr>
          <w:rFonts w:hint="eastAsia" w:ascii="Times New Roman" w:hAnsi="Times New Roman" w:eastAsia="仿宋_GB2312" w:cs="仿宋_GB2312"/>
          <w:i w:val="0"/>
          <w:iCs w:val="0"/>
          <w:caps w:val="0"/>
          <w:color w:val="000000"/>
          <w:spacing w:val="0"/>
          <w:sz w:val="32"/>
          <w:szCs w:val="32"/>
          <w:shd w:val="clear" w:fill="FFFFFF"/>
        </w:rPr>
        <w:t>居（村）民委员会</w:t>
      </w:r>
      <w:r>
        <w:rPr>
          <w:rFonts w:hint="eastAsia" w:ascii="Times New Roman" w:hAnsi="Times New Roman" w:eastAsia="仿宋_GB2312" w:cs="仿宋_GB2312"/>
          <w:i w:val="0"/>
          <w:iCs w:val="0"/>
          <w:caps w:val="0"/>
          <w:color w:val="000000"/>
          <w:spacing w:val="0"/>
          <w:sz w:val="32"/>
          <w:szCs w:val="32"/>
          <w:shd w:val="clear" w:fill="FFFFFF"/>
          <w:lang w:eastAsia="zh-CN"/>
        </w:rPr>
        <w:t>为</w:t>
      </w:r>
      <w:r>
        <w:rPr>
          <w:rFonts w:hint="default" w:ascii="Times New Roman" w:hAnsi="Times New Roman" w:eastAsia="仿宋_GB2312" w:cs="仿宋_GB2312"/>
          <w:i w:val="0"/>
          <w:caps w:val="0"/>
          <w:color w:val="000000"/>
          <w:spacing w:val="0"/>
          <w:sz w:val="32"/>
          <w:szCs w:val="32"/>
        </w:rPr>
        <w:t>保修请求人</w:t>
      </w:r>
      <w:r>
        <w:rPr>
          <w:rFonts w:hint="eastAsia" w:ascii="Times New Roman" w:hAnsi="Times New Roman" w:eastAsia="仿宋_GB2312" w:cs="仿宋_GB2312"/>
          <w:i w:val="0"/>
          <w:caps w:val="0"/>
          <w:color w:val="000000"/>
          <w:spacing w:val="0"/>
          <w:sz w:val="32"/>
          <w:szCs w:val="32"/>
        </w:rPr>
        <w:t>。</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黑体" w:cs="黑体"/>
          <w:b w:val="0"/>
          <w:bCs w:val="0"/>
          <w:caps w:val="0"/>
          <w:color w:val="000000"/>
          <w:spacing w:val="0"/>
          <w:kern w:val="0"/>
          <w:sz w:val="32"/>
          <w:szCs w:val="32"/>
          <w:lang w:val="en-US" w:eastAsia="zh-CN" w:bidi="ar"/>
          <w14:ligatures w14:val="standardContextual"/>
        </w:rPr>
      </w:pPr>
      <w:r>
        <w:rPr>
          <w:rFonts w:hint="eastAsia" w:ascii="Times New Roman" w:hAnsi="Times New Roman" w:eastAsia="黑体" w:cs="黑体"/>
          <w:b w:val="0"/>
          <w:bCs w:val="0"/>
          <w:caps w:val="0"/>
          <w:color w:val="000000"/>
          <w:spacing w:val="0"/>
          <w:kern w:val="0"/>
          <w:sz w:val="32"/>
          <w:szCs w:val="32"/>
          <w:lang w:val="en-US" w:eastAsia="zh-CN" w:bidi="ar"/>
          <w14:ligatures w14:val="standardContextual"/>
        </w:rPr>
        <w:t>二、启动使用保修金条件</w:t>
      </w:r>
    </w:p>
    <w:p>
      <w:pPr>
        <w:pStyle w:val="15"/>
        <w:keepNext w:val="0"/>
        <w:keepLines w:val="0"/>
        <w:pageBreakBefore w:val="0"/>
        <w:kinsoku/>
        <w:wordWrap/>
        <w:overflowPunct/>
        <w:topLinePunct w:val="0"/>
        <w:bidi w:val="0"/>
        <w:adjustRightInd w:val="0"/>
        <w:snapToGrid w:val="0"/>
        <w:spacing w:after="0" w:line="600" w:lineRule="exact"/>
        <w:ind w:left="0" w:firstLine="640" w:firstLineChars="200"/>
        <w:textAlignment w:val="auto"/>
        <w:rPr>
          <w:rFonts w:hint="eastAsia" w:ascii="Times New Roman" w:hAnsi="Times New Roman" w:eastAsia="仿宋_GB2312" w:cs="仿宋_GB2312"/>
          <w:i w:val="0"/>
          <w:caps w:val="0"/>
          <w:color w:val="000000"/>
          <w:spacing w:val="0"/>
          <w:sz w:val="32"/>
          <w:szCs w:val="32"/>
          <w:lang w:val="en-US" w:eastAsia="zh-CN"/>
          <w14:ligatures w14:val="none"/>
        </w:rPr>
      </w:pPr>
      <w:r>
        <w:rPr>
          <w:rFonts w:hint="eastAsia" w:ascii="Times New Roman" w:hAnsi="Times New Roman" w:eastAsia="仿宋_GB2312" w:cs="仿宋_GB2312"/>
          <w:i w:val="0"/>
          <w:caps w:val="0"/>
          <w:color w:val="000000"/>
          <w:spacing w:val="0"/>
          <w:sz w:val="32"/>
          <w:szCs w:val="32"/>
          <w:lang w:val="en-US" w:eastAsia="zh-CN"/>
          <w14:ligatures w14:val="none"/>
        </w:rPr>
        <w:t>在物业保修范围和保修期限内，有下列情形之一的，可以启动使用保修金：</w:t>
      </w:r>
    </w:p>
    <w:p>
      <w:pPr>
        <w:pStyle w:val="15"/>
        <w:keepNext w:val="0"/>
        <w:keepLines w:val="0"/>
        <w:pageBreakBefore w:val="0"/>
        <w:kinsoku/>
        <w:wordWrap/>
        <w:overflowPunct/>
        <w:topLinePunct w:val="0"/>
        <w:bidi w:val="0"/>
        <w:adjustRightInd w:val="0"/>
        <w:snapToGrid w:val="0"/>
        <w:spacing w:after="0" w:line="600" w:lineRule="exact"/>
        <w:ind w:left="0" w:firstLine="640" w:firstLineChars="200"/>
        <w:textAlignment w:val="auto"/>
        <w:rPr>
          <w:rFonts w:hint="eastAsia" w:ascii="Times New Roman" w:hAnsi="Times New Roman" w:eastAsia="仿宋_GB2312" w:cs="仿宋_GB2312"/>
          <w:i w:val="0"/>
          <w:caps w:val="0"/>
          <w:color w:val="000000"/>
          <w:spacing w:val="0"/>
          <w:sz w:val="32"/>
          <w:szCs w:val="32"/>
          <w:lang w:eastAsia="zh-CN"/>
          <w14:ligatures w14:val="none"/>
        </w:rPr>
      </w:pPr>
      <w:r>
        <w:rPr>
          <w:rFonts w:hint="eastAsia" w:ascii="Times New Roman" w:hAnsi="Times New Roman" w:eastAsia="仿宋_GB2312" w:cs="仿宋_GB2312"/>
          <w:i w:val="0"/>
          <w:caps w:val="0"/>
          <w:color w:val="000000"/>
          <w:spacing w:val="0"/>
          <w:sz w:val="32"/>
          <w:szCs w:val="32"/>
          <w:lang w:val="en-US" w:eastAsia="zh-CN"/>
          <w14:ligatures w14:val="none"/>
        </w:rPr>
        <w:t>1.</w:t>
      </w:r>
      <w:r>
        <w:rPr>
          <w:rFonts w:hint="eastAsia" w:ascii="Times New Roman" w:hAnsi="Times New Roman" w:eastAsia="仿宋_GB2312" w:cs="仿宋_GB2312"/>
          <w:i w:val="0"/>
          <w:caps w:val="0"/>
          <w:color w:val="000000"/>
          <w:spacing w:val="0"/>
          <w:sz w:val="32"/>
          <w:szCs w:val="32"/>
          <w:lang w:eastAsia="zh-CN"/>
          <w14:ligatures w14:val="none"/>
        </w:rPr>
        <w:t>建设单位不履行保修责任的；</w:t>
      </w:r>
    </w:p>
    <w:p>
      <w:pPr>
        <w:pStyle w:val="15"/>
        <w:keepNext w:val="0"/>
        <w:keepLines w:val="0"/>
        <w:pageBreakBefore w:val="0"/>
        <w:kinsoku/>
        <w:wordWrap/>
        <w:overflowPunct/>
        <w:topLinePunct w:val="0"/>
        <w:bidi w:val="0"/>
        <w:adjustRightInd w:val="0"/>
        <w:snapToGrid w:val="0"/>
        <w:spacing w:after="0" w:line="600" w:lineRule="exact"/>
        <w:ind w:left="0" w:firstLine="640" w:firstLineChars="200"/>
        <w:textAlignment w:val="auto"/>
        <w:rPr>
          <w:rFonts w:hint="eastAsia" w:ascii="Times New Roman" w:hAnsi="Times New Roman" w:eastAsia="仿宋_GB2312" w:cs="仿宋_GB2312"/>
          <w:i w:val="0"/>
          <w:caps w:val="0"/>
          <w:color w:val="000000"/>
          <w:spacing w:val="0"/>
          <w:sz w:val="32"/>
          <w:szCs w:val="32"/>
          <w:lang w:eastAsia="zh-CN"/>
          <w14:ligatures w14:val="none"/>
        </w:rPr>
      </w:pPr>
      <w:r>
        <w:rPr>
          <w:rFonts w:hint="eastAsia" w:ascii="Times New Roman" w:hAnsi="Times New Roman" w:eastAsia="仿宋_GB2312" w:cs="仿宋_GB2312"/>
          <w:i w:val="0"/>
          <w:caps w:val="0"/>
          <w:color w:val="000000"/>
          <w:spacing w:val="0"/>
          <w:sz w:val="32"/>
          <w:szCs w:val="32"/>
          <w:lang w:val="en-US" w:eastAsia="zh-CN"/>
          <w14:ligatures w14:val="none"/>
        </w:rPr>
        <w:t>2.</w:t>
      </w:r>
      <w:r>
        <w:rPr>
          <w:rFonts w:hint="eastAsia" w:ascii="Times New Roman" w:hAnsi="Times New Roman" w:eastAsia="仿宋_GB2312" w:cs="仿宋_GB2312"/>
          <w:i w:val="0"/>
          <w:caps w:val="0"/>
          <w:color w:val="000000"/>
          <w:spacing w:val="0"/>
          <w:sz w:val="32"/>
          <w:szCs w:val="32"/>
          <w:lang w:eastAsia="zh-CN"/>
          <w14:ligatures w14:val="none"/>
        </w:rPr>
        <w:t>建设单位因歇业、破产、注销等原因无法履行保修责任的；</w:t>
      </w:r>
    </w:p>
    <w:p>
      <w:pPr>
        <w:pStyle w:val="15"/>
        <w:keepNext w:val="0"/>
        <w:keepLines w:val="0"/>
        <w:pageBreakBefore w:val="0"/>
        <w:kinsoku/>
        <w:wordWrap/>
        <w:overflowPunct/>
        <w:topLinePunct w:val="0"/>
        <w:bidi w:val="0"/>
        <w:adjustRightInd w:val="0"/>
        <w:snapToGrid w:val="0"/>
        <w:spacing w:after="0" w:line="600" w:lineRule="exact"/>
        <w:ind w:left="0" w:firstLine="640" w:firstLineChars="200"/>
        <w:textAlignment w:val="auto"/>
        <w:rPr>
          <w:rFonts w:hint="eastAsia" w:ascii="Times New Roman" w:hAnsi="Times New Roman" w:eastAsia="仿宋_GB2312" w:cs="仿宋_GB2312"/>
          <w:i w:val="0"/>
          <w:caps w:val="0"/>
          <w:color w:val="000000"/>
          <w:spacing w:val="0"/>
          <w:sz w:val="32"/>
          <w:szCs w:val="32"/>
          <w:lang w:eastAsia="zh-CN"/>
          <w14:ligatures w14:val="none"/>
        </w:rPr>
      </w:pPr>
      <w:r>
        <w:rPr>
          <w:rFonts w:hint="eastAsia" w:ascii="Times New Roman" w:hAnsi="Times New Roman" w:eastAsia="仿宋_GB2312" w:cs="仿宋_GB2312"/>
          <w:i w:val="0"/>
          <w:caps w:val="0"/>
          <w:color w:val="000000"/>
          <w:spacing w:val="0"/>
          <w:sz w:val="32"/>
          <w:szCs w:val="32"/>
          <w:lang w:val="en-US" w:eastAsia="zh-CN"/>
          <w14:ligatures w14:val="none"/>
        </w:rPr>
        <w:t>3.</w:t>
      </w:r>
      <w:r>
        <w:rPr>
          <w:rFonts w:hint="eastAsia" w:ascii="Times New Roman" w:hAnsi="Times New Roman" w:eastAsia="仿宋_GB2312" w:cs="仿宋_GB2312"/>
          <w:i w:val="0"/>
          <w:caps w:val="0"/>
          <w:color w:val="000000"/>
          <w:spacing w:val="0"/>
          <w:sz w:val="32"/>
          <w:szCs w:val="32"/>
          <w:lang w:eastAsia="zh-CN"/>
          <w14:ligatures w14:val="none"/>
        </w:rPr>
        <w:t>物业小区未按经批准的规划设计方案进行配套设施建设或有关设施不配套的；</w:t>
      </w:r>
    </w:p>
    <w:p>
      <w:pPr>
        <w:pStyle w:val="15"/>
        <w:keepNext w:val="0"/>
        <w:keepLines w:val="0"/>
        <w:pageBreakBefore w:val="0"/>
        <w:kinsoku/>
        <w:wordWrap/>
        <w:overflowPunct/>
        <w:topLinePunct w:val="0"/>
        <w:bidi w:val="0"/>
        <w:adjustRightInd w:val="0"/>
        <w:snapToGrid w:val="0"/>
        <w:spacing w:after="0" w:line="600" w:lineRule="exact"/>
        <w:ind w:left="0" w:firstLine="640" w:firstLineChars="200"/>
        <w:textAlignment w:val="auto"/>
        <w:rPr>
          <w:rFonts w:hint="default" w:ascii="Times New Roman" w:hAnsi="Times New Roman" w:eastAsia="仿宋_GB2312" w:cs="仿宋_GB2312"/>
          <w:i w:val="0"/>
          <w:caps w:val="0"/>
          <w:color w:val="000000"/>
          <w:spacing w:val="0"/>
          <w:sz w:val="32"/>
          <w:szCs w:val="32"/>
          <w:lang w:val="en-US" w:eastAsia="zh-CN"/>
          <w14:ligatures w14:val="none"/>
        </w:rPr>
      </w:pPr>
      <w:r>
        <w:rPr>
          <w:rFonts w:hint="eastAsia" w:ascii="Times New Roman" w:hAnsi="Times New Roman" w:eastAsia="仿宋_GB2312" w:cs="仿宋_GB2312"/>
          <w:i w:val="0"/>
          <w:caps w:val="0"/>
          <w:color w:val="000000"/>
          <w:spacing w:val="0"/>
          <w:sz w:val="32"/>
          <w:szCs w:val="32"/>
          <w:lang w:val="en-US" w:eastAsia="zh-CN"/>
          <w14:ligatures w14:val="none"/>
        </w:rPr>
        <w:t>4.其他法律法规规定可启用的。</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黑体" w:cs="黑体"/>
          <w:b w:val="0"/>
          <w:bCs w:val="0"/>
          <w:caps w:val="0"/>
          <w:color w:val="000000"/>
          <w:spacing w:val="0"/>
          <w:kern w:val="0"/>
          <w:sz w:val="32"/>
          <w:szCs w:val="32"/>
          <w:lang w:val="en-US" w:eastAsia="zh-CN" w:bidi="ar"/>
          <w14:ligatures w14:val="standardContextual"/>
        </w:rPr>
      </w:pPr>
      <w:r>
        <w:rPr>
          <w:rFonts w:hint="eastAsia" w:ascii="Times New Roman" w:hAnsi="Times New Roman" w:eastAsia="黑体" w:cs="黑体"/>
          <w:b w:val="0"/>
          <w:bCs w:val="0"/>
          <w:caps w:val="0"/>
          <w:color w:val="000000"/>
          <w:spacing w:val="0"/>
          <w:kern w:val="0"/>
          <w:sz w:val="32"/>
          <w:szCs w:val="32"/>
          <w:lang w:val="en-US" w:eastAsia="zh-CN" w:bidi="ar"/>
          <w14:ligatures w14:val="standardContextual"/>
        </w:rPr>
        <w:t>三、保修金使用流程</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bookmarkStart w:id="0" w:name="OLE_LINK1"/>
      <w:r>
        <w:rPr>
          <w:rFonts w:hint="eastAsia" w:ascii="楷体_GB2312" w:hAnsi="楷体_GB2312" w:eastAsia="楷体_GB2312" w:cs="楷体_GB2312"/>
          <w:b w:val="0"/>
          <w:bCs w:val="0"/>
          <w:sz w:val="32"/>
          <w:szCs w:val="32"/>
          <w:lang w:val="en-US" w:eastAsia="zh-CN"/>
        </w:rPr>
        <w:t>（一）</w:t>
      </w:r>
      <w:bookmarkEnd w:id="0"/>
      <w:r>
        <w:rPr>
          <w:rFonts w:hint="eastAsia" w:ascii="楷体_GB2312" w:hAnsi="楷体_GB2312" w:eastAsia="楷体_GB2312" w:cs="楷体_GB2312"/>
          <w:b w:val="0"/>
          <w:bCs w:val="0"/>
          <w:sz w:val="32"/>
          <w:szCs w:val="32"/>
        </w:rPr>
        <w:t>申请</w:t>
      </w:r>
      <w:r>
        <w:rPr>
          <w:rFonts w:hint="eastAsia" w:ascii="楷体_GB2312" w:hAnsi="楷体_GB2312" w:eastAsia="楷体_GB2312" w:cs="楷体_GB2312"/>
          <w:b w:val="0"/>
          <w:bCs w:val="0"/>
          <w:sz w:val="32"/>
          <w:szCs w:val="32"/>
          <w:lang w:val="en-US" w:eastAsia="zh-CN"/>
        </w:rPr>
        <w:t>使用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600" w:lineRule="exact"/>
        <w:ind w:left="0" w:leftChars="0" w:right="0" w:rightChars="0"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由</w:t>
      </w:r>
      <w:bookmarkStart w:id="1" w:name="OLE_LINK7"/>
      <w:r>
        <w:rPr>
          <w:rFonts w:hint="eastAsia" w:ascii="Times New Roman" w:hAnsi="Times New Roman" w:eastAsia="仿宋_GB2312" w:cs="仿宋_GB2312"/>
          <w:sz w:val="32"/>
          <w:szCs w:val="32"/>
          <w:lang w:val="en-US" w:eastAsia="zh-CN"/>
        </w:rPr>
        <w:t>保修请求人</w:t>
      </w:r>
      <w:bookmarkEnd w:id="1"/>
      <w:r>
        <w:rPr>
          <w:rFonts w:hint="eastAsia" w:ascii="Times New Roman" w:hAnsi="Times New Roman" w:eastAsia="仿宋_GB2312" w:cs="仿宋_GB2312"/>
          <w:sz w:val="32"/>
          <w:szCs w:val="32"/>
          <w:lang w:val="en-US" w:eastAsia="zh-CN"/>
        </w:rPr>
        <w:t>向物业主管部门</w:t>
      </w:r>
      <w:r>
        <w:rPr>
          <w:rFonts w:hint="eastAsia" w:ascii="Times New Roman" w:hAnsi="Times New Roman" w:eastAsia="仿宋_GB2312" w:cs="仿宋_GB2312"/>
          <w:sz w:val="32"/>
          <w:szCs w:val="32"/>
        </w:rPr>
        <w:t>提出申请</w:t>
      </w:r>
      <w:r>
        <w:rPr>
          <w:rFonts w:hint="eastAsia" w:ascii="Times New Roman" w:hAnsi="Times New Roman" w:eastAsia="仿宋_GB2312" w:cs="仿宋_GB2312"/>
          <w:sz w:val="32"/>
          <w:szCs w:val="32"/>
          <w:lang w:eastAsia="zh-CN"/>
        </w:rPr>
        <w:t>，</w:t>
      </w:r>
      <w:r>
        <w:rPr>
          <w:rFonts w:hint="eastAsia" w:ascii="Times New Roman" w:hAnsi="Times New Roman" w:eastAsia="仿宋_GB2312" w:cs="Times New Roman"/>
          <w:sz w:val="32"/>
          <w:szCs w:val="32"/>
          <w:lang w:val="en-US" w:eastAsia="zh-CN"/>
        </w:rPr>
        <w:t>提供使用</w:t>
      </w:r>
      <w:r>
        <w:rPr>
          <w:rFonts w:hint="eastAsia" w:ascii="Times New Roman" w:hAnsi="Times New Roman" w:eastAsia="仿宋_GB2312" w:cs="Times New Roman"/>
          <w:sz w:val="32"/>
          <w:szCs w:val="32"/>
          <w:lang w:eastAsia="zh-CN"/>
        </w:rPr>
        <w:t>方案（</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sz w:val="32"/>
          <w:szCs w:val="32"/>
        </w:rPr>
        <w:t>申请报告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保修范围、工程预算书、施工单位选取方式等内容</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仿宋_GB2312"/>
          <w:caps w:val="0"/>
          <w:color w:val="000000"/>
          <w:spacing w:val="0"/>
          <w:sz w:val="32"/>
          <w:szCs w:val="32"/>
          <w:shd w:val="clear" w:fill="FFFFFF"/>
        </w:rPr>
        <w:t>建设单位不履行保修责任的证明</w:t>
      </w:r>
      <w:r>
        <w:rPr>
          <w:rFonts w:hint="eastAsia" w:ascii="Times New Roman" w:hAnsi="Times New Roman" w:eastAsia="仿宋_GB2312" w:cs="仿宋_GB2312"/>
          <w:caps w:val="0"/>
          <w:color w:val="000000"/>
          <w:spacing w:val="0"/>
          <w:sz w:val="32"/>
          <w:szCs w:val="32"/>
          <w:shd w:val="clear" w:fill="FFFFFF"/>
          <w:lang w:eastAsia="zh-CN"/>
        </w:rPr>
        <w:t>等</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60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2.因建设单位歇业、破产、注销等原因无法联系的，应提供相关的依据和通过我市主流媒体刊登的送达公告。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60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3.各类设施设备、工程存在质量问题纠纷的，应提供</w:t>
      </w:r>
      <w:r>
        <w:rPr>
          <w:rFonts w:hint="eastAsia" w:ascii="Times New Roman" w:hAnsi="Times New Roman" w:eastAsia="仿宋_GB2312" w:cs="仿宋_GB2312"/>
          <w:caps w:val="0"/>
          <w:color w:val="000000"/>
          <w:spacing w:val="0"/>
          <w:sz w:val="32"/>
          <w:szCs w:val="32"/>
          <w:shd w:val="clear" w:fill="FFFFFF"/>
        </w:rPr>
        <w:t>质量问题检测鉴定报告</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（二）方案审核</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default"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由物业主管部门和乡镇街道对</w:t>
      </w:r>
      <w:r>
        <w:rPr>
          <w:rFonts w:hint="eastAsia" w:ascii="Times New Roman" w:hAnsi="Times New Roman" w:eastAsia="仿宋_GB2312" w:cs="仿宋_GB2312"/>
          <w:sz w:val="32"/>
          <w:szCs w:val="32"/>
          <w:lang w:val="en-US" w:eastAsia="zh-CN"/>
        </w:rPr>
        <w:t>保修请求人</w:t>
      </w:r>
      <w:r>
        <w:rPr>
          <w:rFonts w:hint="eastAsia" w:ascii="Times New Roman" w:hAnsi="Times New Roman" w:eastAsia="仿宋_GB2312" w:cs="仿宋_GB2312"/>
          <w:sz w:val="32"/>
          <w:szCs w:val="32"/>
          <w:lang w:eastAsia="zh-CN"/>
        </w:rPr>
        <w:t>提供的材料进行核实</w:t>
      </w:r>
      <w:r>
        <w:rPr>
          <w:rFonts w:hint="default" w:ascii="Times New Roman" w:hAnsi="Times New Roman" w:eastAsia="仿宋_GB2312" w:cs="仿宋_GB2312"/>
          <w:sz w:val="32"/>
          <w:szCs w:val="32"/>
          <w:lang w:eastAsia="zh-CN"/>
        </w:rPr>
        <w:t>和实地踏勘。</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bookmarkStart w:id="2" w:name="OLE_LINK4"/>
      <w:r>
        <w:rPr>
          <w:rFonts w:hint="eastAsia" w:ascii="楷体_GB2312" w:hAnsi="楷体_GB2312" w:eastAsia="楷体_GB2312" w:cs="楷体_GB2312"/>
          <w:b w:val="0"/>
          <w:bCs w:val="0"/>
          <w:sz w:val="32"/>
          <w:szCs w:val="32"/>
          <w:lang w:val="en-US" w:eastAsia="zh-CN"/>
        </w:rPr>
        <w:t>（三）</w:t>
      </w:r>
      <w:bookmarkEnd w:id="2"/>
      <w:r>
        <w:rPr>
          <w:rFonts w:hint="eastAsia" w:ascii="楷体_GB2312" w:hAnsi="楷体_GB2312" w:eastAsia="楷体_GB2312" w:cs="楷体_GB2312"/>
          <w:b w:val="0"/>
          <w:bCs w:val="0"/>
          <w:sz w:val="32"/>
          <w:szCs w:val="32"/>
          <w:lang w:val="en-US" w:eastAsia="zh-CN"/>
        </w:rPr>
        <w:t>使用前公示</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由保修请求人在小区公告栏进行公示，公示时间不少于5日，公示无异议后再由物业主管部门在政府门户网站进行使用前公示，</w:t>
      </w:r>
      <w:bookmarkStart w:id="3" w:name="OLE_LINK5"/>
      <w:r>
        <w:rPr>
          <w:rFonts w:hint="eastAsia" w:ascii="Times New Roman" w:hAnsi="Times New Roman" w:eastAsia="仿宋_GB2312" w:cs="仿宋_GB2312"/>
          <w:b w:val="0"/>
          <w:bCs w:val="0"/>
          <w:sz w:val="32"/>
          <w:szCs w:val="32"/>
          <w:lang w:val="en-US" w:eastAsia="zh-CN"/>
        </w:rPr>
        <w:t>公示时间不少于5日</w:t>
      </w:r>
      <w:bookmarkEnd w:id="3"/>
      <w:r>
        <w:rPr>
          <w:rFonts w:hint="eastAsia" w:ascii="Times New Roman" w:hAnsi="Times New Roman"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（四）组织实施</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Times New Roman" w:hAnsi="Times New Roman" w:eastAsia="仿宋_GB2312" w:cs="仿宋_GB2312"/>
          <w:i w:val="0"/>
          <w:iCs w:val="0"/>
          <w:caps w:val="0"/>
          <w:color w:val="000000"/>
          <w:spacing w:val="0"/>
          <w:sz w:val="32"/>
          <w:szCs w:val="32"/>
          <w:shd w:val="clear" w:fill="FFFFFF"/>
          <w:lang w:eastAsia="zh-CN"/>
        </w:rPr>
      </w:pPr>
      <w:r>
        <w:rPr>
          <w:rFonts w:hint="eastAsia" w:ascii="Times New Roman" w:hAnsi="Times New Roman" w:eastAsia="仿宋_GB2312" w:cs="仿宋_GB2312"/>
          <w:i w:val="0"/>
          <w:iCs w:val="0"/>
          <w:caps w:val="0"/>
          <w:color w:val="000000"/>
          <w:spacing w:val="0"/>
          <w:sz w:val="32"/>
          <w:szCs w:val="32"/>
          <w:shd w:val="clear" w:fill="FFFFFF"/>
          <w:lang w:val="en-US" w:eastAsia="zh-CN"/>
        </w:rPr>
        <w:t>1.公示结束后，</w:t>
      </w:r>
      <w:r>
        <w:rPr>
          <w:rFonts w:hint="eastAsia" w:ascii="Times New Roman" w:hAnsi="Times New Roman" w:eastAsia="仿宋_GB2312" w:cs="仿宋_GB2312"/>
          <w:i w:val="0"/>
          <w:iCs w:val="0"/>
          <w:caps w:val="0"/>
          <w:color w:val="000000"/>
          <w:spacing w:val="0"/>
          <w:sz w:val="32"/>
          <w:szCs w:val="32"/>
          <w:shd w:val="clear" w:fill="FFFFFF"/>
          <w:lang w:eastAsia="zh-CN"/>
        </w:rPr>
        <w:t>成立业主委员会的，由</w:t>
      </w:r>
      <w:r>
        <w:rPr>
          <w:rFonts w:hint="eastAsia" w:ascii="Times New Roman" w:hAnsi="Times New Roman" w:eastAsia="仿宋_GB2312" w:cs="仿宋_GB2312"/>
          <w:i w:val="0"/>
          <w:iCs w:val="0"/>
          <w:caps w:val="0"/>
          <w:color w:val="000000"/>
          <w:spacing w:val="0"/>
          <w:sz w:val="32"/>
          <w:szCs w:val="32"/>
          <w:shd w:val="clear" w:fill="FFFFFF"/>
        </w:rPr>
        <w:t>业主委员会</w:t>
      </w:r>
      <w:r>
        <w:rPr>
          <w:rFonts w:hint="eastAsia" w:ascii="Times New Roman" w:hAnsi="Times New Roman" w:eastAsia="仿宋_GB2312" w:cs="仿宋_GB2312"/>
          <w:i w:val="0"/>
          <w:iCs w:val="0"/>
          <w:caps w:val="0"/>
          <w:color w:val="000000"/>
          <w:spacing w:val="0"/>
          <w:sz w:val="32"/>
          <w:szCs w:val="32"/>
          <w:shd w:val="clear" w:fill="FFFFFF"/>
          <w:lang w:eastAsia="zh-CN"/>
        </w:rPr>
        <w:t>组织实施；</w:t>
      </w:r>
      <w:bookmarkStart w:id="4" w:name="OLE_LINK18"/>
      <w:r>
        <w:rPr>
          <w:rFonts w:hint="eastAsia" w:ascii="Times New Roman" w:hAnsi="Times New Roman" w:eastAsia="仿宋_GB2312" w:cs="仿宋_GB2312"/>
          <w:i w:val="0"/>
          <w:iCs w:val="0"/>
          <w:caps w:val="0"/>
          <w:color w:val="000000"/>
          <w:spacing w:val="0"/>
          <w:sz w:val="32"/>
          <w:szCs w:val="32"/>
          <w:shd w:val="clear" w:fill="FFFFFF"/>
          <w:lang w:eastAsia="zh-CN"/>
        </w:rPr>
        <w:t>未成立业主委员会的</w:t>
      </w:r>
      <w:bookmarkEnd w:id="4"/>
      <w:r>
        <w:rPr>
          <w:rFonts w:hint="eastAsia" w:ascii="Times New Roman" w:hAnsi="Times New Roman" w:eastAsia="仿宋_GB2312" w:cs="仿宋_GB2312"/>
          <w:i w:val="0"/>
          <w:iCs w:val="0"/>
          <w:caps w:val="0"/>
          <w:color w:val="000000"/>
          <w:spacing w:val="0"/>
          <w:sz w:val="32"/>
          <w:szCs w:val="32"/>
          <w:shd w:val="clear" w:fill="FFFFFF"/>
          <w:lang w:eastAsia="zh-CN"/>
        </w:rPr>
        <w:t>，由所在地</w:t>
      </w:r>
      <w:bookmarkStart w:id="5" w:name="OLE_LINK17"/>
      <w:r>
        <w:rPr>
          <w:rFonts w:hint="eastAsia" w:ascii="Times New Roman" w:hAnsi="Times New Roman" w:eastAsia="仿宋_GB2312" w:cs="仿宋_GB2312"/>
          <w:i w:val="0"/>
          <w:iCs w:val="0"/>
          <w:caps w:val="0"/>
          <w:color w:val="000000"/>
          <w:spacing w:val="0"/>
          <w:sz w:val="32"/>
          <w:szCs w:val="32"/>
          <w:shd w:val="clear" w:fill="FFFFFF"/>
        </w:rPr>
        <w:t>居（村）民委员会</w:t>
      </w:r>
      <w:bookmarkEnd w:id="5"/>
      <w:r>
        <w:rPr>
          <w:rFonts w:hint="eastAsia" w:ascii="Times New Roman" w:hAnsi="Times New Roman" w:eastAsia="仿宋_GB2312" w:cs="仿宋_GB2312"/>
          <w:i w:val="0"/>
          <w:iCs w:val="0"/>
          <w:caps w:val="0"/>
          <w:color w:val="000000"/>
          <w:spacing w:val="0"/>
          <w:sz w:val="32"/>
          <w:szCs w:val="32"/>
          <w:shd w:val="clear" w:fill="FFFFFF"/>
          <w:lang w:eastAsia="zh-CN"/>
        </w:rPr>
        <w:t>组织实施。</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i w:val="0"/>
          <w:iCs w:val="0"/>
          <w:caps w:val="0"/>
          <w:color w:val="000000"/>
          <w:spacing w:val="0"/>
          <w:sz w:val="32"/>
          <w:szCs w:val="32"/>
          <w:shd w:val="clear" w:fill="FFFFFF"/>
          <w:lang w:val="en-US" w:eastAsia="zh-CN"/>
        </w:rPr>
        <w:t>2.项目预算在10万以下的，</w:t>
      </w:r>
      <w:bookmarkStart w:id="6" w:name="OLE_LINK11"/>
      <w:r>
        <w:rPr>
          <w:rFonts w:hint="eastAsia" w:ascii="Times New Roman" w:hAnsi="Times New Roman" w:eastAsia="仿宋_GB2312" w:cs="仿宋_GB2312"/>
          <w:i w:val="0"/>
          <w:iCs w:val="0"/>
          <w:caps w:val="0"/>
          <w:color w:val="000000"/>
          <w:spacing w:val="0"/>
          <w:sz w:val="32"/>
          <w:szCs w:val="32"/>
          <w:shd w:val="clear" w:fill="FFFFFF"/>
          <w:lang w:eastAsia="zh-CN"/>
        </w:rPr>
        <w:t>组织实施的单位</w:t>
      </w:r>
      <w:bookmarkEnd w:id="6"/>
      <w:r>
        <w:rPr>
          <w:rFonts w:hint="eastAsia" w:ascii="Times New Roman" w:hAnsi="Times New Roman" w:eastAsia="仿宋_GB2312" w:cs="仿宋_GB2312"/>
          <w:i w:val="0"/>
          <w:iCs w:val="0"/>
          <w:caps w:val="0"/>
          <w:color w:val="000000"/>
          <w:spacing w:val="0"/>
          <w:sz w:val="32"/>
          <w:szCs w:val="32"/>
          <w:shd w:val="clear" w:fill="FFFFFF"/>
          <w:lang w:val="en-US" w:eastAsia="zh-CN"/>
        </w:rPr>
        <w:t>在东阳市住宅小区小额项目施工框架协议备选名单中选择施工单位，选取方式为抽签轮流；</w:t>
      </w:r>
      <w:bookmarkStart w:id="7" w:name="OLE_LINK12"/>
      <w:r>
        <w:rPr>
          <w:rFonts w:hint="eastAsia" w:ascii="Times New Roman" w:hAnsi="Times New Roman" w:eastAsia="仿宋_GB2312" w:cs="仿宋_GB2312"/>
          <w:i w:val="0"/>
          <w:iCs w:val="0"/>
          <w:caps w:val="0"/>
          <w:color w:val="000000"/>
          <w:spacing w:val="0"/>
          <w:sz w:val="32"/>
          <w:szCs w:val="32"/>
          <w:shd w:val="clear" w:fill="FFFFFF"/>
          <w:lang w:val="en-US" w:eastAsia="zh-CN"/>
        </w:rPr>
        <w:t>工程预算在10万元以上（含10万元）的</w:t>
      </w:r>
      <w:bookmarkEnd w:id="7"/>
      <w:r>
        <w:rPr>
          <w:rFonts w:hint="eastAsia" w:ascii="Times New Roman" w:hAnsi="Times New Roman" w:eastAsia="仿宋_GB2312" w:cs="仿宋_GB2312"/>
          <w:i w:val="0"/>
          <w:iCs w:val="0"/>
          <w:caps w:val="0"/>
          <w:color w:val="000000"/>
          <w:spacing w:val="0"/>
          <w:sz w:val="32"/>
          <w:szCs w:val="32"/>
          <w:shd w:val="clear" w:fill="FFFFFF"/>
          <w:lang w:val="en-US" w:eastAsia="zh-CN"/>
        </w:rPr>
        <w:t>，</w:t>
      </w:r>
      <w:r>
        <w:rPr>
          <w:rFonts w:hint="eastAsia" w:ascii="Times New Roman" w:hAnsi="Times New Roman" w:eastAsia="仿宋_GB2312" w:cs="仿宋_GB2312"/>
          <w:i w:val="0"/>
          <w:iCs w:val="0"/>
          <w:caps w:val="0"/>
          <w:color w:val="000000"/>
          <w:spacing w:val="0"/>
          <w:sz w:val="32"/>
          <w:szCs w:val="32"/>
          <w:shd w:val="clear" w:fill="FFFFFF"/>
          <w:lang w:eastAsia="zh-CN"/>
        </w:rPr>
        <w:t>组织实施的单位</w:t>
      </w:r>
      <w:r>
        <w:rPr>
          <w:rFonts w:hint="eastAsia" w:ascii="Times New Roman" w:hAnsi="Times New Roman" w:eastAsia="仿宋_GB2312" w:cs="仿宋_GB2312"/>
          <w:i w:val="0"/>
          <w:iCs w:val="0"/>
          <w:caps w:val="0"/>
          <w:color w:val="000000"/>
          <w:spacing w:val="0"/>
          <w:sz w:val="32"/>
          <w:szCs w:val="32"/>
          <w:shd w:val="clear" w:fill="FFFFFF"/>
          <w:lang w:val="en-US" w:eastAsia="zh-CN"/>
        </w:rPr>
        <w:t>应当通过东阳市小区工程招标平台选定施工单位。</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bookmarkStart w:id="8" w:name="OLE_LINK3"/>
      <w:r>
        <w:rPr>
          <w:rFonts w:hint="eastAsia" w:ascii="楷体_GB2312" w:hAnsi="楷体_GB2312" w:eastAsia="楷体_GB2312" w:cs="楷体_GB2312"/>
          <w:b w:val="0"/>
          <w:bCs w:val="0"/>
          <w:sz w:val="32"/>
          <w:szCs w:val="32"/>
          <w:lang w:val="en-US" w:eastAsia="zh-CN"/>
        </w:rPr>
        <w:t>（五）</w:t>
      </w:r>
      <w:bookmarkEnd w:id="8"/>
      <w:r>
        <w:rPr>
          <w:rFonts w:hint="eastAsia" w:ascii="楷体_GB2312" w:hAnsi="楷体_GB2312" w:eastAsia="楷体_GB2312" w:cs="楷体_GB2312"/>
          <w:b w:val="0"/>
          <w:bCs w:val="0"/>
          <w:sz w:val="32"/>
          <w:szCs w:val="32"/>
          <w:lang w:val="en-US" w:eastAsia="zh-CN"/>
        </w:rPr>
        <w:t>项目验收</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项目完工后，由</w:t>
      </w:r>
      <w:r>
        <w:rPr>
          <w:rFonts w:hint="eastAsia" w:ascii="Times New Roman" w:hAnsi="Times New Roman" w:eastAsia="仿宋_GB2312" w:cs="仿宋_GB2312"/>
          <w:i w:val="0"/>
          <w:iCs w:val="0"/>
          <w:caps w:val="0"/>
          <w:color w:val="000000"/>
          <w:spacing w:val="0"/>
          <w:sz w:val="32"/>
          <w:szCs w:val="32"/>
          <w:shd w:val="clear" w:fill="FFFFFF"/>
          <w:lang w:eastAsia="zh-CN"/>
        </w:rPr>
        <w:t>保修请求人</w:t>
      </w:r>
      <w:r>
        <w:rPr>
          <w:rFonts w:hint="eastAsia" w:ascii="Times New Roman" w:hAnsi="Times New Roman" w:eastAsia="仿宋_GB2312" w:cs="仿宋_GB2312"/>
          <w:i w:val="0"/>
          <w:iCs w:val="0"/>
          <w:caps w:val="0"/>
          <w:color w:val="000000"/>
          <w:spacing w:val="0"/>
          <w:sz w:val="32"/>
          <w:szCs w:val="32"/>
          <w:shd w:val="clear" w:fill="FFFFFF"/>
          <w:lang w:val="en-US" w:eastAsia="zh-CN"/>
        </w:rPr>
        <w:t>召集乡镇街道、社区、施工、监理和相关业主进行竣工验收并出具竣工验收报告。</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（六）结算审计</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jc w:val="left"/>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通过验收后，</w:t>
      </w:r>
      <w:r>
        <w:rPr>
          <w:rFonts w:hint="eastAsia" w:ascii="Times New Roman" w:hAnsi="Times New Roman" w:eastAsia="仿宋_GB2312" w:cs="仿宋_GB2312"/>
          <w:i w:val="0"/>
          <w:iCs w:val="0"/>
          <w:caps w:val="0"/>
          <w:color w:val="000000"/>
          <w:spacing w:val="0"/>
          <w:sz w:val="32"/>
          <w:szCs w:val="32"/>
          <w:shd w:val="clear" w:fill="FFFFFF"/>
          <w:lang w:eastAsia="zh-CN"/>
        </w:rPr>
        <w:t>保修请求人</w:t>
      </w:r>
      <w:r>
        <w:rPr>
          <w:rFonts w:hint="eastAsia" w:ascii="Times New Roman" w:hAnsi="Times New Roman" w:eastAsia="仿宋_GB2312" w:cs="仿宋_GB2312"/>
          <w:sz w:val="32"/>
          <w:szCs w:val="32"/>
          <w:lang w:val="en-US" w:eastAsia="zh-CN"/>
        </w:rPr>
        <w:t>应及时委托第三方机构对项目进行结算审计并出具工程造价结算审核报告。</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（七）资金拨付</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000000"/>
          <w:spacing w:val="0"/>
          <w:sz w:val="32"/>
          <w:szCs w:val="32"/>
          <w:shd w:val="clear" w:fill="FFFFFF"/>
          <w:lang w:eastAsia="zh-CN"/>
        </w:rPr>
        <w:t>保修请求人</w:t>
      </w:r>
      <w:r>
        <w:rPr>
          <w:rFonts w:hint="eastAsia" w:ascii="Times New Roman" w:hAnsi="Times New Roman" w:eastAsia="仿宋_GB2312" w:cs="仿宋_GB2312"/>
          <w:sz w:val="32"/>
          <w:szCs w:val="32"/>
          <w:lang w:val="en-US" w:eastAsia="zh-CN"/>
        </w:rPr>
        <w:t>将申请报告、使用方案、施工单位选取资料、施工合同、竣工验收报告、结算审核报告、</w:t>
      </w:r>
      <w:r>
        <w:rPr>
          <w:rFonts w:hint="eastAsia" w:ascii="Times New Roman" w:hAnsi="Times New Roman" w:eastAsia="仿宋_GB2312" w:cs="仿宋_GB2312"/>
          <w:sz w:val="32"/>
          <w:szCs w:val="32"/>
          <w:lang w:eastAsia="zh-CN"/>
        </w:rPr>
        <w:t>保修证明、</w:t>
      </w:r>
      <w:r>
        <w:rPr>
          <w:rFonts w:hint="eastAsia" w:ascii="Times New Roman" w:hAnsi="Times New Roman" w:eastAsia="仿宋_GB2312" w:cs="仿宋_GB2312"/>
          <w:caps w:val="0"/>
          <w:color w:val="000000"/>
          <w:spacing w:val="0"/>
          <w:sz w:val="32"/>
          <w:szCs w:val="32"/>
          <w:shd w:val="clear" w:fill="FFFFFF"/>
        </w:rPr>
        <w:t>工程施工前施工后对比照片</w:t>
      </w:r>
      <w:r>
        <w:rPr>
          <w:rFonts w:hint="eastAsia" w:ascii="Times New Roman" w:hAnsi="Times New Roman" w:eastAsia="仿宋_GB2312" w:cs="仿宋_GB2312"/>
          <w:caps w:val="0"/>
          <w:color w:val="000000"/>
          <w:spacing w:val="0"/>
          <w:sz w:val="32"/>
          <w:szCs w:val="32"/>
          <w:shd w:val="clear" w:fill="FFFFFF"/>
          <w:lang w:eastAsia="zh-CN"/>
        </w:rPr>
        <w:t>、</w:t>
      </w:r>
      <w:r>
        <w:rPr>
          <w:rFonts w:hint="eastAsia" w:ascii="Times New Roman" w:hAnsi="Times New Roman" w:eastAsia="仿宋_GB2312" w:cs="仿宋_GB2312"/>
          <w:sz w:val="32"/>
          <w:szCs w:val="32"/>
          <w:lang w:val="en-US" w:eastAsia="zh-CN"/>
        </w:rPr>
        <w:t>发票等书面材料向物业主管部门申请拨付。</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黑体" w:cs="黑体"/>
          <w:b w:val="0"/>
          <w:bCs w:val="0"/>
          <w:caps w:val="0"/>
          <w:color w:val="000000"/>
          <w:spacing w:val="0"/>
          <w:kern w:val="0"/>
          <w:sz w:val="32"/>
          <w:szCs w:val="32"/>
          <w:lang w:val="en-US" w:eastAsia="zh-CN" w:bidi="ar"/>
          <w14:ligatures w14:val="standardContextual"/>
        </w:rPr>
      </w:pPr>
      <w:r>
        <w:rPr>
          <w:rFonts w:hint="eastAsia" w:ascii="Times New Roman" w:hAnsi="Times New Roman" w:eastAsia="黑体" w:cs="黑体"/>
          <w:b w:val="0"/>
          <w:bCs w:val="0"/>
          <w:caps w:val="0"/>
          <w:color w:val="000000"/>
          <w:spacing w:val="0"/>
          <w:kern w:val="0"/>
          <w:sz w:val="32"/>
          <w:szCs w:val="32"/>
          <w:lang w:val="en-US" w:eastAsia="zh-CN" w:bidi="ar"/>
          <w14:ligatures w14:val="standardContextual"/>
        </w:rPr>
        <w:t>四、</w:t>
      </w:r>
      <w:r>
        <w:rPr>
          <w:rFonts w:hint="default" w:ascii="Times New Roman" w:hAnsi="Times New Roman" w:eastAsia="黑体" w:cs="黑体"/>
          <w:b w:val="0"/>
          <w:bCs w:val="0"/>
          <w:caps w:val="0"/>
          <w:color w:val="000000"/>
          <w:spacing w:val="0"/>
          <w:kern w:val="0"/>
          <w:sz w:val="32"/>
          <w:szCs w:val="32"/>
          <w:lang w:val="en-US" w:eastAsia="zh-CN" w:bidi="ar"/>
          <w14:ligatures w14:val="standardContextual"/>
        </w:rPr>
        <w:t>其他事项</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1.物业主管部门</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加强</w:t>
      </w:r>
      <w:r>
        <w:rPr>
          <w:rFonts w:hint="eastAsia" w:ascii="Times New Roman" w:hAnsi="Times New Roman" w:eastAsia="仿宋_GB2312" w:cs="Times New Roman"/>
          <w:sz w:val="32"/>
          <w:szCs w:val="32"/>
          <w:lang w:eastAsia="zh-CN"/>
        </w:rPr>
        <w:t>保修</w:t>
      </w:r>
      <w:r>
        <w:rPr>
          <w:rFonts w:hint="default" w:ascii="Times New Roman" w:hAnsi="Times New Roman" w:eastAsia="仿宋_GB2312" w:cs="Times New Roman"/>
          <w:sz w:val="32"/>
          <w:szCs w:val="32"/>
          <w:lang w:eastAsia="zh-CN"/>
        </w:rPr>
        <w:t>金管理，进一步规范使用程序，</w:t>
      </w:r>
      <w:r>
        <w:rPr>
          <w:rFonts w:hint="eastAsia" w:ascii="Times New Roman" w:hAnsi="Times New Roman" w:eastAsia="仿宋_GB2312" w:cs="Times New Roman"/>
          <w:sz w:val="32"/>
          <w:szCs w:val="32"/>
          <w:lang w:eastAsia="zh-CN"/>
        </w:rPr>
        <w:t>定期公布保修金的交存、使用、退还等情况</w:t>
      </w:r>
      <w:r>
        <w:rPr>
          <w:rFonts w:hint="default" w:ascii="Times New Roman" w:hAnsi="Times New Roman" w:eastAsia="仿宋_GB2312" w:cs="Times New Roman"/>
          <w:sz w:val="32"/>
          <w:szCs w:val="32"/>
          <w:lang w:eastAsia="zh-CN"/>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仿宋_GB2312" w:cs="Times New Roman"/>
          <w:vanish w:val="0"/>
          <w:w w:val="100"/>
          <w:sz w:val="32"/>
          <w:szCs w:val="32"/>
          <w:u w:val="none"/>
          <w:lang w:val="en-US" w:eastAsia="zh-CN"/>
        </w:rPr>
      </w:pPr>
      <w:r>
        <w:rPr>
          <w:rFonts w:hint="eastAsia" w:ascii="Times New Roman" w:hAnsi="Times New Roman" w:eastAsia="仿宋_GB2312" w:cs="Times New Roman"/>
          <w:vanish w:val="0"/>
          <w:w w:val="100"/>
          <w:sz w:val="32"/>
          <w:szCs w:val="32"/>
          <w:u w:val="none"/>
          <w:lang w:val="en-US" w:eastAsia="zh-CN"/>
        </w:rPr>
        <w:t>2</w:t>
      </w:r>
      <w:r>
        <w:rPr>
          <w:rFonts w:hint="default" w:ascii="Times New Roman" w:hAnsi="Times New Roman" w:eastAsia="仿宋_GB2312" w:cs="Times New Roman"/>
          <w:vanish w:val="0"/>
          <w:w w:val="100"/>
          <w:sz w:val="32"/>
          <w:szCs w:val="32"/>
          <w:u w:val="none"/>
        </w:rPr>
        <w:t>.</w:t>
      </w:r>
      <w:r>
        <w:rPr>
          <w:rFonts w:hint="eastAsia" w:ascii="Times New Roman" w:hAnsi="Times New Roman" w:eastAsia="仿宋_GB2312" w:cs="Times New Roman"/>
          <w:vanish w:val="0"/>
          <w:w w:val="100"/>
          <w:sz w:val="32"/>
          <w:szCs w:val="32"/>
          <w:u w:val="none"/>
          <w:lang w:val="en-US" w:eastAsia="zh-CN"/>
        </w:rPr>
        <w:t>镇乡街道应</w:t>
      </w:r>
      <w:r>
        <w:rPr>
          <w:rFonts w:hint="default" w:ascii="Times New Roman" w:hAnsi="Times New Roman" w:eastAsia="仿宋_GB2312" w:cs="Times New Roman"/>
          <w:vanish w:val="0"/>
          <w:w w:val="100"/>
          <w:sz w:val="32"/>
          <w:szCs w:val="32"/>
          <w:u w:val="none"/>
          <w:lang w:eastAsia="zh-CN"/>
        </w:rPr>
        <w:t>指导监督社区、业委会</w:t>
      </w:r>
      <w:r>
        <w:rPr>
          <w:rFonts w:hint="eastAsia" w:ascii="Times New Roman" w:hAnsi="Times New Roman" w:eastAsia="仿宋_GB2312" w:cs="Times New Roman"/>
          <w:vanish w:val="0"/>
          <w:w w:val="100"/>
          <w:sz w:val="32"/>
          <w:szCs w:val="32"/>
          <w:u w:val="none"/>
          <w:lang w:val="en-US" w:eastAsia="zh-CN"/>
        </w:rPr>
        <w:t>做好保修金申请使用、</w:t>
      </w:r>
      <w:r>
        <w:rPr>
          <w:rFonts w:hint="default" w:ascii="Times New Roman" w:hAnsi="Times New Roman" w:eastAsia="仿宋_GB2312" w:cs="Times New Roman"/>
          <w:vanish w:val="0"/>
          <w:w w:val="100"/>
          <w:sz w:val="32"/>
          <w:szCs w:val="32"/>
          <w:u w:val="none"/>
          <w:lang w:eastAsia="zh-CN"/>
        </w:rPr>
        <w:t>施工监督、项目验收</w:t>
      </w:r>
      <w:r>
        <w:rPr>
          <w:rFonts w:hint="eastAsia" w:ascii="Times New Roman" w:hAnsi="Times New Roman" w:eastAsia="仿宋_GB2312" w:cs="Times New Roman"/>
          <w:vanish w:val="0"/>
          <w:w w:val="100"/>
          <w:sz w:val="32"/>
          <w:szCs w:val="32"/>
          <w:u w:val="none"/>
          <w:lang w:val="en-US" w:eastAsia="zh-CN"/>
        </w:rPr>
        <w:t>等工作。</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Times New Roman" w:hAnsi="Times New Roman" w:eastAsia="仿宋_GB2312" w:cs="仿宋_GB2312"/>
          <w:i w:val="0"/>
          <w:iCs w:val="0"/>
          <w:caps w:val="0"/>
          <w:color w:val="000000"/>
          <w:spacing w:val="0"/>
          <w:sz w:val="32"/>
          <w:szCs w:val="32"/>
          <w:shd w:val="clear" w:fill="FFFFFF"/>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b w:val="0"/>
          <w:bCs w:val="0"/>
          <w:sz w:val="32"/>
          <w:szCs w:val="32"/>
          <w:lang w:val="en-US" w:eastAsia="zh-CN"/>
        </w:rPr>
        <w:t>业主委员会或居（村）民委员</w:t>
      </w:r>
      <w:r>
        <w:rPr>
          <w:rFonts w:hint="default" w:ascii="Times New Roman" w:hAnsi="Times New Roman" w:eastAsia="仿宋_GB2312" w:cs="Times New Roman"/>
          <w:b w:val="0"/>
          <w:bCs w:val="0"/>
          <w:sz w:val="32"/>
          <w:szCs w:val="32"/>
          <w:lang w:eastAsia="zh-CN"/>
        </w:rPr>
        <w:t>要</w:t>
      </w:r>
      <w:r>
        <w:rPr>
          <w:rFonts w:hint="eastAsia" w:ascii="Times New Roman" w:hAnsi="Times New Roman" w:eastAsia="仿宋_GB2312" w:cs="Times New Roman"/>
          <w:b w:val="0"/>
          <w:bCs w:val="0"/>
          <w:sz w:val="32"/>
          <w:szCs w:val="32"/>
          <w:lang w:val="en-US" w:eastAsia="zh-CN"/>
        </w:rPr>
        <w:t>严格遵守</w:t>
      </w:r>
      <w:r>
        <w:rPr>
          <w:rFonts w:hint="eastAsia" w:ascii="Times New Roman" w:hAnsi="Times New Roman" w:eastAsia="仿宋_GB2312" w:cs="Times New Roman"/>
          <w:b w:val="0"/>
          <w:bCs w:val="0"/>
          <w:sz w:val="32"/>
          <w:szCs w:val="32"/>
          <w:lang w:eastAsia="zh-CN"/>
        </w:rPr>
        <w:t>保修</w:t>
      </w:r>
      <w:r>
        <w:rPr>
          <w:rFonts w:hint="default" w:ascii="Times New Roman" w:hAnsi="Times New Roman" w:eastAsia="仿宋_GB2312" w:cs="Times New Roman"/>
          <w:b w:val="0"/>
          <w:bCs w:val="0"/>
          <w:sz w:val="32"/>
          <w:szCs w:val="32"/>
          <w:lang w:eastAsia="zh-CN"/>
        </w:rPr>
        <w:t>金使用程序，落实好主体责任；</w:t>
      </w:r>
      <w:r>
        <w:rPr>
          <w:rFonts w:hint="eastAsia" w:ascii="Times New Roman" w:hAnsi="Times New Roman" w:eastAsia="仿宋_GB2312" w:cs="仿宋_GB2312"/>
          <w:i w:val="0"/>
          <w:iCs w:val="0"/>
          <w:caps w:val="0"/>
          <w:color w:val="000000"/>
          <w:spacing w:val="0"/>
          <w:sz w:val="32"/>
          <w:szCs w:val="32"/>
          <w:shd w:val="clear" w:fill="FFFFFF"/>
          <w:lang w:val="en-US" w:eastAsia="zh-CN"/>
        </w:rPr>
        <w:t>详细记录项目维修过程情况，监督施工质量和进度，积极配合第三方服务机构进行项目管理等。</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firstLine="640" w:firstLineChars="200"/>
        <w:textAlignment w:val="auto"/>
        <w:outlineLvl w:val="9"/>
        <w:rPr>
          <w:rFonts w:hint="eastAsia" w:ascii="Times New Roman" w:hAnsi="Times New Roman" w:eastAsia="仿宋_GB2312" w:cs="仿宋_GB2312"/>
          <w:sz w:val="32"/>
          <w:szCs w:val="32"/>
          <w:highlight w:val="none"/>
          <w:shd w:val="clear" w:color="auto" w:fill="auto"/>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i w:val="0"/>
          <w:iCs w:val="0"/>
          <w:caps w:val="0"/>
          <w:color w:val="000000"/>
          <w:spacing w:val="0"/>
          <w:sz w:val="32"/>
          <w:szCs w:val="32"/>
          <w:shd w:val="clear" w:fill="FFFFFF"/>
          <w:lang w:eastAsia="zh-CN"/>
        </w:rPr>
        <w:t>使用保修金保修项目</w:t>
      </w:r>
      <w:bookmarkStart w:id="9" w:name="OLE_LINK9"/>
      <w:r>
        <w:rPr>
          <w:rFonts w:hint="eastAsia" w:ascii="Times New Roman" w:hAnsi="Times New Roman" w:eastAsia="仿宋_GB2312" w:cs="仿宋_GB2312"/>
          <w:i w:val="0"/>
          <w:iCs w:val="0"/>
          <w:caps w:val="0"/>
          <w:color w:val="000000"/>
          <w:spacing w:val="0"/>
          <w:sz w:val="32"/>
          <w:szCs w:val="32"/>
          <w:shd w:val="clear" w:fill="FFFFFF"/>
          <w:lang w:eastAsia="zh-CN"/>
        </w:rPr>
        <w:t>的预算编制、结算审计、招标代理、监理单位、工程检测等第三方服务单位应在东阳市住宅小区第三方服</w:t>
      </w:r>
      <w:r>
        <w:rPr>
          <w:rFonts w:hint="eastAsia" w:ascii="Times New Roman" w:hAnsi="Times New Roman" w:eastAsia="仿宋_GB2312" w:cs="仿宋_GB2312"/>
          <w:i w:val="0"/>
          <w:iCs w:val="0"/>
          <w:caps w:val="0"/>
          <w:color w:val="000000"/>
          <w:spacing w:val="0"/>
          <w:sz w:val="32"/>
          <w:szCs w:val="32"/>
          <w:highlight w:val="none"/>
          <w:shd w:val="clear" w:color="auto" w:fill="auto"/>
          <w:lang w:eastAsia="zh-CN"/>
        </w:rPr>
        <w:t>务</w:t>
      </w:r>
      <w:r>
        <w:rPr>
          <w:rFonts w:hint="eastAsia" w:ascii="Times New Roman" w:hAnsi="Times New Roman" w:eastAsia="仿宋_GB2312" w:cs="仿宋_GB2312"/>
          <w:i w:val="0"/>
          <w:caps w:val="0"/>
          <w:color w:val="auto"/>
          <w:spacing w:val="0"/>
          <w:sz w:val="32"/>
          <w:szCs w:val="32"/>
          <w:highlight w:val="none"/>
          <w:shd w:val="clear" w:color="auto" w:fill="auto"/>
          <w:lang w:val="en-US" w:eastAsia="zh-CN"/>
        </w:rPr>
        <w:t>框架协议</w:t>
      </w:r>
      <w:bookmarkEnd w:id="9"/>
      <w:r>
        <w:rPr>
          <w:rFonts w:hint="eastAsia" w:ascii="Times New Roman" w:hAnsi="Times New Roman" w:eastAsia="仿宋_GB2312" w:cs="仿宋_GB2312"/>
          <w:i w:val="0"/>
          <w:caps w:val="0"/>
          <w:color w:val="auto"/>
          <w:spacing w:val="0"/>
          <w:sz w:val="32"/>
          <w:szCs w:val="32"/>
          <w:highlight w:val="none"/>
          <w:shd w:val="clear" w:color="auto" w:fill="auto"/>
          <w:lang w:val="en-US" w:eastAsia="zh-CN"/>
        </w:rPr>
        <w:t>企业备选库中抽取，相关费用在保修金中列支。</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vanish w:val="0"/>
          <w:w w:val="100"/>
          <w:sz w:val="32"/>
          <w:szCs w:val="32"/>
          <w:u w:val="none"/>
        </w:rPr>
      </w:pPr>
      <w:r>
        <w:rPr>
          <w:rFonts w:hint="eastAsia" w:ascii="Times New Roman" w:hAnsi="Times New Roman" w:eastAsia="仿宋_GB2312" w:cs="Times New Roman"/>
          <w:vanish w:val="0"/>
          <w:w w:val="100"/>
          <w:sz w:val="32"/>
          <w:szCs w:val="32"/>
          <w:u w:val="none"/>
          <w:lang w:val="en-US" w:eastAsia="zh-CN"/>
        </w:rPr>
        <w:t>5</w:t>
      </w:r>
      <w:r>
        <w:rPr>
          <w:rFonts w:hint="default" w:ascii="Times New Roman" w:hAnsi="Times New Roman" w:eastAsia="仿宋_GB2312" w:cs="Times New Roman"/>
          <w:vanish w:val="0"/>
          <w:w w:val="100"/>
          <w:sz w:val="32"/>
          <w:szCs w:val="32"/>
          <w:u w:val="none"/>
        </w:rPr>
        <w:t>.</w:t>
      </w:r>
      <w:r>
        <w:rPr>
          <w:rFonts w:hint="eastAsia" w:ascii="Times New Roman" w:hAnsi="Times New Roman" w:eastAsia="仿宋_GB2312" w:cs="Times New Roman"/>
          <w:vanish w:val="0"/>
          <w:w w:val="100"/>
          <w:sz w:val="32"/>
          <w:szCs w:val="32"/>
          <w:u w:val="none"/>
          <w:lang w:val="en-US" w:eastAsia="zh-CN"/>
        </w:rPr>
        <w:t>项目</w:t>
      </w:r>
      <w:r>
        <w:rPr>
          <w:rFonts w:hint="default" w:ascii="Times New Roman" w:hAnsi="Times New Roman" w:eastAsia="仿宋_GB2312" w:cs="Times New Roman"/>
          <w:vanish w:val="0"/>
          <w:w w:val="100"/>
          <w:sz w:val="32"/>
          <w:szCs w:val="32"/>
          <w:u w:val="none"/>
        </w:rPr>
        <w:t>竣工验收合格之日6个月</w:t>
      </w:r>
      <w:r>
        <w:rPr>
          <w:rFonts w:hint="eastAsia" w:ascii="Times New Roman" w:hAnsi="Times New Roman" w:eastAsia="仿宋_GB2312" w:cs="Times New Roman"/>
          <w:vanish w:val="0"/>
          <w:w w:val="100"/>
          <w:sz w:val="32"/>
          <w:szCs w:val="32"/>
          <w:u w:val="none"/>
          <w:lang w:eastAsia="zh-CN"/>
        </w:rPr>
        <w:t>，保修请求人</w:t>
      </w:r>
      <w:r>
        <w:rPr>
          <w:rFonts w:hint="default" w:ascii="Times New Roman" w:hAnsi="Times New Roman" w:eastAsia="仿宋_GB2312" w:cs="Times New Roman"/>
          <w:vanish w:val="0"/>
          <w:w w:val="100"/>
          <w:sz w:val="32"/>
          <w:szCs w:val="32"/>
          <w:u w:val="none"/>
          <w:lang w:eastAsia="zh-CN"/>
        </w:rPr>
        <w:t>应</w:t>
      </w:r>
      <w:r>
        <w:rPr>
          <w:rFonts w:hint="eastAsia" w:ascii="Times New Roman" w:hAnsi="Times New Roman" w:eastAsia="仿宋_GB2312" w:cs="Times New Roman"/>
          <w:vanish w:val="0"/>
          <w:w w:val="100"/>
          <w:sz w:val="32"/>
          <w:szCs w:val="32"/>
          <w:u w:val="none"/>
          <w:lang w:val="en-US" w:eastAsia="zh-CN"/>
        </w:rPr>
        <w:t>向物业主管部门申请</w:t>
      </w:r>
      <w:r>
        <w:rPr>
          <w:rFonts w:hint="default" w:ascii="Times New Roman" w:hAnsi="Times New Roman" w:eastAsia="仿宋_GB2312" w:cs="Times New Roman"/>
          <w:vanish w:val="0"/>
          <w:w w:val="100"/>
          <w:sz w:val="32"/>
          <w:szCs w:val="32"/>
          <w:u w:val="none"/>
          <w:lang w:eastAsia="zh-CN"/>
        </w:rPr>
        <w:t>资金</w:t>
      </w:r>
      <w:r>
        <w:rPr>
          <w:rFonts w:hint="eastAsia" w:ascii="Times New Roman" w:hAnsi="Times New Roman" w:eastAsia="仿宋_GB2312" w:cs="Times New Roman"/>
          <w:vanish w:val="0"/>
          <w:w w:val="100"/>
          <w:sz w:val="32"/>
          <w:szCs w:val="32"/>
          <w:u w:val="none"/>
          <w:lang w:val="en-US" w:eastAsia="zh-CN"/>
        </w:rPr>
        <w:t>拨付</w:t>
      </w:r>
      <w:r>
        <w:rPr>
          <w:rFonts w:hint="default" w:ascii="Times New Roman" w:hAnsi="Times New Roman" w:eastAsia="仿宋_GB2312" w:cs="Times New Roman"/>
          <w:vanish w:val="0"/>
          <w:w w:val="100"/>
          <w:sz w:val="32"/>
          <w:szCs w:val="32"/>
          <w:u w:val="none"/>
        </w:rPr>
        <w:t>；超过6个月的未申请拨付的，须提供逾期申报拨付情况说明。</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vanish w:val="0"/>
          <w:w w:val="100"/>
          <w:sz w:val="32"/>
          <w:szCs w:val="32"/>
          <w:u w:val="none"/>
        </w:rPr>
      </w:pP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leftChars="0" w:right="0" w:firstLine="640" w:firstLineChars="200"/>
        <w:jc w:val="left"/>
        <w:textAlignment w:val="auto"/>
        <w:rPr>
          <w:rFonts w:hint="eastAsia" w:ascii="Times New Roman" w:hAnsi="Times New Roman" w:eastAsia="仿宋_GB2312" w:cs="Times New Roman"/>
          <w:vanish w:val="0"/>
          <w:w w:val="100"/>
          <w:sz w:val="32"/>
          <w:szCs w:val="32"/>
          <w:u w:val="none"/>
          <w:lang w:val="en-US" w:eastAsia="zh-CN"/>
        </w:rPr>
      </w:pPr>
      <w:r>
        <w:rPr>
          <w:rFonts w:hint="eastAsia" w:ascii="Times New Roman" w:hAnsi="Times New Roman" w:eastAsia="仿宋_GB2312" w:cs="Times New Roman"/>
          <w:vanish w:val="0"/>
          <w:w w:val="100"/>
          <w:sz w:val="32"/>
          <w:szCs w:val="32"/>
          <w:u w:val="none"/>
          <w:lang w:val="en-US" w:eastAsia="zh-CN"/>
        </w:rPr>
        <w:t>附件：1.物业保修金使用申请书</w:t>
      </w:r>
    </w:p>
    <w:p>
      <w:pPr>
        <w:pStyle w:val="1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0" w:leftChars="0" w:right="0" w:rightChars="0" w:firstLine="1635" w:firstLineChars="511"/>
        <w:jc w:val="left"/>
        <w:textAlignment w:val="auto"/>
        <w:rPr>
          <w:rFonts w:hint="eastAsia" w:ascii="Times New Roman" w:hAnsi="Times New Roman" w:eastAsia="仿宋_GB2312" w:cs="Times New Roman"/>
          <w:vanish w:val="0"/>
          <w:w w:val="100"/>
          <w:sz w:val="32"/>
          <w:szCs w:val="32"/>
          <w:u w:val="none"/>
          <w:lang w:val="en-US" w:eastAsia="zh-CN"/>
        </w:rPr>
      </w:pPr>
      <w:r>
        <w:rPr>
          <w:rFonts w:hint="eastAsia" w:ascii="Times New Roman" w:hAnsi="Times New Roman" w:eastAsia="仿宋_GB2312" w:cs="Times New Roman"/>
          <w:vanish w:val="0"/>
          <w:w w:val="100"/>
          <w:kern w:val="0"/>
          <w:sz w:val="32"/>
          <w:szCs w:val="32"/>
          <w:lang w:val="en-US" w:eastAsia="zh-CN" w:bidi="ar"/>
          <w14:ligatures w14:val="standardContextual"/>
        </w:rPr>
        <w:t>2.</w:t>
      </w:r>
      <w:r>
        <w:rPr>
          <w:rFonts w:hint="eastAsia" w:ascii="Times New Roman" w:hAnsi="Times New Roman" w:eastAsia="仿宋_GB2312" w:cs="Times New Roman"/>
          <w:vanish w:val="0"/>
          <w:w w:val="100"/>
          <w:sz w:val="32"/>
          <w:szCs w:val="32"/>
          <w:u w:val="none"/>
          <w:lang w:val="en-US" w:eastAsia="zh-CN"/>
        </w:rPr>
        <w:t>关于申请使用物业保修金公示</w:t>
      </w:r>
    </w:p>
    <w:p>
      <w:pPr>
        <w:pStyle w:val="1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1122" w:leftChars="510" w:right="0" w:rightChars="0" w:firstLine="195" w:firstLineChars="61"/>
        <w:jc w:val="left"/>
        <w:textAlignment w:val="auto"/>
        <w:rPr>
          <w:rFonts w:hint="default" w:ascii="Times New Roman" w:hAnsi="Times New Roman" w:eastAsia="仿宋_GB2312" w:cs="Times New Roman"/>
          <w:vanish w:val="0"/>
          <w:w w:val="100"/>
          <w:sz w:val="32"/>
          <w:szCs w:val="32"/>
          <w:u w:val="none"/>
          <w:lang w:val="en-US" w:eastAsia="zh-CN"/>
        </w:rPr>
      </w:pPr>
      <w:r>
        <w:rPr>
          <w:rFonts w:hint="eastAsia" w:ascii="Times New Roman" w:hAnsi="Times New Roman" w:eastAsia="仿宋_GB2312" w:cs="Times New Roman"/>
          <w:vanish w:val="0"/>
          <w:w w:val="100"/>
          <w:sz w:val="32"/>
          <w:szCs w:val="32"/>
          <w:u w:val="none"/>
          <w:lang w:val="en-US" w:eastAsia="zh-CN"/>
        </w:rPr>
        <w:t xml:space="preserve">  3.关于</w:t>
      </w:r>
      <w:r>
        <w:rPr>
          <w:rFonts w:hint="eastAsia" w:ascii="Times New Roman" w:hAnsi="Times New Roman" w:eastAsia="仿宋_GB2312" w:cs="Times New Roman"/>
          <w:vanish w:val="0"/>
          <w:w w:val="100"/>
          <w:sz w:val="32"/>
          <w:szCs w:val="32"/>
          <w:u w:val="single"/>
          <w:lang w:val="en-US" w:eastAsia="zh-CN"/>
        </w:rPr>
        <w:t xml:space="preserve">    </w:t>
      </w:r>
      <w:r>
        <w:rPr>
          <w:rFonts w:hint="eastAsia" w:ascii="Times New Roman" w:hAnsi="Times New Roman" w:eastAsia="仿宋_GB2312" w:cs="Times New Roman"/>
          <w:vanish w:val="0"/>
          <w:w w:val="100"/>
          <w:sz w:val="32"/>
          <w:szCs w:val="32"/>
          <w:u w:val="none"/>
          <w:lang w:val="en-US" w:eastAsia="zh-CN"/>
        </w:rPr>
        <w:t>物业保修金使用批前公示</w:t>
      </w:r>
    </w:p>
    <w:p>
      <w:pPr>
        <w:pStyle w:val="1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1122" w:leftChars="510" w:right="0" w:rightChars="0" w:firstLine="195" w:firstLineChars="61"/>
        <w:jc w:val="left"/>
        <w:textAlignment w:val="auto"/>
        <w:rPr>
          <w:rFonts w:hint="eastAsia" w:ascii="Times New Roman" w:hAnsi="Times New Roman" w:eastAsia="仿宋_GB2312" w:cs="Times New Roman"/>
          <w:vanish w:val="0"/>
          <w:w w:val="100"/>
          <w:sz w:val="32"/>
          <w:szCs w:val="32"/>
          <w:u w:val="none"/>
          <w:lang w:val="en-US" w:eastAsia="zh-CN"/>
        </w:rPr>
      </w:pPr>
      <w:r>
        <w:rPr>
          <w:rFonts w:hint="eastAsia" w:ascii="Times New Roman" w:hAnsi="Times New Roman" w:eastAsia="仿宋_GB2312" w:cs="Times New Roman"/>
          <w:vanish w:val="0"/>
          <w:w w:val="100"/>
          <w:sz w:val="32"/>
          <w:szCs w:val="32"/>
          <w:u w:val="none"/>
          <w:lang w:val="en-US" w:eastAsia="zh-CN"/>
        </w:rPr>
        <w:t xml:space="preserve">  4.《限期履行保修义务通知书》送达公告</w:t>
      </w:r>
    </w:p>
    <w:p>
      <w:pPr>
        <w:pStyle w:val="1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00" w:lineRule="exact"/>
        <w:ind w:left="1122" w:leftChars="510" w:right="0" w:rightChars="0" w:firstLine="195" w:firstLineChars="61"/>
        <w:jc w:val="left"/>
        <w:textAlignment w:val="auto"/>
        <w:rPr>
          <w:rFonts w:hint="default" w:ascii="Times New Roman" w:hAnsi="Times New Roman" w:eastAsia="仿宋_GB2312" w:cs="Times New Roman"/>
          <w:vanish w:val="0"/>
          <w:w w:val="100"/>
          <w:sz w:val="32"/>
          <w:szCs w:val="32"/>
          <w:u w:val="none"/>
          <w:lang w:val="en-US" w:eastAsia="zh-CN"/>
        </w:rPr>
      </w:pPr>
      <w:r>
        <w:rPr>
          <w:rFonts w:hint="eastAsia" w:ascii="Times New Roman" w:hAnsi="Times New Roman" w:eastAsia="仿宋_GB2312" w:cs="Times New Roman"/>
          <w:vanish w:val="0"/>
          <w:w w:val="100"/>
          <w:sz w:val="32"/>
          <w:szCs w:val="32"/>
          <w:u w:val="none"/>
          <w:lang w:val="en-US" w:eastAsia="zh-CN"/>
        </w:rPr>
        <w:t xml:space="preserve">  5.关于要求履行保修义务通知书送达公告</w:t>
      </w:r>
    </w:p>
    <w:p>
      <w:pPr>
        <w:pStyle w:val="15"/>
        <w:keepNext w:val="0"/>
        <w:keepLines w:val="0"/>
        <w:pageBreakBefore w:val="0"/>
        <w:kinsoku/>
        <w:wordWrap/>
        <w:overflowPunct/>
        <w:topLinePunct w:val="0"/>
        <w:bidi w:val="0"/>
        <w:adjustRightInd w:val="0"/>
        <w:snapToGrid w:val="0"/>
        <w:spacing w:after="0" w:line="600" w:lineRule="exact"/>
        <w:ind w:left="0" w:leftChars="0" w:firstLine="0" w:firstLineChars="0"/>
        <w:textAlignment w:val="auto"/>
        <w:rPr>
          <w:rFonts w:hint="eastAsia" w:ascii="Times New Roman" w:hAnsi="Times New Roman" w:eastAsia="仿宋_GB2312" w:cs="Times New Roman"/>
          <w:i w:val="0"/>
          <w:caps w:val="0"/>
          <w:color w:val="000000"/>
          <w:spacing w:val="0"/>
          <w:sz w:val="32"/>
          <w:szCs w:val="32"/>
          <w:lang w:eastAsia="zh-CN"/>
          <w14:ligatures w14:val="none"/>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center"/>
        <w:textAlignment w:val="auto"/>
        <w:rPr>
          <w:rFonts w:hint="eastAsia" w:ascii="仿宋" w:hAnsi="仿宋" w:eastAsia="仿宋" w:cs="仿宋"/>
          <w:b/>
          <w:bCs/>
          <w:sz w:val="32"/>
          <w:szCs w:val="32"/>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val="0"/>
        <w:snapToGrid w:val="0"/>
        <w:spacing w:before="0" w:beforeAutospacing="0" w:after="0" w:afterAutospacing="0" w:line="600" w:lineRule="exact"/>
        <w:ind w:left="0" w:right="0" w:firstLine="420"/>
        <w:jc w:val="righ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东阳市住房和城乡建设局</w:t>
      </w:r>
      <w:r>
        <w:rPr>
          <w:rFonts w:hint="eastAsia" w:ascii="Times New Roman" w:hAnsi="Times New Roman" w:eastAsia="仿宋_GB2312" w:cs="Times New Roman"/>
          <w:b w:val="0"/>
          <w:bCs w:val="0"/>
          <w:sz w:val="32"/>
          <w:szCs w:val="32"/>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val="0"/>
        <w:snapToGrid w:val="0"/>
        <w:spacing w:before="0" w:beforeAutospacing="0" w:after="0" w:afterAutospacing="0" w:line="600" w:lineRule="exact"/>
        <w:ind w:left="0" w:right="0" w:firstLine="420"/>
        <w:jc w:val="right"/>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2025年6月19日</w:t>
      </w:r>
      <w:r>
        <w:rPr>
          <w:rFonts w:hint="eastAsia" w:ascii="仿宋" w:hAnsi="仿宋" w:eastAsia="仿宋" w:cs="仿宋"/>
          <w:b w:val="0"/>
          <w:bCs w:val="0"/>
          <w:sz w:val="32"/>
          <w:szCs w:val="32"/>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center"/>
        <w:textAlignment w:val="auto"/>
        <w:rPr>
          <w:rFonts w:hint="default" w:ascii="仿宋" w:hAnsi="仿宋" w:eastAsia="仿宋" w:cs="仿宋"/>
          <w:b/>
          <w:bCs/>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right="0"/>
        <w:jc w:val="both"/>
        <w:textAlignment w:val="auto"/>
        <w:rPr>
          <w:rFonts w:hint="default" w:ascii="仿宋" w:hAnsi="仿宋" w:eastAsia="仿宋" w:cs="仿宋"/>
          <w:b/>
          <w:bCs/>
          <w:sz w:val="32"/>
          <w:szCs w:val="32"/>
        </w:rPr>
      </w:pPr>
    </w:p>
    <w:p>
      <w:pPr>
        <w:rPr>
          <w:rFonts w:hint="eastAsia" w:ascii="方正小标宋_GBK" w:hAnsi="方正小标宋_GBK" w:eastAsia="方正小标宋_GBK" w:cs="方正小标宋_GBK"/>
          <w:b/>
          <w:bCs/>
          <w:sz w:val="44"/>
          <w:szCs w:val="44"/>
        </w:rPr>
      </w:pPr>
      <w:bookmarkStart w:id="10" w:name="OLE_LINK2"/>
      <w:r>
        <w:rPr>
          <w:rFonts w:hint="eastAsia" w:ascii="方正小标宋_GBK" w:hAnsi="方正小标宋_GBK" w:eastAsia="方正小标宋_GBK" w:cs="方正小标宋_GBK"/>
          <w:b/>
          <w:bCs/>
          <w:sz w:val="44"/>
          <w:szCs w:val="44"/>
        </w:rPr>
        <w:br w:type="page"/>
      </w: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物业保修金使用申请书</w:t>
      </w:r>
    </w:p>
    <w:p>
      <w:pPr>
        <w:keepNext w:val="0"/>
        <w:keepLines w:val="0"/>
        <w:pageBreakBefore w:val="0"/>
        <w:widowControl w:val="0"/>
        <w:kinsoku/>
        <w:wordWrap w:val="0"/>
        <w:overflowPunct/>
        <w:topLinePunct w:val="0"/>
        <w:autoSpaceDE/>
        <w:autoSpaceDN/>
        <w:bidi w:val="0"/>
        <w:adjustRightInd w:val="0"/>
        <w:snapToGrid w:val="0"/>
        <w:spacing w:after="0" w:line="240" w:lineRule="auto"/>
        <w:jc w:val="righ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编号：         </w:t>
      </w:r>
    </w:p>
    <w:tbl>
      <w:tblPr>
        <w:tblStyle w:val="16"/>
        <w:tblW w:w="980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130"/>
        <w:gridCol w:w="1198"/>
        <w:gridCol w:w="1058"/>
        <w:gridCol w:w="1070"/>
        <w:gridCol w:w="1418"/>
        <w:gridCol w:w="104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23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4"/>
                <w:szCs w:val="24"/>
                <w:lang w:val="en-US" w:eastAsia="zh-CN"/>
              </w:rPr>
              <w:t>地址</w:t>
            </w:r>
          </w:p>
        </w:tc>
        <w:tc>
          <w:tcPr>
            <w:tcW w:w="504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spacing w:val="-8"/>
                <w:kern w:val="0"/>
                <w:sz w:val="24"/>
                <w:szCs w:val="24"/>
              </w:rPr>
              <w:t>建设单位</w:t>
            </w:r>
          </w:p>
        </w:tc>
        <w:tc>
          <w:tcPr>
            <w:tcW w:w="338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c>
          <w:tcPr>
            <w:tcW w:w="107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spacing w:val="-8"/>
                <w:kern w:val="0"/>
                <w:sz w:val="22"/>
                <w:szCs w:val="22"/>
                <w:lang w:val="en-US" w:eastAsia="zh-CN"/>
              </w:rPr>
            </w:pPr>
            <w:r>
              <w:rPr>
                <w:rFonts w:hint="eastAsia" w:ascii="仿宋" w:hAnsi="仿宋" w:eastAsia="仿宋" w:cs="仿宋"/>
                <w:kern w:val="0"/>
                <w:sz w:val="24"/>
                <w:szCs w:val="24"/>
                <w:lang w:val="en-US" w:eastAsia="zh-CN"/>
              </w:rPr>
              <w:t>交付</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时间</w:t>
            </w:r>
          </w:p>
        </w:tc>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c>
          <w:tcPr>
            <w:tcW w:w="104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4"/>
                <w:szCs w:val="24"/>
                <w:lang w:val="en-US" w:eastAsia="zh-CN"/>
              </w:rPr>
              <w:t>使用</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年限</w:t>
            </w:r>
          </w:p>
        </w:tc>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保修金</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总额</w:t>
            </w: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right"/>
              <w:textAlignment w:val="auto"/>
              <w:rPr>
                <w:rFonts w:hint="eastAsia" w:ascii="仿宋" w:hAnsi="仿宋" w:eastAsia="仿宋" w:cs="仿宋"/>
                <w:kern w:val="0"/>
                <w:sz w:val="22"/>
              </w:rPr>
            </w:pPr>
            <w:r>
              <w:rPr>
                <w:rFonts w:hint="eastAsia" w:ascii="仿宋" w:hAnsi="仿宋" w:eastAsia="仿宋" w:cs="仿宋"/>
                <w:kern w:val="0"/>
                <w:sz w:val="22"/>
              </w:rPr>
              <w:t>元</w:t>
            </w:r>
          </w:p>
        </w:tc>
        <w:tc>
          <w:tcPr>
            <w:tcW w:w="119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kern w:val="0"/>
                <w:sz w:val="24"/>
                <w:szCs w:val="24"/>
              </w:rPr>
              <w:t>累计已使用金额</w:t>
            </w: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right"/>
              <w:textAlignment w:val="auto"/>
              <w:rPr>
                <w:rFonts w:hint="eastAsia" w:ascii="仿宋" w:hAnsi="仿宋" w:eastAsia="仿宋" w:cs="仿宋"/>
                <w:kern w:val="0"/>
                <w:sz w:val="22"/>
              </w:rPr>
            </w:pPr>
            <w:r>
              <w:rPr>
                <w:rFonts w:hint="eastAsia" w:ascii="仿宋" w:hAnsi="仿宋" w:eastAsia="仿宋" w:cs="仿宋"/>
                <w:kern w:val="0"/>
                <w:sz w:val="22"/>
              </w:rPr>
              <w:t>元</w:t>
            </w:r>
          </w:p>
        </w:tc>
        <w:tc>
          <w:tcPr>
            <w:tcW w:w="107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kern w:val="0"/>
                <w:sz w:val="24"/>
                <w:szCs w:val="24"/>
              </w:rPr>
              <w:t>本次申请使用金额</w:t>
            </w:r>
          </w:p>
        </w:tc>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right"/>
              <w:textAlignment w:val="auto"/>
              <w:rPr>
                <w:rFonts w:hint="eastAsia" w:ascii="仿宋" w:hAnsi="仿宋" w:eastAsia="仿宋" w:cs="仿宋"/>
                <w:kern w:val="0"/>
                <w:sz w:val="22"/>
              </w:rPr>
            </w:pPr>
            <w:r>
              <w:rPr>
                <w:rFonts w:hint="eastAsia" w:ascii="仿宋" w:hAnsi="仿宋" w:eastAsia="仿宋" w:cs="仿宋"/>
                <w:kern w:val="0"/>
                <w:sz w:val="22"/>
              </w:rPr>
              <w:t>元</w:t>
            </w:r>
          </w:p>
        </w:tc>
        <w:tc>
          <w:tcPr>
            <w:tcW w:w="104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尚余</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kern w:val="0"/>
                <w:sz w:val="24"/>
                <w:szCs w:val="24"/>
              </w:rPr>
              <w:t>金额</w:t>
            </w:r>
          </w:p>
        </w:tc>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right"/>
              <w:textAlignment w:val="auto"/>
              <w:rPr>
                <w:rFonts w:hint="eastAsia" w:ascii="仿宋" w:hAnsi="仿宋" w:eastAsia="仿宋" w:cs="仿宋"/>
                <w:kern w:val="0"/>
                <w:sz w:val="22"/>
              </w:rPr>
            </w:pPr>
            <w:r>
              <w:rPr>
                <w:rFonts w:hint="eastAsia" w:ascii="仿宋" w:hAnsi="仿宋" w:eastAsia="仿宋" w:cs="仿宋"/>
                <w:kern w:val="0"/>
                <w:sz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申请使用</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保修金</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4"/>
                <w:szCs w:val="24"/>
                <w:lang w:val="en-US" w:eastAsia="zh-CN"/>
              </w:rPr>
              <w:t>具体事项</w:t>
            </w:r>
          </w:p>
        </w:tc>
        <w:tc>
          <w:tcPr>
            <w:tcW w:w="842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520" w:lineRule="exact"/>
              <w:ind w:right="0"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position w:val="0"/>
                <w:sz w:val="24"/>
                <w:szCs w:val="24"/>
                <w:lang w:eastAsia="zh-CN"/>
              </w:rPr>
              <w:t>兹有东阳市</w:t>
            </w:r>
            <w:r>
              <w:rPr>
                <w:rFonts w:hint="eastAsia" w:ascii="仿宋" w:hAnsi="仿宋" w:eastAsia="仿宋" w:cs="仿宋"/>
                <w:color w:val="auto"/>
                <w:position w:val="0"/>
                <w:sz w:val="24"/>
                <w:szCs w:val="24"/>
                <w:u w:val="single"/>
              </w:rPr>
              <w:t xml:space="preserve"> </w:t>
            </w:r>
            <w:r>
              <w:rPr>
                <w:rFonts w:hint="eastAsia" w:ascii="仿宋" w:hAnsi="仿宋" w:eastAsia="仿宋" w:cs="仿宋"/>
                <w:color w:val="auto"/>
                <w:position w:val="0"/>
                <w:sz w:val="24"/>
                <w:szCs w:val="24"/>
                <w:u w:val="single"/>
                <w:lang w:val="en-US" w:eastAsia="zh-CN"/>
              </w:rPr>
              <w:t xml:space="preserve">         </w:t>
            </w:r>
            <w:r>
              <w:rPr>
                <w:rFonts w:hint="eastAsia" w:ascii="仿宋" w:hAnsi="仿宋" w:eastAsia="仿宋" w:cs="仿宋"/>
                <w:color w:val="auto"/>
                <w:position w:val="0"/>
                <w:sz w:val="24"/>
                <w:szCs w:val="24"/>
              </w:rPr>
              <w:t>小区</w:t>
            </w:r>
            <w:r>
              <w:rPr>
                <w:rFonts w:hint="eastAsia" w:ascii="仿宋" w:hAnsi="仿宋" w:eastAsia="仿宋" w:cs="仿宋"/>
                <w:color w:val="auto"/>
                <w:position w:val="0"/>
                <w:sz w:val="24"/>
                <w:szCs w:val="24"/>
                <w:u w:val="none"/>
                <w:lang w:val="en-US" w:eastAsia="zh-CN"/>
              </w:rPr>
              <w:t>（</w:t>
            </w:r>
            <w:r>
              <w:rPr>
                <w:rFonts w:hint="eastAsia" w:ascii="仿宋" w:hAnsi="仿宋" w:eastAsia="仿宋" w:cs="仿宋"/>
                <w:color w:val="auto"/>
                <w:position w:val="0"/>
                <w:sz w:val="24"/>
                <w:szCs w:val="24"/>
                <w:u w:val="none"/>
                <w:lang w:eastAsia="zh-CN"/>
              </w:rPr>
              <w:t>地址</w:t>
            </w:r>
            <w:r>
              <w:rPr>
                <w:rFonts w:hint="eastAsia" w:ascii="仿宋" w:hAnsi="仿宋" w:eastAsia="仿宋" w:cs="仿宋"/>
                <w:color w:val="auto"/>
                <w:position w:val="0"/>
                <w:sz w:val="24"/>
                <w:szCs w:val="24"/>
                <w:u w:val="none"/>
                <w:lang w:val="en-US" w:eastAsia="zh-CN"/>
              </w:rPr>
              <w:t>）</w:t>
            </w:r>
            <w:r>
              <w:rPr>
                <w:rFonts w:hint="eastAsia" w:ascii="仿宋" w:hAnsi="仿宋" w:eastAsia="仿宋" w:cs="仿宋"/>
                <w:color w:val="auto"/>
                <w:position w:val="0"/>
                <w:sz w:val="24"/>
                <w:szCs w:val="24"/>
                <w:lang w:eastAsia="zh-CN"/>
              </w:rPr>
              <w:t>，</w:t>
            </w:r>
            <w:r>
              <w:rPr>
                <w:rFonts w:hint="eastAsia" w:ascii="仿宋" w:hAnsi="仿宋" w:eastAsia="仿宋" w:cs="仿宋"/>
                <w:color w:val="000000"/>
                <w:sz w:val="24"/>
                <w:szCs w:val="24"/>
                <w:lang w:eastAsia="zh-CN"/>
              </w:rPr>
              <w:t>因在</w:t>
            </w:r>
            <w:r>
              <w:rPr>
                <w:rFonts w:hint="eastAsia" w:ascii="仿宋" w:hAnsi="仿宋" w:eastAsia="仿宋" w:cs="仿宋"/>
                <w:sz w:val="24"/>
                <w:szCs w:val="24"/>
                <w:lang w:eastAsia="zh-CN"/>
              </w:rPr>
              <w:t>保修期内</w:t>
            </w:r>
            <w:r>
              <w:rPr>
                <w:rFonts w:hint="eastAsia" w:ascii="仿宋" w:hAnsi="仿宋" w:eastAsia="仿宋" w:cs="仿宋"/>
                <w:color w:val="auto"/>
                <w:position w:val="0"/>
                <w:sz w:val="24"/>
                <w:szCs w:val="24"/>
                <w:u w:val="none"/>
                <w:lang w:val="en-US" w:eastAsia="zh-CN"/>
              </w:rPr>
              <w:t>产生</w:t>
            </w:r>
            <w:r>
              <w:rPr>
                <w:rFonts w:hint="eastAsia" w:ascii="仿宋" w:hAnsi="仿宋" w:eastAsia="仿宋" w:cs="仿宋"/>
                <w:color w:val="000000"/>
                <w:sz w:val="24"/>
                <w:szCs w:val="24"/>
                <w:u w:val="none"/>
                <w:lang w:val="en-US" w:eastAsia="zh-CN"/>
              </w:rPr>
              <w:t>质量问题</w:t>
            </w:r>
            <w:r>
              <w:rPr>
                <w:rFonts w:hint="eastAsia" w:ascii="仿宋" w:hAnsi="仿宋" w:eastAsia="仿宋" w:cs="仿宋"/>
                <w:color w:val="000000"/>
                <w:sz w:val="24"/>
                <w:szCs w:val="24"/>
                <w:u w:val="none"/>
              </w:rPr>
              <w:t>，</w:t>
            </w:r>
            <w:r>
              <w:rPr>
                <w:rFonts w:hint="eastAsia" w:ascii="仿宋" w:hAnsi="仿宋" w:eastAsia="仿宋" w:cs="仿宋"/>
                <w:sz w:val="24"/>
                <w:szCs w:val="24"/>
              </w:rPr>
              <w:t>特申请使用物业</w:t>
            </w:r>
            <w:r>
              <w:rPr>
                <w:rFonts w:hint="eastAsia" w:ascii="仿宋" w:hAnsi="仿宋" w:eastAsia="仿宋" w:cs="仿宋"/>
                <w:sz w:val="24"/>
                <w:szCs w:val="24"/>
                <w:lang w:eastAsia="zh-CN"/>
              </w:rPr>
              <w:t>保修</w:t>
            </w:r>
            <w:r>
              <w:rPr>
                <w:rFonts w:hint="eastAsia" w:ascii="仿宋" w:hAnsi="仿宋" w:eastAsia="仿宋" w:cs="仿宋"/>
                <w:sz w:val="24"/>
                <w:szCs w:val="24"/>
              </w:rPr>
              <w:t>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具体事项：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color w:val="000000"/>
                <w:sz w:val="24"/>
                <w:szCs w:val="24"/>
                <w:u w:val="none"/>
              </w:rPr>
              <w:t>项目工程预算为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rPr>
              <w:t>元</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详见使用方案</w:t>
            </w:r>
            <w:r>
              <w:rPr>
                <w:rFonts w:hint="eastAsia" w:ascii="仿宋" w:hAnsi="仿宋" w:eastAsia="仿宋" w:cs="仿宋"/>
                <w:color w:val="000000"/>
                <w:sz w:val="24"/>
                <w:szCs w:val="24"/>
                <w:u w:val="none"/>
                <w:lang w:eastAsia="zh-CN"/>
              </w:rPr>
              <w:t>）</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after="0" w:line="520" w:lineRule="exact"/>
              <w:ind w:right="0" w:firstLine="480" w:firstLineChars="200"/>
              <w:jc w:val="left"/>
              <w:textAlignment w:val="auto"/>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 xml:space="preserve">本次申请无任何虚假，如有虚假，自愿承担由此产生的一切法律责任和法律后果。                                                  </w:t>
            </w:r>
            <w:r>
              <w:rPr>
                <w:rFonts w:hint="eastAsia" w:ascii="仿宋" w:hAnsi="仿宋"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20" w:lineRule="exact"/>
              <w:ind w:right="0"/>
              <w:jc w:val="left"/>
              <w:textAlignment w:val="auto"/>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申请人（签章）</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u w:val="none"/>
                <w:lang w:val="en-US" w:eastAsia="zh-CN"/>
              </w:rPr>
              <w:t xml:space="preserve">                         社区居民委员会（签章）：</w:t>
            </w:r>
          </w:p>
          <w:p>
            <w:pPr>
              <w:keepNext w:val="0"/>
              <w:keepLines w:val="0"/>
              <w:pageBreakBefore w:val="0"/>
              <w:widowControl w:val="0"/>
              <w:kinsoku/>
              <w:wordWrap/>
              <w:overflowPunct/>
              <w:topLinePunct w:val="0"/>
              <w:autoSpaceDE/>
              <w:autoSpaceDN/>
              <w:bidi w:val="0"/>
              <w:adjustRightInd w:val="0"/>
              <w:snapToGrid w:val="0"/>
              <w:spacing w:after="0" w:line="520" w:lineRule="exact"/>
              <w:ind w:right="0" w:firstLine="480" w:firstLineChars="200"/>
              <w:jc w:val="left"/>
              <w:textAlignment w:val="auto"/>
              <w:rPr>
                <w:rFonts w:hint="eastAsia" w:ascii="仿宋" w:hAnsi="仿宋" w:eastAsia="仿宋" w:cs="仿宋"/>
                <w:kern w:val="0"/>
                <w:sz w:val="22"/>
              </w:rPr>
            </w:pP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u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sz w:val="24"/>
                <w:lang w:val="en-US" w:eastAsia="zh-CN"/>
              </w:rPr>
              <w:t>属地镇街</w:t>
            </w:r>
            <w:r>
              <w:rPr>
                <w:rFonts w:hint="eastAsia" w:ascii="仿宋" w:hAnsi="仿宋" w:eastAsia="仿宋" w:cs="仿宋"/>
                <w:sz w:val="24"/>
                <w:lang w:val="en-US" w:eastAsia="zh-CN"/>
              </w:rPr>
              <w:br w:type="textWrapping"/>
            </w:r>
            <w:r>
              <w:rPr>
                <w:rFonts w:hint="eastAsia" w:ascii="仿宋" w:hAnsi="仿宋" w:eastAsia="仿宋" w:cs="仿宋"/>
                <w:sz w:val="24"/>
              </w:rPr>
              <w:t>意见</w:t>
            </w:r>
          </w:p>
        </w:tc>
        <w:tc>
          <w:tcPr>
            <w:tcW w:w="842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520" w:lineRule="exact"/>
              <w:ind w:right="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20" w:lineRule="exact"/>
              <w:ind w:right="0"/>
              <w:jc w:val="left"/>
              <w:textAlignment w:val="auto"/>
              <w:rPr>
                <w:rFonts w:hint="eastAsia" w:ascii="仿宋" w:hAnsi="仿宋"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20" w:lineRule="exact"/>
              <w:ind w:right="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 xml:space="preserve">单位（盖章）：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sz w:val="24"/>
              </w:rPr>
              <w:t>物业管理科意见</w:t>
            </w:r>
          </w:p>
        </w:tc>
        <w:tc>
          <w:tcPr>
            <w:tcW w:w="842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r>
              <w:rPr>
                <w:rFonts w:hint="eastAsia" w:ascii="仿宋" w:hAnsi="仿宋" w:eastAsia="仿宋" w:cs="仿宋"/>
                <w:color w:val="000000"/>
                <w:sz w:val="24"/>
                <w:szCs w:val="24"/>
                <w:u w:val="none"/>
                <w:lang w:val="en-US" w:eastAsia="zh-CN"/>
              </w:rPr>
              <w:t xml:space="preserve">科室负责人：                                  年   月    日  </w:t>
            </w:r>
            <w:r>
              <w:rPr>
                <w:rFonts w:hint="eastAsia" w:ascii="仿宋" w:hAnsi="仿宋" w:eastAsia="仿宋" w:cs="仿宋"/>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sz w:val="24"/>
                <w:lang w:val="en-US" w:eastAsia="zh-CN"/>
              </w:rPr>
              <w:t>分管</w:t>
            </w:r>
            <w:r>
              <w:rPr>
                <w:rFonts w:hint="eastAsia" w:ascii="仿宋" w:hAnsi="仿宋" w:eastAsia="仿宋" w:cs="仿宋"/>
                <w:sz w:val="24"/>
              </w:rPr>
              <w:t>领导意见</w:t>
            </w:r>
          </w:p>
        </w:tc>
        <w:tc>
          <w:tcPr>
            <w:tcW w:w="842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lang w:val="en-US"/>
              </w:rPr>
            </w:pPr>
            <w:r>
              <w:rPr>
                <w:rFonts w:hint="eastAsia" w:ascii="仿宋" w:hAnsi="仿宋" w:eastAsia="仿宋" w:cs="仿宋"/>
                <w:color w:val="000000"/>
                <w:sz w:val="24"/>
                <w:szCs w:val="24"/>
                <w:u w:val="none"/>
                <w:lang w:val="en-US" w:eastAsia="zh-CN"/>
              </w:rPr>
              <w:t>分管领导：                                    年   月    日</w:t>
            </w:r>
          </w:p>
        </w:tc>
      </w:tr>
    </w:tbl>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CESI宋体-GB2312" w:hAnsi="CESI宋体-GB2312" w:eastAsia="CESI宋体-GB2312" w:cs="CESI宋体-GB2312"/>
          <w:b w:val="0"/>
          <w:bCs w:val="0"/>
          <w:sz w:val="32"/>
          <w:szCs w:val="32"/>
          <w:lang w:eastAsia="zh-CN"/>
        </w:rPr>
      </w:pPr>
      <w:r>
        <w:rPr>
          <w:rFonts w:hint="eastAsia" w:ascii="仿宋" w:hAnsi="仿宋" w:eastAsia="仿宋" w:cs="仿宋"/>
          <w:sz w:val="24"/>
        </w:rPr>
        <w:t>注：</w:t>
      </w:r>
      <w:r>
        <w:rPr>
          <w:rFonts w:hint="eastAsia" w:ascii="仿宋" w:hAnsi="仿宋" w:eastAsia="仿宋" w:cs="仿宋"/>
          <w:sz w:val="24"/>
          <w:lang w:val="en-US" w:eastAsia="zh-CN"/>
        </w:rPr>
        <w:t>使用方案中必须包括保修范围</w:t>
      </w:r>
      <w:r>
        <w:rPr>
          <w:rFonts w:hint="eastAsia" w:ascii="仿宋" w:hAnsi="仿宋" w:eastAsia="仿宋" w:cs="仿宋"/>
          <w:sz w:val="24"/>
        </w:rPr>
        <w:t>、</w:t>
      </w:r>
      <w:r>
        <w:rPr>
          <w:rFonts w:hint="eastAsia" w:ascii="仿宋" w:hAnsi="仿宋" w:eastAsia="仿宋" w:cs="仿宋"/>
          <w:sz w:val="24"/>
          <w:lang w:val="en-US" w:eastAsia="zh-CN"/>
        </w:rPr>
        <w:t>工程预算书</w:t>
      </w:r>
      <w:r>
        <w:rPr>
          <w:rFonts w:hint="eastAsia" w:ascii="仿宋" w:hAnsi="仿宋" w:eastAsia="仿宋" w:cs="仿宋"/>
          <w:sz w:val="24"/>
          <w:lang w:eastAsia="zh-CN"/>
        </w:rPr>
        <w:t>、</w:t>
      </w:r>
      <w:r>
        <w:rPr>
          <w:rFonts w:hint="eastAsia" w:ascii="仿宋" w:hAnsi="仿宋" w:eastAsia="仿宋" w:cs="仿宋"/>
          <w:sz w:val="24"/>
          <w:lang w:val="en-US" w:eastAsia="zh-CN"/>
        </w:rPr>
        <w:t>施工单位选取方式等内容。</w:t>
      </w:r>
      <w:r>
        <w:rPr>
          <w:rFonts w:hint="eastAsia" w:ascii="CESI宋体-GB2312" w:hAnsi="CESI宋体-GB2312" w:eastAsia="CESI宋体-GB2312" w:cs="CESI宋体-GB2312"/>
          <w:b w:val="0"/>
          <w:bCs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物业保修金使用申请书（横店镇）</w:t>
      </w:r>
    </w:p>
    <w:p>
      <w:pPr>
        <w:keepNext w:val="0"/>
        <w:keepLines w:val="0"/>
        <w:pageBreakBefore w:val="0"/>
        <w:widowControl w:val="0"/>
        <w:kinsoku/>
        <w:wordWrap w:val="0"/>
        <w:overflowPunct/>
        <w:topLinePunct w:val="0"/>
        <w:autoSpaceDE/>
        <w:autoSpaceDN/>
        <w:bidi w:val="0"/>
        <w:adjustRightInd w:val="0"/>
        <w:snapToGrid w:val="0"/>
        <w:spacing w:after="0" w:line="240" w:lineRule="auto"/>
        <w:jc w:val="righ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编号：         </w:t>
      </w:r>
    </w:p>
    <w:tbl>
      <w:tblPr>
        <w:tblStyle w:val="16"/>
        <w:tblW w:w="980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130"/>
        <w:gridCol w:w="1198"/>
        <w:gridCol w:w="1058"/>
        <w:gridCol w:w="1070"/>
        <w:gridCol w:w="1418"/>
        <w:gridCol w:w="104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23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4"/>
                <w:szCs w:val="24"/>
                <w:lang w:val="en-US" w:eastAsia="zh-CN"/>
              </w:rPr>
              <w:t>地址</w:t>
            </w:r>
          </w:p>
        </w:tc>
        <w:tc>
          <w:tcPr>
            <w:tcW w:w="504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spacing w:val="-8"/>
                <w:kern w:val="0"/>
                <w:sz w:val="24"/>
                <w:szCs w:val="24"/>
              </w:rPr>
              <w:t>建设单位</w:t>
            </w:r>
          </w:p>
        </w:tc>
        <w:tc>
          <w:tcPr>
            <w:tcW w:w="338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c>
          <w:tcPr>
            <w:tcW w:w="107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spacing w:val="-8"/>
                <w:kern w:val="0"/>
                <w:sz w:val="22"/>
                <w:szCs w:val="22"/>
                <w:lang w:val="en-US" w:eastAsia="zh-CN"/>
              </w:rPr>
            </w:pPr>
            <w:r>
              <w:rPr>
                <w:rFonts w:hint="eastAsia" w:ascii="仿宋" w:hAnsi="仿宋" w:eastAsia="仿宋" w:cs="仿宋"/>
                <w:kern w:val="0"/>
                <w:sz w:val="24"/>
                <w:szCs w:val="24"/>
                <w:lang w:val="en-US" w:eastAsia="zh-CN"/>
              </w:rPr>
              <w:t>交付</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时间</w:t>
            </w:r>
          </w:p>
        </w:tc>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c>
          <w:tcPr>
            <w:tcW w:w="104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4"/>
                <w:szCs w:val="24"/>
                <w:lang w:val="en-US" w:eastAsia="zh-CN"/>
              </w:rPr>
              <w:t>使用</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年限</w:t>
            </w:r>
          </w:p>
        </w:tc>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保修金</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总额</w:t>
            </w: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right"/>
              <w:textAlignment w:val="auto"/>
              <w:rPr>
                <w:rFonts w:hint="eastAsia" w:ascii="仿宋" w:hAnsi="仿宋" w:eastAsia="仿宋" w:cs="仿宋"/>
                <w:kern w:val="0"/>
                <w:sz w:val="22"/>
              </w:rPr>
            </w:pPr>
            <w:r>
              <w:rPr>
                <w:rFonts w:hint="eastAsia" w:ascii="仿宋" w:hAnsi="仿宋" w:eastAsia="仿宋" w:cs="仿宋"/>
                <w:kern w:val="0"/>
                <w:sz w:val="22"/>
              </w:rPr>
              <w:t>元</w:t>
            </w:r>
          </w:p>
        </w:tc>
        <w:tc>
          <w:tcPr>
            <w:tcW w:w="119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kern w:val="0"/>
                <w:sz w:val="24"/>
                <w:szCs w:val="24"/>
              </w:rPr>
              <w:t>累计已使用金额</w:t>
            </w: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right"/>
              <w:textAlignment w:val="auto"/>
              <w:rPr>
                <w:rFonts w:hint="eastAsia" w:ascii="仿宋" w:hAnsi="仿宋" w:eastAsia="仿宋" w:cs="仿宋"/>
                <w:kern w:val="0"/>
                <w:sz w:val="22"/>
              </w:rPr>
            </w:pPr>
            <w:r>
              <w:rPr>
                <w:rFonts w:hint="eastAsia" w:ascii="仿宋" w:hAnsi="仿宋" w:eastAsia="仿宋" w:cs="仿宋"/>
                <w:kern w:val="0"/>
                <w:sz w:val="22"/>
              </w:rPr>
              <w:t>元</w:t>
            </w:r>
          </w:p>
        </w:tc>
        <w:tc>
          <w:tcPr>
            <w:tcW w:w="107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kern w:val="0"/>
                <w:sz w:val="24"/>
                <w:szCs w:val="24"/>
              </w:rPr>
              <w:t>本次申请使用金额</w:t>
            </w:r>
          </w:p>
        </w:tc>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right"/>
              <w:textAlignment w:val="auto"/>
              <w:rPr>
                <w:rFonts w:hint="eastAsia" w:ascii="仿宋" w:hAnsi="仿宋" w:eastAsia="仿宋" w:cs="仿宋"/>
                <w:kern w:val="0"/>
                <w:sz w:val="22"/>
              </w:rPr>
            </w:pPr>
            <w:r>
              <w:rPr>
                <w:rFonts w:hint="eastAsia" w:ascii="仿宋" w:hAnsi="仿宋" w:eastAsia="仿宋" w:cs="仿宋"/>
                <w:kern w:val="0"/>
                <w:sz w:val="22"/>
              </w:rPr>
              <w:t>元</w:t>
            </w:r>
          </w:p>
        </w:tc>
        <w:tc>
          <w:tcPr>
            <w:tcW w:w="104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尚余</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kern w:val="0"/>
                <w:sz w:val="24"/>
                <w:szCs w:val="24"/>
              </w:rPr>
              <w:t>金额</w:t>
            </w:r>
          </w:p>
        </w:tc>
        <w:tc>
          <w:tcPr>
            <w:tcW w:w="150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right"/>
              <w:textAlignment w:val="auto"/>
              <w:rPr>
                <w:rFonts w:hint="eastAsia" w:ascii="仿宋" w:hAnsi="仿宋" w:eastAsia="仿宋" w:cs="仿宋"/>
                <w:kern w:val="0"/>
                <w:sz w:val="22"/>
              </w:rPr>
            </w:pPr>
            <w:r>
              <w:rPr>
                <w:rFonts w:hint="eastAsia" w:ascii="仿宋" w:hAnsi="仿宋" w:eastAsia="仿宋" w:cs="仿宋"/>
                <w:kern w:val="0"/>
                <w:sz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申请使用</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保修金</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4"/>
                <w:szCs w:val="24"/>
                <w:lang w:val="en-US" w:eastAsia="zh-CN"/>
              </w:rPr>
              <w:t>具体事项</w:t>
            </w:r>
          </w:p>
        </w:tc>
        <w:tc>
          <w:tcPr>
            <w:tcW w:w="842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520" w:lineRule="exact"/>
              <w:ind w:right="0"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position w:val="0"/>
                <w:sz w:val="24"/>
                <w:szCs w:val="24"/>
                <w:lang w:eastAsia="zh-CN"/>
              </w:rPr>
              <w:t>兹有东阳市</w:t>
            </w:r>
            <w:r>
              <w:rPr>
                <w:rFonts w:hint="eastAsia" w:ascii="仿宋" w:hAnsi="仿宋" w:eastAsia="仿宋" w:cs="仿宋"/>
                <w:color w:val="auto"/>
                <w:position w:val="0"/>
                <w:sz w:val="24"/>
                <w:szCs w:val="24"/>
                <w:u w:val="single"/>
              </w:rPr>
              <w:t xml:space="preserve"> </w:t>
            </w:r>
            <w:r>
              <w:rPr>
                <w:rFonts w:hint="eastAsia" w:ascii="仿宋" w:hAnsi="仿宋" w:eastAsia="仿宋" w:cs="仿宋"/>
                <w:color w:val="auto"/>
                <w:position w:val="0"/>
                <w:sz w:val="24"/>
                <w:szCs w:val="24"/>
                <w:u w:val="single"/>
                <w:lang w:val="en-US" w:eastAsia="zh-CN"/>
              </w:rPr>
              <w:t xml:space="preserve">         </w:t>
            </w:r>
            <w:r>
              <w:rPr>
                <w:rFonts w:hint="eastAsia" w:ascii="仿宋" w:hAnsi="仿宋" w:eastAsia="仿宋" w:cs="仿宋"/>
                <w:color w:val="auto"/>
                <w:position w:val="0"/>
                <w:sz w:val="24"/>
                <w:szCs w:val="24"/>
              </w:rPr>
              <w:t>小区</w:t>
            </w:r>
            <w:r>
              <w:rPr>
                <w:rFonts w:hint="eastAsia" w:ascii="仿宋" w:hAnsi="仿宋" w:eastAsia="仿宋" w:cs="仿宋"/>
                <w:color w:val="auto"/>
                <w:position w:val="0"/>
                <w:sz w:val="24"/>
                <w:szCs w:val="24"/>
                <w:u w:val="none"/>
                <w:lang w:val="en-US" w:eastAsia="zh-CN"/>
              </w:rPr>
              <w:t>（</w:t>
            </w:r>
            <w:r>
              <w:rPr>
                <w:rFonts w:hint="eastAsia" w:ascii="仿宋" w:hAnsi="仿宋" w:eastAsia="仿宋" w:cs="仿宋"/>
                <w:color w:val="auto"/>
                <w:position w:val="0"/>
                <w:sz w:val="24"/>
                <w:szCs w:val="24"/>
                <w:u w:val="none"/>
                <w:lang w:eastAsia="zh-CN"/>
              </w:rPr>
              <w:t>地址</w:t>
            </w:r>
            <w:r>
              <w:rPr>
                <w:rFonts w:hint="eastAsia" w:ascii="仿宋" w:hAnsi="仿宋" w:eastAsia="仿宋" w:cs="仿宋"/>
                <w:color w:val="auto"/>
                <w:position w:val="0"/>
                <w:sz w:val="24"/>
                <w:szCs w:val="24"/>
                <w:u w:val="none"/>
                <w:lang w:val="en-US" w:eastAsia="zh-CN"/>
              </w:rPr>
              <w:t>）</w:t>
            </w:r>
            <w:r>
              <w:rPr>
                <w:rFonts w:hint="eastAsia" w:ascii="仿宋" w:hAnsi="仿宋" w:eastAsia="仿宋" w:cs="仿宋"/>
                <w:color w:val="auto"/>
                <w:position w:val="0"/>
                <w:sz w:val="24"/>
                <w:szCs w:val="24"/>
                <w:lang w:eastAsia="zh-CN"/>
              </w:rPr>
              <w:t>，</w:t>
            </w:r>
            <w:r>
              <w:rPr>
                <w:rFonts w:hint="eastAsia" w:ascii="仿宋" w:hAnsi="仿宋" w:eastAsia="仿宋" w:cs="仿宋"/>
                <w:color w:val="000000"/>
                <w:sz w:val="24"/>
                <w:szCs w:val="24"/>
                <w:lang w:eastAsia="zh-CN"/>
              </w:rPr>
              <w:t>因在</w:t>
            </w:r>
            <w:r>
              <w:rPr>
                <w:rFonts w:hint="eastAsia" w:ascii="仿宋" w:hAnsi="仿宋" w:eastAsia="仿宋" w:cs="仿宋"/>
                <w:sz w:val="24"/>
                <w:szCs w:val="24"/>
                <w:lang w:eastAsia="zh-CN"/>
              </w:rPr>
              <w:t>保修期内</w:t>
            </w:r>
            <w:r>
              <w:rPr>
                <w:rFonts w:hint="eastAsia" w:ascii="仿宋" w:hAnsi="仿宋" w:eastAsia="仿宋" w:cs="仿宋"/>
                <w:color w:val="auto"/>
                <w:position w:val="0"/>
                <w:sz w:val="24"/>
                <w:szCs w:val="24"/>
                <w:u w:val="none"/>
                <w:lang w:val="en-US" w:eastAsia="zh-CN"/>
              </w:rPr>
              <w:t>产生</w:t>
            </w:r>
            <w:r>
              <w:rPr>
                <w:rFonts w:hint="eastAsia" w:ascii="仿宋" w:hAnsi="仿宋" w:eastAsia="仿宋" w:cs="仿宋"/>
                <w:color w:val="000000"/>
                <w:sz w:val="24"/>
                <w:szCs w:val="24"/>
                <w:u w:val="none"/>
                <w:lang w:val="en-US" w:eastAsia="zh-CN"/>
              </w:rPr>
              <w:t>质量问题</w:t>
            </w:r>
            <w:r>
              <w:rPr>
                <w:rFonts w:hint="eastAsia" w:ascii="仿宋" w:hAnsi="仿宋" w:eastAsia="仿宋" w:cs="仿宋"/>
                <w:color w:val="000000"/>
                <w:sz w:val="24"/>
                <w:szCs w:val="24"/>
                <w:u w:val="none"/>
              </w:rPr>
              <w:t>，</w:t>
            </w:r>
            <w:r>
              <w:rPr>
                <w:rFonts w:hint="eastAsia" w:ascii="仿宋" w:hAnsi="仿宋" w:eastAsia="仿宋" w:cs="仿宋"/>
                <w:sz w:val="24"/>
                <w:szCs w:val="24"/>
              </w:rPr>
              <w:t>特申请使用物业</w:t>
            </w:r>
            <w:r>
              <w:rPr>
                <w:rFonts w:hint="eastAsia" w:ascii="仿宋" w:hAnsi="仿宋" w:eastAsia="仿宋" w:cs="仿宋"/>
                <w:sz w:val="24"/>
                <w:szCs w:val="24"/>
                <w:lang w:eastAsia="zh-CN"/>
              </w:rPr>
              <w:t>保修</w:t>
            </w:r>
            <w:r>
              <w:rPr>
                <w:rFonts w:hint="eastAsia" w:ascii="仿宋" w:hAnsi="仿宋" w:eastAsia="仿宋" w:cs="仿宋"/>
                <w:sz w:val="24"/>
                <w:szCs w:val="24"/>
              </w:rPr>
              <w:t>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具体事项：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color w:val="000000"/>
                <w:sz w:val="24"/>
                <w:szCs w:val="24"/>
                <w:u w:val="none"/>
              </w:rPr>
              <w:t>项目工程预算为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rPr>
              <w:t>元</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详见使用方案</w:t>
            </w:r>
            <w:r>
              <w:rPr>
                <w:rFonts w:hint="eastAsia" w:ascii="仿宋" w:hAnsi="仿宋" w:eastAsia="仿宋" w:cs="仿宋"/>
                <w:color w:val="000000"/>
                <w:sz w:val="24"/>
                <w:szCs w:val="24"/>
                <w:u w:val="none"/>
                <w:lang w:eastAsia="zh-CN"/>
              </w:rPr>
              <w:t>）</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after="0" w:line="520" w:lineRule="exact"/>
              <w:ind w:right="0" w:firstLine="480" w:firstLineChars="200"/>
              <w:jc w:val="left"/>
              <w:textAlignment w:val="auto"/>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 xml:space="preserve">本次申请无任何虚假，如有虚假，自愿承担由此产生的一切法律责任和法律后果。                                                  </w:t>
            </w:r>
            <w:r>
              <w:rPr>
                <w:rFonts w:hint="eastAsia" w:ascii="仿宋" w:hAnsi="仿宋"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20" w:lineRule="exact"/>
              <w:ind w:right="0"/>
              <w:jc w:val="left"/>
              <w:textAlignment w:val="auto"/>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lang w:val="en-US" w:eastAsia="zh-CN"/>
              </w:rPr>
              <w:t>申请人（签章）</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u w:val="none"/>
                <w:lang w:val="en-US" w:eastAsia="zh-CN"/>
              </w:rPr>
              <w:t xml:space="preserve">                         社区居民委员会（签章）：</w:t>
            </w:r>
          </w:p>
          <w:p>
            <w:pPr>
              <w:keepNext w:val="0"/>
              <w:keepLines w:val="0"/>
              <w:pageBreakBefore w:val="0"/>
              <w:widowControl w:val="0"/>
              <w:kinsoku/>
              <w:wordWrap/>
              <w:overflowPunct/>
              <w:topLinePunct w:val="0"/>
              <w:autoSpaceDE/>
              <w:autoSpaceDN/>
              <w:bidi w:val="0"/>
              <w:adjustRightInd w:val="0"/>
              <w:snapToGrid w:val="0"/>
              <w:spacing w:after="0" w:line="520" w:lineRule="exact"/>
              <w:ind w:right="0" w:firstLine="480" w:firstLineChars="200"/>
              <w:jc w:val="left"/>
              <w:textAlignment w:val="auto"/>
              <w:rPr>
                <w:rFonts w:hint="eastAsia" w:ascii="仿宋" w:hAnsi="仿宋" w:eastAsia="仿宋" w:cs="仿宋"/>
                <w:kern w:val="0"/>
                <w:sz w:val="22"/>
              </w:rPr>
            </w:pP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u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sz w:val="24"/>
                <w:lang w:val="en-US" w:eastAsia="zh-CN"/>
              </w:rPr>
              <w:t>属地镇街</w:t>
            </w:r>
            <w:r>
              <w:rPr>
                <w:rFonts w:hint="eastAsia" w:ascii="仿宋" w:hAnsi="仿宋" w:eastAsia="仿宋" w:cs="仿宋"/>
                <w:sz w:val="24"/>
                <w:lang w:val="en-US" w:eastAsia="zh-CN"/>
              </w:rPr>
              <w:br w:type="textWrapping"/>
            </w:r>
            <w:r>
              <w:rPr>
                <w:rFonts w:hint="eastAsia" w:ascii="仿宋" w:hAnsi="仿宋" w:eastAsia="仿宋" w:cs="仿宋"/>
                <w:sz w:val="24"/>
              </w:rPr>
              <w:t>意见</w:t>
            </w:r>
          </w:p>
        </w:tc>
        <w:tc>
          <w:tcPr>
            <w:tcW w:w="842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520" w:lineRule="exact"/>
              <w:ind w:right="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20" w:lineRule="exact"/>
              <w:ind w:right="0"/>
              <w:jc w:val="left"/>
              <w:textAlignment w:val="auto"/>
              <w:rPr>
                <w:rFonts w:hint="eastAsia" w:ascii="仿宋" w:hAnsi="仿宋"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20" w:lineRule="exact"/>
              <w:ind w:right="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 xml:space="preserve">单位（盖章）：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eastAsia="zh-CN"/>
              </w:rPr>
              <w:t>横店住建</w:t>
            </w:r>
            <w:r>
              <w:rPr>
                <w:rFonts w:hint="eastAsia" w:ascii="仿宋" w:hAnsi="仿宋" w:eastAsia="仿宋" w:cs="仿宋"/>
                <w:sz w:val="24"/>
                <w:lang w:val="en-US" w:eastAsia="zh-CN"/>
              </w:rPr>
              <w:t>处意见</w:t>
            </w:r>
          </w:p>
        </w:tc>
        <w:tc>
          <w:tcPr>
            <w:tcW w:w="8428" w:type="dxa"/>
            <w:gridSpan w:val="7"/>
            <w:noWrap w:val="0"/>
            <w:vAlign w:val="bottom"/>
          </w:tcPr>
          <w:p>
            <w:pPr>
              <w:spacing w:line="240" w:lineRule="atLeast"/>
              <w:ind w:right="420" w:rightChars="0"/>
              <w:jc w:val="both"/>
              <w:rPr>
                <w:rFonts w:hint="eastAsia" w:ascii="仿宋" w:hAnsi="仿宋" w:eastAsia="仿宋" w:cs="仿宋"/>
                <w:color w:val="000000"/>
                <w:sz w:val="24"/>
                <w:szCs w:val="24"/>
                <w:u w:val="none"/>
                <w:lang w:val="en-US" w:eastAsia="zh-CN"/>
              </w:rPr>
            </w:pPr>
            <w:r>
              <w:rPr>
                <w:rFonts w:hint="eastAsia" w:ascii="仿宋" w:hAnsi="仿宋" w:eastAsia="仿宋" w:cs="仿宋"/>
                <w:kern w:val="0"/>
                <w:sz w:val="24"/>
                <w:szCs w:val="24"/>
                <w:lang w:val="en-US" w:eastAsia="zh-CN"/>
              </w:rPr>
              <w:t xml:space="preserve">负责人：                                      </w:t>
            </w: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r>
              <w:rPr>
                <w:rFonts w:hint="eastAsia" w:ascii="仿宋" w:hAnsi="仿宋" w:eastAsia="仿宋" w:cs="仿宋"/>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sz w:val="24"/>
              </w:rPr>
              <w:t>物业管理科意见</w:t>
            </w:r>
          </w:p>
        </w:tc>
        <w:tc>
          <w:tcPr>
            <w:tcW w:w="842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rPr>
            </w:pPr>
            <w:r>
              <w:rPr>
                <w:rFonts w:hint="eastAsia" w:ascii="仿宋" w:hAnsi="仿宋" w:eastAsia="仿宋" w:cs="仿宋"/>
                <w:color w:val="000000"/>
                <w:sz w:val="24"/>
                <w:szCs w:val="24"/>
                <w:u w:val="none"/>
                <w:lang w:val="en-US" w:eastAsia="zh-CN"/>
              </w:rPr>
              <w:t xml:space="preserve">科室负责人：                                  年   月    日  </w:t>
            </w:r>
            <w:r>
              <w:rPr>
                <w:rFonts w:hint="eastAsia" w:ascii="仿宋" w:hAnsi="仿宋" w:eastAsia="仿宋" w:cs="仿宋"/>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kern w:val="0"/>
                <w:sz w:val="22"/>
              </w:rPr>
            </w:pPr>
            <w:r>
              <w:rPr>
                <w:rFonts w:hint="eastAsia" w:ascii="仿宋" w:hAnsi="仿宋" w:eastAsia="仿宋" w:cs="仿宋"/>
                <w:sz w:val="24"/>
                <w:lang w:val="en-US" w:eastAsia="zh-CN"/>
              </w:rPr>
              <w:t>分管</w:t>
            </w:r>
            <w:r>
              <w:rPr>
                <w:rFonts w:hint="eastAsia" w:ascii="仿宋" w:hAnsi="仿宋" w:eastAsia="仿宋" w:cs="仿宋"/>
                <w:sz w:val="24"/>
              </w:rPr>
              <w:t>领导意见</w:t>
            </w:r>
          </w:p>
        </w:tc>
        <w:tc>
          <w:tcPr>
            <w:tcW w:w="842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left"/>
              <w:textAlignment w:val="auto"/>
              <w:rPr>
                <w:rFonts w:hint="eastAsia" w:ascii="仿宋" w:hAnsi="仿宋" w:eastAsia="仿宋" w:cs="仿宋"/>
                <w:kern w:val="0"/>
                <w:sz w:val="22"/>
                <w:lang w:val="en-US"/>
              </w:rPr>
            </w:pPr>
            <w:r>
              <w:rPr>
                <w:rFonts w:hint="eastAsia" w:ascii="仿宋" w:hAnsi="仿宋" w:eastAsia="仿宋" w:cs="仿宋"/>
                <w:color w:val="000000"/>
                <w:sz w:val="24"/>
                <w:szCs w:val="24"/>
                <w:u w:val="none"/>
                <w:lang w:val="en-US" w:eastAsia="zh-CN"/>
              </w:rPr>
              <w:t>分管领导：                                    年   月    日</w:t>
            </w:r>
          </w:p>
        </w:tc>
      </w:tr>
    </w:tbl>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CESI宋体-GB2312" w:hAnsi="CESI宋体-GB2312" w:eastAsia="CESI宋体-GB2312" w:cs="CESI宋体-GB2312"/>
          <w:b w:val="0"/>
          <w:bCs w:val="0"/>
          <w:sz w:val="32"/>
          <w:szCs w:val="32"/>
          <w:lang w:eastAsia="zh-CN"/>
        </w:rPr>
      </w:pPr>
      <w:r>
        <w:rPr>
          <w:rFonts w:hint="eastAsia" w:ascii="仿宋" w:hAnsi="仿宋" w:eastAsia="仿宋" w:cs="仿宋"/>
          <w:sz w:val="24"/>
        </w:rPr>
        <w:t>注：</w:t>
      </w:r>
      <w:r>
        <w:rPr>
          <w:rFonts w:hint="eastAsia" w:ascii="仿宋" w:hAnsi="仿宋" w:eastAsia="仿宋" w:cs="仿宋"/>
          <w:sz w:val="24"/>
          <w:lang w:val="en-US" w:eastAsia="zh-CN"/>
        </w:rPr>
        <w:t>使用方案中必须包括保修范围</w:t>
      </w:r>
      <w:r>
        <w:rPr>
          <w:rFonts w:hint="eastAsia" w:ascii="仿宋" w:hAnsi="仿宋" w:eastAsia="仿宋" w:cs="仿宋"/>
          <w:sz w:val="24"/>
        </w:rPr>
        <w:t>、</w:t>
      </w:r>
      <w:r>
        <w:rPr>
          <w:rFonts w:hint="eastAsia" w:ascii="仿宋" w:hAnsi="仿宋" w:eastAsia="仿宋" w:cs="仿宋"/>
          <w:sz w:val="24"/>
          <w:lang w:val="en-US" w:eastAsia="zh-CN"/>
        </w:rPr>
        <w:t>工程预算书</w:t>
      </w:r>
      <w:r>
        <w:rPr>
          <w:rFonts w:hint="eastAsia" w:ascii="仿宋" w:hAnsi="仿宋" w:eastAsia="仿宋" w:cs="仿宋"/>
          <w:sz w:val="24"/>
          <w:lang w:eastAsia="zh-CN"/>
        </w:rPr>
        <w:t>、</w:t>
      </w:r>
      <w:r>
        <w:rPr>
          <w:rFonts w:hint="eastAsia" w:ascii="仿宋" w:hAnsi="仿宋" w:eastAsia="仿宋" w:cs="仿宋"/>
          <w:sz w:val="24"/>
          <w:lang w:val="en-US" w:eastAsia="zh-CN"/>
        </w:rPr>
        <w:t>施工单位选取方式等内容。</w:t>
      </w:r>
      <w:r>
        <w:rPr>
          <w:rFonts w:hint="eastAsia" w:ascii="CESI宋体-GB2312" w:hAnsi="CESI宋体-GB2312" w:eastAsia="CESI宋体-GB2312" w:cs="CESI宋体-GB2312"/>
          <w:b w:val="0"/>
          <w:bCs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i w:val="0"/>
          <w:caps w:val="0"/>
          <w:color w:val="000000"/>
          <w:spacing w:val="0"/>
          <w:sz w:val="44"/>
          <w:szCs w:val="44"/>
          <w:shd w:val="clear" w:fill="FFFFFF"/>
          <w:lang w:val="en-US" w:eastAsia="zh-CN"/>
        </w:rPr>
      </w:pPr>
      <w:r>
        <w:rPr>
          <w:rFonts w:hint="eastAsia" w:ascii="方正小标宋_GBK" w:hAnsi="方正小标宋_GBK" w:eastAsia="方正小标宋_GBK" w:cs="方正小标宋_GBK"/>
          <w:b/>
          <w:bCs/>
          <w:sz w:val="44"/>
          <w:szCs w:val="44"/>
        </w:rPr>
        <w:t>关于</w:t>
      </w:r>
      <w:r>
        <w:rPr>
          <w:rFonts w:hint="eastAsia" w:ascii="方正小标宋_GBK" w:hAnsi="方正小标宋_GBK" w:eastAsia="方正小标宋_GBK" w:cs="方正小标宋_GBK"/>
          <w:b/>
          <w:bCs/>
          <w:sz w:val="44"/>
          <w:szCs w:val="44"/>
          <w:lang w:val="en-US" w:eastAsia="zh-CN"/>
        </w:rPr>
        <w:t>申请使用</w:t>
      </w:r>
      <w:r>
        <w:rPr>
          <w:rFonts w:hint="eastAsia" w:ascii="方正小标宋_GBK" w:hAnsi="方正小标宋_GBK" w:eastAsia="方正小标宋_GBK" w:cs="方正小标宋_GBK"/>
          <w:b/>
          <w:bCs/>
          <w:sz w:val="44"/>
          <w:szCs w:val="44"/>
        </w:rPr>
        <w:t>物业保修金的</w:t>
      </w:r>
      <w:r>
        <w:rPr>
          <w:rFonts w:hint="eastAsia" w:ascii="方正小标宋_GBK" w:hAnsi="方正小标宋_GBK" w:eastAsia="方正小标宋_GBK" w:cs="方正小标宋_GBK"/>
          <w:b/>
          <w:bCs/>
          <w:sz w:val="44"/>
          <w:szCs w:val="44"/>
          <w:lang w:val="en-US" w:eastAsia="zh-CN"/>
        </w:rPr>
        <w:t>公示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u w:val="singl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小区业主：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业主委员会</w:t>
      </w:r>
      <w:r>
        <w:rPr>
          <w:rFonts w:hint="eastAsia" w:ascii="仿宋_GB2312" w:hAnsi="仿宋_GB2312" w:eastAsia="仿宋_GB2312" w:cs="仿宋_GB2312"/>
          <w:i w:val="0"/>
          <w:caps w:val="0"/>
          <w:color w:val="333333"/>
          <w:spacing w:val="0"/>
          <w:sz w:val="32"/>
          <w:szCs w:val="32"/>
          <w:lang w:eastAsia="zh-CN"/>
        </w:rPr>
        <w:t>在巡查中发现存在</w:t>
      </w:r>
      <w:bookmarkStart w:id="11" w:name="OLE_LINK13"/>
      <w:r>
        <w:rPr>
          <w:rFonts w:hint="eastAsia" w:ascii="仿宋_GB2312" w:hAnsi="仿宋_GB2312" w:eastAsia="仿宋_GB2312" w:cs="仿宋_GB2312"/>
          <w:i w:val="0"/>
          <w:caps w:val="0"/>
          <w:color w:val="333333"/>
          <w:spacing w:val="0"/>
          <w:sz w:val="32"/>
          <w:szCs w:val="32"/>
          <w:u w:val="single"/>
          <w:lang w:val="en-US" w:eastAsia="zh-CN"/>
        </w:rPr>
        <w:t xml:space="preserve">          </w:t>
      </w:r>
      <w:bookmarkEnd w:id="11"/>
      <w:r>
        <w:rPr>
          <w:rFonts w:hint="eastAsia" w:ascii="仿宋_GB2312" w:hAnsi="仿宋_GB2312" w:eastAsia="仿宋_GB2312" w:cs="仿宋_GB2312"/>
          <w:i w:val="0"/>
          <w:caps w:val="0"/>
          <w:color w:val="333333"/>
          <w:spacing w:val="0"/>
          <w:sz w:val="32"/>
          <w:szCs w:val="32"/>
          <w:u w:val="none"/>
          <w:lang w:val="en-US" w:eastAsia="zh-CN"/>
        </w:rPr>
        <w:t>，因</w:t>
      </w:r>
      <w:r>
        <w:rPr>
          <w:rFonts w:hint="eastAsia" w:ascii="仿宋_GB2312" w:hAnsi="仿宋_GB2312" w:eastAsia="仿宋_GB2312" w:cs="仿宋_GB2312"/>
          <w:i w:val="0"/>
          <w:caps w:val="0"/>
          <w:color w:val="333333"/>
          <w:spacing w:val="0"/>
          <w:sz w:val="32"/>
          <w:szCs w:val="32"/>
          <w:u w:val="single"/>
          <w:lang w:val="en-US" w:eastAsia="zh-CN"/>
        </w:rPr>
        <w:t xml:space="preserve">          </w:t>
      </w:r>
      <w:r>
        <w:rPr>
          <w:rFonts w:hint="eastAsia" w:ascii="仿宋_GB2312" w:hAnsi="仿宋_GB2312" w:eastAsia="仿宋_GB2312" w:cs="仿宋_GB2312"/>
          <w:i w:val="0"/>
          <w:caps w:val="0"/>
          <w:color w:val="333333"/>
          <w:spacing w:val="0"/>
          <w:sz w:val="32"/>
          <w:szCs w:val="32"/>
          <w:u w:val="none"/>
          <w:lang w:val="en-US" w:eastAsia="zh-CN"/>
        </w:rPr>
        <w:t>不履行保修义务，现向物业主管部门</w:t>
      </w:r>
      <w:r>
        <w:rPr>
          <w:rFonts w:hint="eastAsia" w:ascii="仿宋_GB2312" w:hAnsi="仿宋_GB2312" w:eastAsia="仿宋_GB2312" w:cs="仿宋_GB2312"/>
          <w:i w:val="0"/>
          <w:caps w:val="0"/>
          <w:color w:val="333333"/>
          <w:spacing w:val="0"/>
          <w:sz w:val="32"/>
          <w:szCs w:val="32"/>
          <w:lang w:eastAsia="zh-CN"/>
        </w:rPr>
        <w:t>申请使用物业保修金</w:t>
      </w:r>
      <w:r>
        <w:rPr>
          <w:rFonts w:hint="eastAsia" w:ascii="仿宋_GB2312" w:hAnsi="仿宋_GB2312" w:eastAsia="仿宋_GB2312" w:cs="仿宋_GB2312"/>
          <w:i w:val="0"/>
          <w:caps w:val="0"/>
          <w:color w:val="333333"/>
          <w:spacing w:val="0"/>
          <w:sz w:val="32"/>
          <w:szCs w:val="32"/>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p>
    <w:tbl>
      <w:tblPr>
        <w:tblStyle w:val="16"/>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63"/>
        <w:gridCol w:w="3622"/>
        <w:gridCol w:w="2520"/>
        <w:gridCol w:w="1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jc w:val="center"/>
        </w:trPr>
        <w:tc>
          <w:tcPr>
            <w:tcW w:w="116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6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2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金额</w:t>
            </w:r>
          </w:p>
        </w:tc>
        <w:tc>
          <w:tcPr>
            <w:tcW w:w="16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116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36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2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16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116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36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2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16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日。公示期间，如有异议，可向</w:t>
      </w:r>
      <w:bookmarkStart w:id="12" w:name="OLE_LINK8"/>
      <w:r>
        <w:rPr>
          <w:rFonts w:hint="eastAsia" w:ascii="仿宋_GB2312" w:hAnsi="仿宋_GB2312" w:eastAsia="仿宋_GB2312" w:cs="仿宋_GB2312"/>
          <w:sz w:val="32"/>
          <w:szCs w:val="32"/>
          <w:u w:val="single"/>
          <w:lang w:val="en-US" w:eastAsia="zh-CN"/>
        </w:rPr>
        <w:t xml:space="preserve">           </w:t>
      </w:r>
      <w:bookmarkEnd w:id="12"/>
      <w:r>
        <w:rPr>
          <w:rFonts w:hint="eastAsia" w:ascii="仿宋_GB2312" w:hAnsi="仿宋_GB2312" w:eastAsia="仿宋_GB2312" w:cs="仿宋_GB2312"/>
          <w:sz w:val="32"/>
          <w:szCs w:val="32"/>
        </w:rPr>
        <w:t>提出书面异议。如无异议，公示期结束后，</w:t>
      </w:r>
      <w:r>
        <w:rPr>
          <w:rFonts w:hint="eastAsia" w:ascii="仿宋_GB2312" w:hAnsi="仿宋_GB2312" w:eastAsia="仿宋_GB2312" w:cs="仿宋_GB2312"/>
          <w:sz w:val="32"/>
          <w:szCs w:val="32"/>
          <w:lang w:eastAsia="zh-CN"/>
        </w:rPr>
        <w:t>业委会（社区）将向物业主管部门申请使用物业保修金</w:t>
      </w:r>
      <w:r>
        <w:rPr>
          <w:rFonts w:hint="eastAsia" w:ascii="仿宋_GB2312" w:hAnsi="仿宋_GB2312" w:eastAsia="仿宋_GB2312" w:cs="仿宋_GB2312"/>
          <w:sz w:val="32"/>
          <w:szCs w:val="32"/>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val="0"/>
        <w:snapToGrid w:val="0"/>
        <w:spacing w:before="0" w:beforeAutospacing="0" w:after="0" w:afterAutospacing="0" w:line="600" w:lineRule="exact"/>
        <w:ind w:left="0" w:right="0" w:firstLine="42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业委会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val="0"/>
        <w:snapToGrid w:val="0"/>
        <w:spacing w:before="0" w:beforeAutospacing="0" w:after="0" w:afterAutospacing="0" w:line="600" w:lineRule="exact"/>
        <w:ind w:left="0" w:right="0" w:firstLine="420"/>
        <w:jc w:val="right"/>
        <w:textAlignment w:val="auto"/>
        <w:rPr>
          <w:rFonts w:hint="eastAsia" w:ascii="方正小标宋_GBK" w:hAnsi="方正小标宋_GBK" w:eastAsia="方正小标宋_GBK" w:cs="方正小标宋_GBK"/>
          <w:b/>
          <w:bCs/>
          <w:sz w:val="44"/>
          <w:szCs w:val="44"/>
        </w:rPr>
      </w:pP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日       </w:t>
      </w:r>
      <w:r>
        <w:rPr>
          <w:rFonts w:hint="eastAsia" w:ascii="方正小标宋_GBK" w:hAnsi="方正小标宋_GBK" w:eastAsia="方正小标宋_GBK" w:cs="方正小标宋_GBK"/>
          <w:b/>
          <w:bCs/>
          <w:sz w:val="44"/>
          <w:szCs w:val="44"/>
        </w:rPr>
        <w:br w:type="page"/>
      </w: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b/>
          <w:bCs/>
          <w:sz w:val="44"/>
          <w:szCs w:val="44"/>
        </w:rPr>
        <w:t>关于</w:t>
      </w:r>
      <w:r>
        <w:rPr>
          <w:rFonts w:hint="eastAsia" w:ascii="方正小标宋_GBK" w:hAnsi="方正小标宋_GBK" w:eastAsia="方正小标宋_GBK" w:cs="方正小标宋_GBK"/>
          <w:b/>
          <w:bCs/>
          <w:sz w:val="44"/>
          <w:szCs w:val="44"/>
          <w:u w:val="single"/>
          <w:lang w:val="en-US" w:eastAsia="zh-CN"/>
        </w:rPr>
        <w:t xml:space="preserve">    </w:t>
      </w:r>
      <w:r>
        <w:rPr>
          <w:rFonts w:hint="eastAsia" w:ascii="方正小标宋_GBK" w:hAnsi="方正小标宋_GBK" w:eastAsia="方正小标宋_GBK" w:cs="方正小标宋_GBK"/>
          <w:b/>
          <w:bCs/>
          <w:sz w:val="44"/>
          <w:szCs w:val="44"/>
        </w:rPr>
        <w:t>物业保修金使用</w:t>
      </w:r>
      <w:r>
        <w:rPr>
          <w:rFonts w:hint="eastAsia" w:ascii="方正小标宋_GBK" w:hAnsi="方正小标宋_GBK" w:eastAsia="方正小标宋_GBK" w:cs="方正小标宋_GBK"/>
          <w:b/>
          <w:bCs/>
          <w:sz w:val="44"/>
          <w:szCs w:val="44"/>
          <w:lang w:val="en-US" w:eastAsia="zh-CN"/>
        </w:rPr>
        <w:t>批</w:t>
      </w:r>
      <w:r>
        <w:rPr>
          <w:rFonts w:hint="eastAsia" w:ascii="方正小标宋_GBK" w:hAnsi="方正小标宋_GBK" w:eastAsia="方正小标宋_GBK" w:cs="方正小标宋_GBK"/>
          <w:b/>
          <w:bCs/>
          <w:sz w:val="44"/>
          <w:szCs w:val="44"/>
          <w:lang w:eastAsia="zh-CN"/>
        </w:rPr>
        <w:t>前</w:t>
      </w:r>
      <w:r>
        <w:rPr>
          <w:rFonts w:hint="eastAsia" w:ascii="方正小标宋_GBK" w:hAnsi="方正小标宋_GBK" w:eastAsia="方正小标宋_GBK" w:cs="方正小标宋_GBK"/>
          <w:b/>
          <w:bCs/>
          <w:sz w:val="44"/>
          <w:szCs w:val="44"/>
        </w:rPr>
        <w:t>公示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u w:val="singl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我局对</w:t>
      </w:r>
      <w:bookmarkStart w:id="13" w:name="OLE_LINK14"/>
      <w:r>
        <w:rPr>
          <w:rFonts w:hint="eastAsia" w:ascii="仿宋_GB2312" w:hAnsi="仿宋_GB2312" w:eastAsia="仿宋_GB2312" w:cs="仿宋_GB2312"/>
          <w:i w:val="0"/>
          <w:caps w:val="0"/>
          <w:color w:val="333333"/>
          <w:spacing w:val="0"/>
          <w:sz w:val="32"/>
          <w:szCs w:val="32"/>
          <w:u w:val="single"/>
          <w:lang w:val="en-US" w:eastAsia="zh-CN"/>
        </w:rPr>
        <w:t xml:space="preserve">            </w:t>
      </w:r>
      <w:bookmarkEnd w:id="13"/>
      <w:r>
        <w:rPr>
          <w:rFonts w:hint="eastAsia" w:ascii="仿宋_GB2312" w:hAnsi="仿宋_GB2312" w:eastAsia="仿宋_GB2312" w:cs="仿宋_GB2312"/>
          <w:i w:val="0"/>
          <w:caps w:val="0"/>
          <w:color w:val="333333"/>
          <w:spacing w:val="0"/>
          <w:sz w:val="32"/>
          <w:szCs w:val="32"/>
        </w:rPr>
        <w:t>业主委员会</w:t>
      </w:r>
      <w:r>
        <w:rPr>
          <w:rFonts w:hint="eastAsia" w:ascii="仿宋_GB2312" w:hAnsi="仿宋_GB2312" w:eastAsia="仿宋_GB2312" w:cs="仿宋_GB2312"/>
          <w:i w:val="0"/>
          <w:caps w:val="0"/>
          <w:color w:val="333333"/>
          <w:spacing w:val="0"/>
          <w:sz w:val="32"/>
          <w:szCs w:val="32"/>
          <w:lang w:eastAsia="zh-CN"/>
        </w:rPr>
        <w:t>（社区）</w:t>
      </w:r>
      <w:r>
        <w:rPr>
          <w:rFonts w:hint="eastAsia" w:ascii="仿宋_GB2312" w:hAnsi="仿宋_GB2312" w:eastAsia="仿宋_GB2312" w:cs="仿宋_GB2312"/>
          <w:i w:val="0"/>
          <w:caps w:val="0"/>
          <w:color w:val="333333"/>
          <w:spacing w:val="0"/>
          <w:sz w:val="32"/>
          <w:szCs w:val="32"/>
        </w:rPr>
        <w:t>提交的</w:t>
      </w:r>
      <w:r>
        <w:rPr>
          <w:rFonts w:hint="eastAsia" w:ascii="仿宋_GB2312" w:hAnsi="仿宋_GB2312" w:eastAsia="仿宋_GB2312" w:cs="仿宋_GB2312"/>
          <w:i w:val="0"/>
          <w:caps w:val="0"/>
          <w:color w:val="333333"/>
          <w:spacing w:val="0"/>
          <w:sz w:val="32"/>
          <w:szCs w:val="32"/>
          <w:u w:val="single"/>
          <w:lang w:val="en-US" w:eastAsia="zh-CN"/>
        </w:rPr>
        <w:t xml:space="preserve">            </w:t>
      </w:r>
      <w:r>
        <w:rPr>
          <w:rFonts w:hint="eastAsia" w:ascii="仿宋_GB2312" w:hAnsi="仿宋_GB2312" w:eastAsia="仿宋_GB2312" w:cs="仿宋_GB2312"/>
          <w:i w:val="0"/>
          <w:caps w:val="0"/>
          <w:color w:val="333333"/>
          <w:spacing w:val="0"/>
          <w:sz w:val="32"/>
          <w:szCs w:val="32"/>
        </w:rPr>
        <w:t>小区保修金使用申</w:t>
      </w:r>
      <w:r>
        <w:rPr>
          <w:rFonts w:hint="eastAsia" w:ascii="仿宋_GB2312" w:hAnsi="仿宋_GB2312" w:eastAsia="仿宋_GB2312" w:cs="仿宋_GB2312"/>
          <w:i w:val="0"/>
          <w:caps w:val="0"/>
          <w:color w:val="333333"/>
          <w:spacing w:val="0"/>
          <w:sz w:val="32"/>
          <w:szCs w:val="32"/>
          <w:lang w:eastAsia="zh-CN"/>
        </w:rPr>
        <w:t>请</w:t>
      </w:r>
      <w:r>
        <w:rPr>
          <w:rFonts w:hint="eastAsia" w:ascii="仿宋_GB2312" w:hAnsi="仿宋_GB2312" w:eastAsia="仿宋_GB2312" w:cs="仿宋_GB2312"/>
          <w:i w:val="0"/>
          <w:caps w:val="0"/>
          <w:color w:val="333333"/>
          <w:spacing w:val="0"/>
          <w:sz w:val="32"/>
          <w:szCs w:val="32"/>
        </w:rPr>
        <w:t>材料进行了审核，现对拟批准事项进行公示。</w:t>
      </w:r>
    </w:p>
    <w:tbl>
      <w:tblPr>
        <w:tblStyle w:val="16"/>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63"/>
        <w:gridCol w:w="3622"/>
        <w:gridCol w:w="2520"/>
        <w:gridCol w:w="1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jc w:val="center"/>
        </w:trPr>
        <w:tc>
          <w:tcPr>
            <w:tcW w:w="116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bookmarkStart w:id="14" w:name="OLE_LINK15"/>
            <w:r>
              <w:rPr>
                <w:rFonts w:hint="eastAsia" w:ascii="仿宋_GB2312" w:hAnsi="仿宋_GB2312" w:eastAsia="仿宋_GB2312" w:cs="仿宋_GB2312"/>
                <w:sz w:val="32"/>
                <w:szCs w:val="32"/>
              </w:rPr>
              <w:t>序号</w:t>
            </w:r>
          </w:p>
        </w:tc>
        <w:tc>
          <w:tcPr>
            <w:tcW w:w="36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2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金额</w:t>
            </w:r>
          </w:p>
        </w:tc>
        <w:tc>
          <w:tcPr>
            <w:tcW w:w="16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116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36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2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16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116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36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2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c>
          <w:tcPr>
            <w:tcW w:w="16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p>
        </w:tc>
      </w:tr>
      <w:bookmarkEnd w:id="14"/>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日。公示期间，如有异议，可向</w:t>
      </w:r>
      <w:r>
        <w:rPr>
          <w:rFonts w:hint="eastAsia" w:ascii="仿宋_GB2312" w:hAnsi="仿宋_GB2312" w:eastAsia="仿宋_GB2312" w:cs="仿宋_GB2312"/>
          <w:sz w:val="32"/>
          <w:szCs w:val="32"/>
          <w:lang w:eastAsia="zh-CN"/>
        </w:rPr>
        <w:t>东阳市住房和城乡建设局</w:t>
      </w:r>
      <w:r>
        <w:rPr>
          <w:rFonts w:hint="eastAsia" w:ascii="仿宋_GB2312" w:hAnsi="仿宋_GB2312" w:eastAsia="仿宋_GB2312" w:cs="仿宋_GB2312"/>
          <w:sz w:val="32"/>
          <w:szCs w:val="32"/>
        </w:rPr>
        <w:t>提出书面异议。如无异议，公示期结束后，</w:t>
      </w:r>
      <w:bookmarkStart w:id="15" w:name="OLE_LINK16"/>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提出的保修请求，经结算审计后从</w:t>
      </w:r>
      <w:r>
        <w:rPr>
          <w:rFonts w:hint="eastAsia" w:ascii="仿宋_GB2312" w:hAnsi="仿宋_GB2312" w:eastAsia="仿宋_GB2312" w:cs="仿宋_GB2312"/>
          <w:sz w:val="32"/>
          <w:szCs w:val="32"/>
        </w:rPr>
        <w:t>交存的物业保修金中划拨上述款项。</w:t>
      </w:r>
    </w:p>
    <w:bookmarkEnd w:id="15"/>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东阳市广福东街</w:t>
      </w:r>
      <w:r>
        <w:rPr>
          <w:rFonts w:hint="eastAsia" w:ascii="仿宋_GB2312" w:hAnsi="仿宋_GB2312" w:eastAsia="仿宋_GB2312" w:cs="仿宋_GB2312"/>
          <w:sz w:val="32"/>
          <w:szCs w:val="32"/>
          <w:lang w:val="en-US" w:eastAsia="zh-CN"/>
        </w:rPr>
        <w:t>426号</w:t>
      </w:r>
      <w:r>
        <w:rPr>
          <w:rFonts w:hint="eastAsia" w:ascii="仿宋_GB2312" w:hAnsi="仿宋_GB2312" w:eastAsia="仿宋_GB2312" w:cs="仿宋_GB2312"/>
          <w:sz w:val="32"/>
          <w:szCs w:val="32"/>
          <w:lang w:eastAsia="zh-CN"/>
        </w:rPr>
        <w:t>502办公室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联系电话：0579-86647010、0579-86647011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val="0"/>
        <w:snapToGrid w:val="0"/>
        <w:spacing w:before="0" w:beforeAutospacing="0" w:after="0" w:afterAutospacing="0" w:line="600" w:lineRule="exact"/>
        <w:ind w:left="0" w:right="0" w:firstLine="42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东阳市住房和城乡建设局</w:t>
      </w:r>
      <w:r>
        <w:rPr>
          <w:rFonts w:hint="eastAsia" w:ascii="仿宋_GB2312" w:hAnsi="仿宋_GB2312" w:eastAsia="仿宋_GB2312" w:cs="仿宋_GB2312"/>
          <w:sz w:val="32"/>
          <w:szCs w:val="32"/>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val="0"/>
        <w:snapToGrid w:val="0"/>
        <w:spacing w:before="0" w:beforeAutospacing="0" w:after="0" w:afterAutospacing="0" w:line="600" w:lineRule="exact"/>
        <w:ind w:left="0" w:right="0" w:firstLine="42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日    </w:t>
      </w:r>
    </w:p>
    <w:bookmarkEnd w:id="10"/>
    <w:p>
      <w:pPr>
        <w:rPr>
          <w:rFonts w:hint="eastAsia" w:ascii="方正小标宋_GBK" w:hAnsi="方正小标宋_GBK" w:eastAsia="方正小标宋_GBK" w:cs="方正小标宋_GBK"/>
          <w:i w:val="0"/>
          <w:caps w:val="0"/>
          <w:color w:val="000000"/>
          <w:spacing w:val="0"/>
          <w:sz w:val="44"/>
          <w:szCs w:val="44"/>
          <w:lang w:eastAsia="zh-CN"/>
          <w14:ligatures w14:val="none"/>
        </w:rPr>
      </w:pPr>
      <w:r>
        <w:rPr>
          <w:rFonts w:hint="eastAsia" w:ascii="方正小标宋_GBK" w:hAnsi="方正小标宋_GBK" w:eastAsia="方正小标宋_GBK" w:cs="方正小标宋_GBK"/>
          <w:i w:val="0"/>
          <w:caps w:val="0"/>
          <w:color w:val="000000"/>
          <w:spacing w:val="0"/>
          <w:sz w:val="44"/>
          <w:szCs w:val="44"/>
          <w:lang w:eastAsia="zh-CN"/>
          <w14:ligatures w14:val="none"/>
        </w:rPr>
        <w:br w:type="page"/>
      </w: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pStyle w:val="15"/>
        <w:keepNext w:val="0"/>
        <w:keepLines w:val="0"/>
        <w:pageBreakBefore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Times New Roman" w:hAnsi="Times New Roman" w:eastAsia="方正小标宋_GBK" w:cs="方正小标宋_GBK"/>
          <w:i w:val="0"/>
          <w:caps w:val="0"/>
          <w:color w:val="000000"/>
          <w:spacing w:val="0"/>
          <w:sz w:val="44"/>
          <w:szCs w:val="44"/>
          <w:lang w:eastAsia="zh-CN"/>
          <w14:ligatures w14:val="none"/>
        </w:rPr>
      </w:pPr>
      <w:r>
        <w:rPr>
          <w:rFonts w:hint="eastAsia" w:ascii="Times New Roman" w:hAnsi="Times New Roman" w:eastAsia="方正小标宋_GBK" w:cs="方正小标宋_GBK"/>
          <w:i w:val="0"/>
          <w:caps w:val="0"/>
          <w:color w:val="000000"/>
          <w:spacing w:val="0"/>
          <w:sz w:val="44"/>
          <w:szCs w:val="44"/>
          <w:lang w:eastAsia="zh-CN"/>
          <w14:ligatures w14:val="none"/>
        </w:rPr>
        <w:t>《限期履行保修义务通知书》送达公告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Times New Roman" w:hAnsi="Times New Roman" w:eastAsia="仿宋_GB2312" w:cs="仿宋_GB2312"/>
          <w:i w:val="0"/>
          <w:caps w:val="0"/>
          <w:color w:val="333333"/>
          <w:spacing w:val="0"/>
          <w:sz w:val="32"/>
          <w:szCs w:val="32"/>
          <w:u w:val="singl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jc w:val="both"/>
        <w:textAlignment w:val="auto"/>
        <w:rPr>
          <w:rFonts w:hint="eastAsia" w:ascii="Times New Roman" w:hAnsi="Times New Roman" w:eastAsia="仿宋_GB2312" w:cs="仿宋_GB2312"/>
          <w:i w:val="0"/>
          <w:caps w:val="0"/>
          <w:color w:val="333333"/>
          <w:spacing w:val="0"/>
          <w:sz w:val="32"/>
          <w:szCs w:val="32"/>
          <w:u w:val="single"/>
          <w:lang w:val="en-US" w:eastAsia="zh-CN"/>
        </w:rPr>
      </w:pPr>
      <w:bookmarkStart w:id="16" w:name="OLE_LINK6"/>
      <w:r>
        <w:rPr>
          <w:rFonts w:hint="eastAsia" w:ascii="Times New Roman" w:hAnsi="Times New Roman" w:eastAsia="仿宋_GB2312" w:cs="仿宋_GB2312"/>
          <w:i w:val="0"/>
          <w:caps w:val="0"/>
          <w:color w:val="333333"/>
          <w:spacing w:val="0"/>
          <w:sz w:val="32"/>
          <w:szCs w:val="32"/>
          <w:u w:val="single"/>
          <w:lang w:val="en-US" w:eastAsia="zh-CN"/>
        </w:rPr>
        <w:t xml:space="preserve">           </w:t>
      </w:r>
      <w:bookmarkEnd w:id="16"/>
      <w:r>
        <w:rPr>
          <w:rFonts w:hint="eastAsia" w:ascii="Times New Roman" w:hAnsi="Times New Roman" w:eastAsia="仿宋_GB2312" w:cs="仿宋_GB2312"/>
          <w:i w:val="0"/>
          <w:caps w:val="0"/>
          <w:color w:val="333333"/>
          <w:spacing w:val="0"/>
          <w:sz w:val="32"/>
          <w:szCs w:val="32"/>
          <w:u w:val="none"/>
          <w:lang w:val="en-US"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both"/>
        <w:textAlignment w:val="auto"/>
        <w:rPr>
          <w:rFonts w:hint="eastAsia" w:ascii="Times New Roman" w:hAnsi="Times New Roman" w:eastAsia="仿宋_GB2312" w:cs="仿宋_GB2312"/>
          <w:i w:val="0"/>
          <w:caps w:val="0"/>
          <w:color w:val="333333"/>
          <w:spacing w:val="0"/>
          <w:sz w:val="32"/>
          <w:szCs w:val="32"/>
          <w:shd w:val="clear" w:fill="FFFFFF"/>
        </w:rPr>
      </w:pPr>
      <w:r>
        <w:rPr>
          <w:rFonts w:hint="eastAsia" w:ascii="Times New Roman" w:hAnsi="Times New Roman" w:eastAsia="仿宋_GB2312" w:cs="仿宋_GB2312"/>
          <w:i w:val="0"/>
          <w:caps w:val="0"/>
          <w:color w:val="333333"/>
          <w:spacing w:val="0"/>
          <w:sz w:val="32"/>
          <w:szCs w:val="32"/>
          <w:shd w:val="clear" w:fill="FFFFFF"/>
        </w:rPr>
        <w:t>经查，</w:t>
      </w:r>
      <w:r>
        <w:rPr>
          <w:rFonts w:hint="eastAsia" w:ascii="Times New Roman" w:hAnsi="Times New Roman" w:eastAsia="仿宋_GB2312" w:cs="仿宋_GB2312"/>
          <w:i w:val="0"/>
          <w:caps w:val="0"/>
          <w:color w:val="333333"/>
          <w:spacing w:val="0"/>
          <w:sz w:val="32"/>
          <w:szCs w:val="32"/>
          <w:shd w:val="clear" w:fill="FFFFFF"/>
          <w:lang w:eastAsia="zh-CN"/>
        </w:rPr>
        <w:t>你公司开发的</w:t>
      </w:r>
      <w:bookmarkStart w:id="17" w:name="OLE_LINK10"/>
      <w:r>
        <w:rPr>
          <w:rFonts w:hint="eastAsia" w:ascii="Times New Roman" w:hAnsi="Times New Roman" w:eastAsia="仿宋_GB2312" w:cs="仿宋_GB2312"/>
          <w:i w:val="0"/>
          <w:caps w:val="0"/>
          <w:color w:val="333333"/>
          <w:spacing w:val="0"/>
          <w:sz w:val="32"/>
          <w:szCs w:val="32"/>
          <w:u w:val="single"/>
          <w:lang w:val="en-US" w:eastAsia="zh-CN"/>
        </w:rPr>
        <w:t xml:space="preserve">        </w:t>
      </w:r>
      <w:bookmarkEnd w:id="17"/>
      <w:r>
        <w:rPr>
          <w:rFonts w:hint="eastAsia" w:ascii="Times New Roman" w:hAnsi="Times New Roman" w:eastAsia="仿宋_GB2312" w:cs="仿宋_GB2312"/>
          <w:i w:val="0"/>
          <w:caps w:val="0"/>
          <w:color w:val="333333"/>
          <w:spacing w:val="0"/>
          <w:sz w:val="32"/>
          <w:szCs w:val="32"/>
          <w:u w:val="single"/>
          <w:lang w:val="en-US" w:eastAsia="zh-CN"/>
        </w:rPr>
        <w:t xml:space="preserve">   </w:t>
      </w:r>
      <w:r>
        <w:rPr>
          <w:rFonts w:hint="eastAsia" w:ascii="Times New Roman" w:hAnsi="Times New Roman" w:eastAsia="仿宋_GB2312" w:cs="仿宋_GB2312"/>
          <w:i w:val="0"/>
          <w:caps w:val="0"/>
          <w:color w:val="333333"/>
          <w:spacing w:val="0"/>
          <w:sz w:val="32"/>
          <w:szCs w:val="32"/>
          <w:u w:val="none"/>
          <w:lang w:val="en-US" w:eastAsia="zh-CN"/>
        </w:rPr>
        <w:t>小区，存在</w:t>
      </w:r>
      <w:r>
        <w:rPr>
          <w:rFonts w:hint="eastAsia" w:ascii="Times New Roman" w:hAnsi="Times New Roman" w:eastAsia="仿宋_GB2312" w:cs="仿宋_GB2312"/>
          <w:i w:val="0"/>
          <w:caps w:val="0"/>
          <w:color w:val="333333"/>
          <w:spacing w:val="0"/>
          <w:sz w:val="32"/>
          <w:szCs w:val="32"/>
          <w:u w:val="single"/>
          <w:lang w:val="en-US" w:eastAsia="zh-CN"/>
        </w:rPr>
        <w:t xml:space="preserve">        </w:t>
      </w:r>
      <w:r>
        <w:rPr>
          <w:rFonts w:hint="eastAsia" w:ascii="Times New Roman" w:hAnsi="Times New Roman" w:eastAsia="仿宋_GB2312" w:cs="仿宋_GB2312"/>
          <w:i w:val="0"/>
          <w:caps w:val="0"/>
          <w:color w:val="333333"/>
          <w:spacing w:val="0"/>
          <w:sz w:val="32"/>
          <w:szCs w:val="32"/>
          <w:u w:val="none"/>
          <w:lang w:val="en-US" w:eastAsia="zh-CN"/>
        </w:rPr>
        <w:t>等质量问题，</w:t>
      </w:r>
      <w:r>
        <w:rPr>
          <w:rFonts w:hint="eastAsia" w:ascii="Times New Roman" w:hAnsi="Times New Roman" w:eastAsia="仿宋_GB2312" w:cs="仿宋_GB2312"/>
          <w:i w:val="0"/>
          <w:caps w:val="0"/>
          <w:color w:val="333333"/>
          <w:spacing w:val="0"/>
          <w:sz w:val="32"/>
          <w:szCs w:val="32"/>
          <w:shd w:val="clear" w:fill="FFFFFF"/>
        </w:rPr>
        <w:t>根据《</w:t>
      </w:r>
      <w:r>
        <w:rPr>
          <w:rFonts w:hint="eastAsia" w:ascii="Times New Roman" w:hAnsi="Times New Roman" w:eastAsia="仿宋_GB2312" w:cs="仿宋_GB2312"/>
          <w:sz w:val="32"/>
          <w:szCs w:val="32"/>
          <w:lang w:eastAsia="zh-CN"/>
        </w:rPr>
        <w:t>浙江省住宅物业保修金管理办法</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《金华市住宅物业保修金实施细则》</w:t>
      </w:r>
      <w:r>
        <w:rPr>
          <w:rFonts w:hint="eastAsia" w:ascii="Times New Roman" w:hAnsi="Times New Roman" w:eastAsia="仿宋_GB2312" w:cs="仿宋_GB2312"/>
          <w:sz w:val="32"/>
          <w:szCs w:val="32"/>
        </w:rPr>
        <w:t>规定，</w:t>
      </w:r>
      <w:r>
        <w:rPr>
          <w:rFonts w:hint="eastAsia" w:ascii="Times New Roman" w:hAnsi="Times New Roman" w:eastAsia="仿宋_GB2312" w:cs="仿宋_GB2312"/>
          <w:i w:val="0"/>
          <w:caps w:val="0"/>
          <w:color w:val="333333"/>
          <w:spacing w:val="0"/>
          <w:sz w:val="32"/>
          <w:szCs w:val="32"/>
          <w:shd w:val="clear" w:fill="FFFFFF"/>
        </w:rPr>
        <w:t>你单位具有保修义务，</w:t>
      </w:r>
      <w:r>
        <w:rPr>
          <w:rFonts w:hint="eastAsia" w:ascii="Times New Roman" w:hAnsi="Times New Roman" w:eastAsia="仿宋_GB2312" w:cs="仿宋_GB2312"/>
          <w:i w:val="0"/>
          <w:caps w:val="0"/>
          <w:color w:val="333333"/>
          <w:spacing w:val="0"/>
          <w:sz w:val="32"/>
          <w:szCs w:val="32"/>
          <w:u w:val="none"/>
          <w:shd w:val="clear" w:fill="FFFFFF"/>
          <w:lang w:val="en-US" w:eastAsia="zh-CN"/>
        </w:rPr>
        <w:t>业委会（社区）</w:t>
      </w:r>
      <w:r>
        <w:rPr>
          <w:rFonts w:hint="eastAsia" w:ascii="Times New Roman" w:hAnsi="Times New Roman" w:eastAsia="仿宋_GB2312" w:cs="仿宋_GB2312"/>
          <w:i w:val="0"/>
          <w:caps w:val="0"/>
          <w:color w:val="333333"/>
          <w:spacing w:val="0"/>
          <w:sz w:val="32"/>
          <w:szCs w:val="32"/>
          <w:shd w:val="clear" w:fill="FFFFFF"/>
        </w:rPr>
        <w:t>于</w:t>
      </w:r>
      <w:r>
        <w:rPr>
          <w:rFonts w:hint="eastAsia" w:ascii="Times New Roman" w:hAnsi="Times New Roman" w:eastAsia="仿宋_GB2312" w:cs="仿宋_GB2312"/>
          <w:i w:val="0"/>
          <w:caps w:val="0"/>
          <w:color w:val="333333"/>
          <w:spacing w:val="0"/>
          <w:sz w:val="32"/>
          <w:szCs w:val="32"/>
          <w:u w:val="single"/>
          <w:shd w:val="clear" w:fill="FFFFFF"/>
          <w:lang w:val="en-US" w:eastAsia="zh-CN"/>
        </w:rPr>
        <w:t xml:space="preserve">    </w:t>
      </w:r>
      <w:r>
        <w:rPr>
          <w:rFonts w:hint="eastAsia" w:ascii="Times New Roman" w:hAnsi="Times New Roman" w:eastAsia="仿宋_GB2312" w:cs="仿宋_GB2312"/>
          <w:i w:val="0"/>
          <w:caps w:val="0"/>
          <w:color w:val="333333"/>
          <w:spacing w:val="0"/>
          <w:sz w:val="32"/>
          <w:szCs w:val="32"/>
          <w:shd w:val="clear" w:fill="FFFFFF"/>
          <w:lang w:val="en-US" w:eastAsia="zh-CN"/>
        </w:rPr>
        <w:t xml:space="preserve"> </w:t>
      </w:r>
      <w:r>
        <w:rPr>
          <w:rFonts w:hint="eastAsia" w:ascii="Times New Roman" w:hAnsi="Times New Roman" w:eastAsia="仿宋_GB2312" w:cs="仿宋_GB2312"/>
          <w:i w:val="0"/>
          <w:caps w:val="0"/>
          <w:color w:val="333333"/>
          <w:spacing w:val="0"/>
          <w:sz w:val="32"/>
          <w:szCs w:val="32"/>
          <w:shd w:val="clear" w:fill="FFFFFF"/>
        </w:rPr>
        <w:t>年</w:t>
      </w:r>
      <w:r>
        <w:rPr>
          <w:rFonts w:hint="eastAsia" w:ascii="Times New Roman" w:hAnsi="Times New Roman" w:eastAsia="仿宋_GB2312" w:cs="仿宋_GB2312"/>
          <w:i w:val="0"/>
          <w:caps w:val="0"/>
          <w:color w:val="333333"/>
          <w:spacing w:val="0"/>
          <w:sz w:val="32"/>
          <w:szCs w:val="32"/>
          <w:u w:val="single"/>
          <w:shd w:val="clear" w:fill="FFFFFF"/>
          <w:lang w:val="en-US" w:eastAsia="zh-CN"/>
        </w:rPr>
        <w:t xml:space="preserve">    </w:t>
      </w:r>
      <w:r>
        <w:rPr>
          <w:rFonts w:hint="eastAsia" w:ascii="Times New Roman" w:hAnsi="Times New Roman" w:eastAsia="仿宋_GB2312" w:cs="仿宋_GB2312"/>
          <w:i w:val="0"/>
          <w:caps w:val="0"/>
          <w:color w:val="333333"/>
          <w:spacing w:val="0"/>
          <w:sz w:val="32"/>
          <w:szCs w:val="32"/>
          <w:shd w:val="clear" w:fill="FFFFFF"/>
        </w:rPr>
        <w:t>月</w:t>
      </w:r>
      <w:r>
        <w:rPr>
          <w:rFonts w:hint="eastAsia" w:ascii="Times New Roman" w:hAnsi="Times New Roman" w:eastAsia="仿宋_GB2312" w:cs="仿宋_GB2312"/>
          <w:i w:val="0"/>
          <w:caps w:val="0"/>
          <w:color w:val="333333"/>
          <w:spacing w:val="0"/>
          <w:sz w:val="32"/>
          <w:szCs w:val="32"/>
          <w:u w:val="single"/>
          <w:shd w:val="clear" w:fill="FFFFFF"/>
          <w:lang w:val="en-US" w:eastAsia="zh-CN"/>
        </w:rPr>
        <w:t xml:space="preserve">   </w:t>
      </w:r>
      <w:r>
        <w:rPr>
          <w:rFonts w:hint="eastAsia" w:ascii="Times New Roman" w:hAnsi="Times New Roman" w:eastAsia="仿宋_GB2312" w:cs="仿宋_GB2312"/>
          <w:i w:val="0"/>
          <w:caps w:val="0"/>
          <w:color w:val="333333"/>
          <w:spacing w:val="0"/>
          <w:sz w:val="32"/>
          <w:szCs w:val="32"/>
          <w:shd w:val="clear" w:fill="FFFFFF"/>
        </w:rPr>
        <w:t>日作出《限期履行保修义务通知书》，因其他法定方式无法送达</w:t>
      </w:r>
      <w:r>
        <w:rPr>
          <w:rFonts w:hint="eastAsia" w:ascii="Times New Roman" w:hAnsi="Times New Roman" w:eastAsia="仿宋_GB2312" w:cs="仿宋_GB2312"/>
          <w:i w:val="0"/>
          <w:caps w:val="0"/>
          <w:color w:val="333333"/>
          <w:spacing w:val="0"/>
          <w:sz w:val="32"/>
          <w:szCs w:val="32"/>
          <w:shd w:val="clear" w:fill="FFFFFF"/>
          <w:lang w:eastAsia="zh-CN"/>
        </w:rPr>
        <w:t>和告知</w:t>
      </w:r>
      <w:r>
        <w:rPr>
          <w:rFonts w:hint="eastAsia" w:ascii="Times New Roman" w:hAnsi="Times New Roman" w:eastAsia="仿宋_GB2312" w:cs="仿宋_GB2312"/>
          <w:i w:val="0"/>
          <w:caps w:val="0"/>
          <w:color w:val="333333"/>
          <w:spacing w:val="0"/>
          <w:sz w:val="32"/>
          <w:szCs w:val="32"/>
          <w:shd w:val="clear" w:fill="FFFFFF"/>
        </w:rPr>
        <w:t>，现依法向你单位公告送达，自公告之日起满</w:t>
      </w:r>
      <w:r>
        <w:rPr>
          <w:rFonts w:hint="eastAsia" w:ascii="Times New Roman" w:hAnsi="Times New Roman" w:eastAsia="仿宋_GB2312" w:cs="仿宋_GB2312"/>
          <w:i w:val="0"/>
          <w:caps w:val="0"/>
          <w:color w:val="333333"/>
          <w:spacing w:val="0"/>
          <w:sz w:val="32"/>
          <w:szCs w:val="32"/>
          <w:shd w:val="clear" w:fill="FFFFFF"/>
          <w:lang w:val="en-US" w:eastAsia="zh-CN"/>
        </w:rPr>
        <w:t>15</w:t>
      </w:r>
      <w:r>
        <w:rPr>
          <w:rFonts w:hint="eastAsia" w:ascii="Times New Roman" w:hAnsi="Times New Roman" w:eastAsia="仿宋_GB2312" w:cs="仿宋_GB2312"/>
          <w:i w:val="0"/>
          <w:caps w:val="0"/>
          <w:color w:val="333333"/>
          <w:spacing w:val="0"/>
          <w:sz w:val="32"/>
          <w:szCs w:val="32"/>
          <w:shd w:val="clear" w:fill="FFFFFF"/>
        </w:rPr>
        <w:t>日视为送达。请你单位自本公告送达之日起及时联系</w:t>
      </w:r>
      <w:r>
        <w:rPr>
          <w:rFonts w:hint="eastAsia" w:ascii="Times New Roman" w:hAnsi="Times New Roman" w:eastAsia="仿宋_GB2312" w:cs="仿宋_GB2312"/>
          <w:i w:val="0"/>
          <w:caps w:val="0"/>
          <w:color w:val="333333"/>
          <w:spacing w:val="0"/>
          <w:sz w:val="32"/>
          <w:szCs w:val="32"/>
          <w:shd w:val="clear" w:fill="FFFFFF"/>
          <w:lang w:eastAsia="zh-CN"/>
        </w:rPr>
        <w:t>小区业委会（社区）</w:t>
      </w:r>
      <w:r>
        <w:rPr>
          <w:rFonts w:hint="eastAsia" w:ascii="Times New Roman" w:hAnsi="Times New Roman" w:eastAsia="仿宋_GB2312" w:cs="仿宋_GB2312"/>
          <w:i w:val="0"/>
          <w:caps w:val="0"/>
          <w:color w:val="333333"/>
          <w:spacing w:val="0"/>
          <w:sz w:val="32"/>
          <w:szCs w:val="32"/>
          <w:shd w:val="clear" w:fill="FFFFFF"/>
        </w:rPr>
        <w:t>，15日内履行保修义务并将履行义务情况告知</w:t>
      </w:r>
      <w:r>
        <w:rPr>
          <w:rFonts w:hint="eastAsia" w:ascii="Times New Roman" w:hAnsi="Times New Roman" w:eastAsia="仿宋_GB2312" w:cs="仿宋_GB2312"/>
          <w:i w:val="0"/>
          <w:caps w:val="0"/>
          <w:color w:val="333333"/>
          <w:spacing w:val="0"/>
          <w:sz w:val="32"/>
          <w:szCs w:val="32"/>
          <w:shd w:val="clear" w:fill="FFFFFF"/>
          <w:lang w:eastAsia="zh-CN"/>
        </w:rPr>
        <w:t>东阳市住房和城乡建设局</w:t>
      </w:r>
      <w:r>
        <w:rPr>
          <w:rFonts w:hint="eastAsia" w:ascii="Times New Roman" w:hAnsi="Times New Roman" w:eastAsia="仿宋_GB2312" w:cs="仿宋_GB2312"/>
          <w:i w:val="0"/>
          <w:caps w:val="0"/>
          <w:color w:val="333333"/>
          <w:spacing w:val="0"/>
          <w:sz w:val="32"/>
          <w:szCs w:val="32"/>
          <w:shd w:val="clear" w:fill="FFFFFF"/>
        </w:rPr>
        <w:t>。</w:t>
      </w:r>
    </w:p>
    <w:tbl>
      <w:tblPr>
        <w:tblStyle w:val="16"/>
        <w:tblpPr w:leftFromText="180" w:rightFromText="180" w:vertAnchor="text" w:horzAnchor="page" w:tblpX="1820" w:tblpY="451"/>
        <w:tblOverlap w:val="never"/>
        <w:tblW w:w="892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63"/>
        <w:gridCol w:w="3622"/>
        <w:gridCol w:w="2520"/>
        <w:gridCol w:w="1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5" w:hRule="atLeast"/>
        </w:trPr>
        <w:tc>
          <w:tcPr>
            <w:tcW w:w="116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6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存在问题</w:t>
            </w:r>
          </w:p>
        </w:tc>
        <w:tc>
          <w:tcPr>
            <w:tcW w:w="2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金额</w:t>
            </w:r>
          </w:p>
        </w:tc>
        <w:tc>
          <w:tcPr>
            <w:tcW w:w="16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trPr>
        <w:tc>
          <w:tcPr>
            <w:tcW w:w="116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tc>
        <w:tc>
          <w:tcPr>
            <w:tcW w:w="36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tc>
        <w:tc>
          <w:tcPr>
            <w:tcW w:w="2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tc>
        <w:tc>
          <w:tcPr>
            <w:tcW w:w="16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trPr>
        <w:tc>
          <w:tcPr>
            <w:tcW w:w="116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tc>
        <w:tc>
          <w:tcPr>
            <w:tcW w:w="36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tc>
        <w:tc>
          <w:tcPr>
            <w:tcW w:w="2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tc>
        <w:tc>
          <w:tcPr>
            <w:tcW w:w="16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lang w:eastAsia="zh-CN"/>
        </w:rPr>
        <w:t>逾期未启动实施维修的，视为你公司不履行保修义务，</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提出的保修请求，经结算审计后从</w:t>
      </w:r>
      <w:r>
        <w:rPr>
          <w:rFonts w:hint="eastAsia" w:ascii="仿宋_GB2312" w:hAnsi="仿宋_GB2312" w:eastAsia="仿宋_GB2312" w:cs="仿宋_GB2312"/>
          <w:sz w:val="32"/>
          <w:szCs w:val="32"/>
        </w:rPr>
        <w:t>交存的物业保修金中划拨上述款项。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420"/>
        <w:jc w:val="right"/>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eastAsia="zh-CN"/>
        </w:rPr>
        <w:t>东阳</w:t>
      </w:r>
      <w:r>
        <w:rPr>
          <w:rFonts w:hint="eastAsia" w:ascii="仿宋_GB2312" w:hAnsi="仿宋_GB2312" w:eastAsia="仿宋_GB2312" w:cs="仿宋_GB2312"/>
          <w:i w:val="0"/>
          <w:caps w:val="0"/>
          <w:color w:val="333333"/>
          <w:spacing w:val="0"/>
          <w:sz w:val="32"/>
          <w:szCs w:val="32"/>
          <w:shd w:val="clear" w:fill="FFFFFF"/>
        </w:rPr>
        <w:t>市住房和城乡建设局</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420"/>
        <w:jc w:val="right"/>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15"/>
        <w:keepNext w:val="0"/>
        <w:keepLines w:val="0"/>
        <w:pageBreakBefore w:val="0"/>
        <w:kinsoku/>
        <w:wordWrap/>
        <w:overflowPunct/>
        <w:topLinePunct w:val="0"/>
        <w:bidi w:val="0"/>
        <w:adjustRightInd w:val="0"/>
        <w:snapToGrid w:val="0"/>
        <w:spacing w:after="0" w:line="600" w:lineRule="exact"/>
        <w:ind w:left="0" w:leftChars="0" w:firstLine="0" w:firstLineChars="0"/>
        <w:textAlignment w:val="auto"/>
        <w:rPr>
          <w:rFonts w:hint="eastAsia" w:ascii="Times New Roman" w:hAnsi="Times New Roman" w:eastAsia="仿宋_GB2312" w:cs="Times New Roman"/>
          <w:i w:val="0"/>
          <w:caps w:val="0"/>
          <w:color w:val="000000"/>
          <w:spacing w:val="0"/>
          <w:sz w:val="32"/>
          <w:szCs w:val="32"/>
          <w:lang w:eastAsia="zh-CN"/>
          <w14:ligatures w14:val="none"/>
        </w:rPr>
      </w:pP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bCs/>
          <w:sz w:val="44"/>
          <w:szCs w:val="4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关于要求履行保修义务通知书送达公告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b w:val="0"/>
          <w:bCs w:val="0"/>
          <w:sz w:val="32"/>
          <w:szCs w:val="32"/>
          <w:u w:val="single"/>
          <w:lang w:val="en-US" w:eastAsia="zh-CN"/>
        </w:rPr>
      </w:pPr>
    </w:p>
    <w:p>
      <w:pPr>
        <w:keepNext w:val="0"/>
        <w:keepLines w:val="0"/>
        <w:pageBreakBefore w:val="0"/>
        <w:kinsoku/>
        <w:wordWrap/>
        <w:overflowPunct/>
        <w:topLinePunct w:val="0"/>
        <w:autoSpaceDE/>
        <w:autoSpaceDN/>
        <w:bidi w:val="0"/>
        <w:adjustRightInd w:val="0"/>
        <w:snapToGrid w:val="0"/>
        <w:spacing w:after="0" w:line="600" w:lineRule="exact"/>
        <w:ind w:left="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none"/>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贵</w:t>
      </w:r>
      <w:r>
        <w:rPr>
          <w:rFonts w:hint="eastAsia" w:ascii="仿宋_GB2312" w:hAnsi="仿宋_GB2312" w:eastAsia="仿宋_GB2312" w:cs="仿宋_GB2312"/>
          <w:sz w:val="32"/>
          <w:szCs w:val="32"/>
        </w:rPr>
        <w:t>单位开</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建设的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none"/>
          <w:lang w:eastAsia="zh-CN"/>
        </w:rPr>
        <w:t>小区</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等情况</w:t>
      </w:r>
      <w:r>
        <w:rPr>
          <w:rFonts w:hint="eastAsia" w:ascii="仿宋_GB2312" w:hAnsi="仿宋_GB2312" w:eastAsia="仿宋_GB2312" w:cs="仿宋_GB2312"/>
          <w:sz w:val="32"/>
          <w:szCs w:val="32"/>
          <w:lang w:eastAsia="zh-CN"/>
        </w:rPr>
        <w:t>，属于</w:t>
      </w:r>
      <w:r>
        <w:rPr>
          <w:rFonts w:hint="eastAsia" w:ascii="仿宋_GB2312" w:hAnsi="仿宋_GB2312" w:eastAsia="仿宋_GB2312" w:cs="仿宋_GB2312"/>
          <w:sz w:val="32"/>
          <w:szCs w:val="32"/>
          <w:lang w:val="en-US" w:eastAsia="zh-CN"/>
        </w:rPr>
        <w:t>贵</w:t>
      </w:r>
      <w:r>
        <w:rPr>
          <w:rFonts w:hint="eastAsia" w:ascii="仿宋_GB2312" w:hAnsi="仿宋_GB2312" w:eastAsia="仿宋_GB2312" w:cs="仿宋_GB2312"/>
          <w:sz w:val="32"/>
          <w:szCs w:val="32"/>
          <w:lang w:eastAsia="zh-CN"/>
        </w:rPr>
        <w:t>单位的保修范围和保修期应履行的保修义务。我单位无法用邮寄和电话方式与你单位取得联系，现以公告方式送达，自公告之日起满15日视为送达。</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贵</w:t>
      </w:r>
      <w:r>
        <w:rPr>
          <w:rFonts w:hint="eastAsia" w:ascii="仿宋_GB2312" w:hAnsi="仿宋_GB2312" w:eastAsia="仿宋_GB2312" w:cs="仿宋_GB2312"/>
          <w:sz w:val="32"/>
          <w:szCs w:val="32"/>
        </w:rPr>
        <w:t>单位自本公告送达之日15日内，联系业委会，履行保修义务，15日</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不履行保修义务的，将向物业主管部门申请使用保修金。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特此公告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420"/>
        <w:jc w:val="right"/>
        <w:textAlignment w:val="auto"/>
        <w:rPr>
          <w:rFonts w:hint="eastAsia" w:ascii="仿宋_GB2312" w:hAnsi="仿宋_GB2312" w:eastAsia="仿宋_GB2312" w:cs="仿宋_GB2312"/>
          <w:sz w:val="32"/>
          <w:szCs w:val="32"/>
          <w:u w:val="singl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420"/>
        <w:jc w:val="right"/>
        <w:textAlignment w:val="auto"/>
        <w:rPr>
          <w:rFonts w:hint="eastAsia" w:ascii="仿宋_GB2312" w:hAnsi="仿宋_GB2312" w:eastAsia="仿宋_GB2312" w:cs="仿宋_GB2312"/>
          <w:sz w:val="32"/>
          <w:szCs w:val="32"/>
          <w:u w:val="singl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42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小区业委会</w:t>
      </w:r>
      <w:r>
        <w:rPr>
          <w:rFonts w:hint="eastAsia" w:ascii="仿宋_GB2312" w:hAnsi="仿宋_GB2312" w:eastAsia="仿宋_GB2312" w:cs="仿宋_GB2312"/>
          <w:sz w:val="32"/>
          <w:szCs w:val="32"/>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42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日    </w:t>
      </w:r>
    </w:p>
    <w:p>
      <w:pPr>
        <w:pStyle w:val="15"/>
        <w:keepNext w:val="0"/>
        <w:keepLines w:val="0"/>
        <w:pageBreakBefore w:val="0"/>
        <w:kinsoku/>
        <w:wordWrap/>
        <w:overflowPunct/>
        <w:topLinePunct w:val="0"/>
        <w:autoSpaceDE/>
        <w:autoSpaceDN/>
        <w:bidi w:val="0"/>
        <w:adjustRightInd w:val="0"/>
        <w:snapToGrid w:val="0"/>
        <w:spacing w:after="0" w:line="600" w:lineRule="exact"/>
        <w:ind w:left="0" w:leftChars="0" w:firstLine="0" w:firstLineChars="0"/>
        <w:textAlignment w:val="auto"/>
        <w:rPr>
          <w:rFonts w:hint="eastAsia" w:ascii="Times New Roman" w:hAnsi="Times New Roman" w:eastAsia="仿宋_GB2312" w:cs="Times New Roman"/>
          <w:i w:val="0"/>
          <w:caps w:val="0"/>
          <w:color w:val="000000"/>
          <w:spacing w:val="0"/>
          <w:sz w:val="32"/>
          <w:szCs w:val="32"/>
          <w:lang w:eastAsia="zh-CN"/>
          <w14:ligatures w14:val="none"/>
        </w:rPr>
      </w:pPr>
    </w:p>
    <w:bookmarkEnd w:id="18"/>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D7"/>
    <w:rsid w:val="001A12CB"/>
    <w:rsid w:val="005C1707"/>
    <w:rsid w:val="006936D7"/>
    <w:rsid w:val="00B1076A"/>
    <w:rsid w:val="00B3703D"/>
    <w:rsid w:val="00BA2D60"/>
    <w:rsid w:val="00C844F8"/>
    <w:rsid w:val="00E37361"/>
    <w:rsid w:val="15CC36A9"/>
    <w:rsid w:val="1AE77272"/>
    <w:rsid w:val="1AE857D7"/>
    <w:rsid w:val="255D0EA2"/>
    <w:rsid w:val="2795389F"/>
    <w:rsid w:val="28261E07"/>
    <w:rsid w:val="32EF5368"/>
    <w:rsid w:val="37DF2B56"/>
    <w:rsid w:val="37FA7246"/>
    <w:rsid w:val="3B1C5D33"/>
    <w:rsid w:val="3D434EDB"/>
    <w:rsid w:val="3D5FEE52"/>
    <w:rsid w:val="451F5D3B"/>
    <w:rsid w:val="455CDEE4"/>
    <w:rsid w:val="4574439D"/>
    <w:rsid w:val="4E546EC2"/>
    <w:rsid w:val="56064C87"/>
    <w:rsid w:val="57AD4DFE"/>
    <w:rsid w:val="58FD6474"/>
    <w:rsid w:val="59EB5EFC"/>
    <w:rsid w:val="5AC14FF6"/>
    <w:rsid w:val="5DF88300"/>
    <w:rsid w:val="5FB76E93"/>
    <w:rsid w:val="5FBBA07D"/>
    <w:rsid w:val="659A0A03"/>
    <w:rsid w:val="69F1077A"/>
    <w:rsid w:val="6A3B4DD1"/>
    <w:rsid w:val="6ADB3933"/>
    <w:rsid w:val="6EFFAFA6"/>
    <w:rsid w:val="6EFFBAD4"/>
    <w:rsid w:val="6F3923A4"/>
    <w:rsid w:val="6FF83116"/>
    <w:rsid w:val="72C050FE"/>
    <w:rsid w:val="7316A9E0"/>
    <w:rsid w:val="782626D8"/>
    <w:rsid w:val="7A6F9659"/>
    <w:rsid w:val="7BB5752B"/>
    <w:rsid w:val="7E7FC82D"/>
    <w:rsid w:val="7EF71141"/>
    <w:rsid w:val="7FE16CC2"/>
    <w:rsid w:val="97BFC6A0"/>
    <w:rsid w:val="CACF961F"/>
    <w:rsid w:val="CFD699D5"/>
    <w:rsid w:val="D7CE5BA4"/>
    <w:rsid w:val="D95E53D5"/>
    <w:rsid w:val="E2EE3644"/>
    <w:rsid w:val="E5AF1796"/>
    <w:rsid w:val="E72E6DDB"/>
    <w:rsid w:val="E7A9F37D"/>
    <w:rsid w:val="EDEEF31E"/>
    <w:rsid w:val="EFAEC60A"/>
    <w:rsid w:val="EFFF4719"/>
    <w:rsid w:val="F5EFF8BF"/>
    <w:rsid w:val="FB4FDBB4"/>
    <w:rsid w:val="FB6D8BB5"/>
    <w:rsid w:val="FB6E9D77"/>
    <w:rsid w:val="FBFB1223"/>
    <w:rsid w:val="FD11AB1D"/>
    <w:rsid w:val="FEEDC45F"/>
    <w:rsid w:val="FEF8AA1B"/>
    <w:rsid w:val="FF771582"/>
    <w:rsid w:val="FFAFA4F0"/>
    <w:rsid w:val="FFBDE69C"/>
    <w:rsid w:val="FFDE34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12">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5">
    <w:name w:val="Body Text First Indent"/>
    <w:basedOn w:val="11"/>
    <w:qFormat/>
    <w:uiPriority w:val="99"/>
    <w:pPr>
      <w:keepNext w:val="0"/>
      <w:keepLines w:val="0"/>
      <w:widowControl w:val="0"/>
      <w:suppressLineNumbers w:val="0"/>
      <w:spacing w:before="0" w:beforeAutospacing="0" w:after="120" w:afterAutospacing="0"/>
      <w:ind w:left="0" w:right="0" w:firstLine="420" w:firstLineChars="100"/>
      <w:jc w:val="both"/>
    </w:pPr>
    <w:rPr>
      <w:rFonts w:hint="eastAsia" w:ascii="等线" w:hAnsi="等线" w:eastAsia="等线" w:cs="Times New Roman"/>
      <w:kern w:val="2"/>
      <w:sz w:val="21"/>
      <w:szCs w:val="22"/>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8"/>
    <w:link w:val="5"/>
    <w:semiHidden/>
    <w:qFormat/>
    <w:uiPriority w:val="9"/>
    <w:rPr>
      <w:rFonts w:cstheme="majorBidi"/>
      <w:color w:val="2F5597" w:themeColor="accent1" w:themeShade="BF"/>
      <w:sz w:val="28"/>
      <w:szCs w:val="28"/>
    </w:rPr>
  </w:style>
  <w:style w:type="character" w:customStyle="1" w:styleId="23">
    <w:name w:val="标题 5 字符"/>
    <w:basedOn w:val="18"/>
    <w:link w:val="6"/>
    <w:semiHidden/>
    <w:qFormat/>
    <w:uiPriority w:val="9"/>
    <w:rPr>
      <w:rFonts w:cstheme="majorBidi"/>
      <w:color w:val="2F5597" w:themeColor="accent1" w:themeShade="BF"/>
      <w:sz w:val="24"/>
    </w:rPr>
  </w:style>
  <w:style w:type="character" w:customStyle="1" w:styleId="24">
    <w:name w:val="标题 6 字符"/>
    <w:basedOn w:val="18"/>
    <w:link w:val="7"/>
    <w:semiHidden/>
    <w:qFormat/>
    <w:uiPriority w:val="9"/>
    <w:rPr>
      <w:rFonts w:cstheme="majorBidi"/>
      <w:b/>
      <w:bCs/>
      <w:color w:val="2F5597"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4"/>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8"/>
    <w:link w:val="34"/>
    <w:qFormat/>
    <w:uiPriority w:val="30"/>
    <w:rPr>
      <w:i/>
      <w:iCs/>
      <w:color w:val="2F5597" w:themeColor="accent1" w:themeShade="BF"/>
    </w:rPr>
  </w:style>
  <w:style w:type="character" w:customStyle="1" w:styleId="36">
    <w:name w:val="Intense Reference"/>
    <w:basedOn w:val="18"/>
    <w:qFormat/>
    <w:uiPriority w:val="32"/>
    <w:rPr>
      <w:b/>
      <w:bCs/>
      <w:smallCaps/>
      <w:color w:val="2F5597" w:themeColor="accent1" w:themeShade="BF"/>
      <w:spacing w:val="5"/>
    </w:rPr>
  </w:style>
  <w:style w:type="character" w:customStyle="1" w:styleId="37">
    <w:name w:val="10"/>
    <w:basedOn w:val="18"/>
    <w:qFormat/>
    <w:uiPriority w:val="0"/>
    <w:rPr>
      <w:rFonts w:hint="default" w:ascii="Times New Roman" w:hAnsi="Times New Roman" w:cs="Times New Roman"/>
    </w:rPr>
  </w:style>
  <w:style w:type="character" w:customStyle="1" w:styleId="38">
    <w:name w:val="15"/>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2195</Words>
  <Characters>2250</Characters>
  <Lines>1</Lines>
  <Paragraphs>1</Paragraphs>
  <TotalTime>61</TotalTime>
  <ScaleCrop>false</ScaleCrop>
  <LinksUpToDate>false</LinksUpToDate>
  <CharactersWithSpaces>2557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2025-05-28T09:11:00Z</dcterms:created>
  <dc:creator>卢倩楠</dc:creator>
  <cp:lastModifiedBy>王倩</cp:lastModifiedBy>
  <cp:lastPrinted>2025-06-19T15:55:00Z</cp:lastPrinted>
  <dcterms:modified xsi:type="dcterms:W3CDTF">2025-06-19T08:36:26Z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BA9AB2B4602F0B8ED4875268EB630249_42</vt:lpwstr>
  </property>
  <property fmtid="{D5CDD505-2E9C-101B-9397-08002B2CF9AE}" pid="4" name="KSOTemplateDocerSaveRecord">
    <vt:lpwstr>eyJoZGlkIjoiZmQ3YThkMDllOTQ4MDJjNTA3ZTNlNDY2NjA0NWYwNzYifQ==</vt:lpwstr>
  </property>
</Properties>
</file>