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关于公开征求《温州市瓯海区司法局关于公布行政规范性文件清理结果的通知》（征求意见稿）意见的通知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textAlignment w:val="auto"/>
        <w:rPr>
          <w:rFonts w:ascii="仿宋_GB2312" w:eastAsia="仿宋_GB2312" w:cs="仿宋_GB2312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textAlignment w:val="auto"/>
      </w:pPr>
      <w:r>
        <w:rPr>
          <w:rFonts w:ascii="仿宋_GB2312" w:eastAsia="仿宋_GB2312" w:cs="仿宋_GB2312"/>
          <w:spacing w:val="0"/>
          <w:sz w:val="31"/>
          <w:szCs w:val="31"/>
          <w:shd w:val="clear" w:fill="FFFFFF"/>
        </w:rPr>
        <w:t>为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广泛听取各方面意见，现将《温州市瓯海区司法局关于公布行政规范性文件清理结果的通知》（征求意见稿）予以网上公布，公开征求时间为202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eastAsia="仿宋_GB2312" w:cs="仿宋_GB2312"/>
          <w:spacing w:val="0"/>
          <w:sz w:val="31"/>
          <w:szCs w:val="31"/>
          <w:shd w:val="clear" w:fill="FFFFFF"/>
        </w:rPr>
        <w:t>14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日，欢迎社会各界提出宝贵意见和建议。如有意见或建议，请在截止日前通过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书面、网页留言或电话方式反馈意见。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textAlignment w:val="auto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联系地址：温州市瓯海区行政服务中心8号楼423办公室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textAlignment w:val="auto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联系科室：温州市瓯海区司法局政府法律事务科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textAlignment w:val="auto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eastAsia="zh-CN"/>
        </w:rPr>
        <w:t>郑瑾瑜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，联系方式：0577-86293618。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textAlignment w:val="auto"/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6"/>
        <w:textAlignment w:val="auto"/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eastAsia="zh-CN"/>
        </w:rPr>
        <w:t>附件：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instrText xml:space="preserve"> HYPERLINK "http://minyi.zjzwfw.gov.cn/dczjnewls/upload/attachment/05eed782e6d445d69a0e90c26cc7a828.docx" </w:instrTex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《温州市瓯海区司法局关于公布行政规范性文件清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1571" w:firstLineChars="507"/>
        <w:textAlignment w:val="auto"/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理结果的通知》征求意见稿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6"/>
        <w:textAlignment w:val="auto"/>
      </w:pP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 xml:space="preserve"> HYPERLINK "http://minyi.zjzwfw.gov.cn/dczjnewls/upload/attachment/0c002f830f9843c696b1444b2d3fd747.docx" 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5"/>
        <w:jc w:val="right"/>
        <w:textAlignment w:val="auto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温州市瓯海区司法局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</w:pP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eastAsia="仿宋_GB2312" w:cs="仿宋_GB2312"/>
          <w:spacing w:val="0"/>
          <w:sz w:val="31"/>
          <w:szCs w:val="31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U3MmYxNmM2YzY5OTIwNWQ4NDdlNzc4OGNmY2NiNDAifQ=="/>
  </w:docVars>
  <w:rsids>
    <w:rsidRoot w:val="00000000"/>
    <w:rsid w:val="05184F9C"/>
    <w:rsid w:val="0F5E5829"/>
    <w:rsid w:val="122566F4"/>
    <w:rsid w:val="14845761"/>
    <w:rsid w:val="14CA6E81"/>
    <w:rsid w:val="1F4D6A0A"/>
    <w:rsid w:val="253F636A"/>
    <w:rsid w:val="29885E35"/>
    <w:rsid w:val="37761907"/>
    <w:rsid w:val="4580220C"/>
    <w:rsid w:val="64FBA0B2"/>
    <w:rsid w:val="6C6113BA"/>
    <w:rsid w:val="70441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311</Characters>
  <Lines>0</Lines>
  <Paragraphs>49</Paragraphs>
  <TotalTime>26</TotalTime>
  <ScaleCrop>false</ScaleCrop>
  <LinksUpToDate>false</LinksUpToDate>
  <CharactersWithSpaces>311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2023-06-01T08:31:00Z</dcterms:created>
  <dc:creator>丽岙街道文书</dc:creator>
  <cp:lastModifiedBy>潘凌霄</cp:lastModifiedBy>
  <dcterms:modified xsi:type="dcterms:W3CDTF">2025-08-14T08:30:39Z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260EAD00C1A54ED1BAF6E058B3C09713_11</vt:lpwstr>
  </property>
</Properties>
</file>