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剑池街道</w:t>
      </w:r>
      <w:r>
        <w:rPr>
          <w:rFonts w:hint="eastAsia" w:ascii="方正小标宋简体" w:eastAsia="方正小标宋简体" w:cs="方正小标宋简体"/>
          <w:sz w:val="44"/>
          <w:szCs w:val="44"/>
        </w:rPr>
        <w:t>露天秸秆焚烧专项治理工作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实施方案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为深入推动和深化大气污染防治工作，切实贯彻落实市委、市政府关于严厉打击露天非法焚烧行为的决策部署，严格管控好全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 w:cs="仿宋_GB2312"/>
          <w:sz w:val="32"/>
          <w:szCs w:val="32"/>
        </w:rPr>
        <w:t>各类露天非法焚烧行为，有效防治大气污染，改善空气环境质量，打好蓝天保卫战，维护人民群众环境权益和生命财产安全, 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以“零火点、全利用、强监管”为核心，构建“预防-处置-转化”全链条管理体系。坚持网格管理、疏堵并举、以防为本、以防促禁、标本兼治，强化全年常态化管控，扎实开展全年全面全域露天秸秆禁烧工作，确保重点区域（高速、省道两侧1公里，空气质量监测点周边3公里）全年无露天焚烧现象，持续提升</w:t>
      </w:r>
      <w:r>
        <w:rPr>
          <w:rFonts w:hint="eastAsia" w:ascii="仿宋_GB2312" w:eastAsia="仿宋_GB2312" w:cs="仿宋_GB2312"/>
          <w:sz w:val="32"/>
          <w:szCs w:val="32"/>
        </w:rPr>
        <w:t>空气环境质量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聚焦源头利用、压实责任、宣传引导、火点发现、快速处置、行政处罚等环节，形成巡查发现、应急处置、执法查处、督查问责的闭环工作机制。重点抓好以下六方面工作: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（一）强化网格管理。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坚持“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主抓、村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社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落实、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全员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巡防”的禁烧工作机制，完善“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为单位，行政村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社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为基础，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网格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为单元”的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露天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秸秆禁烧网格化管理责任体系，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按照全年全面全域禁烧和常态化管理的要求，落实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露天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秸秆禁烧各项政策和措施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。执行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街道、村社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联防联控的禁烧机制，</w:t>
      </w:r>
      <w:r>
        <w:rPr>
          <w:rFonts w:hint="eastAsia" w:ascii="仿宋_GB2312" w:eastAsia="仿宋_GB2312" w:cs="仿宋_GB2312"/>
          <w:sz w:val="32"/>
          <w:szCs w:val="32"/>
        </w:rPr>
        <w:t>压实网格化管理责任。实施不间断巡查管控。在抓好农田范围内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露天</w:t>
      </w:r>
      <w:r>
        <w:rPr>
          <w:rFonts w:hint="eastAsia" w:ascii="仿宋_GB2312" w:eastAsia="仿宋_GB2312" w:cs="仿宋_GB2312"/>
          <w:sz w:val="32"/>
          <w:szCs w:val="32"/>
        </w:rPr>
        <w:t>秸秆禁烧的同时，抓好荒草、垃圾等废弃物禁烧管控，确保焚烧行为第一时间发现，第一时间制止，第一时间处置。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仿宋_GB2312"/>
          <w:sz w:val="32"/>
          <w:szCs w:val="32"/>
        </w:rPr>
        <w:t>）强化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eastAsia="仿宋_GB2312" w:cs="仿宋_GB2312"/>
          <w:sz w:val="32"/>
          <w:szCs w:val="32"/>
        </w:rPr>
        <w:t>宣传。通过在各行政村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社</w:t>
      </w:r>
      <w:r>
        <w:rPr>
          <w:rFonts w:hint="eastAsia" w:ascii="仿宋_GB2312" w:eastAsia="仿宋_GB2312" w:cs="仿宋_GB2312"/>
          <w:sz w:val="32"/>
          <w:szCs w:val="32"/>
        </w:rPr>
        <w:t>、站所科室张贴横幅、宣传单、广播等形式，广泛宣传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露天</w:t>
      </w:r>
      <w:r>
        <w:rPr>
          <w:rFonts w:hint="eastAsia" w:ascii="仿宋_GB2312" w:eastAsia="仿宋_GB2312" w:cs="仿宋_GB2312"/>
          <w:sz w:val="32"/>
          <w:szCs w:val="32"/>
        </w:rPr>
        <w:t>秸秆禁烧的意义和政策法规，引导群众树立环保意识，自觉做好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露天</w:t>
      </w:r>
      <w:r>
        <w:rPr>
          <w:rFonts w:hint="eastAsia" w:ascii="仿宋_GB2312" w:eastAsia="仿宋_GB2312" w:cs="仿宋_GB2312"/>
          <w:sz w:val="32"/>
          <w:szCs w:val="32"/>
        </w:rPr>
        <w:t>秸秆禁烧工作。同时，加强对学校、企业的宣传教育，使其成为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露天</w:t>
      </w:r>
      <w:r>
        <w:rPr>
          <w:rFonts w:hint="eastAsia" w:ascii="仿宋_GB2312" w:eastAsia="仿宋_GB2312" w:cs="仿宋_GB2312"/>
          <w:sz w:val="32"/>
          <w:szCs w:val="32"/>
        </w:rPr>
        <w:t>秸秆禁烧工作的倡导者和实践者，并总结汇总辖区秸秆焚烧处罚典型案例进行宣传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报导</w:t>
      </w:r>
      <w:r>
        <w:rPr>
          <w:rFonts w:hint="eastAsia" w:ascii="仿宋_GB2312" w:eastAsia="仿宋_GB2312" w:cs="仿宋_GB2312"/>
          <w:sz w:val="32"/>
          <w:szCs w:val="32"/>
        </w:rPr>
        <w:t>，让村民思想从“不敢烧”向“不想烧”“不能烧”转变。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强化</w:t>
      </w:r>
      <w:r>
        <w:rPr>
          <w:rFonts w:hint="eastAsia" w:ascii="仿宋_GB2312" w:eastAsia="仿宋_GB2312" w:cs="仿宋_GB2312"/>
          <w:sz w:val="32"/>
          <w:szCs w:val="32"/>
        </w:rPr>
        <w:t>重点管控。由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 w:cs="仿宋_GB2312"/>
          <w:sz w:val="32"/>
          <w:szCs w:val="32"/>
        </w:rPr>
        <w:t>干部、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 w:cs="仿宋_GB2312"/>
          <w:sz w:val="32"/>
          <w:szCs w:val="32"/>
        </w:rPr>
        <w:t>综合行政执法队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驻村社干部</w:t>
      </w:r>
      <w:r>
        <w:rPr>
          <w:rFonts w:hint="eastAsia" w:ascii="仿宋_GB2312" w:eastAsia="仿宋_GB2312" w:cs="仿宋_GB2312"/>
          <w:sz w:val="32"/>
          <w:szCs w:val="32"/>
        </w:rPr>
        <w:t>在重点时段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早春耕作、夏收时段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对重点地段、人群进行巡逻宣传，有效控制秸秆焚烧。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强化</w:t>
      </w:r>
      <w:r>
        <w:rPr>
          <w:rFonts w:hint="eastAsia" w:ascii="仿宋_GB2312" w:eastAsia="仿宋_GB2312" w:cs="仿宋_GB2312"/>
          <w:sz w:val="32"/>
          <w:szCs w:val="32"/>
        </w:rPr>
        <w:t>巡查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巡防</w:t>
      </w:r>
      <w:r>
        <w:rPr>
          <w:rFonts w:hint="eastAsia" w:ascii="仿宋_GB2312" w:eastAsia="仿宋_GB2312" w:cs="仿宋_GB2312"/>
          <w:sz w:val="32"/>
          <w:szCs w:val="32"/>
        </w:rPr>
        <w:t>。全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 w:cs="仿宋_GB2312"/>
          <w:sz w:val="32"/>
          <w:szCs w:val="32"/>
        </w:rPr>
        <w:t>上下形成“巡查、管理、执法”全链条“一盘棋”格局，切实提高管理和执法效能。一是要在辖区范围内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全年不间断</w:t>
      </w:r>
      <w:r>
        <w:rPr>
          <w:rFonts w:hint="eastAsia" w:ascii="仿宋_GB2312" w:eastAsia="仿宋_GB2312" w:cs="仿宋_GB2312"/>
          <w:sz w:val="32"/>
          <w:szCs w:val="32"/>
        </w:rPr>
        <w:t>开展露天秸秆禁烧管控巡查工作。二是要在重要时间节点、重点管控区域及大气污染预警期间，按照“1530”要求落实到位，确保做到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一分钟发现，</w:t>
      </w:r>
      <w:r>
        <w:rPr>
          <w:rFonts w:hint="eastAsia" w:ascii="仿宋_GB2312" w:eastAsia="仿宋_GB2312" w:cs="仿宋_GB2312"/>
          <w:sz w:val="32"/>
          <w:szCs w:val="32"/>
        </w:rPr>
        <w:t>五分钟赶到现场，三十分钟扑灭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及时处置。三是建立露天焚烧秸秆巡查工作台账，记录每天露天秸秆禁烧工作开展情况。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强化</w:t>
      </w:r>
      <w:r>
        <w:rPr>
          <w:rFonts w:hint="eastAsia" w:ascii="仿宋_GB2312" w:eastAsia="仿宋_GB2312" w:cs="仿宋_GB2312"/>
          <w:sz w:val="32"/>
          <w:szCs w:val="32"/>
        </w:rPr>
        <w:t>执法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处置</w:t>
      </w:r>
      <w:r>
        <w:rPr>
          <w:rFonts w:hint="eastAsia" w:ascii="仿宋_GB2312" w:eastAsia="仿宋_GB2312" w:cs="仿宋_GB2312"/>
          <w:sz w:val="32"/>
          <w:szCs w:val="32"/>
        </w:rPr>
        <w:t>。按照“有烟必查，有火必罚、有灰必究”的原则，保持对露天焚烧秸秆行为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从严</w:t>
      </w:r>
      <w:r>
        <w:rPr>
          <w:rFonts w:hint="eastAsia" w:ascii="仿宋_GB2312" w:eastAsia="仿宋_GB2312" w:cs="仿宋_GB2312"/>
          <w:sz w:val="32"/>
          <w:szCs w:val="32"/>
        </w:rPr>
        <w:t>重处的高压态势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发现一起查处一起，坚决遏制秸秆随意焚烧现象。执法队要秉持有案必查原则，根据田属索源依法依规进行处罚，遏制秸秆焚烧势头。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cs="仿宋_GB2312"/>
          <w:sz w:val="32"/>
          <w:szCs w:val="32"/>
        </w:rPr>
        <w:t>）综合利用。组织前往先进地区学习经验做法，加快通过利用秸秆制碳、秸秆饲料化、秸秆基料化等方法加强综合利用。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 w:cs="仿宋_GB2312"/>
          <w:sz w:val="32"/>
          <w:szCs w:val="32"/>
        </w:rPr>
        <w:t>）健全机制。严肃责任追究，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 w:cs="仿宋_GB2312"/>
          <w:sz w:val="32"/>
          <w:szCs w:val="32"/>
        </w:rPr>
        <w:t>工作滞后、落实不力的相关责任人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按相关规定</w:t>
      </w:r>
      <w:r>
        <w:rPr>
          <w:rFonts w:hint="eastAsia" w:ascii="仿宋_GB2312" w:eastAsia="仿宋_GB2312" w:cs="仿宋_GB2312"/>
          <w:sz w:val="32"/>
          <w:szCs w:val="32"/>
        </w:rPr>
        <w:t>追究相应责任。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（一）集中攻坚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阶段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-10月1日</w:t>
      </w:r>
      <w:r>
        <w:rPr>
          <w:rFonts w:hint="eastAsia" w:ascii="仿宋_GB2312" w:eastAsia="仿宋_GB2312" w:cs="仿宋_GB2312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以辖区内农田、菜地“不着一把火、不冒一处烟”为目标，根据工作安排，全力以赴开展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露天</w:t>
      </w:r>
      <w:r>
        <w:rPr>
          <w:rFonts w:hint="eastAsia" w:ascii="仿宋_GB2312" w:eastAsia="仿宋_GB2312" w:cs="仿宋_GB2312"/>
          <w:sz w:val="32"/>
          <w:szCs w:val="32"/>
        </w:rPr>
        <w:t>秸秆禁烧攻坚工作，确保行动取得实质性成效。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巩固提升阶段（2025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-12月31日</w:t>
      </w:r>
      <w:r>
        <w:rPr>
          <w:rFonts w:hint="eastAsia" w:asci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根据集中攻坚阶段取得的工作成效和发现的问题，总结提炼经验做法和优化完善机制，深化巩固露天秸秆焚烧专项治理工作。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）长效管理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阶段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长期执行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常态化开展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露天</w:t>
      </w:r>
      <w:r>
        <w:rPr>
          <w:rFonts w:hint="eastAsia" w:ascii="仿宋_GB2312" w:eastAsia="仿宋_GB2312" w:cs="仿宋_GB2312"/>
          <w:sz w:val="32"/>
          <w:szCs w:val="32"/>
        </w:rPr>
        <w:t>秸秆禁烧工作，确保露天秸秆焚烧专项治理工作成果能持续性得到保持。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成立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街道露天</w:t>
      </w:r>
      <w:r>
        <w:rPr>
          <w:rFonts w:hint="eastAsia" w:ascii="仿宋_GB2312" w:eastAsia="仿宋_GB2312" w:cs="仿宋_GB2312"/>
          <w:sz w:val="32"/>
          <w:szCs w:val="32"/>
        </w:rPr>
        <w:t>秸秆禁烧工作领导小组，由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街道党工委</w:t>
      </w:r>
      <w:r>
        <w:rPr>
          <w:rFonts w:hint="eastAsia" w:ascii="仿宋_GB2312" w:eastAsia="仿宋_GB2312" w:cs="仿宋_GB2312"/>
          <w:sz w:val="32"/>
          <w:szCs w:val="32"/>
        </w:rPr>
        <w:t>书记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余盛云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街道办事处主任徐起金任</w:t>
      </w:r>
      <w:r>
        <w:rPr>
          <w:rFonts w:hint="eastAsia" w:ascii="仿宋_GB2312" w:eastAsia="仿宋_GB2312" w:cs="仿宋_GB2312"/>
          <w:sz w:val="32"/>
          <w:szCs w:val="32"/>
        </w:rPr>
        <w:t>组长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张建林、梅观龙、方廷树</w:t>
      </w:r>
      <w:r>
        <w:rPr>
          <w:rFonts w:hint="eastAsia" w:ascii="仿宋_GB2312" w:eastAsia="仿宋_GB2312" w:cs="仿宋_GB2312"/>
          <w:sz w:val="32"/>
          <w:szCs w:val="32"/>
        </w:rPr>
        <w:t>任副组长。领导小组下设指挥组、巡查瞭望组、处置执法组、应急处置组、宣传教育组。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（一）综合指挥组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组长: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余盛云、徐起金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成员: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张建林、梅观龙、梅培华、叶有聪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工作职责：负责指挥协调辖区范围内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露天</w:t>
      </w:r>
      <w:r>
        <w:rPr>
          <w:rFonts w:hint="eastAsia" w:ascii="仿宋_GB2312" w:eastAsia="仿宋_GB2312" w:cs="仿宋_GB2312"/>
          <w:sz w:val="32"/>
          <w:szCs w:val="32"/>
        </w:rPr>
        <w:t>秸秆禁烧各项工作。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（二）监督检查组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组长: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方廷树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成员: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季晓卫、杜佳鑫、朱雅梦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工作职责：负责巡查督促辖区范围内各村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露天</w:t>
      </w:r>
      <w:r>
        <w:rPr>
          <w:rFonts w:hint="eastAsia" w:ascii="仿宋_GB2312" w:eastAsia="仿宋_GB2312" w:cs="仿宋_GB2312"/>
          <w:sz w:val="32"/>
          <w:szCs w:val="32"/>
        </w:rPr>
        <w:t>秸秆禁烧工作开展情况。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（三）巡查瞭望组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组长：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金  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成员：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叶林燕、张大可、叶丹阳、各驻村社干部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工作职责：负责秸秆焚烧监测工作，第一时间通报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 w:cs="仿宋_GB2312"/>
          <w:sz w:val="32"/>
          <w:szCs w:val="32"/>
        </w:rPr>
        <w:t>高空瞭望平台信息、无人机监测通报信息等，确保第一时间通知到位，做好后续处置监测工作；负责重点区域、重点时段无人机巡查和日常巡查工作，督促相关人员开展日常巡逻巡查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（四）处置执法组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组长: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梅观龙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成员: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刘  畅、</w:t>
      </w:r>
      <w:r>
        <w:rPr>
          <w:rFonts w:hint="eastAsia" w:ascii="仿宋_GB2312" w:eastAsia="仿宋_GB2312" w:cs="仿宋_GB2312"/>
          <w:sz w:val="32"/>
          <w:szCs w:val="32"/>
        </w:rPr>
        <w:t>综合行政执法队全体下沉人员。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工作职责：负责辖区范围内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露天</w:t>
      </w:r>
      <w:r>
        <w:rPr>
          <w:rFonts w:hint="eastAsia" w:ascii="仿宋_GB2312" w:eastAsia="仿宋_GB2312" w:cs="仿宋_GB2312"/>
          <w:sz w:val="32"/>
          <w:szCs w:val="32"/>
        </w:rPr>
        <w:t>秸秆禁烧巡查和违法行为打击处理工作。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（五）应急处置组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组长：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余丹阳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成员：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陈建灵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刘  君、</w:t>
      </w:r>
      <w:r>
        <w:rPr>
          <w:rFonts w:hint="eastAsia" w:ascii="仿宋_GB2312" w:eastAsia="仿宋_GB2312" w:cs="仿宋_GB2312"/>
          <w:sz w:val="32"/>
          <w:szCs w:val="32"/>
        </w:rPr>
        <w:t>各驻村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社社</w:t>
      </w:r>
      <w:r>
        <w:rPr>
          <w:rFonts w:hint="eastAsia" w:ascii="仿宋_GB2312" w:eastAsia="仿宋_GB2312" w:cs="仿宋_GB2312"/>
          <w:sz w:val="32"/>
          <w:szCs w:val="32"/>
        </w:rPr>
        <w:t>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工作职责：负责秸秆焚烧应急处置工作，由综合执法队、驻村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社</w:t>
      </w:r>
      <w:r>
        <w:rPr>
          <w:rFonts w:hint="eastAsia" w:ascii="仿宋_GB2312" w:eastAsia="仿宋_GB2312" w:cs="仿宋_GB2312"/>
          <w:sz w:val="32"/>
          <w:szCs w:val="32"/>
        </w:rPr>
        <w:t>干部、应急管理员等组成小组成员成立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露天</w:t>
      </w:r>
      <w:r>
        <w:rPr>
          <w:rFonts w:hint="eastAsia" w:ascii="仿宋_GB2312" w:eastAsia="仿宋_GB2312" w:cs="仿宋_GB2312"/>
          <w:sz w:val="32"/>
          <w:szCs w:val="32"/>
        </w:rPr>
        <w:t>秸秆禁烧应急小分队，负责处置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露天</w:t>
      </w:r>
      <w:r>
        <w:rPr>
          <w:rFonts w:hint="eastAsia" w:ascii="仿宋_GB2312" w:eastAsia="仿宋_GB2312" w:cs="仿宋_GB2312"/>
          <w:sz w:val="32"/>
          <w:szCs w:val="32"/>
        </w:rPr>
        <w:t>秸秆禁烧工作中的突发事件。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（六）宣传教育组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组长: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连巧平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成员: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方  蕾、叶北丽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工作职责:负责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露天</w:t>
      </w:r>
      <w:r>
        <w:rPr>
          <w:rFonts w:hint="eastAsia" w:ascii="仿宋_GB2312" w:eastAsia="仿宋_GB2312" w:cs="仿宋_GB2312"/>
          <w:sz w:val="32"/>
          <w:szCs w:val="32"/>
        </w:rPr>
        <w:t>秸秆禁烧宣传和社会舆情处置工作，各村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社</w:t>
      </w:r>
      <w:r>
        <w:rPr>
          <w:rFonts w:hint="eastAsia" w:ascii="仿宋_GB2312" w:eastAsia="仿宋_GB2312" w:cs="仿宋_GB2312"/>
          <w:sz w:val="32"/>
          <w:szCs w:val="32"/>
        </w:rPr>
        <w:t>两委干部积极配合相关工作。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（一）压实责任。明确责任义务，建立“三联包”立体责任网格，逐级传导压力、层层夯实责任，形成级级抓落实的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露天</w:t>
      </w:r>
      <w:r>
        <w:rPr>
          <w:rFonts w:hint="eastAsia" w:ascii="仿宋_GB2312" w:eastAsia="仿宋_GB2312" w:cs="仿宋_GB2312"/>
          <w:sz w:val="32"/>
          <w:szCs w:val="32"/>
        </w:rPr>
        <w:t>秸秆禁烧工作责任体系，按照“人盯人，人盯地”的方式，严防死守，确保不发生秸秆焚烧现象。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（二）快速处置。加强队伍建设，成立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综合行政</w:t>
      </w:r>
      <w:r>
        <w:rPr>
          <w:rFonts w:hint="eastAsia" w:ascii="仿宋_GB2312" w:eastAsia="仿宋_GB2312" w:cs="仿宋_GB2312"/>
          <w:sz w:val="32"/>
          <w:szCs w:val="32"/>
        </w:rPr>
        <w:t>执法队为主体，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驻村社干部</w:t>
      </w:r>
      <w:r>
        <w:rPr>
          <w:rFonts w:hint="eastAsia" w:ascii="仿宋_GB2312" w:eastAsia="仿宋_GB2312" w:cs="仿宋_GB2312"/>
          <w:sz w:val="32"/>
          <w:szCs w:val="32"/>
        </w:rPr>
        <w:t>予以配合的巡逻宣传队，加大对田地、林地等易着火点的巡逻宣传力度，将禁烧责任落实到田间地头，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 w:cs="仿宋_GB2312"/>
          <w:sz w:val="32"/>
          <w:szCs w:val="32"/>
        </w:rPr>
        <w:t>范围内全面实施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露天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秸秆禁烧</w:t>
      </w:r>
      <w:r>
        <w:rPr>
          <w:rFonts w:hint="eastAsia" w:ascii="仿宋_GB2312" w:eastAsia="仿宋_GB2312" w:cs="仿宋_GB2312"/>
          <w:sz w:val="32"/>
          <w:szCs w:val="32"/>
        </w:rPr>
        <w:t>，确保“不燃一把火，不冒一处烟，不被遥感监测出一个火点”，要求做到“1530”，即“一分钟发现，五分钟赶到现场，三十分钟扑灭”。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</w:rPr>
        <w:t>（三）考核激励。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剑池街道党工委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将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露天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秸秆禁烧纳入全年的考核考绩重点工作，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露天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秸秆禁烧作为全年揭榜抢分重要工作，成效影响考核，成效明显的予以加分，控制不力的取消评优评先。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龙泉市人民政府剑池街道办事处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  2025年3月24日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荣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00163977"/>
    <w:rsid w:val="14E66A09"/>
    <w:rsid w:val="1F892EDB"/>
    <w:rsid w:val="41CD68CE"/>
    <w:rsid w:val="452F3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荣耀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2362</Words>
  <Characters>2383</Characters>
  <Lines>125</Lines>
  <Paragraphs>53</Paragraphs>
  <TotalTime>12</TotalTime>
  <ScaleCrop>false</ScaleCrop>
  <LinksUpToDate>false</LinksUpToDate>
  <CharactersWithSpaces>2449</CharactersWithSpaces>
  <Application>WPS Office_11.8.2.8959_F1E327BC-269C-435d-A152-05C5408002CA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2025-03-18T01:14:00Z</dcterms:created>
  <dc:creator>Administrator</dc:creator>
  <cp:lastModifiedBy>Administrator</cp:lastModifiedBy>
  <dcterms:modified xsi:type="dcterms:W3CDTF">2025-06-05T00:55:36Z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