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诸暨市物业保修金使用细则</w:t>
      </w:r>
      <w:r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近年来因房产形势问题，部分房地产开发企业以资金不足为由拒绝履行房屋维修职责，故而越来越多的业主咨询或申请动用物业保修金。但《诸暨市人民政府办公室关于印发&lt;诸暨市物业保修金管理实施办法&gt;的通知》（诸政办发〔2019〕22号）文件中对物业保修金明确原则上不使用，且使用流程较简单，对于维修方案、施工单位及工程监管等也并未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为妥善解决近年来房地产项目保修期内存在的小区质量问题，充分发挥物业保修金作用，进一步规范物业保修金的使用程序，前期由建设局根据调研成果结合本地实践案例，起草了本使用细则。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47" w:firstLineChars="17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使用细则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》分保修金使用和保修金在退还异议处理中的使用两方面内容。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（一）保修金使用。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细化原物业保修金使用流程，共分六个阶段：业务受理、质量认定、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方案编制与预算编审以及维修单位确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Verdana" w:eastAsia="仿宋_GB2312" w:cs="Times New Roman"/>
          <w:color w:val="auto"/>
          <w:kern w:val="2"/>
          <w:sz w:val="32"/>
          <w:szCs w:val="28"/>
          <w:lang w:val="en-US" w:eastAsia="zh-CN" w:bidi="ar-SA"/>
        </w:rPr>
        <w:t>保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修金垫支申请与拨付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监管与验收、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资金结算，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其中业务受理、维修单位确定、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监管与验收三项为新增内容，附件中增加保修金使用流程图让申请使用更为直观。同时《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使用细则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》按照依据《浙江省住宅物业保修金管理办法》第八条、《浙江省物业管理条例》第五十三条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明确了建设单位不按本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使用细则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补交保修金的，由市建设局责令限期交纳；逾期仍不交纳的，自逾期之日起按日加收滞纳部分万分之五的滞纳金，并可以处一万元以上三万元以下的罚款。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（二）保修金在退还异议处理中的使用。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保修金退还异议处理中新增条款明确：异议内容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属保修期内因建设单位怠慢、拖延或拒绝落实维修、维修不到位等原因导致异议一直未解决而超过保修期限的，保修金暂不予退回，按本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使用细则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规定流程使用保修金解决。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1"/>
          <w:sz w:val="13"/>
          <w:szCs w:val="13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OTUxOWEwYzgyYjE5ZWFmMGEyMzEyNTRiMzI2ZDEifQ=="/>
  </w:docVars>
  <w:rsids>
    <w:rsidRoot w:val="00CA1F52"/>
    <w:rsid w:val="00011496"/>
    <w:rsid w:val="00092793"/>
    <w:rsid w:val="000A519A"/>
    <w:rsid w:val="00185318"/>
    <w:rsid w:val="001C1363"/>
    <w:rsid w:val="001C643E"/>
    <w:rsid w:val="00201719"/>
    <w:rsid w:val="00205813"/>
    <w:rsid w:val="002414B5"/>
    <w:rsid w:val="00346207"/>
    <w:rsid w:val="00395760"/>
    <w:rsid w:val="003D417C"/>
    <w:rsid w:val="004A1D14"/>
    <w:rsid w:val="00501105"/>
    <w:rsid w:val="005C28AE"/>
    <w:rsid w:val="00667FE3"/>
    <w:rsid w:val="007050D9"/>
    <w:rsid w:val="008E34FA"/>
    <w:rsid w:val="00966E8B"/>
    <w:rsid w:val="00986989"/>
    <w:rsid w:val="00A04247"/>
    <w:rsid w:val="00A26A77"/>
    <w:rsid w:val="00B675C6"/>
    <w:rsid w:val="00BF3BBD"/>
    <w:rsid w:val="00CA1F52"/>
    <w:rsid w:val="00DD4EE2"/>
    <w:rsid w:val="00E27A96"/>
    <w:rsid w:val="00EF4348"/>
    <w:rsid w:val="00FD6DDC"/>
    <w:rsid w:val="01541FBE"/>
    <w:rsid w:val="01D120D3"/>
    <w:rsid w:val="025A3A6A"/>
    <w:rsid w:val="03B10E2B"/>
    <w:rsid w:val="03C03208"/>
    <w:rsid w:val="05563AE7"/>
    <w:rsid w:val="066E6135"/>
    <w:rsid w:val="079C6989"/>
    <w:rsid w:val="08422201"/>
    <w:rsid w:val="08CE7B95"/>
    <w:rsid w:val="0914358F"/>
    <w:rsid w:val="09C74F1B"/>
    <w:rsid w:val="09EA09A6"/>
    <w:rsid w:val="0A3165E0"/>
    <w:rsid w:val="0A470C10"/>
    <w:rsid w:val="0A5A16D7"/>
    <w:rsid w:val="0AB21189"/>
    <w:rsid w:val="0B3C6DA8"/>
    <w:rsid w:val="0C2E6A3E"/>
    <w:rsid w:val="0C35797F"/>
    <w:rsid w:val="0C9909AF"/>
    <w:rsid w:val="0CAE6E42"/>
    <w:rsid w:val="0D3A1C59"/>
    <w:rsid w:val="0D67785E"/>
    <w:rsid w:val="0D7F0566"/>
    <w:rsid w:val="0DE62952"/>
    <w:rsid w:val="0E084DF4"/>
    <w:rsid w:val="0EA717A8"/>
    <w:rsid w:val="0FBA299A"/>
    <w:rsid w:val="0FCC617D"/>
    <w:rsid w:val="0FFC1DFC"/>
    <w:rsid w:val="0FFD2C4E"/>
    <w:rsid w:val="10F83127"/>
    <w:rsid w:val="10FD72E9"/>
    <w:rsid w:val="116F69AC"/>
    <w:rsid w:val="11FE1769"/>
    <w:rsid w:val="12995303"/>
    <w:rsid w:val="13057BA8"/>
    <w:rsid w:val="13191A65"/>
    <w:rsid w:val="13B04430"/>
    <w:rsid w:val="13EA162C"/>
    <w:rsid w:val="140B7F23"/>
    <w:rsid w:val="14C32122"/>
    <w:rsid w:val="153C6D88"/>
    <w:rsid w:val="15426CAB"/>
    <w:rsid w:val="15685E53"/>
    <w:rsid w:val="16302145"/>
    <w:rsid w:val="1640266A"/>
    <w:rsid w:val="16E55262"/>
    <w:rsid w:val="175A7EC9"/>
    <w:rsid w:val="177B0C08"/>
    <w:rsid w:val="1792790E"/>
    <w:rsid w:val="179C12C2"/>
    <w:rsid w:val="18865153"/>
    <w:rsid w:val="18F040F9"/>
    <w:rsid w:val="1941244B"/>
    <w:rsid w:val="19911EA5"/>
    <w:rsid w:val="1AB11B47"/>
    <w:rsid w:val="1B561AC5"/>
    <w:rsid w:val="1C485FCA"/>
    <w:rsid w:val="1C7A0069"/>
    <w:rsid w:val="1C880C11"/>
    <w:rsid w:val="1D066A8A"/>
    <w:rsid w:val="1DA767F2"/>
    <w:rsid w:val="1DAB41E9"/>
    <w:rsid w:val="1DC7227B"/>
    <w:rsid w:val="1DD463C5"/>
    <w:rsid w:val="1E9B568B"/>
    <w:rsid w:val="1F166329"/>
    <w:rsid w:val="1F8F7B69"/>
    <w:rsid w:val="1FFBA520"/>
    <w:rsid w:val="20BC7491"/>
    <w:rsid w:val="2217438F"/>
    <w:rsid w:val="23A273C4"/>
    <w:rsid w:val="23D72B80"/>
    <w:rsid w:val="24264665"/>
    <w:rsid w:val="245931C4"/>
    <w:rsid w:val="249362C9"/>
    <w:rsid w:val="24C06D8A"/>
    <w:rsid w:val="24D27232"/>
    <w:rsid w:val="25F96D50"/>
    <w:rsid w:val="26B1141E"/>
    <w:rsid w:val="27595897"/>
    <w:rsid w:val="277B1A38"/>
    <w:rsid w:val="283B58B4"/>
    <w:rsid w:val="29233D5F"/>
    <w:rsid w:val="2ABD0BA6"/>
    <w:rsid w:val="2B0423CA"/>
    <w:rsid w:val="2B0B35DD"/>
    <w:rsid w:val="2BAB63A7"/>
    <w:rsid w:val="2C381EFD"/>
    <w:rsid w:val="2CAD5E46"/>
    <w:rsid w:val="2D164E42"/>
    <w:rsid w:val="2D8B288D"/>
    <w:rsid w:val="2E7852C0"/>
    <w:rsid w:val="2EAB2E20"/>
    <w:rsid w:val="2F1A4601"/>
    <w:rsid w:val="2F681D98"/>
    <w:rsid w:val="2F747966"/>
    <w:rsid w:val="2F7F7B00"/>
    <w:rsid w:val="2FBC6AF6"/>
    <w:rsid w:val="2FEF4486"/>
    <w:rsid w:val="2FF754BA"/>
    <w:rsid w:val="306754DE"/>
    <w:rsid w:val="321C2483"/>
    <w:rsid w:val="331F5808"/>
    <w:rsid w:val="338649B1"/>
    <w:rsid w:val="340A0B6B"/>
    <w:rsid w:val="340B4EF1"/>
    <w:rsid w:val="343C5D56"/>
    <w:rsid w:val="34702697"/>
    <w:rsid w:val="347A76F8"/>
    <w:rsid w:val="3598597D"/>
    <w:rsid w:val="359D29D5"/>
    <w:rsid w:val="35D61BDE"/>
    <w:rsid w:val="360C7992"/>
    <w:rsid w:val="36714543"/>
    <w:rsid w:val="36EE6E0B"/>
    <w:rsid w:val="36F73551"/>
    <w:rsid w:val="36F85E1A"/>
    <w:rsid w:val="381D6D41"/>
    <w:rsid w:val="38766CAF"/>
    <w:rsid w:val="394B090D"/>
    <w:rsid w:val="3A805073"/>
    <w:rsid w:val="3AAEAB88"/>
    <w:rsid w:val="3AC54BC9"/>
    <w:rsid w:val="3B8C5043"/>
    <w:rsid w:val="3BFF8E88"/>
    <w:rsid w:val="3D4017F0"/>
    <w:rsid w:val="3D76681E"/>
    <w:rsid w:val="3DA23932"/>
    <w:rsid w:val="3E7F8B8F"/>
    <w:rsid w:val="3F6724FD"/>
    <w:rsid w:val="3F7A760C"/>
    <w:rsid w:val="3F7E6B67"/>
    <w:rsid w:val="3FBBF90B"/>
    <w:rsid w:val="3FC14728"/>
    <w:rsid w:val="3FCE0B50"/>
    <w:rsid w:val="3FFEB0D7"/>
    <w:rsid w:val="409665EE"/>
    <w:rsid w:val="41B446B2"/>
    <w:rsid w:val="42426BD9"/>
    <w:rsid w:val="42C7137F"/>
    <w:rsid w:val="435712C2"/>
    <w:rsid w:val="43A149E5"/>
    <w:rsid w:val="46BB5C1A"/>
    <w:rsid w:val="46BF6A4A"/>
    <w:rsid w:val="46DB3866"/>
    <w:rsid w:val="474B53DE"/>
    <w:rsid w:val="47B0138B"/>
    <w:rsid w:val="47F42CEE"/>
    <w:rsid w:val="47F47EB9"/>
    <w:rsid w:val="486752EC"/>
    <w:rsid w:val="4912077C"/>
    <w:rsid w:val="4B1B2308"/>
    <w:rsid w:val="4B537BB8"/>
    <w:rsid w:val="4BC01467"/>
    <w:rsid w:val="4E4F51AA"/>
    <w:rsid w:val="4E521C45"/>
    <w:rsid w:val="4E5C45D3"/>
    <w:rsid w:val="4F3937D5"/>
    <w:rsid w:val="4FFB249C"/>
    <w:rsid w:val="4FFD6091"/>
    <w:rsid w:val="506A01CC"/>
    <w:rsid w:val="51904C94"/>
    <w:rsid w:val="523A672D"/>
    <w:rsid w:val="524A01D8"/>
    <w:rsid w:val="52867C93"/>
    <w:rsid w:val="52D00983"/>
    <w:rsid w:val="530F39B2"/>
    <w:rsid w:val="535844AE"/>
    <w:rsid w:val="535F2F8C"/>
    <w:rsid w:val="53822548"/>
    <w:rsid w:val="54FF3499"/>
    <w:rsid w:val="55A53C8F"/>
    <w:rsid w:val="55F878F7"/>
    <w:rsid w:val="56643EEF"/>
    <w:rsid w:val="56D25660"/>
    <w:rsid w:val="57F6575D"/>
    <w:rsid w:val="58F76896"/>
    <w:rsid w:val="59AA3D9E"/>
    <w:rsid w:val="59E77376"/>
    <w:rsid w:val="5A8C4CF5"/>
    <w:rsid w:val="5AA76ABD"/>
    <w:rsid w:val="5AEB3E5C"/>
    <w:rsid w:val="5B5338A7"/>
    <w:rsid w:val="5BAB077E"/>
    <w:rsid w:val="5BB47DF6"/>
    <w:rsid w:val="5D081262"/>
    <w:rsid w:val="5E3D90C0"/>
    <w:rsid w:val="5ECE7508"/>
    <w:rsid w:val="5F441C3F"/>
    <w:rsid w:val="5F87899F"/>
    <w:rsid w:val="5FA416D2"/>
    <w:rsid w:val="602B45A7"/>
    <w:rsid w:val="608C319B"/>
    <w:rsid w:val="61513592"/>
    <w:rsid w:val="65D50389"/>
    <w:rsid w:val="65FB355A"/>
    <w:rsid w:val="66373218"/>
    <w:rsid w:val="66A77964"/>
    <w:rsid w:val="670B151E"/>
    <w:rsid w:val="671D1438"/>
    <w:rsid w:val="673C7EC9"/>
    <w:rsid w:val="67AF6105"/>
    <w:rsid w:val="67B66FDF"/>
    <w:rsid w:val="67E65AD8"/>
    <w:rsid w:val="67FFBA17"/>
    <w:rsid w:val="68B713E8"/>
    <w:rsid w:val="68BE3306"/>
    <w:rsid w:val="68E54A33"/>
    <w:rsid w:val="6A657D1E"/>
    <w:rsid w:val="6B7EDD8E"/>
    <w:rsid w:val="6BF11639"/>
    <w:rsid w:val="6BFB4051"/>
    <w:rsid w:val="6C395827"/>
    <w:rsid w:val="6C4F30DB"/>
    <w:rsid w:val="6D0801EF"/>
    <w:rsid w:val="6DFEB878"/>
    <w:rsid w:val="6E1A651B"/>
    <w:rsid w:val="6E5F652A"/>
    <w:rsid w:val="6E610CB1"/>
    <w:rsid w:val="6EF99E1D"/>
    <w:rsid w:val="6F62294C"/>
    <w:rsid w:val="6FFFAFAF"/>
    <w:rsid w:val="6FFFDD0B"/>
    <w:rsid w:val="707B4F52"/>
    <w:rsid w:val="70DA5631"/>
    <w:rsid w:val="70DB1A92"/>
    <w:rsid w:val="71412A13"/>
    <w:rsid w:val="71A06D61"/>
    <w:rsid w:val="7286300F"/>
    <w:rsid w:val="72A417A5"/>
    <w:rsid w:val="72E505AA"/>
    <w:rsid w:val="73314C01"/>
    <w:rsid w:val="743D2CE7"/>
    <w:rsid w:val="7467C4F8"/>
    <w:rsid w:val="7539517F"/>
    <w:rsid w:val="75492C0B"/>
    <w:rsid w:val="75762CD3"/>
    <w:rsid w:val="757939E3"/>
    <w:rsid w:val="76CE059B"/>
    <w:rsid w:val="777F0150"/>
    <w:rsid w:val="77A53CE5"/>
    <w:rsid w:val="78946EA6"/>
    <w:rsid w:val="796B6CDE"/>
    <w:rsid w:val="797F9049"/>
    <w:rsid w:val="79BFB985"/>
    <w:rsid w:val="7A39D34E"/>
    <w:rsid w:val="7AF53B01"/>
    <w:rsid w:val="7B77E597"/>
    <w:rsid w:val="7B888A9C"/>
    <w:rsid w:val="7BB1C8A0"/>
    <w:rsid w:val="7BBF6271"/>
    <w:rsid w:val="7BC4122B"/>
    <w:rsid w:val="7C333B2E"/>
    <w:rsid w:val="7C5C02BC"/>
    <w:rsid w:val="7CE1F7DF"/>
    <w:rsid w:val="7CF75CD9"/>
    <w:rsid w:val="7CF8EF20"/>
    <w:rsid w:val="7D1E37C3"/>
    <w:rsid w:val="7D78584C"/>
    <w:rsid w:val="7DA33F36"/>
    <w:rsid w:val="7E45112F"/>
    <w:rsid w:val="7E61F590"/>
    <w:rsid w:val="7E7F4B3E"/>
    <w:rsid w:val="7EA97C79"/>
    <w:rsid w:val="7ED792EF"/>
    <w:rsid w:val="7EEB40C4"/>
    <w:rsid w:val="7EFE9681"/>
    <w:rsid w:val="7EFFCF5F"/>
    <w:rsid w:val="7F3EB270"/>
    <w:rsid w:val="7FB7A54B"/>
    <w:rsid w:val="7FCEF32B"/>
    <w:rsid w:val="7FD591BB"/>
    <w:rsid w:val="7FDF1A96"/>
    <w:rsid w:val="7FF432FB"/>
    <w:rsid w:val="7FF7C7FA"/>
    <w:rsid w:val="7FFE619D"/>
    <w:rsid w:val="7FFF42CC"/>
    <w:rsid w:val="7FFF491C"/>
    <w:rsid w:val="7FFFB0DB"/>
    <w:rsid w:val="93EFE23F"/>
    <w:rsid w:val="9FBF855A"/>
    <w:rsid w:val="A77B47BC"/>
    <w:rsid w:val="A7DE6625"/>
    <w:rsid w:val="ABFB6752"/>
    <w:rsid w:val="AFB3781F"/>
    <w:rsid w:val="B5F7318F"/>
    <w:rsid w:val="B9DD6F60"/>
    <w:rsid w:val="B9F7EDC7"/>
    <w:rsid w:val="BBF7EB27"/>
    <w:rsid w:val="BC4FBCCF"/>
    <w:rsid w:val="BDF3084F"/>
    <w:rsid w:val="BDF6EBB7"/>
    <w:rsid w:val="BFAFA8C5"/>
    <w:rsid w:val="BFBF3BA0"/>
    <w:rsid w:val="C7EA8253"/>
    <w:rsid w:val="CAF61783"/>
    <w:rsid w:val="CBF9B61C"/>
    <w:rsid w:val="CCBDB5F6"/>
    <w:rsid w:val="CFB582AA"/>
    <w:rsid w:val="CFCF363F"/>
    <w:rsid w:val="CFE766DD"/>
    <w:rsid w:val="CFFF90B5"/>
    <w:rsid w:val="D5C8E070"/>
    <w:rsid w:val="D9F79D97"/>
    <w:rsid w:val="DDE960A6"/>
    <w:rsid w:val="DE3F3A8A"/>
    <w:rsid w:val="DF3B2C88"/>
    <w:rsid w:val="DF69C471"/>
    <w:rsid w:val="DFEF0AC4"/>
    <w:rsid w:val="DFFD259A"/>
    <w:rsid w:val="E6FCF879"/>
    <w:rsid w:val="EB6762FF"/>
    <w:rsid w:val="EB9BCD86"/>
    <w:rsid w:val="EBAEB407"/>
    <w:rsid w:val="EBFB95A1"/>
    <w:rsid w:val="EDD90BEE"/>
    <w:rsid w:val="EF0FC842"/>
    <w:rsid w:val="EF7A5F27"/>
    <w:rsid w:val="F1BE0131"/>
    <w:rsid w:val="F29BE09E"/>
    <w:rsid w:val="F3FD18E3"/>
    <w:rsid w:val="F4AE0197"/>
    <w:rsid w:val="F5F60B04"/>
    <w:rsid w:val="F63BA4E8"/>
    <w:rsid w:val="F6CF5486"/>
    <w:rsid w:val="FAFA4285"/>
    <w:rsid w:val="FB5F4AEF"/>
    <w:rsid w:val="FB97044C"/>
    <w:rsid w:val="FBFF9671"/>
    <w:rsid w:val="FCFFF848"/>
    <w:rsid w:val="FD7B6209"/>
    <w:rsid w:val="FDA84843"/>
    <w:rsid w:val="FDD79BD6"/>
    <w:rsid w:val="FDFFF146"/>
    <w:rsid w:val="FE371574"/>
    <w:rsid w:val="FE5EB537"/>
    <w:rsid w:val="FF6D6AA6"/>
    <w:rsid w:val="FFAB20A3"/>
    <w:rsid w:val="FFCF0C7D"/>
    <w:rsid w:val="FFD735AA"/>
    <w:rsid w:val="FFFBD75D"/>
    <w:rsid w:val="FFFCD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  <w:rPr>
      <w:rFonts w:eastAsia="仿宋_GB2312"/>
      <w:kern w:val="10"/>
      <w:sz w:val="34"/>
      <w:szCs w:val="3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3">
    <w:name w:val="Body Text First Indent"/>
    <w:basedOn w:val="7"/>
    <w:unhideWhenUsed/>
    <w:qFormat/>
    <w:uiPriority w:val="99"/>
    <w:pPr>
      <w:ind w:firstLine="420" w:firstLineChars="100"/>
    </w:pPr>
  </w:style>
  <w:style w:type="paragraph" w:styleId="14">
    <w:name w:val="Body Text First Indent 2"/>
    <w:basedOn w:val="8"/>
    <w:qFormat/>
    <w:uiPriority w:val="0"/>
    <w:pPr>
      <w:ind w:firstLine="420" w:firstLineChars="20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qFormat/>
    <w:uiPriority w:val="0"/>
    <w:rPr>
      <w:i/>
    </w:rPr>
  </w:style>
  <w:style w:type="paragraph" w:customStyle="1" w:styleId="19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customStyle="1" w:styleId="20">
    <w:name w:val="Char"/>
    <w:basedOn w:val="1"/>
    <w:semiHidden/>
    <w:qFormat/>
    <w:uiPriority w:val="0"/>
    <w:rPr>
      <w:rFonts w:ascii="Calibri" w:hAnsi="Calibri"/>
    </w:rPr>
  </w:style>
  <w:style w:type="paragraph" w:customStyle="1" w:styleId="21">
    <w:name w:val="Heading1"/>
    <w:basedOn w:val="1"/>
    <w:next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??" w:hAnsi="??" w:cs="??"/>
      <w:b/>
      <w:bCs/>
      <w:color w:val="FFFFFF"/>
      <w:kern w:val="36"/>
      <w:szCs w:val="21"/>
    </w:rPr>
  </w:style>
  <w:style w:type="character" w:customStyle="1" w:styleId="22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字符"/>
    <w:basedOn w:val="16"/>
    <w:link w:val="10"/>
    <w:qFormat/>
    <w:uiPriority w:val="99"/>
    <w:rPr>
      <w:sz w:val="18"/>
      <w:szCs w:val="18"/>
    </w:rPr>
  </w:style>
  <w:style w:type="paragraph" w:customStyle="1" w:styleId="24">
    <w:name w:val="列出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_Style 0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7">
    <w:name w:val="_Style 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9</Pages>
  <Words>3922</Words>
  <Characters>3954</Characters>
  <Lines>16</Lines>
  <Paragraphs>4</Paragraphs>
  <TotalTime>1</TotalTime>
  <ScaleCrop>false</ScaleCrop>
  <LinksUpToDate>false</LinksUpToDate>
  <CharactersWithSpaces>4000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2020-12-23T10:13:00Z</dcterms:created>
  <dc:creator>（征收管理科）汤彬</dc:creator>
  <cp:lastModifiedBy>Administrator</cp:lastModifiedBy>
  <cp:lastPrinted>2024-03-20T11:59:00Z</cp:lastPrinted>
  <dcterms:modified xsi:type="dcterms:W3CDTF">2024-03-27T07:50:20Z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A18172BBCBE94045863D4453590BED0B</vt:lpwstr>
  </property>
</Properties>
</file>