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兰溪市人民政府烟花爆竹禁限燃工作专班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关于《兰溪市2025年春节期间部分区域限制燃放烟花爆竹的通告（征求意见稿）》的起草说明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为进一步加强春节期间烟花爆竹的安全管理，营造安全、文明、和谐的社会氛围，根据相关法律规定，现将《兰溪市2025年春节期间部分区域限制燃放烟花爆竹的通告》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（以下简称《通告》）的起草情况说明如下</w:t>
      </w:r>
      <w:r>
        <w:rPr>
          <w:rFonts w:hint="default" w:ascii="仿宋_GB2312" w:hAnsi="仿宋_GB2312" w:eastAsia="仿宋_GB2312" w:cs="仿宋_GB2312"/>
          <w:sz w:val="32"/>
          <w:szCs w:val="32"/>
        </w:rPr>
        <w:t>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jc w:val="left"/>
        <w:textAlignment w:val="auto"/>
        <w:rPr>
          <w:rFonts w:hint="default" w:ascii="黑体" w:hAnsi="宋体" w:eastAsia="黑体" w:cs="黑体"/>
          <w:b w:val="0"/>
          <w:bCs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黑体"/>
          <w:b w:val="0"/>
          <w:bCs w:val="0"/>
          <w:color w:val="000000"/>
          <w:kern w:val="2"/>
          <w:sz w:val="32"/>
          <w:szCs w:val="32"/>
          <w:lang w:val="en-US" w:eastAsia="zh-CN" w:bidi="ar"/>
        </w:rPr>
        <w:t>一、起草背景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近年来兰溪市春节期间烟花爆竹禁限燃情况和</w:t>
      </w:r>
      <w:r>
        <w:rPr>
          <w:rFonts w:hint="default" w:ascii="仿宋_GB2312" w:hAnsi="仿宋_GB2312" w:eastAsia="仿宋_GB2312" w:cs="仿宋_GB2312"/>
          <w:sz w:val="32"/>
          <w:szCs w:val="32"/>
        </w:rPr>
        <w:t>《中华人民共和国大气污染防治法》《中华人民共和国民用航空法》《烟花爆竹安全管理条例》《浙江省大气污染防治条例》《浙江省烟花爆竹安全管理办法》《金华市禁止销售燃放烟花爆竹管理规定》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等有关规定。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jc w:val="left"/>
        <w:textAlignment w:val="auto"/>
        <w:rPr>
          <w:rFonts w:hint="eastAsia" w:ascii="黑体" w:hAnsi="宋体" w:eastAsia="黑体" w:cs="黑体"/>
          <w:b w:val="0"/>
          <w:bCs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黑体"/>
          <w:b w:val="0"/>
          <w:bCs w:val="0"/>
          <w:color w:val="000000"/>
          <w:kern w:val="2"/>
          <w:sz w:val="32"/>
          <w:szCs w:val="32"/>
          <w:lang w:val="en-US" w:eastAsia="zh-CN" w:bidi="ar"/>
        </w:rPr>
        <w:t>二、起草过程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下旬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市府办召集市公安局、市应急管理局、综合行政执法局等部门研究兰溪市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2025年春节期间烟花爆竹管控政策，在向全市市委政法委、生态环境兰溪分局等20个部门征求意见后，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经过研究梳理，</w:t>
      </w:r>
      <w:r>
        <w:rPr>
          <w:rFonts w:hint="eastAsia" w:ascii="仿宋_GB2312" w:hAnsi="仿宋_GB2312" w:eastAsia="仿宋_GB2312" w:cs="仿宋_GB2312"/>
          <w:sz w:val="32"/>
          <w:szCs w:val="32"/>
        </w:rPr>
        <w:t>形成《兰溪市2025年春节期间部分区域限制燃放烟花爆竹的通告（征求意见稿）》。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jc w:val="left"/>
        <w:textAlignment w:val="auto"/>
        <w:rPr>
          <w:rFonts w:hint="eastAsia" w:ascii="黑体" w:hAnsi="宋体" w:eastAsia="黑体" w:cs="黑体"/>
          <w:b w:val="0"/>
          <w:bCs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黑体"/>
          <w:b w:val="0"/>
          <w:bCs w:val="0"/>
          <w:color w:val="000000"/>
          <w:kern w:val="2"/>
          <w:sz w:val="32"/>
          <w:szCs w:val="32"/>
          <w:lang w:val="en-US" w:eastAsia="zh-CN" w:bidi="ar"/>
        </w:rPr>
        <w:t>三、主要内容　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eastAsia="黑体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兰溪市2025年春节期间部分区域限制燃放烟花爆竹的禁限燃放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区域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、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燃放时间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、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禁限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燃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放产品种类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等。（具体见《通告》）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3NWM5OTFmYzEzYmNiZDdiMWNlZDM4ZmY0ZDBkYzUifQ=="/>
  </w:docVars>
  <w:rsids>
    <w:rsidRoot w:val="3D0E68DA"/>
    <w:rsid w:val="169B3A7C"/>
    <w:rsid w:val="3D0E68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市公安局</Company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2024-11-29T02:13:00Z</dcterms:created>
  <dc:creator>Administrator</dc:creator>
  <cp:lastModifiedBy>Administrator</cp:lastModifiedBy>
  <cp:lastPrinted>2024-11-29T02:53:30Z</cp:lastPrinted>
  <dcterms:modified xsi:type="dcterms:W3CDTF">2024-11-29T02:54:33Z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7E587CBA666B4983BFC9D74263F1B76A_11</vt:lpwstr>
  </property>
</Properties>
</file>