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685BE">
      <w:pPr>
        <w:spacing w:line="700" w:lineRule="exact"/>
        <w:jc w:val="center"/>
        <w:rPr>
          <w:rFonts w:ascii="方正小标宋简体" w:eastAsia="方正小标宋简体"/>
          <w:sz w:val="44"/>
          <w:szCs w:val="44"/>
        </w:rPr>
      </w:pPr>
      <w:bookmarkStart w:id="0" w:name="_Hlk128488673"/>
      <w:r>
        <w:rPr>
          <w:rFonts w:hint="eastAsia" w:ascii="方正小标宋简体" w:eastAsia="方正小标宋简体"/>
          <w:sz w:val="44"/>
          <w:szCs w:val="44"/>
        </w:rPr>
        <w:t>平阳县征收改造范围内未经登记建筑调查</w:t>
      </w:r>
      <w:bookmarkStart w:id="3" w:name="_GoBack"/>
      <w:bookmarkEnd w:id="3"/>
      <w:r>
        <w:rPr>
          <w:rFonts w:hint="eastAsia" w:ascii="方正小标宋简体" w:eastAsia="方正小标宋简体"/>
          <w:sz w:val="44"/>
          <w:szCs w:val="44"/>
        </w:rPr>
        <w:t>认定处理办法</w:t>
      </w:r>
      <w:bookmarkEnd w:id="0"/>
      <w:r>
        <w:rPr>
          <w:rFonts w:hint="eastAsia" w:ascii="方正小标宋简体" w:eastAsia="方正小标宋简体"/>
          <w:sz w:val="44"/>
          <w:szCs w:val="44"/>
        </w:rPr>
        <w:t>（征求意见稿）</w:t>
      </w:r>
    </w:p>
    <w:p w14:paraId="35293AA8">
      <w:pPr>
        <w:ind w:firstLine="640" w:firstLineChars="200"/>
        <w:rPr>
          <w:rFonts w:ascii="Times New Roman" w:hAnsi="Times New Roman" w:eastAsia="仿宋_GB2312" w:cs="Times New Roman"/>
          <w:sz w:val="32"/>
          <w:szCs w:val="32"/>
        </w:rPr>
      </w:pPr>
    </w:p>
    <w:p w14:paraId="3A15F931">
      <w:pPr>
        <w:ind w:firstLine="643" w:firstLineChars="200"/>
        <w:rPr>
          <w:rFonts w:ascii="Times New Roman" w:hAnsi="Times New Roman" w:eastAsia="仿宋_GB2312" w:cs="Times New Roman"/>
          <w:sz w:val="32"/>
          <w:szCs w:val="32"/>
        </w:rPr>
      </w:pPr>
      <w:r>
        <w:rPr>
          <w:rFonts w:hint="eastAsia" w:ascii="黑体" w:hAnsi="黑体" w:eastAsia="黑体" w:cs="Times New Roman"/>
          <w:b/>
          <w:bCs/>
          <w:sz w:val="32"/>
          <w:szCs w:val="32"/>
        </w:rPr>
        <w:t>第一条（制定目的）</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为规范未</w:t>
      </w:r>
      <w:r>
        <w:rPr>
          <w:rFonts w:hint="eastAsia" w:ascii="Times New Roman" w:hAnsi="Times New Roman" w:eastAsia="仿宋_GB2312" w:cs="Times New Roman"/>
          <w:sz w:val="32"/>
          <w:szCs w:val="32"/>
        </w:rPr>
        <w:t>经</w:t>
      </w:r>
      <w:r>
        <w:rPr>
          <w:rFonts w:ascii="Times New Roman" w:hAnsi="Times New Roman" w:eastAsia="仿宋_GB2312" w:cs="Times New Roman"/>
          <w:sz w:val="32"/>
          <w:szCs w:val="32"/>
        </w:rPr>
        <w:t>登记</w:t>
      </w:r>
      <w:r>
        <w:rPr>
          <w:rFonts w:hint="eastAsia" w:ascii="Times New Roman" w:hAnsi="Times New Roman" w:eastAsia="仿宋_GB2312" w:cs="Times New Roman"/>
          <w:sz w:val="32"/>
          <w:szCs w:val="32"/>
        </w:rPr>
        <w:t>建筑</w:t>
      </w:r>
      <w:r>
        <w:rPr>
          <w:rFonts w:ascii="Times New Roman" w:hAnsi="Times New Roman" w:eastAsia="仿宋_GB2312" w:cs="Times New Roman"/>
          <w:sz w:val="32"/>
          <w:szCs w:val="32"/>
        </w:rPr>
        <w:t>调查认定处理工作，维护公共利益，保障</w:t>
      </w:r>
      <w:r>
        <w:rPr>
          <w:rFonts w:hint="eastAsia" w:ascii="Times New Roman" w:hAnsi="Times New Roman" w:eastAsia="仿宋_GB2312" w:cs="Times New Roman"/>
          <w:sz w:val="32"/>
          <w:szCs w:val="32"/>
        </w:rPr>
        <w:t>当事人</w:t>
      </w:r>
      <w:r>
        <w:rPr>
          <w:rFonts w:ascii="Times New Roman" w:hAnsi="Times New Roman" w:eastAsia="仿宋_GB2312" w:cs="Times New Roman"/>
          <w:sz w:val="32"/>
          <w:szCs w:val="32"/>
        </w:rPr>
        <w:t>合法权益，根据</w:t>
      </w:r>
      <w:r>
        <w:rPr>
          <w:rFonts w:hint="eastAsia" w:ascii="Times New Roman" w:hAnsi="Times New Roman" w:eastAsia="仿宋_GB2312" w:cs="Times New Roman"/>
          <w:sz w:val="32"/>
          <w:szCs w:val="32"/>
          <w:lang w:eastAsia="zh-CN"/>
        </w:rPr>
        <w:t>《中华人民共和国土地管理法》《中华人民共和国土地管理法实施条例》</w:t>
      </w:r>
      <w:r>
        <w:rPr>
          <w:rFonts w:ascii="Times New Roman" w:hAnsi="Times New Roman" w:eastAsia="仿宋_GB2312" w:cs="Times New Roman"/>
          <w:sz w:val="32"/>
          <w:szCs w:val="32"/>
        </w:rPr>
        <w:t>《国有土地上房屋征收与补偿条例》《</w:t>
      </w:r>
      <w:r>
        <w:rPr>
          <w:rFonts w:hint="eastAsia" w:ascii="Times New Roman" w:hAnsi="Times New Roman" w:eastAsia="仿宋_GB2312" w:cs="Times New Roman"/>
          <w:sz w:val="32"/>
          <w:szCs w:val="32"/>
        </w:rPr>
        <w:t>浙江省土地管理条例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浙江省</w:t>
      </w:r>
      <w:r>
        <w:rPr>
          <w:rFonts w:ascii="Times New Roman" w:hAnsi="Times New Roman" w:eastAsia="仿宋_GB2312" w:cs="Times New Roman"/>
          <w:sz w:val="32"/>
          <w:szCs w:val="32"/>
        </w:rPr>
        <w:t>国有土地上房屋征收与补偿条例》等规定，结合</w:t>
      </w:r>
      <w:r>
        <w:rPr>
          <w:rFonts w:hint="eastAsia" w:ascii="Times New Roman" w:hAnsi="Times New Roman" w:eastAsia="仿宋_GB2312" w:cs="Times New Roman"/>
          <w:sz w:val="32"/>
          <w:szCs w:val="32"/>
        </w:rPr>
        <w:t>本县</w:t>
      </w:r>
      <w:r>
        <w:rPr>
          <w:rFonts w:ascii="Times New Roman" w:hAnsi="Times New Roman" w:eastAsia="仿宋_GB2312" w:cs="Times New Roman"/>
          <w:sz w:val="32"/>
          <w:szCs w:val="32"/>
        </w:rPr>
        <w:t>实际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制定本</w:t>
      </w:r>
      <w:r>
        <w:rPr>
          <w:rFonts w:hint="eastAsia" w:ascii="Times New Roman" w:hAnsi="Times New Roman" w:eastAsia="仿宋_GB2312" w:cs="Times New Roman"/>
          <w:sz w:val="32"/>
          <w:szCs w:val="32"/>
        </w:rPr>
        <w:t>办法</w:t>
      </w:r>
      <w:r>
        <w:rPr>
          <w:rFonts w:ascii="Times New Roman" w:hAnsi="Times New Roman" w:eastAsia="仿宋_GB2312" w:cs="Times New Roman"/>
          <w:sz w:val="32"/>
          <w:szCs w:val="32"/>
        </w:rPr>
        <w:t>。</w:t>
      </w:r>
    </w:p>
    <w:p w14:paraId="683F8FED">
      <w:pPr>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第二条（适用范围）  平阳县行政辖区征收改造范围内的未经登记建筑调查认定处理，适用本办法。</w:t>
      </w:r>
    </w:p>
    <w:p w14:paraId="67B0F1BC">
      <w:pPr>
        <w:ind w:firstLine="640" w:firstLineChars="200"/>
        <w:rPr>
          <w:rFonts w:ascii="Times New Roman" w:hAnsi="Times New Roman" w:eastAsia="仿宋_GB2312" w:cs="Times New Roman"/>
          <w:sz w:val="32"/>
          <w:szCs w:val="32"/>
        </w:rPr>
      </w:pPr>
      <w:r>
        <w:rPr>
          <w:rFonts w:hint="eastAsia" w:ascii="Times New Roman" w:hAnsi="黑体" w:eastAsia="黑体" w:cs="Times New Roman"/>
          <w:sz w:val="32"/>
          <w:szCs w:val="32"/>
        </w:rPr>
        <w:t xml:space="preserve">第三条（机构设置） </w:t>
      </w:r>
      <w:r>
        <w:rPr>
          <w:rFonts w:ascii="Times New Roman" w:hAnsi="黑体" w:eastAsia="黑体" w:cs="Times New Roman"/>
          <w:sz w:val="32"/>
          <w:szCs w:val="32"/>
        </w:rPr>
        <w:t xml:space="preserve"> </w:t>
      </w:r>
      <w:r>
        <w:rPr>
          <w:rFonts w:ascii="Times New Roman" w:hAnsi="Times New Roman" w:eastAsia="仿宋_GB2312" w:cs="Times New Roman"/>
          <w:sz w:val="32"/>
          <w:szCs w:val="32"/>
        </w:rPr>
        <w:t>县</w:t>
      </w:r>
      <w:r>
        <w:rPr>
          <w:rFonts w:hint="eastAsia" w:ascii="Times New Roman" w:hAnsi="Times New Roman" w:eastAsia="仿宋_GB2312" w:cs="Times New Roman"/>
          <w:sz w:val="32"/>
          <w:szCs w:val="32"/>
        </w:rPr>
        <w:t>人民</w:t>
      </w:r>
      <w:r>
        <w:rPr>
          <w:rFonts w:ascii="Times New Roman" w:hAnsi="Times New Roman" w:eastAsia="仿宋_GB2312" w:cs="Times New Roman"/>
          <w:sz w:val="32"/>
          <w:szCs w:val="32"/>
        </w:rPr>
        <w:t>政府成立平阳县未登记房屋调查认定处理工作领导小组</w:t>
      </w:r>
      <w:r>
        <w:rPr>
          <w:rFonts w:ascii="Times New Roman" w:hAnsi="Times New Roman" w:eastAsia="仿宋_GB2312" w:cs="Times New Roman"/>
          <w:sz w:val="32"/>
          <w:szCs w:val="32"/>
          <w:shd w:val="clear" w:color="auto" w:fill="FFFFFF"/>
        </w:rPr>
        <w:t>（以下简称领导小组）</w:t>
      </w:r>
      <w:r>
        <w:rPr>
          <w:rFonts w:ascii="Times New Roman" w:hAnsi="Times New Roman" w:eastAsia="仿宋_GB2312" w:cs="Times New Roman"/>
          <w:sz w:val="32"/>
          <w:szCs w:val="32"/>
        </w:rPr>
        <w:t>，由</w:t>
      </w:r>
      <w:r>
        <w:rPr>
          <w:rFonts w:ascii="Times New Roman" w:hAnsi="Times New Roman" w:eastAsia="仿宋_GB2312" w:cs="Times New Roman"/>
          <w:sz w:val="32"/>
          <w:szCs w:val="32"/>
          <w:shd w:val="clear" w:color="auto" w:fill="FFFFFF"/>
        </w:rPr>
        <w:t>县政府分管领导任组长，</w:t>
      </w:r>
      <w:r>
        <w:rPr>
          <w:rFonts w:hint="eastAsia" w:ascii="Times New Roman" w:hAnsi="Times New Roman" w:eastAsia="仿宋_GB2312" w:cs="Times New Roman"/>
          <w:sz w:val="32"/>
          <w:szCs w:val="32"/>
          <w:shd w:val="clear" w:color="auto" w:fill="FFFFFF"/>
        </w:rPr>
        <w:t>县民政局、县司法局、</w:t>
      </w:r>
      <w:r>
        <w:rPr>
          <w:rFonts w:ascii="Times New Roman" w:hAnsi="Times New Roman" w:eastAsia="仿宋_GB2312" w:cs="Times New Roman"/>
          <w:sz w:val="32"/>
          <w:szCs w:val="32"/>
        </w:rPr>
        <w:t>县</w:t>
      </w:r>
      <w:r>
        <w:rPr>
          <w:rFonts w:hint="eastAsia" w:ascii="Times New Roman" w:hAnsi="Times New Roman" w:eastAsia="仿宋_GB2312" w:cs="Times New Roman"/>
          <w:sz w:val="32"/>
          <w:szCs w:val="32"/>
          <w:lang w:eastAsia="zh-CN"/>
        </w:rPr>
        <w:t>自然资源和规划局</w:t>
      </w:r>
      <w:r>
        <w:rPr>
          <w:rFonts w:ascii="Times New Roman" w:hAnsi="Times New Roman" w:eastAsia="仿宋_GB2312" w:cs="Times New Roman"/>
          <w:sz w:val="32"/>
          <w:szCs w:val="32"/>
        </w:rPr>
        <w:t>、县住房和城乡建设局、县农业农村局、县综合行政执法局、县不动产登记中心及</w:t>
      </w:r>
      <w:r>
        <w:rPr>
          <w:rFonts w:hint="eastAsia" w:ascii="Times New Roman" w:hAnsi="Times New Roman" w:eastAsia="仿宋_GB2312" w:cs="Times New Roman"/>
          <w:sz w:val="32"/>
          <w:szCs w:val="32"/>
        </w:rPr>
        <w:t>乡镇人民政府</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领导小组</w:t>
      </w:r>
      <w:r>
        <w:rPr>
          <w:rFonts w:ascii="Times New Roman" w:hAnsi="Times New Roman" w:eastAsia="仿宋_GB2312" w:cs="Times New Roman"/>
          <w:sz w:val="32"/>
          <w:szCs w:val="32"/>
        </w:rPr>
        <w:t>成员单位。</w:t>
      </w:r>
    </w:p>
    <w:p w14:paraId="5D31E22E">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领导小组下设平阳县未登记房屋调查认定处理工作领导小组办公室（以下简称“县认定办”），县认定办设在县住房和城乡建设局，负责未</w:t>
      </w:r>
      <w:r>
        <w:rPr>
          <w:rFonts w:hint="eastAsia" w:ascii="Times New Roman" w:hAnsi="Times New Roman" w:eastAsia="仿宋_GB2312" w:cs="Times New Roman"/>
          <w:sz w:val="32"/>
          <w:szCs w:val="32"/>
        </w:rPr>
        <w:t>经</w:t>
      </w:r>
      <w:r>
        <w:rPr>
          <w:rFonts w:ascii="Times New Roman" w:hAnsi="Times New Roman" w:eastAsia="仿宋_GB2312" w:cs="Times New Roman"/>
          <w:sz w:val="32"/>
          <w:szCs w:val="32"/>
        </w:rPr>
        <w:t>登记</w:t>
      </w:r>
      <w:r>
        <w:rPr>
          <w:rFonts w:hint="eastAsia" w:ascii="Times New Roman" w:hAnsi="Times New Roman" w:eastAsia="仿宋_GB2312" w:cs="Times New Roman"/>
          <w:sz w:val="32"/>
          <w:szCs w:val="32"/>
        </w:rPr>
        <w:t>建筑</w:t>
      </w:r>
      <w:r>
        <w:rPr>
          <w:rFonts w:ascii="Times New Roman" w:hAnsi="Times New Roman" w:eastAsia="仿宋_GB2312" w:cs="Times New Roman"/>
          <w:sz w:val="32"/>
          <w:szCs w:val="32"/>
        </w:rPr>
        <w:t>的政策研究</w:t>
      </w:r>
      <w:r>
        <w:rPr>
          <w:rFonts w:hint="eastAsia" w:ascii="Times New Roman" w:hAnsi="Times New Roman" w:eastAsia="仿宋_GB2312" w:cs="Times New Roman"/>
          <w:sz w:val="32"/>
          <w:szCs w:val="32"/>
        </w:rPr>
        <w:t>、核实</w:t>
      </w:r>
      <w:r>
        <w:rPr>
          <w:rFonts w:ascii="Times New Roman" w:hAnsi="Times New Roman" w:eastAsia="仿宋_GB2312" w:cs="Times New Roman"/>
          <w:sz w:val="32"/>
          <w:szCs w:val="32"/>
        </w:rPr>
        <w:t>认定、</w:t>
      </w:r>
      <w:r>
        <w:rPr>
          <w:rFonts w:hint="eastAsia" w:ascii="Times New Roman" w:hAnsi="Times New Roman" w:eastAsia="仿宋_GB2312" w:cs="Times New Roman"/>
          <w:sz w:val="32"/>
          <w:szCs w:val="32"/>
        </w:rPr>
        <w:t>异议处置、</w:t>
      </w:r>
      <w:r>
        <w:rPr>
          <w:rFonts w:ascii="Times New Roman" w:hAnsi="Times New Roman" w:eastAsia="仿宋_GB2312" w:cs="Times New Roman"/>
          <w:sz w:val="32"/>
          <w:szCs w:val="32"/>
        </w:rPr>
        <w:t>部门协调、指导监督等日常工作。</w:t>
      </w:r>
    </w:p>
    <w:p w14:paraId="6C5D7CBD">
      <w:pPr>
        <w:overflowPunct w:val="0"/>
        <w:ind w:firstLine="640" w:firstLineChars="200"/>
        <w:rPr>
          <w:rFonts w:ascii="仿宋_GB2312" w:eastAsia="仿宋_GB2312"/>
          <w:sz w:val="32"/>
          <w:szCs w:val="32"/>
        </w:rPr>
      </w:pPr>
      <w:r>
        <w:rPr>
          <w:rFonts w:hint="eastAsia" w:ascii="方正黑体简体" w:eastAsia="方正黑体简体"/>
          <w:sz w:val="32"/>
          <w:szCs w:val="32"/>
        </w:rPr>
        <w:t>第四条（认定</w:t>
      </w:r>
      <w:r>
        <w:rPr>
          <w:rFonts w:ascii="方正黑体简体" w:eastAsia="方正黑体简体"/>
          <w:sz w:val="32"/>
          <w:szCs w:val="32"/>
        </w:rPr>
        <w:t>程序</w:t>
      </w:r>
      <w:r>
        <w:rPr>
          <w:rFonts w:hint="eastAsia" w:ascii="方正黑体简体" w:eastAsia="方正黑体简体"/>
          <w:sz w:val="32"/>
          <w:szCs w:val="32"/>
        </w:rPr>
        <w:t xml:space="preserve">） </w:t>
      </w:r>
      <w:r>
        <w:rPr>
          <w:rFonts w:hint="eastAsia" w:ascii="仿宋_GB2312" w:eastAsia="仿宋_GB2312"/>
          <w:sz w:val="32"/>
          <w:szCs w:val="32"/>
        </w:rPr>
        <w:t xml:space="preserve"> 未经</w:t>
      </w:r>
      <w:r>
        <w:rPr>
          <w:rFonts w:ascii="仿宋_GB2312" w:eastAsia="仿宋_GB2312"/>
          <w:sz w:val="32"/>
          <w:szCs w:val="32"/>
        </w:rPr>
        <w:t>登记建筑</w:t>
      </w:r>
      <w:r>
        <w:rPr>
          <w:rFonts w:hint="eastAsia" w:ascii="仿宋_GB2312" w:eastAsia="仿宋_GB2312"/>
          <w:sz w:val="32"/>
          <w:szCs w:val="32"/>
        </w:rPr>
        <w:t>调查</w:t>
      </w:r>
      <w:r>
        <w:rPr>
          <w:rFonts w:ascii="仿宋_GB2312" w:eastAsia="仿宋_GB2312"/>
          <w:sz w:val="32"/>
          <w:szCs w:val="32"/>
        </w:rPr>
        <w:t>认定按如下程序进行：</w:t>
      </w:r>
    </w:p>
    <w:p w14:paraId="1097282A">
      <w:pPr>
        <w:overflowPunct w:val="0"/>
        <w:ind w:firstLine="640" w:firstLineChars="200"/>
        <w:rPr>
          <w:rFonts w:ascii="仿宋_GB2312" w:hAnsi="宋体" w:eastAsia="仿宋_GB2312" w:cs="宋体"/>
          <w:kern w:val="0"/>
          <w:sz w:val="32"/>
          <w:szCs w:val="32"/>
        </w:rPr>
      </w:pPr>
      <w:r>
        <w:rPr>
          <w:rFonts w:hint="eastAsia" w:ascii="仿宋_GB2312" w:eastAsia="仿宋_GB2312"/>
          <w:sz w:val="32"/>
          <w:szCs w:val="32"/>
        </w:rPr>
        <w:t>（一）基础调查。征收实施单位发布</w:t>
      </w:r>
      <w:r>
        <w:rPr>
          <w:rFonts w:ascii="仿宋_GB2312" w:eastAsia="仿宋_GB2312"/>
          <w:sz w:val="32"/>
          <w:szCs w:val="32"/>
        </w:rPr>
        <w:t>房屋调查登记公告并</w:t>
      </w:r>
      <w:r>
        <w:rPr>
          <w:rFonts w:hint="eastAsia" w:ascii="仿宋_GB2312" w:eastAsia="仿宋_GB2312"/>
          <w:sz w:val="32"/>
          <w:szCs w:val="32"/>
        </w:rPr>
        <w:t>逐户开展</w:t>
      </w:r>
      <w:r>
        <w:rPr>
          <w:rFonts w:ascii="仿宋_GB2312" w:eastAsia="仿宋_GB2312"/>
          <w:sz w:val="32"/>
          <w:szCs w:val="32"/>
        </w:rPr>
        <w:t>未经登记建筑</w:t>
      </w:r>
      <w:r>
        <w:rPr>
          <w:rFonts w:hint="eastAsia" w:ascii="仿宋_GB2312" w:hAnsi="宋体" w:eastAsia="仿宋_GB2312" w:cs="宋体"/>
          <w:kern w:val="0"/>
          <w:sz w:val="32"/>
          <w:szCs w:val="32"/>
        </w:rPr>
        <w:t>的</w:t>
      </w:r>
      <w:r>
        <w:rPr>
          <w:rFonts w:hint="eastAsia" w:ascii="仿宋_GB2312" w:eastAsia="仿宋_GB2312"/>
          <w:sz w:val="32"/>
          <w:szCs w:val="32"/>
        </w:rPr>
        <w:t>情况</w:t>
      </w:r>
      <w:r>
        <w:rPr>
          <w:rFonts w:ascii="仿宋_GB2312" w:eastAsia="仿宋_GB2312"/>
          <w:sz w:val="32"/>
          <w:szCs w:val="32"/>
        </w:rPr>
        <w:t>调查</w:t>
      </w:r>
      <w:r>
        <w:rPr>
          <w:rFonts w:hint="eastAsia" w:ascii="仿宋_GB2312" w:eastAsia="仿宋_GB2312"/>
          <w:sz w:val="32"/>
          <w:szCs w:val="32"/>
        </w:rPr>
        <w:t>。</w:t>
      </w:r>
      <w:r>
        <w:rPr>
          <w:rFonts w:ascii="仿宋_GB2312" w:eastAsia="仿宋_GB2312"/>
          <w:sz w:val="32"/>
          <w:szCs w:val="32"/>
        </w:rPr>
        <w:t>未经</w:t>
      </w:r>
      <w:r>
        <w:rPr>
          <w:rFonts w:hint="eastAsia" w:ascii="仿宋_GB2312" w:eastAsia="仿宋_GB2312"/>
          <w:sz w:val="32"/>
          <w:szCs w:val="32"/>
        </w:rPr>
        <w:t>登记</w:t>
      </w:r>
      <w:r>
        <w:rPr>
          <w:rFonts w:ascii="仿宋_GB2312" w:eastAsia="仿宋_GB2312"/>
          <w:sz w:val="32"/>
          <w:szCs w:val="32"/>
        </w:rPr>
        <w:t>建筑权利人应</w:t>
      </w:r>
      <w:r>
        <w:rPr>
          <w:rFonts w:hint="eastAsia" w:ascii="仿宋_GB2312" w:eastAsia="仿宋_GB2312"/>
          <w:sz w:val="32"/>
          <w:szCs w:val="32"/>
        </w:rPr>
        <w:t>当</w:t>
      </w:r>
      <w:r>
        <w:rPr>
          <w:rFonts w:ascii="仿宋_GB2312" w:eastAsia="仿宋_GB2312"/>
          <w:sz w:val="32"/>
          <w:szCs w:val="32"/>
        </w:rPr>
        <w:t>予以配合</w:t>
      </w:r>
      <w:r>
        <w:rPr>
          <w:rFonts w:hint="eastAsia" w:ascii="仿宋_GB2312" w:eastAsia="仿宋_GB2312"/>
          <w:sz w:val="32"/>
          <w:szCs w:val="32"/>
        </w:rPr>
        <w:t>并</w:t>
      </w:r>
      <w:r>
        <w:rPr>
          <w:rFonts w:ascii="仿宋_GB2312" w:hAnsi="宋体" w:eastAsia="仿宋_GB2312" w:cs="宋体"/>
          <w:kern w:val="0"/>
          <w:sz w:val="32"/>
          <w:szCs w:val="32"/>
        </w:rPr>
        <w:t>在期限内</w:t>
      </w:r>
      <w:r>
        <w:rPr>
          <w:rFonts w:hint="eastAsia" w:ascii="仿宋_GB2312" w:hAnsi="宋体" w:eastAsia="仿宋_GB2312" w:cs="宋体"/>
          <w:kern w:val="0"/>
          <w:sz w:val="32"/>
          <w:szCs w:val="32"/>
        </w:rPr>
        <w:t>及时提供与其未经登记建筑具备</w:t>
      </w:r>
      <w:r>
        <w:rPr>
          <w:rFonts w:ascii="仿宋_GB2312" w:hAnsi="宋体" w:eastAsia="仿宋_GB2312" w:cs="宋体"/>
          <w:kern w:val="0"/>
          <w:sz w:val="32"/>
          <w:szCs w:val="32"/>
        </w:rPr>
        <w:t>关联性</w:t>
      </w:r>
      <w:r>
        <w:rPr>
          <w:rFonts w:hint="eastAsia" w:ascii="仿宋_GB2312" w:hAnsi="宋体" w:eastAsia="仿宋_GB2312" w:cs="宋体"/>
          <w:kern w:val="0"/>
          <w:sz w:val="32"/>
          <w:szCs w:val="32"/>
        </w:rPr>
        <w:t>的建设、审批等相关材料。征收</w:t>
      </w:r>
      <w:r>
        <w:rPr>
          <w:rFonts w:ascii="仿宋_GB2312" w:hAnsi="宋体" w:eastAsia="仿宋_GB2312" w:cs="宋体"/>
          <w:kern w:val="0"/>
          <w:sz w:val="32"/>
          <w:szCs w:val="32"/>
        </w:rPr>
        <w:t>实施单位</w:t>
      </w:r>
      <w:r>
        <w:rPr>
          <w:rFonts w:hint="eastAsia" w:ascii="仿宋_GB2312" w:hAnsi="宋体" w:eastAsia="仿宋_GB2312" w:cs="宋体"/>
          <w:kern w:val="0"/>
          <w:sz w:val="32"/>
          <w:szCs w:val="32"/>
        </w:rPr>
        <w:t>函请自然资源和规划等相关</w:t>
      </w:r>
      <w:r>
        <w:rPr>
          <w:rFonts w:ascii="仿宋_GB2312" w:hAnsi="宋体" w:eastAsia="仿宋_GB2312" w:cs="宋体"/>
          <w:kern w:val="0"/>
          <w:sz w:val="32"/>
          <w:szCs w:val="32"/>
        </w:rPr>
        <w:t>部门</w:t>
      </w:r>
      <w:r>
        <w:rPr>
          <w:rFonts w:hint="eastAsia" w:ascii="仿宋_GB2312" w:hAnsi="宋体" w:eastAsia="仿宋_GB2312" w:cs="宋体"/>
          <w:kern w:val="0"/>
          <w:sz w:val="32"/>
          <w:szCs w:val="32"/>
        </w:rPr>
        <w:t>根据初步</w:t>
      </w:r>
      <w:r>
        <w:rPr>
          <w:rFonts w:ascii="仿宋_GB2312" w:hAnsi="宋体" w:eastAsia="仿宋_GB2312" w:cs="宋体"/>
          <w:kern w:val="0"/>
          <w:sz w:val="32"/>
          <w:szCs w:val="32"/>
        </w:rPr>
        <w:t>调查的权利人、坐落、面积等基础信息</w:t>
      </w:r>
      <w:r>
        <w:rPr>
          <w:rFonts w:hint="eastAsia" w:ascii="仿宋_GB2312" w:hAnsi="宋体" w:eastAsia="仿宋_GB2312" w:cs="宋体"/>
          <w:kern w:val="0"/>
          <w:sz w:val="32"/>
          <w:szCs w:val="32"/>
        </w:rPr>
        <w:t>对未经</w:t>
      </w:r>
      <w:r>
        <w:rPr>
          <w:rFonts w:ascii="仿宋_GB2312" w:hAnsi="宋体" w:eastAsia="仿宋_GB2312" w:cs="宋体"/>
          <w:kern w:val="0"/>
          <w:sz w:val="32"/>
          <w:szCs w:val="32"/>
        </w:rPr>
        <w:t>登记建筑</w:t>
      </w:r>
      <w:r>
        <w:rPr>
          <w:rFonts w:hint="eastAsia" w:ascii="仿宋_GB2312" w:hAnsi="宋体" w:eastAsia="仿宋_GB2312" w:cs="宋体"/>
          <w:kern w:val="0"/>
          <w:sz w:val="32"/>
          <w:szCs w:val="32"/>
        </w:rPr>
        <w:t>是否</w:t>
      </w:r>
      <w:r>
        <w:rPr>
          <w:rFonts w:ascii="仿宋_GB2312" w:hAnsi="宋体" w:eastAsia="仿宋_GB2312" w:cs="宋体"/>
          <w:kern w:val="0"/>
          <w:sz w:val="32"/>
          <w:szCs w:val="32"/>
        </w:rPr>
        <w:t>存在</w:t>
      </w:r>
      <w:r>
        <w:rPr>
          <w:rFonts w:hint="eastAsia" w:ascii="仿宋_GB2312" w:hAnsi="宋体" w:eastAsia="仿宋_GB2312" w:cs="宋体"/>
          <w:kern w:val="0"/>
          <w:sz w:val="32"/>
          <w:szCs w:val="32"/>
        </w:rPr>
        <w:t>用地或</w:t>
      </w:r>
      <w:r>
        <w:rPr>
          <w:rFonts w:ascii="仿宋_GB2312" w:hAnsi="宋体" w:eastAsia="仿宋_GB2312" w:cs="宋体"/>
          <w:kern w:val="0"/>
          <w:sz w:val="32"/>
          <w:szCs w:val="32"/>
        </w:rPr>
        <w:t>建</w:t>
      </w:r>
      <w:r>
        <w:rPr>
          <w:rFonts w:hint="eastAsia" w:ascii="仿宋_GB2312" w:hAnsi="宋体" w:eastAsia="仿宋_GB2312" w:cs="宋体"/>
          <w:kern w:val="0"/>
          <w:sz w:val="32"/>
          <w:szCs w:val="32"/>
        </w:rPr>
        <w:t>房的申请与</w:t>
      </w:r>
      <w:r>
        <w:rPr>
          <w:rFonts w:ascii="仿宋_GB2312" w:hAnsi="宋体" w:eastAsia="仿宋_GB2312" w:cs="宋体"/>
          <w:kern w:val="0"/>
          <w:sz w:val="32"/>
          <w:szCs w:val="32"/>
        </w:rPr>
        <w:t>审批</w:t>
      </w:r>
      <w:r>
        <w:rPr>
          <w:rFonts w:hint="eastAsia" w:ascii="仿宋_GB2312" w:hAnsi="宋体" w:eastAsia="仿宋_GB2312" w:cs="宋体"/>
          <w:kern w:val="0"/>
          <w:sz w:val="32"/>
          <w:szCs w:val="32"/>
        </w:rPr>
        <w:t>以及</w:t>
      </w:r>
      <w:r>
        <w:rPr>
          <w:rFonts w:ascii="仿宋_GB2312" w:hAnsi="宋体" w:eastAsia="仿宋_GB2312" w:cs="宋体"/>
          <w:kern w:val="0"/>
          <w:sz w:val="32"/>
          <w:szCs w:val="32"/>
        </w:rPr>
        <w:t>处罚</w:t>
      </w:r>
      <w:r>
        <w:rPr>
          <w:rFonts w:hint="eastAsia" w:ascii="仿宋_GB2312" w:hAnsi="宋体" w:eastAsia="仿宋_GB2312" w:cs="宋体"/>
          <w:kern w:val="0"/>
          <w:sz w:val="32"/>
          <w:szCs w:val="32"/>
        </w:rPr>
        <w:t>与</w:t>
      </w:r>
      <w:r>
        <w:rPr>
          <w:rFonts w:ascii="仿宋_GB2312" w:hAnsi="宋体" w:eastAsia="仿宋_GB2312" w:cs="宋体"/>
          <w:kern w:val="0"/>
          <w:sz w:val="32"/>
          <w:szCs w:val="32"/>
        </w:rPr>
        <w:t>补办等情况进行</w:t>
      </w:r>
      <w:r>
        <w:rPr>
          <w:rFonts w:hint="eastAsia" w:ascii="仿宋_GB2312" w:hAnsi="宋体" w:eastAsia="仿宋_GB2312" w:cs="宋体"/>
          <w:kern w:val="0"/>
          <w:sz w:val="32"/>
          <w:szCs w:val="32"/>
        </w:rPr>
        <w:t>查询</w:t>
      </w:r>
      <w:r>
        <w:rPr>
          <w:rFonts w:ascii="仿宋_GB2312" w:hAnsi="宋体" w:eastAsia="仿宋_GB2312" w:cs="宋体"/>
          <w:kern w:val="0"/>
          <w:sz w:val="32"/>
          <w:szCs w:val="32"/>
        </w:rPr>
        <w:t>。</w:t>
      </w:r>
    </w:p>
    <w:p w14:paraId="78760B03">
      <w:pPr>
        <w:overflowPunct w:val="0"/>
        <w:ind w:firstLine="640" w:firstLineChars="200"/>
        <w:rPr>
          <w:rFonts w:ascii="仿宋_GB2312" w:eastAsia="仿宋_GB2312"/>
          <w:sz w:val="32"/>
          <w:szCs w:val="32"/>
        </w:rPr>
      </w:pPr>
      <w:r>
        <w:rPr>
          <w:rFonts w:hint="eastAsia" w:ascii="仿宋_GB2312" w:eastAsia="仿宋_GB2312"/>
          <w:sz w:val="32"/>
          <w:szCs w:val="32"/>
        </w:rPr>
        <w:t>（二）认定公示</w:t>
      </w:r>
      <w:r>
        <w:rPr>
          <w:rFonts w:ascii="仿宋_GB2312" w:eastAsia="仿宋_GB2312"/>
          <w:sz w:val="32"/>
          <w:szCs w:val="32"/>
        </w:rPr>
        <w:t>。</w:t>
      </w:r>
      <w:r>
        <w:rPr>
          <w:rFonts w:hint="eastAsia" w:ascii="仿宋_GB2312" w:eastAsia="仿宋_GB2312"/>
          <w:sz w:val="32"/>
          <w:szCs w:val="32"/>
        </w:rPr>
        <w:t>征收实施单位汇总基础</w:t>
      </w:r>
      <w:r>
        <w:rPr>
          <w:rFonts w:ascii="仿宋_GB2312" w:eastAsia="仿宋_GB2312"/>
          <w:sz w:val="32"/>
          <w:szCs w:val="32"/>
        </w:rPr>
        <w:t>调查情况</w:t>
      </w:r>
      <w:r>
        <w:rPr>
          <w:rFonts w:hint="eastAsia" w:ascii="仿宋_GB2312" w:eastAsia="仿宋_GB2312"/>
          <w:sz w:val="32"/>
          <w:szCs w:val="32"/>
        </w:rPr>
        <w:t>并就</w:t>
      </w:r>
      <w:r>
        <w:rPr>
          <w:rFonts w:ascii="仿宋_GB2312" w:eastAsia="仿宋_GB2312"/>
          <w:sz w:val="32"/>
          <w:szCs w:val="32"/>
        </w:rPr>
        <w:t>未经登记建筑的</w:t>
      </w:r>
      <w:r>
        <w:rPr>
          <w:rFonts w:hint="eastAsia" w:ascii="仿宋_GB2312" w:eastAsia="仿宋_GB2312"/>
          <w:sz w:val="32"/>
          <w:szCs w:val="32"/>
        </w:rPr>
        <w:t>权利人</w:t>
      </w:r>
      <w:r>
        <w:rPr>
          <w:rFonts w:ascii="仿宋_GB2312" w:eastAsia="仿宋_GB2312"/>
          <w:sz w:val="32"/>
          <w:szCs w:val="32"/>
        </w:rPr>
        <w:t>、坐落、面积、用途、土地性质、建设年份</w:t>
      </w:r>
      <w:r>
        <w:rPr>
          <w:rFonts w:hint="eastAsia" w:ascii="仿宋_GB2312" w:eastAsia="仿宋_GB2312"/>
          <w:sz w:val="32"/>
          <w:szCs w:val="32"/>
        </w:rPr>
        <w:t>、属可</w:t>
      </w:r>
      <w:r>
        <w:rPr>
          <w:rFonts w:ascii="仿宋_GB2312" w:eastAsia="仿宋_GB2312"/>
          <w:sz w:val="32"/>
          <w:szCs w:val="32"/>
        </w:rPr>
        <w:t>视为合法或违法等提出初步认定意见</w:t>
      </w:r>
      <w:r>
        <w:rPr>
          <w:rFonts w:hint="eastAsia" w:ascii="仿宋_GB2312" w:eastAsia="仿宋_GB2312"/>
          <w:sz w:val="32"/>
          <w:szCs w:val="32"/>
        </w:rPr>
        <w:t>，</w:t>
      </w:r>
      <w:r>
        <w:rPr>
          <w:rFonts w:ascii="仿宋_GB2312" w:eastAsia="仿宋_GB2312"/>
          <w:sz w:val="32"/>
          <w:szCs w:val="32"/>
        </w:rPr>
        <w:t>报</w:t>
      </w:r>
      <w:r>
        <w:rPr>
          <w:rFonts w:hint="eastAsia" w:ascii="仿宋_GB2312" w:eastAsia="仿宋_GB2312"/>
          <w:sz w:val="32"/>
          <w:szCs w:val="32"/>
        </w:rPr>
        <w:t>县认定办以县人民政府名义</w:t>
      </w:r>
      <w:r>
        <w:rPr>
          <w:rFonts w:ascii="仿宋_GB2312" w:eastAsia="仿宋_GB2312"/>
          <w:sz w:val="32"/>
          <w:szCs w:val="32"/>
        </w:rPr>
        <w:t>出具认定意见。认定意见</w:t>
      </w:r>
      <w:r>
        <w:rPr>
          <w:rFonts w:hint="eastAsia" w:ascii="仿宋_GB2312" w:eastAsia="仿宋_GB2312"/>
          <w:sz w:val="32"/>
          <w:szCs w:val="32"/>
        </w:rPr>
        <w:t>可与</w:t>
      </w:r>
      <w:r>
        <w:rPr>
          <w:rFonts w:ascii="仿宋_GB2312" w:eastAsia="仿宋_GB2312"/>
          <w:sz w:val="32"/>
          <w:szCs w:val="32"/>
        </w:rPr>
        <w:t>房屋调查情况一并</w:t>
      </w:r>
      <w:r>
        <w:rPr>
          <w:rFonts w:hint="eastAsia" w:ascii="仿宋_GB2312" w:eastAsia="仿宋_GB2312"/>
          <w:sz w:val="32"/>
          <w:szCs w:val="32"/>
        </w:rPr>
        <w:t>以</w:t>
      </w:r>
      <w:r>
        <w:rPr>
          <w:rFonts w:ascii="仿宋_GB2312" w:eastAsia="仿宋_GB2312"/>
          <w:sz w:val="32"/>
          <w:szCs w:val="32"/>
        </w:rPr>
        <w:t>列表形式在征收改造</w:t>
      </w:r>
      <w:r>
        <w:rPr>
          <w:rFonts w:hint="eastAsia" w:ascii="仿宋_GB2312" w:eastAsia="仿宋_GB2312"/>
          <w:sz w:val="32"/>
          <w:szCs w:val="32"/>
        </w:rPr>
        <w:t>地块和</w:t>
      </w:r>
      <w:r>
        <w:rPr>
          <w:rFonts w:hint="eastAsia" w:ascii="仿宋_GB2312" w:hAnsi="宋体" w:eastAsia="仿宋_GB2312" w:cs="宋体"/>
          <w:kern w:val="0"/>
          <w:sz w:val="32"/>
          <w:szCs w:val="32"/>
        </w:rPr>
        <w:t>所在地乡镇、村（社区）集体经济组织等公示栏进行公示</w:t>
      </w:r>
      <w:r>
        <w:rPr>
          <w:rFonts w:hint="eastAsia" w:ascii="仿宋_GB2312" w:eastAsia="仿宋_GB2312"/>
          <w:sz w:val="32"/>
          <w:szCs w:val="32"/>
        </w:rPr>
        <w:t>7个</w:t>
      </w:r>
      <w:r>
        <w:rPr>
          <w:rFonts w:ascii="仿宋_GB2312" w:eastAsia="仿宋_GB2312"/>
          <w:sz w:val="32"/>
          <w:szCs w:val="32"/>
        </w:rPr>
        <w:t>工作日</w:t>
      </w:r>
      <w:r>
        <w:rPr>
          <w:rFonts w:hint="eastAsia" w:ascii="仿宋_GB2312" w:eastAsia="仿宋_GB2312"/>
          <w:sz w:val="32"/>
          <w:szCs w:val="32"/>
        </w:rPr>
        <w:t>，不再另行送达。对公示</w:t>
      </w:r>
      <w:r>
        <w:rPr>
          <w:rFonts w:ascii="仿宋_GB2312" w:eastAsia="仿宋_GB2312"/>
          <w:sz w:val="32"/>
          <w:szCs w:val="32"/>
        </w:rPr>
        <w:t>的认定意见有异议的，应当自</w:t>
      </w:r>
      <w:r>
        <w:rPr>
          <w:rFonts w:hint="eastAsia" w:ascii="仿宋_GB2312" w:eastAsia="仿宋_GB2312"/>
          <w:sz w:val="32"/>
          <w:szCs w:val="32"/>
        </w:rPr>
        <w:t>公示期</w:t>
      </w:r>
      <w:r>
        <w:rPr>
          <w:rFonts w:ascii="仿宋_GB2312" w:eastAsia="仿宋_GB2312"/>
          <w:sz w:val="32"/>
          <w:szCs w:val="32"/>
        </w:rPr>
        <w:t>届满之日起</w:t>
      </w:r>
      <w:r>
        <w:rPr>
          <w:rFonts w:hint="eastAsia" w:ascii="仿宋_GB2312" w:eastAsia="仿宋_GB2312"/>
          <w:sz w:val="32"/>
          <w:szCs w:val="32"/>
        </w:rPr>
        <w:t>5个</w:t>
      </w:r>
      <w:r>
        <w:rPr>
          <w:rFonts w:ascii="仿宋_GB2312" w:eastAsia="仿宋_GB2312"/>
          <w:sz w:val="32"/>
          <w:szCs w:val="32"/>
        </w:rPr>
        <w:t>工作日内</w:t>
      </w:r>
      <w:r>
        <w:rPr>
          <w:rFonts w:hint="eastAsia" w:ascii="仿宋_GB2312" w:eastAsia="仿宋_GB2312"/>
          <w:sz w:val="32"/>
          <w:szCs w:val="32"/>
        </w:rPr>
        <w:t>以书面形式</w:t>
      </w:r>
      <w:r>
        <w:rPr>
          <w:rFonts w:ascii="仿宋_GB2312" w:eastAsia="仿宋_GB2312"/>
          <w:sz w:val="32"/>
          <w:szCs w:val="32"/>
        </w:rPr>
        <w:t>提出并</w:t>
      </w:r>
      <w:r>
        <w:rPr>
          <w:rFonts w:hint="eastAsia" w:ascii="仿宋_GB2312" w:eastAsia="仿宋_GB2312"/>
          <w:sz w:val="32"/>
          <w:szCs w:val="32"/>
        </w:rPr>
        <w:t>附上</w:t>
      </w:r>
      <w:r>
        <w:rPr>
          <w:rFonts w:ascii="仿宋_GB2312" w:eastAsia="仿宋_GB2312"/>
          <w:sz w:val="32"/>
          <w:szCs w:val="32"/>
        </w:rPr>
        <w:t>相应的证明材料。</w:t>
      </w:r>
      <w:r>
        <w:rPr>
          <w:rFonts w:hint="eastAsia" w:ascii="仿宋_GB2312" w:eastAsia="仿宋_GB2312"/>
          <w:sz w:val="32"/>
          <w:szCs w:val="32"/>
        </w:rPr>
        <w:t>规定期限</w:t>
      </w:r>
      <w:r>
        <w:rPr>
          <w:rFonts w:ascii="仿宋_GB2312" w:eastAsia="仿宋_GB2312"/>
          <w:sz w:val="32"/>
          <w:szCs w:val="32"/>
        </w:rPr>
        <w:t>内</w:t>
      </w:r>
      <w:r>
        <w:rPr>
          <w:rFonts w:hint="eastAsia" w:ascii="仿宋_GB2312" w:eastAsia="仿宋_GB2312"/>
          <w:sz w:val="32"/>
          <w:szCs w:val="32"/>
        </w:rPr>
        <w:t>未</w:t>
      </w:r>
      <w:r>
        <w:rPr>
          <w:rFonts w:ascii="仿宋_GB2312" w:eastAsia="仿宋_GB2312"/>
          <w:sz w:val="32"/>
          <w:szCs w:val="32"/>
        </w:rPr>
        <w:t>提出</w:t>
      </w:r>
      <w:r>
        <w:rPr>
          <w:rFonts w:hint="eastAsia" w:ascii="仿宋_GB2312" w:eastAsia="仿宋_GB2312"/>
          <w:sz w:val="32"/>
          <w:szCs w:val="32"/>
        </w:rPr>
        <w:t>异议</w:t>
      </w:r>
      <w:r>
        <w:rPr>
          <w:rFonts w:ascii="仿宋_GB2312" w:eastAsia="仿宋_GB2312"/>
          <w:sz w:val="32"/>
          <w:szCs w:val="32"/>
        </w:rPr>
        <w:t>的，后续补偿</w:t>
      </w:r>
      <w:r>
        <w:rPr>
          <w:rFonts w:hint="eastAsia" w:ascii="仿宋_GB2312" w:eastAsia="仿宋_GB2312"/>
          <w:sz w:val="32"/>
          <w:szCs w:val="32"/>
        </w:rPr>
        <w:t>按照</w:t>
      </w:r>
      <w:r>
        <w:rPr>
          <w:rFonts w:ascii="仿宋_GB2312" w:eastAsia="仿宋_GB2312"/>
          <w:sz w:val="32"/>
          <w:szCs w:val="32"/>
        </w:rPr>
        <w:t>公示结果确定。</w:t>
      </w:r>
    </w:p>
    <w:p w14:paraId="122B2586">
      <w:pPr>
        <w:overflowPunct w:val="0"/>
        <w:ind w:firstLine="640" w:firstLineChars="200"/>
        <w:rPr>
          <w:rFonts w:ascii="仿宋_GB2312" w:hAnsi="宋体" w:eastAsia="仿宋_GB2312" w:cs="宋体"/>
          <w:kern w:val="0"/>
          <w:sz w:val="32"/>
          <w:szCs w:val="32"/>
        </w:rPr>
      </w:pPr>
      <w:r>
        <w:rPr>
          <w:rFonts w:hint="eastAsia" w:ascii="仿宋_GB2312" w:eastAsia="仿宋_GB2312"/>
          <w:sz w:val="32"/>
          <w:szCs w:val="32"/>
        </w:rPr>
        <w:t>（三）异议处置。县</w:t>
      </w:r>
      <w:r>
        <w:rPr>
          <w:rFonts w:ascii="仿宋_GB2312" w:eastAsia="仿宋_GB2312"/>
          <w:sz w:val="32"/>
          <w:szCs w:val="32"/>
        </w:rPr>
        <w:t>认定办对</w:t>
      </w:r>
      <w:r>
        <w:rPr>
          <w:rFonts w:hint="eastAsia" w:ascii="仿宋_GB2312" w:eastAsia="仿宋_GB2312"/>
          <w:sz w:val="32"/>
          <w:szCs w:val="32"/>
        </w:rPr>
        <w:t>认定</w:t>
      </w:r>
      <w:r>
        <w:rPr>
          <w:rFonts w:ascii="仿宋_GB2312" w:eastAsia="仿宋_GB2312"/>
          <w:sz w:val="32"/>
          <w:szCs w:val="32"/>
        </w:rPr>
        <w:t>公示异议进行核查</w:t>
      </w:r>
      <w:r>
        <w:rPr>
          <w:rFonts w:hint="eastAsia" w:ascii="仿宋_GB2312" w:eastAsia="仿宋_GB2312"/>
          <w:sz w:val="32"/>
          <w:szCs w:val="32"/>
        </w:rPr>
        <w:t>，</w:t>
      </w:r>
      <w:r>
        <w:rPr>
          <w:rFonts w:ascii="仿宋_GB2312" w:eastAsia="仿宋_GB2312"/>
          <w:sz w:val="32"/>
          <w:szCs w:val="32"/>
        </w:rPr>
        <w:t>情况复杂的</w:t>
      </w:r>
      <w:r>
        <w:rPr>
          <w:rFonts w:hint="eastAsia" w:ascii="仿宋_GB2312" w:eastAsia="仿宋_GB2312"/>
          <w:sz w:val="32"/>
          <w:szCs w:val="32"/>
        </w:rPr>
        <w:t>采取</w:t>
      </w:r>
      <w:r>
        <w:rPr>
          <w:rFonts w:ascii="仿宋_GB2312" w:eastAsia="仿宋_GB2312"/>
          <w:sz w:val="32"/>
          <w:szCs w:val="32"/>
        </w:rPr>
        <w:t>成员单位</w:t>
      </w:r>
      <w:r>
        <w:rPr>
          <w:rFonts w:hint="eastAsia" w:ascii="仿宋_GB2312" w:eastAsia="仿宋_GB2312"/>
          <w:sz w:val="32"/>
          <w:szCs w:val="32"/>
        </w:rPr>
        <w:t>联席</w:t>
      </w:r>
      <w:r>
        <w:rPr>
          <w:rFonts w:ascii="仿宋_GB2312" w:eastAsia="仿宋_GB2312"/>
          <w:sz w:val="32"/>
          <w:szCs w:val="32"/>
        </w:rPr>
        <w:t>会议</w:t>
      </w:r>
      <w:r>
        <w:rPr>
          <w:rFonts w:hint="eastAsia" w:ascii="仿宋_GB2312" w:eastAsia="仿宋_GB2312"/>
          <w:sz w:val="32"/>
          <w:szCs w:val="32"/>
        </w:rPr>
        <w:t>核查</w:t>
      </w:r>
      <w:r>
        <w:rPr>
          <w:rFonts w:ascii="仿宋_GB2312" w:eastAsia="仿宋_GB2312"/>
          <w:sz w:val="32"/>
          <w:szCs w:val="32"/>
        </w:rPr>
        <w:t>。核查</w:t>
      </w:r>
      <w:r>
        <w:rPr>
          <w:rFonts w:hint="eastAsia" w:ascii="仿宋_GB2312" w:eastAsia="仿宋_GB2312"/>
          <w:sz w:val="32"/>
          <w:szCs w:val="32"/>
        </w:rPr>
        <w:t>结果</w:t>
      </w:r>
      <w:r>
        <w:rPr>
          <w:rFonts w:ascii="仿宋_GB2312" w:eastAsia="仿宋_GB2312"/>
          <w:sz w:val="32"/>
          <w:szCs w:val="32"/>
        </w:rPr>
        <w:t>在征收改造范围内</w:t>
      </w:r>
      <w:r>
        <w:rPr>
          <w:rFonts w:hint="eastAsia" w:ascii="仿宋_GB2312" w:eastAsia="仿宋_GB2312"/>
          <w:sz w:val="32"/>
          <w:szCs w:val="32"/>
        </w:rPr>
        <w:t>公示7个</w:t>
      </w:r>
      <w:r>
        <w:rPr>
          <w:rFonts w:ascii="仿宋_GB2312" w:eastAsia="仿宋_GB2312"/>
          <w:sz w:val="32"/>
          <w:szCs w:val="32"/>
        </w:rPr>
        <w:t>工作日</w:t>
      </w:r>
      <w:r>
        <w:rPr>
          <w:rFonts w:hint="eastAsia" w:ascii="仿宋_GB2312" w:eastAsia="仿宋_GB2312"/>
          <w:sz w:val="32"/>
          <w:szCs w:val="32"/>
        </w:rPr>
        <w:t>，后续</w:t>
      </w:r>
      <w:r>
        <w:rPr>
          <w:rFonts w:ascii="仿宋_GB2312" w:eastAsia="仿宋_GB2312"/>
          <w:sz w:val="32"/>
          <w:szCs w:val="32"/>
        </w:rPr>
        <w:t>补偿</w:t>
      </w:r>
      <w:r>
        <w:rPr>
          <w:rFonts w:hint="eastAsia" w:ascii="仿宋_GB2312" w:eastAsia="仿宋_GB2312"/>
          <w:sz w:val="32"/>
          <w:szCs w:val="32"/>
        </w:rPr>
        <w:t>按照</w:t>
      </w:r>
      <w:r>
        <w:rPr>
          <w:rFonts w:ascii="仿宋_GB2312" w:eastAsia="仿宋_GB2312"/>
          <w:sz w:val="32"/>
          <w:szCs w:val="32"/>
        </w:rPr>
        <w:t>核查结果</w:t>
      </w:r>
      <w:r>
        <w:rPr>
          <w:rFonts w:hint="eastAsia" w:ascii="仿宋_GB2312" w:eastAsia="仿宋_GB2312"/>
          <w:sz w:val="32"/>
          <w:szCs w:val="32"/>
        </w:rPr>
        <w:t>确定</w:t>
      </w:r>
      <w:r>
        <w:rPr>
          <w:rFonts w:ascii="仿宋_GB2312" w:eastAsia="仿宋_GB2312"/>
          <w:sz w:val="32"/>
          <w:szCs w:val="32"/>
        </w:rPr>
        <w:t>。</w:t>
      </w:r>
      <w:r>
        <w:rPr>
          <w:rFonts w:hint="eastAsia" w:ascii="仿宋_GB2312" w:hAnsi="宋体" w:eastAsia="仿宋_GB2312" w:cs="宋体"/>
          <w:kern w:val="0"/>
          <w:sz w:val="32"/>
          <w:szCs w:val="32"/>
        </w:rPr>
        <w:t>未经登记</w:t>
      </w:r>
      <w:r>
        <w:rPr>
          <w:rFonts w:ascii="仿宋_GB2312" w:hAnsi="宋体" w:eastAsia="仿宋_GB2312" w:cs="宋体"/>
          <w:kern w:val="0"/>
          <w:sz w:val="32"/>
          <w:szCs w:val="32"/>
        </w:rPr>
        <w:t>建筑权利</w:t>
      </w:r>
      <w:r>
        <w:rPr>
          <w:rFonts w:hint="eastAsia" w:ascii="仿宋_GB2312" w:hAnsi="宋体" w:eastAsia="仿宋_GB2312" w:cs="宋体"/>
          <w:kern w:val="0"/>
          <w:sz w:val="32"/>
          <w:szCs w:val="32"/>
        </w:rPr>
        <w:t>人因不可抗力等原因未能在规定期间提出异议或确有新的事实证据的，经县认定办核实重新启动异议认定。</w:t>
      </w:r>
    </w:p>
    <w:p w14:paraId="0593EF45">
      <w:pPr>
        <w:ind w:firstLine="640" w:firstLineChars="200"/>
        <w:rPr>
          <w:rFonts w:ascii="仿宋_GB2312" w:hAnsi="黑体" w:eastAsia="仿宋_GB2312" w:cs="Times New Roman"/>
          <w:sz w:val="32"/>
          <w:szCs w:val="32"/>
        </w:rPr>
      </w:pPr>
      <w:r>
        <w:rPr>
          <w:rFonts w:hint="eastAsia" w:ascii="黑体" w:hAnsi="黑体" w:eastAsia="黑体" w:cs="Times New Roman"/>
          <w:sz w:val="32"/>
          <w:szCs w:val="32"/>
        </w:rPr>
        <w:t>第五条（视为合法情形一）</w:t>
      </w:r>
      <w:r>
        <w:rPr>
          <w:rFonts w:hint="eastAsia" w:ascii="仿宋_GB2312" w:hAnsi="黑体" w:eastAsia="仿宋_GB2312" w:cs="Times New Roman"/>
          <w:sz w:val="32"/>
          <w:szCs w:val="32"/>
        </w:rPr>
        <w:t xml:space="preserve">  1987年1月1日《中华人民共和国土地管理法》实施前已建成的，认定为可视为合法建筑。</w:t>
      </w:r>
    </w:p>
    <w:p w14:paraId="1FCE98C6">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未经登记建筑是否符合上述规定时限，具体根据《未经登记建筑建造时限判定标准》确定。</w:t>
      </w:r>
    </w:p>
    <w:p w14:paraId="3B39CBE6">
      <w:pPr>
        <w:ind w:firstLine="640" w:firstLineChars="200"/>
        <w:rPr>
          <w:rFonts w:ascii="仿宋_GB2312" w:hAnsi="黑体" w:eastAsia="仿宋_GB2312" w:cs="Times New Roman"/>
          <w:sz w:val="32"/>
          <w:szCs w:val="32"/>
        </w:rPr>
      </w:pPr>
      <w:r>
        <w:rPr>
          <w:rFonts w:hint="eastAsia" w:ascii="黑体" w:hAnsi="黑体" w:eastAsia="黑体" w:cs="Times New Roman"/>
          <w:sz w:val="32"/>
          <w:szCs w:val="32"/>
        </w:rPr>
        <w:t>第六条（视为合法情形二）</w:t>
      </w:r>
      <w:r>
        <w:rPr>
          <w:rFonts w:hint="eastAsia" w:ascii="仿宋_GB2312" w:hAnsi="黑体" w:eastAsia="仿宋_GB2312" w:cs="Times New Roman"/>
          <w:sz w:val="32"/>
          <w:szCs w:val="32"/>
        </w:rPr>
        <w:t xml:space="preserve">  主张因历史原因建房审批手续不完整的未经登记建筑权利人，应当及时向征收实施单位提供与该未经登记建筑具备关联性的证明材料供查证核实。</w:t>
      </w:r>
    </w:p>
    <w:p w14:paraId="4A66184A">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经查证核实属下列情形之一，且未经登记建筑面积在相关手续记载体量范围内的，认定为可视为合法建筑：</w:t>
      </w:r>
    </w:p>
    <w:p w14:paraId="6A115AF7">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（一）已取得规划部门建设工程规划许可并按照许可内容建设的；</w:t>
      </w:r>
    </w:p>
    <w:p w14:paraId="0AA3A5BF">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（二）已取得建设用地规划许可、土地使用权，且已经按照规定缴纳城市基础设施配套费；</w:t>
      </w:r>
    </w:p>
    <w:p w14:paraId="075A19F0">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（三）已领取土地使用权证且已经规划部门罚款处罚并按照规定缴纳城市基础设施配套费的；</w:t>
      </w:r>
    </w:p>
    <w:p w14:paraId="04B212B9">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（四）因违法用地经土地行政管理部门处理后作价回购的房屋；</w:t>
      </w:r>
    </w:p>
    <w:p w14:paraId="248B7160">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（五）1990年</w:t>
      </w:r>
      <w:r>
        <w:rPr>
          <w:rFonts w:ascii="仿宋_GB2312" w:hAnsi="黑体" w:eastAsia="仿宋_GB2312" w:cs="Times New Roman"/>
          <w:sz w:val="32"/>
          <w:szCs w:val="32"/>
        </w:rPr>
        <w:t>4</w:t>
      </w:r>
      <w:r>
        <w:rPr>
          <w:rFonts w:hint="eastAsia" w:ascii="仿宋_GB2312" w:hAnsi="黑体" w:eastAsia="仿宋_GB2312" w:cs="Times New Roman"/>
          <w:sz w:val="32"/>
          <w:szCs w:val="32"/>
        </w:rPr>
        <w:t>月1日前取得乡镇以上人民政府或县级以上人民政府土地、规划、建设部门批准文件的农村村民住宅房屋。</w:t>
      </w:r>
    </w:p>
    <w:p w14:paraId="6B5A62DE">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权利人提供上述第（五）项所述材料，但1990年</w:t>
      </w:r>
      <w:r>
        <w:rPr>
          <w:rFonts w:ascii="仿宋_GB2312" w:hAnsi="黑体" w:eastAsia="仿宋_GB2312" w:cs="Times New Roman"/>
          <w:sz w:val="32"/>
          <w:szCs w:val="32"/>
        </w:rPr>
        <w:t>4</w:t>
      </w:r>
      <w:r>
        <w:rPr>
          <w:rFonts w:hint="eastAsia" w:ascii="仿宋_GB2312" w:hAnsi="黑体" w:eastAsia="仿宋_GB2312" w:cs="Times New Roman"/>
          <w:sz w:val="32"/>
          <w:szCs w:val="32"/>
        </w:rPr>
        <w:t>月1日之后最接近该时点的基础地形图显示未有房屋建成或房屋建成后已经过改建的，认定提供的材料与现状未经登记建筑不存在关联性。</w:t>
      </w:r>
    </w:p>
    <w:p w14:paraId="36ADFACA">
      <w:pPr>
        <w:ind w:firstLine="640" w:firstLineChars="200"/>
        <w:rPr>
          <w:rFonts w:ascii="仿宋_GB2312" w:hAnsi="黑体" w:eastAsia="仿宋_GB2312" w:cs="Times New Roman"/>
          <w:sz w:val="32"/>
          <w:szCs w:val="32"/>
        </w:rPr>
      </w:pPr>
      <w:r>
        <w:rPr>
          <w:rFonts w:hint="eastAsia" w:ascii="Times New Roman" w:hAnsi="黑体" w:eastAsia="黑体" w:cs="Times New Roman"/>
          <w:sz w:val="32"/>
          <w:szCs w:val="32"/>
        </w:rPr>
        <w:t>第七条（不符合补偿情形）</w:t>
      </w:r>
      <w:r>
        <w:rPr>
          <w:rFonts w:ascii="Times New Roman" w:hAnsi="黑体" w:eastAsia="黑体" w:cs="Times New Roman"/>
          <w:sz w:val="32"/>
          <w:szCs w:val="32"/>
        </w:rPr>
        <w:t xml:space="preserve">  </w:t>
      </w:r>
      <w:r>
        <w:rPr>
          <w:rFonts w:hint="eastAsia" w:ascii="仿宋_GB2312" w:hAnsi="黑体" w:eastAsia="仿宋_GB2312" w:cs="Times New Roman"/>
          <w:sz w:val="32"/>
          <w:szCs w:val="32"/>
        </w:rPr>
        <w:t>未经登记建筑属下列情形之一的，认定为不符合补偿安置条件：</w:t>
      </w:r>
    </w:p>
    <w:p w14:paraId="5E5C34C4">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（一）不符合本办法第五条、第六条规定情形的建筑；</w:t>
      </w:r>
    </w:p>
    <w:p w14:paraId="5A398882">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（二）通过抬升、降低原有楼板（地板、天花板）或增设楼板等对既有建筑内部结构改动增设的楼层。</w:t>
      </w:r>
    </w:p>
    <w:p w14:paraId="46CF28DA">
      <w:pPr>
        <w:ind w:firstLine="640" w:firstLineChars="200"/>
        <w:rPr>
          <w:rFonts w:ascii="仿宋_GB2312" w:hAnsi="黑体" w:eastAsia="仿宋_GB2312" w:cs="Times New Roman"/>
          <w:sz w:val="32"/>
          <w:szCs w:val="32"/>
        </w:rPr>
      </w:pPr>
      <w:r>
        <w:rPr>
          <w:rFonts w:hint="eastAsia" w:ascii="Times New Roman" w:hAnsi="黑体" w:eastAsia="黑体" w:cs="Times New Roman"/>
          <w:sz w:val="32"/>
          <w:szCs w:val="32"/>
        </w:rPr>
        <w:t>第八条（特殊情形）</w:t>
      </w:r>
      <w:r>
        <w:rPr>
          <w:rFonts w:ascii="Times New Roman" w:hAnsi="黑体" w:eastAsia="黑体" w:cs="Times New Roman"/>
          <w:sz w:val="32"/>
          <w:szCs w:val="32"/>
        </w:rPr>
        <w:t xml:space="preserve">  </w:t>
      </w:r>
      <w:r>
        <w:rPr>
          <w:rFonts w:hint="eastAsia" w:ascii="仿宋_GB2312" w:hAnsi="黑体" w:eastAsia="仿宋_GB2312" w:cs="Times New Roman"/>
          <w:sz w:val="32"/>
          <w:szCs w:val="32"/>
        </w:rPr>
        <w:t>经批准新建房屋后应拆除旧房方可对新房予以验收、但当事人建新未拆旧的，两处房屋仅能有一处认定为合法或视为合法并予以补偿安置。</w:t>
      </w:r>
    </w:p>
    <w:p w14:paraId="0AE034F3">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符合本办法第五条规定建造时限的非常规结构建筑物、不计算建筑面积的附属建筑或低于相对标高的地下层（地下室）等，按评估确定的建造成本予以货币补偿。</w:t>
      </w:r>
    </w:p>
    <w:p w14:paraId="19433DEA">
      <w:pPr>
        <w:ind w:firstLine="640" w:firstLineChars="200"/>
        <w:rPr>
          <w:rFonts w:ascii="仿宋_GB2312" w:hAnsi="黑体" w:eastAsia="仿宋_GB2312" w:cs="Times New Roman"/>
          <w:sz w:val="32"/>
          <w:szCs w:val="32"/>
        </w:rPr>
      </w:pPr>
      <w:r>
        <w:rPr>
          <w:rFonts w:hint="eastAsia" w:ascii="Times New Roman" w:hAnsi="黑体" w:eastAsia="黑体" w:cs="Times New Roman"/>
          <w:sz w:val="32"/>
          <w:szCs w:val="32"/>
        </w:rPr>
        <w:t>第九条（用途确定）</w:t>
      </w:r>
      <w:r>
        <w:rPr>
          <w:rFonts w:ascii="Times New Roman" w:hAnsi="黑体" w:eastAsia="黑体" w:cs="Times New Roman"/>
          <w:sz w:val="32"/>
          <w:szCs w:val="32"/>
        </w:rPr>
        <w:t xml:space="preserve">  </w:t>
      </w:r>
      <w:r>
        <w:rPr>
          <w:rFonts w:hint="eastAsia" w:ascii="仿宋_GB2312" w:hAnsi="黑体" w:eastAsia="仿宋_GB2312" w:cs="Times New Roman"/>
          <w:sz w:val="32"/>
          <w:szCs w:val="32"/>
        </w:rPr>
        <w:t>可视为合法未经登记建筑按照初始用途确定征收补偿标准适用。初始用途根据查证核实的历史资料所记载的情况确定，缺乏历史资料记载的根据建筑结构、规格、面积、各时期基础地形图标注结合现状使用状况等综合分析确定。</w:t>
      </w:r>
    </w:p>
    <w:p w14:paraId="1A10C6E3">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上述历史资料包括但不限于经查证在相关单位留存的土地登记或用地审批、建房申请或审批、处罚补办等历史档案资料等。</w:t>
      </w:r>
    </w:p>
    <w:p w14:paraId="2C2315F7">
      <w:pPr>
        <w:ind w:firstLine="640" w:firstLineChars="200"/>
        <w:rPr>
          <w:rFonts w:ascii="仿宋_GB2312" w:hAnsi="黑体" w:eastAsia="仿宋_GB2312" w:cs="Times New Roman"/>
          <w:sz w:val="32"/>
          <w:szCs w:val="32"/>
        </w:rPr>
      </w:pPr>
      <w:r>
        <w:rPr>
          <w:rFonts w:hint="eastAsia" w:ascii="Times New Roman" w:hAnsi="黑体" w:eastAsia="黑体" w:cs="Times New Roman"/>
          <w:sz w:val="32"/>
          <w:szCs w:val="32"/>
        </w:rPr>
        <w:t>第十条（法律责任）</w:t>
      </w:r>
      <w:r>
        <w:rPr>
          <w:rFonts w:ascii="Times New Roman" w:hAnsi="黑体" w:eastAsia="黑体" w:cs="Times New Roman"/>
          <w:sz w:val="32"/>
          <w:szCs w:val="32"/>
        </w:rPr>
        <w:t xml:space="preserve">  </w:t>
      </w:r>
      <w:r>
        <w:rPr>
          <w:rFonts w:hint="eastAsia" w:ascii="仿宋_GB2312" w:hAnsi="黑体" w:eastAsia="仿宋_GB2312" w:cs="Times New Roman"/>
          <w:sz w:val="32"/>
          <w:szCs w:val="32"/>
        </w:rPr>
        <w:t>未经登记建筑权利人应当对其提供的证明材料和相关事项陈述的真实性负责。以虚假、隐瞒等手段获取不当补偿的，将按照国家有关规定承担法律责任，构成犯罪的依法追究刑事责任。</w:t>
      </w:r>
    </w:p>
    <w:p w14:paraId="14A57061">
      <w:pPr>
        <w:ind w:firstLine="640" w:firstLineChars="200"/>
        <w:rPr>
          <w:rFonts w:ascii="仿宋_GB2312" w:hAnsi="黑体" w:eastAsia="仿宋_GB2312" w:cs="Times New Roman"/>
          <w:sz w:val="32"/>
          <w:szCs w:val="32"/>
        </w:rPr>
      </w:pPr>
      <w:r>
        <w:rPr>
          <w:rFonts w:hint="eastAsia" w:ascii="Times New Roman" w:hAnsi="黑体" w:eastAsia="黑体" w:cs="Times New Roman"/>
          <w:sz w:val="32"/>
          <w:szCs w:val="32"/>
        </w:rPr>
        <w:t>第十一条（实施时间）</w:t>
      </w:r>
      <w:r>
        <w:rPr>
          <w:rFonts w:ascii="Times New Roman" w:hAnsi="黑体" w:eastAsia="黑体" w:cs="Times New Roman"/>
          <w:sz w:val="32"/>
          <w:szCs w:val="32"/>
        </w:rPr>
        <w:t xml:space="preserve"> </w:t>
      </w:r>
      <w:r>
        <w:rPr>
          <w:rFonts w:hint="eastAsia" w:ascii="仿宋_GB2312" w:hAnsi="黑体" w:eastAsia="仿宋_GB2312" w:cs="Times New Roman"/>
          <w:sz w:val="32"/>
          <w:szCs w:val="32"/>
        </w:rPr>
        <w:t>本办法自202</w:t>
      </w:r>
      <w:r>
        <w:rPr>
          <w:rFonts w:ascii="仿宋_GB2312" w:hAnsi="黑体" w:eastAsia="仿宋_GB2312" w:cs="Times New Roman"/>
          <w:sz w:val="32"/>
          <w:szCs w:val="32"/>
        </w:rPr>
        <w:t>3</w:t>
      </w:r>
      <w:r>
        <w:rPr>
          <w:rFonts w:hint="eastAsia" w:ascii="仿宋_GB2312" w:hAnsi="黑体" w:eastAsia="仿宋_GB2312" w:cs="Times New Roman"/>
          <w:sz w:val="32"/>
          <w:szCs w:val="32"/>
        </w:rPr>
        <w:t>年x月x日起施行。本办法施行之日起未经登记建筑尚未作出认定的，适用本办法规定的程序进行认定。</w:t>
      </w:r>
    </w:p>
    <w:p w14:paraId="038489BD">
      <w:pPr>
        <w:ind w:firstLine="640" w:firstLineChars="200"/>
        <w:rPr>
          <w:rFonts w:ascii="Times New Roman" w:hAnsi="黑体" w:eastAsia="黑体" w:cs="Times New Roman"/>
          <w:sz w:val="32"/>
          <w:szCs w:val="32"/>
        </w:rPr>
      </w:pPr>
    </w:p>
    <w:p w14:paraId="3DAD713E">
      <w:pPr>
        <w:ind w:firstLine="640" w:firstLineChars="200"/>
        <w:rPr>
          <w:rFonts w:ascii="Times New Roman" w:hAnsi="黑体" w:eastAsia="黑体" w:cs="Times New Roman"/>
          <w:sz w:val="32"/>
          <w:szCs w:val="32"/>
        </w:rPr>
      </w:pPr>
    </w:p>
    <w:p w14:paraId="39B06278">
      <w:pPr>
        <w:ind w:firstLine="640" w:firstLineChars="200"/>
        <w:rPr>
          <w:rFonts w:ascii="Times New Roman" w:hAnsi="黑体" w:eastAsia="黑体" w:cs="Times New Roman"/>
          <w:sz w:val="32"/>
          <w:szCs w:val="32"/>
        </w:rPr>
      </w:pPr>
    </w:p>
    <w:p w14:paraId="0527995F">
      <w:pPr>
        <w:ind w:firstLine="640" w:firstLineChars="200"/>
        <w:rPr>
          <w:rFonts w:ascii="Times New Roman" w:hAnsi="黑体" w:eastAsia="黑体" w:cs="Times New Roman"/>
          <w:sz w:val="32"/>
          <w:szCs w:val="32"/>
        </w:rPr>
      </w:pPr>
    </w:p>
    <w:p w14:paraId="2A17A7D3">
      <w:pPr>
        <w:ind w:firstLine="640" w:firstLineChars="200"/>
        <w:rPr>
          <w:rFonts w:ascii="Times New Roman" w:hAnsi="黑体" w:eastAsia="黑体" w:cs="Times New Roman"/>
          <w:sz w:val="32"/>
          <w:szCs w:val="32"/>
        </w:rPr>
      </w:pPr>
    </w:p>
    <w:p w14:paraId="10F69B81">
      <w:pPr>
        <w:ind w:firstLine="640" w:firstLineChars="200"/>
        <w:rPr>
          <w:rFonts w:ascii="Times New Roman" w:hAnsi="黑体" w:eastAsia="黑体" w:cs="Times New Roman"/>
          <w:sz w:val="32"/>
          <w:szCs w:val="32"/>
        </w:rPr>
      </w:pPr>
    </w:p>
    <w:p w14:paraId="36BE89FC">
      <w:pPr>
        <w:ind w:firstLine="640" w:firstLineChars="200"/>
        <w:rPr>
          <w:rFonts w:ascii="Times New Roman" w:hAnsi="黑体" w:eastAsia="黑体" w:cs="Times New Roman"/>
          <w:sz w:val="32"/>
          <w:szCs w:val="32"/>
        </w:rPr>
      </w:pPr>
    </w:p>
    <w:p w14:paraId="115A439E">
      <w:pPr>
        <w:ind w:firstLine="640" w:firstLineChars="200"/>
        <w:rPr>
          <w:rFonts w:ascii="Times New Roman" w:hAnsi="黑体" w:eastAsia="黑体" w:cs="Times New Roman"/>
          <w:sz w:val="32"/>
          <w:szCs w:val="32"/>
        </w:rPr>
      </w:pPr>
    </w:p>
    <w:p w14:paraId="726BB0E0">
      <w:pPr>
        <w:ind w:firstLine="640" w:firstLineChars="200"/>
        <w:rPr>
          <w:rFonts w:ascii="Times New Roman" w:hAnsi="黑体" w:eastAsia="黑体" w:cs="Times New Roman"/>
          <w:sz w:val="32"/>
          <w:szCs w:val="32"/>
        </w:rPr>
      </w:pPr>
    </w:p>
    <w:p w14:paraId="5ED43D93">
      <w:pPr>
        <w:ind w:firstLine="640" w:firstLineChars="200"/>
        <w:rPr>
          <w:rFonts w:ascii="Times New Roman" w:hAnsi="黑体" w:eastAsia="黑体" w:cs="Times New Roman"/>
          <w:sz w:val="32"/>
          <w:szCs w:val="32"/>
        </w:rPr>
      </w:pPr>
    </w:p>
    <w:p w14:paraId="212299A9">
      <w:pPr>
        <w:ind w:firstLine="640" w:firstLineChars="200"/>
        <w:rPr>
          <w:rFonts w:ascii="Times New Roman" w:hAnsi="黑体" w:eastAsia="黑体" w:cs="Times New Roman"/>
          <w:sz w:val="32"/>
          <w:szCs w:val="32"/>
        </w:rPr>
      </w:pPr>
    </w:p>
    <w:p w14:paraId="4173B9F9">
      <w:pPr>
        <w:ind w:firstLine="640" w:firstLineChars="200"/>
        <w:rPr>
          <w:rFonts w:ascii="Times New Roman" w:hAnsi="黑体" w:eastAsia="黑体" w:cs="Times New Roman"/>
          <w:sz w:val="32"/>
          <w:szCs w:val="32"/>
        </w:rPr>
      </w:pPr>
    </w:p>
    <w:p w14:paraId="0AE12294">
      <w:pPr>
        <w:ind w:firstLine="640" w:firstLineChars="200"/>
        <w:rPr>
          <w:rFonts w:ascii="Times New Roman" w:hAnsi="黑体" w:eastAsia="黑体" w:cs="Times New Roman"/>
          <w:sz w:val="32"/>
          <w:szCs w:val="32"/>
        </w:rPr>
      </w:pPr>
    </w:p>
    <w:p w14:paraId="3200C8A4">
      <w:pPr>
        <w:rPr>
          <w:rFonts w:ascii="Times New Roman" w:hAnsi="黑体" w:eastAsia="黑体" w:cs="Times New Roman"/>
          <w:sz w:val="32"/>
          <w:szCs w:val="32"/>
        </w:rPr>
      </w:pPr>
    </w:p>
    <w:p w14:paraId="1CAA52C3">
      <w:pPr>
        <w:overflowPunct w:val="0"/>
        <w:snapToGrid w:val="0"/>
        <w:spacing w:line="560" w:lineRule="exact"/>
        <w:jc w:val="left"/>
        <w:rPr>
          <w:rFonts w:hint="eastAsia" w:ascii="仿宋_GB2312" w:hAnsi="小标宋" w:eastAsia="仿宋_GB2312" w:cs="小标宋"/>
          <w:sz w:val="32"/>
          <w:szCs w:val="32"/>
        </w:rPr>
      </w:pPr>
      <w:r>
        <w:rPr>
          <w:rFonts w:hint="eastAsia" w:ascii="仿宋_GB2312" w:hAnsi="小标宋" w:eastAsia="仿宋_GB2312" w:cs="小标宋"/>
          <w:sz w:val="32"/>
          <w:szCs w:val="32"/>
        </w:rPr>
        <w:t>附件1</w:t>
      </w:r>
    </w:p>
    <w:p w14:paraId="38A984BC">
      <w:pPr>
        <w:overflowPunct w:val="0"/>
        <w:snapToGrid w:val="0"/>
        <w:jc w:val="center"/>
        <w:rPr>
          <w:rFonts w:ascii="方正小标宋_GBK" w:eastAsia="方正小标宋_GBK"/>
          <w:sz w:val="44"/>
          <w:szCs w:val="44"/>
        </w:rPr>
      </w:pPr>
      <w:r>
        <w:rPr>
          <w:rFonts w:hint="eastAsia" w:ascii="方正小标宋_GBK" w:eastAsia="方正小标宋_GBK"/>
          <w:sz w:val="44"/>
          <w:szCs w:val="44"/>
        </w:rPr>
        <w:t>未经登记建筑建造时</w:t>
      </w:r>
      <w:r>
        <w:rPr>
          <w:rFonts w:ascii="方正小标宋_GBK" w:eastAsia="方正小标宋_GBK"/>
          <w:sz w:val="44"/>
          <w:szCs w:val="44"/>
        </w:rPr>
        <w:t>限</w:t>
      </w:r>
      <w:r>
        <w:rPr>
          <w:rFonts w:hint="eastAsia" w:ascii="方正小标宋_GBK" w:eastAsia="方正小标宋_GBK"/>
          <w:sz w:val="44"/>
          <w:szCs w:val="44"/>
        </w:rPr>
        <w:t>判定标准</w:t>
      </w:r>
    </w:p>
    <w:p w14:paraId="2FF6C66E">
      <w:pPr>
        <w:overflowPunct w:val="0"/>
        <w:snapToGrid w:val="0"/>
        <w:spacing w:line="600" w:lineRule="exact"/>
        <w:ind w:firstLine="640" w:firstLineChars="200"/>
        <w:rPr>
          <w:rFonts w:ascii="仿宋_GB2312" w:hAnsi="宋体" w:eastAsia="仿宋_GB2312" w:cs="宋体"/>
          <w:kern w:val="0"/>
          <w:sz w:val="32"/>
          <w:szCs w:val="32"/>
        </w:rPr>
      </w:pPr>
    </w:p>
    <w:p w14:paraId="1E954034">
      <w:pPr>
        <w:overflowPunct w:val="0"/>
        <w:ind w:firstLine="640" w:firstLineChars="200"/>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一、判定依据</w:t>
      </w:r>
    </w:p>
    <w:p w14:paraId="64198709">
      <w:pPr>
        <w:overflowPunct w:val="0"/>
        <w:ind w:firstLine="640" w:firstLineChars="200"/>
        <w:rPr>
          <w:rFonts w:ascii="仿宋_GB2312" w:hAnsi="宋体" w:eastAsia="仿宋_GB2312" w:cs="宋体"/>
          <w:color w:val="auto"/>
          <w:kern w:val="0"/>
          <w:sz w:val="32"/>
          <w:szCs w:val="32"/>
        </w:rPr>
      </w:pPr>
      <w:r>
        <w:rPr>
          <w:rFonts w:hint="eastAsia" w:ascii="仿宋_GB2312" w:hAnsi="宋体" w:eastAsia="仿宋_GB2312" w:cs="宋体"/>
          <w:kern w:val="0"/>
          <w:sz w:val="32"/>
          <w:szCs w:val="32"/>
        </w:rPr>
        <w:t>（一）</w:t>
      </w:r>
      <w:r>
        <w:rPr>
          <w:rFonts w:ascii="仿宋_GB2312" w:hAnsi="宋体" w:eastAsia="仿宋_GB2312" w:cs="宋体"/>
          <w:kern w:val="0"/>
          <w:sz w:val="32"/>
          <w:szCs w:val="32"/>
        </w:rPr>
        <w:t>未经登记建筑</w:t>
      </w:r>
      <w:r>
        <w:rPr>
          <w:rFonts w:hint="eastAsia" w:ascii="仿宋_GB2312" w:hAnsi="宋体" w:eastAsia="仿宋_GB2312" w:cs="宋体"/>
          <w:kern w:val="0"/>
          <w:sz w:val="32"/>
          <w:szCs w:val="32"/>
        </w:rPr>
        <w:t>是否</w:t>
      </w:r>
      <w:r>
        <w:rPr>
          <w:rFonts w:ascii="仿宋_GB2312" w:hAnsi="宋体" w:eastAsia="仿宋_GB2312" w:cs="宋体"/>
          <w:kern w:val="0"/>
          <w:sz w:val="32"/>
          <w:szCs w:val="32"/>
        </w:rPr>
        <w:t>属</w:t>
      </w:r>
      <w:r>
        <w:rPr>
          <w:rFonts w:hint="eastAsia" w:ascii="仿宋_GB2312" w:hAnsi="宋体" w:eastAsia="仿宋_GB2312" w:cs="宋体"/>
          <w:kern w:val="0"/>
          <w:sz w:val="32"/>
          <w:szCs w:val="32"/>
        </w:rPr>
        <w:t>《</w:t>
      </w:r>
      <w:bookmarkStart w:id="1" w:name="_Hlk128491657"/>
      <w:r>
        <w:rPr>
          <w:rFonts w:hint="eastAsia" w:ascii="仿宋_GB2312" w:eastAsia="仿宋_GB2312"/>
          <w:sz w:val="32"/>
          <w:szCs w:val="32"/>
        </w:rPr>
        <w:t>平阳县征收改造范围内未经登记建筑调</w:t>
      </w:r>
      <w:r>
        <w:rPr>
          <w:rFonts w:hint="eastAsia" w:ascii="仿宋_GB2312" w:eastAsia="仿宋_GB2312"/>
          <w:color w:val="auto"/>
          <w:sz w:val="32"/>
          <w:szCs w:val="32"/>
        </w:rPr>
        <w:t>查认定处理办法</w:t>
      </w:r>
      <w:bookmarkEnd w:id="1"/>
      <w:r>
        <w:rPr>
          <w:rFonts w:hint="eastAsia" w:ascii="仿宋_GB2312" w:hAnsi="宋体" w:eastAsia="仿宋_GB2312" w:cs="宋体"/>
          <w:color w:val="auto"/>
          <w:kern w:val="0"/>
          <w:sz w:val="32"/>
          <w:szCs w:val="32"/>
        </w:rPr>
        <w:t>》第五</w:t>
      </w:r>
      <w:r>
        <w:rPr>
          <w:rFonts w:ascii="仿宋_GB2312" w:hAnsi="宋体" w:eastAsia="仿宋_GB2312" w:cs="宋体"/>
          <w:color w:val="auto"/>
          <w:kern w:val="0"/>
          <w:sz w:val="32"/>
          <w:szCs w:val="32"/>
        </w:rPr>
        <w:t>条规定</w:t>
      </w:r>
      <w:r>
        <w:rPr>
          <w:rFonts w:hint="eastAsia" w:ascii="仿宋_GB2312" w:hAnsi="宋体" w:eastAsia="仿宋_GB2312" w:cs="宋体"/>
          <w:color w:val="auto"/>
          <w:kern w:val="0"/>
          <w:sz w:val="32"/>
          <w:szCs w:val="32"/>
        </w:rPr>
        <w:t>时限前建成，原则上以该时限之后该地段最接近该时点的基础地形图及此后历年基础地形图结合航摄影像为判定依据。</w:t>
      </w:r>
      <w:r>
        <w:rPr>
          <w:rFonts w:ascii="仿宋_GB2312" w:hAnsi="宋体" w:eastAsia="仿宋_GB2312" w:cs="宋体"/>
          <w:color w:val="auto"/>
          <w:kern w:val="0"/>
          <w:sz w:val="32"/>
          <w:szCs w:val="32"/>
        </w:rPr>
        <w:t>经</w:t>
      </w:r>
      <w:r>
        <w:rPr>
          <w:rFonts w:hint="eastAsia" w:ascii="仿宋_GB2312" w:hAnsi="宋体" w:eastAsia="仿宋_GB2312" w:cs="宋体"/>
          <w:color w:val="auto"/>
          <w:kern w:val="0"/>
          <w:sz w:val="32"/>
          <w:szCs w:val="32"/>
        </w:rPr>
        <w:t>查证</w:t>
      </w:r>
      <w:r>
        <w:rPr>
          <w:rFonts w:ascii="仿宋_GB2312" w:hAnsi="宋体" w:eastAsia="仿宋_GB2312" w:cs="宋体"/>
          <w:color w:val="auto"/>
          <w:kern w:val="0"/>
          <w:sz w:val="32"/>
          <w:szCs w:val="32"/>
        </w:rPr>
        <w:t>核实的相关</w:t>
      </w:r>
      <w:r>
        <w:rPr>
          <w:rFonts w:hint="eastAsia" w:ascii="仿宋_GB2312" w:hAnsi="宋体" w:eastAsia="仿宋_GB2312" w:cs="宋体"/>
          <w:color w:val="auto"/>
          <w:kern w:val="0"/>
          <w:sz w:val="32"/>
          <w:szCs w:val="32"/>
        </w:rPr>
        <w:t>用地审批</w:t>
      </w:r>
      <w:r>
        <w:rPr>
          <w:rFonts w:ascii="仿宋_GB2312" w:hAnsi="宋体" w:eastAsia="仿宋_GB2312" w:cs="宋体"/>
          <w:color w:val="auto"/>
          <w:kern w:val="0"/>
          <w:sz w:val="32"/>
          <w:szCs w:val="32"/>
        </w:rPr>
        <w:t>、建房</w:t>
      </w:r>
      <w:r>
        <w:rPr>
          <w:rFonts w:hint="eastAsia" w:ascii="仿宋_GB2312" w:hAnsi="宋体" w:eastAsia="仿宋_GB2312" w:cs="宋体"/>
          <w:color w:val="auto"/>
          <w:kern w:val="0"/>
          <w:sz w:val="32"/>
          <w:szCs w:val="32"/>
        </w:rPr>
        <w:t>许可、</w:t>
      </w:r>
      <w:r>
        <w:rPr>
          <w:rFonts w:ascii="仿宋_GB2312" w:hAnsi="宋体" w:eastAsia="仿宋_GB2312" w:cs="宋体"/>
          <w:color w:val="auto"/>
          <w:kern w:val="0"/>
          <w:sz w:val="32"/>
          <w:szCs w:val="32"/>
        </w:rPr>
        <w:t>处罚</w:t>
      </w:r>
      <w:r>
        <w:rPr>
          <w:rFonts w:hint="eastAsia" w:ascii="仿宋_GB2312" w:hAnsi="宋体" w:eastAsia="仿宋_GB2312" w:cs="宋体"/>
          <w:color w:val="auto"/>
          <w:kern w:val="0"/>
          <w:sz w:val="32"/>
          <w:szCs w:val="32"/>
        </w:rPr>
        <w:t>补办</w:t>
      </w:r>
      <w:r>
        <w:rPr>
          <w:rFonts w:ascii="仿宋_GB2312" w:hAnsi="宋体" w:eastAsia="仿宋_GB2312" w:cs="宋体"/>
          <w:color w:val="auto"/>
          <w:kern w:val="0"/>
          <w:sz w:val="32"/>
          <w:szCs w:val="32"/>
        </w:rPr>
        <w:t>等</w:t>
      </w:r>
      <w:r>
        <w:rPr>
          <w:rFonts w:hint="eastAsia" w:ascii="仿宋_GB2312" w:hAnsi="宋体" w:eastAsia="仿宋_GB2312" w:cs="宋体"/>
          <w:color w:val="auto"/>
          <w:kern w:val="0"/>
          <w:sz w:val="32"/>
          <w:szCs w:val="32"/>
        </w:rPr>
        <w:t>与</w:t>
      </w:r>
      <w:r>
        <w:rPr>
          <w:rFonts w:ascii="仿宋_GB2312" w:hAnsi="宋体" w:eastAsia="仿宋_GB2312" w:cs="宋体"/>
          <w:color w:val="auto"/>
          <w:kern w:val="0"/>
          <w:sz w:val="32"/>
          <w:szCs w:val="32"/>
        </w:rPr>
        <w:t>未经登记建筑具备关联性</w:t>
      </w:r>
      <w:r>
        <w:rPr>
          <w:rFonts w:hint="eastAsia" w:ascii="仿宋_GB2312" w:hAnsi="宋体" w:eastAsia="仿宋_GB2312" w:cs="宋体"/>
          <w:color w:val="auto"/>
          <w:kern w:val="0"/>
          <w:sz w:val="32"/>
          <w:szCs w:val="32"/>
        </w:rPr>
        <w:t>的历史</w:t>
      </w:r>
      <w:r>
        <w:rPr>
          <w:rFonts w:ascii="仿宋_GB2312" w:hAnsi="宋体" w:eastAsia="仿宋_GB2312" w:cs="宋体"/>
          <w:color w:val="auto"/>
          <w:kern w:val="0"/>
          <w:sz w:val="32"/>
          <w:szCs w:val="32"/>
        </w:rPr>
        <w:t>资料</w:t>
      </w:r>
      <w:r>
        <w:rPr>
          <w:rFonts w:hint="eastAsia" w:ascii="仿宋_GB2312" w:hAnsi="宋体" w:eastAsia="仿宋_GB2312" w:cs="宋体"/>
          <w:color w:val="auto"/>
          <w:kern w:val="0"/>
          <w:sz w:val="32"/>
          <w:szCs w:val="32"/>
        </w:rPr>
        <w:t>可</w:t>
      </w:r>
      <w:r>
        <w:rPr>
          <w:rFonts w:ascii="仿宋_GB2312" w:hAnsi="宋体" w:eastAsia="仿宋_GB2312" w:cs="宋体"/>
          <w:color w:val="auto"/>
          <w:kern w:val="0"/>
          <w:sz w:val="32"/>
          <w:szCs w:val="32"/>
        </w:rPr>
        <w:t>更为精准</w:t>
      </w:r>
      <w:r>
        <w:rPr>
          <w:rFonts w:hint="eastAsia" w:ascii="仿宋_GB2312" w:hAnsi="宋体" w:eastAsia="仿宋_GB2312" w:cs="宋体"/>
          <w:color w:val="auto"/>
          <w:kern w:val="0"/>
          <w:sz w:val="32"/>
          <w:szCs w:val="32"/>
        </w:rPr>
        <w:t>反映</w:t>
      </w:r>
      <w:r>
        <w:rPr>
          <w:rFonts w:ascii="仿宋_GB2312" w:hAnsi="宋体" w:eastAsia="仿宋_GB2312" w:cs="宋体"/>
          <w:color w:val="auto"/>
          <w:kern w:val="0"/>
          <w:sz w:val="32"/>
          <w:szCs w:val="32"/>
        </w:rPr>
        <w:t>建房时限的，</w:t>
      </w:r>
      <w:r>
        <w:rPr>
          <w:rFonts w:hint="eastAsia" w:ascii="仿宋_GB2312" w:hAnsi="宋体" w:eastAsia="仿宋_GB2312" w:cs="宋体"/>
          <w:color w:val="auto"/>
          <w:kern w:val="0"/>
          <w:sz w:val="32"/>
          <w:szCs w:val="32"/>
        </w:rPr>
        <w:t>可以</w:t>
      </w:r>
      <w:r>
        <w:rPr>
          <w:rFonts w:hint="eastAsia" w:ascii="仿宋_GB2312" w:hAnsi="仿宋_GB2312" w:eastAsia="仿宋_GB2312" w:cs="仿宋_GB2312"/>
          <w:color w:val="auto"/>
          <w:sz w:val="32"/>
          <w:szCs w:val="32"/>
        </w:rPr>
        <w:t>历史</w:t>
      </w:r>
      <w:r>
        <w:rPr>
          <w:rFonts w:ascii="仿宋_GB2312" w:hAnsi="仿宋_GB2312" w:eastAsia="仿宋_GB2312" w:cs="仿宋_GB2312"/>
          <w:color w:val="auto"/>
          <w:sz w:val="32"/>
          <w:szCs w:val="32"/>
        </w:rPr>
        <w:t>资料为</w:t>
      </w:r>
      <w:r>
        <w:rPr>
          <w:rFonts w:hint="eastAsia" w:ascii="仿宋_GB2312" w:hAnsi="仿宋_GB2312" w:eastAsia="仿宋_GB2312" w:cs="仿宋_GB2312"/>
          <w:color w:val="auto"/>
          <w:sz w:val="32"/>
          <w:szCs w:val="32"/>
        </w:rPr>
        <w:t>判定依据。</w:t>
      </w:r>
    </w:p>
    <w:p w14:paraId="7BC27DCD">
      <w:pPr>
        <w:overflowPunct w:val="0"/>
        <w:ind w:firstLine="640" w:firstLineChars="200"/>
        <w:rPr>
          <w:rFonts w:ascii="方正黑体简体" w:eastAsia="方正黑体简体"/>
          <w:color w:val="auto"/>
          <w:sz w:val="32"/>
          <w:szCs w:val="32"/>
        </w:rPr>
      </w:pPr>
      <w:r>
        <w:rPr>
          <w:rFonts w:hint="eastAsia" w:ascii="仿宋_GB2312" w:hAnsi="宋体" w:eastAsia="仿宋_GB2312" w:cs="宋体"/>
          <w:color w:val="auto"/>
          <w:kern w:val="0"/>
          <w:sz w:val="32"/>
          <w:szCs w:val="32"/>
        </w:rPr>
        <w:t>（二）运用</w:t>
      </w:r>
      <w:r>
        <w:rPr>
          <w:rFonts w:ascii="仿宋_GB2312" w:hAnsi="宋体" w:eastAsia="仿宋_GB2312" w:cs="宋体"/>
          <w:color w:val="auto"/>
          <w:kern w:val="0"/>
          <w:sz w:val="32"/>
          <w:szCs w:val="32"/>
        </w:rPr>
        <w:t>基础地形图</w:t>
      </w:r>
      <w:r>
        <w:rPr>
          <w:rFonts w:hint="eastAsia" w:ascii="仿宋_GB2312" w:hAnsi="宋体" w:eastAsia="仿宋_GB2312" w:cs="宋体"/>
          <w:color w:val="auto"/>
          <w:kern w:val="0"/>
          <w:sz w:val="32"/>
          <w:szCs w:val="32"/>
        </w:rPr>
        <w:t>判定建房</w:t>
      </w:r>
      <w:r>
        <w:rPr>
          <w:rFonts w:ascii="仿宋_GB2312" w:hAnsi="宋体" w:eastAsia="仿宋_GB2312" w:cs="宋体"/>
          <w:color w:val="auto"/>
          <w:kern w:val="0"/>
          <w:sz w:val="32"/>
          <w:szCs w:val="32"/>
        </w:rPr>
        <w:t>时限的，</w:t>
      </w:r>
      <w:r>
        <w:rPr>
          <w:rFonts w:hint="eastAsia" w:ascii="仿宋_GB2312" w:hAnsi="宋体" w:eastAsia="仿宋_GB2312" w:cs="宋体"/>
          <w:color w:val="auto"/>
          <w:kern w:val="0"/>
          <w:sz w:val="32"/>
          <w:szCs w:val="32"/>
        </w:rPr>
        <w:t>属地乡</w:t>
      </w:r>
      <w:r>
        <w:rPr>
          <w:rFonts w:ascii="仿宋_GB2312" w:hAnsi="宋体" w:eastAsia="仿宋_GB2312" w:cs="宋体"/>
          <w:color w:val="auto"/>
          <w:kern w:val="0"/>
          <w:sz w:val="32"/>
          <w:szCs w:val="32"/>
        </w:rPr>
        <w:t>镇应委托</w:t>
      </w:r>
      <w:r>
        <w:rPr>
          <w:rFonts w:hint="eastAsia" w:ascii="仿宋_GB2312" w:hAnsi="宋体" w:eastAsia="仿宋_GB2312" w:cs="宋体"/>
          <w:color w:val="auto"/>
          <w:kern w:val="0"/>
          <w:sz w:val="32"/>
          <w:szCs w:val="32"/>
        </w:rPr>
        <w:t>具备</w:t>
      </w:r>
      <w:r>
        <w:rPr>
          <w:rFonts w:hint="eastAsia" w:ascii="仿宋_GB2312" w:hAnsi="仿宋" w:eastAsia="仿宋_GB2312"/>
          <w:snapToGrid w:val="0"/>
          <w:color w:val="auto"/>
          <w:kern w:val="0"/>
          <w:sz w:val="32"/>
          <w:szCs w:val="32"/>
        </w:rPr>
        <w:t>地理信息与勘察测绘资质的</w:t>
      </w:r>
      <w:r>
        <w:rPr>
          <w:rFonts w:hint="eastAsia" w:ascii="仿宋_GB2312" w:hAnsi="宋体" w:eastAsia="仿宋_GB2312" w:cs="宋体"/>
          <w:color w:val="auto"/>
          <w:kern w:val="0"/>
          <w:sz w:val="32"/>
          <w:szCs w:val="32"/>
        </w:rPr>
        <w:t>测绘机构就</w:t>
      </w:r>
      <w:r>
        <w:rPr>
          <w:rFonts w:ascii="仿宋_GB2312" w:hAnsi="宋体" w:eastAsia="仿宋_GB2312" w:cs="宋体"/>
          <w:color w:val="auto"/>
          <w:kern w:val="0"/>
          <w:sz w:val="32"/>
          <w:szCs w:val="32"/>
        </w:rPr>
        <w:t>基础地形图</w:t>
      </w:r>
      <w:r>
        <w:rPr>
          <w:rFonts w:hint="eastAsia" w:ascii="仿宋_GB2312" w:hAnsi="宋体" w:eastAsia="仿宋_GB2312" w:cs="宋体"/>
          <w:color w:val="auto"/>
          <w:kern w:val="0"/>
          <w:sz w:val="32"/>
          <w:szCs w:val="32"/>
        </w:rPr>
        <w:t>出具</w:t>
      </w:r>
      <w:r>
        <w:rPr>
          <w:rFonts w:ascii="仿宋_GB2312" w:hAnsi="宋体" w:eastAsia="仿宋_GB2312" w:cs="宋体"/>
          <w:color w:val="auto"/>
          <w:kern w:val="0"/>
          <w:sz w:val="32"/>
          <w:szCs w:val="32"/>
        </w:rPr>
        <w:t>判读意见</w:t>
      </w:r>
      <w:r>
        <w:rPr>
          <w:rFonts w:hint="eastAsia" w:ascii="仿宋_GB2312" w:hAnsi="宋体" w:eastAsia="仿宋_GB2312" w:cs="宋体"/>
          <w:color w:val="auto"/>
          <w:kern w:val="0"/>
          <w:sz w:val="32"/>
          <w:szCs w:val="32"/>
        </w:rPr>
        <w:t>。因</w:t>
      </w:r>
      <w:r>
        <w:rPr>
          <w:rFonts w:ascii="仿宋_GB2312" w:hAnsi="宋体" w:eastAsia="仿宋_GB2312" w:cs="宋体"/>
          <w:color w:val="auto"/>
          <w:kern w:val="0"/>
          <w:sz w:val="32"/>
          <w:szCs w:val="32"/>
        </w:rPr>
        <w:t>异议</w:t>
      </w:r>
      <w:r>
        <w:rPr>
          <w:rFonts w:hint="eastAsia" w:ascii="仿宋_GB2312" w:hAnsi="宋体" w:eastAsia="仿宋_GB2312" w:cs="宋体"/>
          <w:color w:val="auto"/>
          <w:kern w:val="0"/>
          <w:sz w:val="32"/>
          <w:szCs w:val="32"/>
        </w:rPr>
        <w:t>核查等</w:t>
      </w:r>
      <w:r>
        <w:rPr>
          <w:rFonts w:ascii="仿宋_GB2312" w:hAnsi="宋体" w:eastAsia="仿宋_GB2312" w:cs="宋体"/>
          <w:color w:val="auto"/>
          <w:kern w:val="0"/>
          <w:sz w:val="32"/>
          <w:szCs w:val="32"/>
        </w:rPr>
        <w:t>需要，测绘机构</w:t>
      </w:r>
      <w:r>
        <w:rPr>
          <w:rFonts w:hint="eastAsia" w:ascii="仿宋_GB2312" w:hAnsi="宋体" w:eastAsia="仿宋_GB2312" w:cs="宋体"/>
          <w:color w:val="auto"/>
          <w:kern w:val="0"/>
          <w:sz w:val="32"/>
          <w:szCs w:val="32"/>
        </w:rPr>
        <w:t>可根据</w:t>
      </w:r>
      <w:r>
        <w:rPr>
          <w:rFonts w:ascii="仿宋_GB2312" w:hAnsi="宋体" w:eastAsia="仿宋_GB2312" w:cs="宋体"/>
          <w:color w:val="auto"/>
          <w:kern w:val="0"/>
          <w:sz w:val="32"/>
          <w:szCs w:val="32"/>
        </w:rPr>
        <w:t>委托对基础地形图</w:t>
      </w:r>
      <w:r>
        <w:rPr>
          <w:rFonts w:hint="eastAsia" w:ascii="仿宋_GB2312" w:hAnsi="宋体" w:eastAsia="仿宋_GB2312" w:cs="宋体"/>
          <w:color w:val="auto"/>
          <w:kern w:val="0"/>
          <w:sz w:val="32"/>
          <w:szCs w:val="32"/>
        </w:rPr>
        <w:t>对应</w:t>
      </w:r>
      <w:r>
        <w:rPr>
          <w:rFonts w:ascii="仿宋_GB2312" w:hAnsi="宋体" w:eastAsia="仿宋_GB2312" w:cs="宋体"/>
          <w:color w:val="auto"/>
          <w:kern w:val="0"/>
          <w:sz w:val="32"/>
          <w:szCs w:val="32"/>
        </w:rPr>
        <w:t>的同期</w:t>
      </w:r>
      <w:r>
        <w:rPr>
          <w:rFonts w:hint="eastAsia" w:ascii="仿宋_GB2312" w:hAnsi="宋体" w:eastAsia="仿宋_GB2312" w:cs="宋体"/>
          <w:color w:val="auto"/>
          <w:kern w:val="0"/>
          <w:sz w:val="32"/>
          <w:szCs w:val="32"/>
        </w:rPr>
        <w:t>航摄影像出具判读</w:t>
      </w:r>
      <w:r>
        <w:rPr>
          <w:rFonts w:ascii="仿宋_GB2312" w:hAnsi="宋体" w:eastAsia="仿宋_GB2312" w:cs="宋体"/>
          <w:color w:val="auto"/>
          <w:kern w:val="0"/>
          <w:sz w:val="32"/>
          <w:szCs w:val="32"/>
        </w:rPr>
        <w:t>意见。</w:t>
      </w:r>
    </w:p>
    <w:p w14:paraId="2F457EA0">
      <w:pPr>
        <w:overflowPunct w:val="0"/>
        <w:ind w:firstLine="640" w:firstLineChars="200"/>
        <w:rPr>
          <w:rFonts w:ascii="方正黑体简体" w:eastAsia="方正黑体简体"/>
          <w:color w:val="auto"/>
          <w:sz w:val="32"/>
          <w:szCs w:val="32"/>
        </w:rPr>
      </w:pPr>
      <w:r>
        <w:rPr>
          <w:rFonts w:hint="eastAsia" w:ascii="方正黑体简体" w:eastAsia="方正黑体简体"/>
          <w:color w:val="auto"/>
          <w:sz w:val="32"/>
          <w:szCs w:val="32"/>
        </w:rPr>
        <w:t>二、同期航摄影像与基础地形图的适用判定</w:t>
      </w:r>
    </w:p>
    <w:p w14:paraId="5D4F84B2">
      <w:pPr>
        <w:overflowPunct w:val="0"/>
        <w:ind w:firstLine="640" w:firstLineChars="200"/>
        <w:rPr>
          <w:rFonts w:ascii="仿宋_GB2312" w:eastAsia="仿宋_GB2312"/>
          <w:sz w:val="32"/>
          <w:szCs w:val="32"/>
        </w:rPr>
      </w:pPr>
      <w:r>
        <w:rPr>
          <w:rFonts w:hint="eastAsia" w:ascii="仿宋_GB2312" w:eastAsia="仿宋_GB2312"/>
          <w:color w:val="auto"/>
          <w:sz w:val="32"/>
          <w:szCs w:val="32"/>
        </w:rPr>
        <w:t>因航摄影像</w:t>
      </w:r>
      <w:r>
        <w:rPr>
          <w:rFonts w:ascii="仿宋_GB2312" w:eastAsia="仿宋_GB2312"/>
          <w:color w:val="auto"/>
          <w:sz w:val="32"/>
          <w:szCs w:val="32"/>
        </w:rPr>
        <w:t>与基础地形图</w:t>
      </w:r>
      <w:r>
        <w:rPr>
          <w:rFonts w:hint="eastAsia" w:ascii="仿宋_GB2312" w:eastAsia="仿宋_GB2312"/>
          <w:color w:val="auto"/>
          <w:sz w:val="32"/>
          <w:szCs w:val="32"/>
        </w:rPr>
        <w:t>在</w:t>
      </w:r>
      <w:r>
        <w:rPr>
          <w:rFonts w:ascii="仿宋_GB2312" w:eastAsia="仿宋_GB2312"/>
          <w:color w:val="auto"/>
          <w:sz w:val="32"/>
          <w:szCs w:val="32"/>
        </w:rPr>
        <w:t>制作时间、成图方法</w:t>
      </w:r>
      <w:r>
        <w:rPr>
          <w:rFonts w:hint="eastAsia" w:ascii="仿宋_GB2312" w:eastAsia="仿宋_GB2312"/>
          <w:color w:val="auto"/>
          <w:sz w:val="32"/>
          <w:szCs w:val="32"/>
        </w:rPr>
        <w:t>、</w:t>
      </w:r>
      <w:r>
        <w:rPr>
          <w:rFonts w:ascii="仿宋_GB2312" w:eastAsia="仿宋_GB2312"/>
          <w:color w:val="auto"/>
          <w:sz w:val="32"/>
          <w:szCs w:val="32"/>
        </w:rPr>
        <w:t>投影方式、精密程度不同</w:t>
      </w:r>
      <w:r>
        <w:rPr>
          <w:rFonts w:hint="eastAsia" w:ascii="仿宋_GB2312" w:eastAsia="仿宋_GB2312"/>
          <w:color w:val="auto"/>
          <w:sz w:val="32"/>
          <w:szCs w:val="32"/>
        </w:rPr>
        <w:t>，</w:t>
      </w:r>
      <w:r>
        <w:rPr>
          <w:rFonts w:ascii="仿宋_GB2312" w:eastAsia="仿宋_GB2312"/>
          <w:color w:val="auto"/>
          <w:sz w:val="32"/>
          <w:szCs w:val="32"/>
        </w:rPr>
        <w:t>测绘机构对</w:t>
      </w:r>
      <w:r>
        <w:rPr>
          <w:rFonts w:hint="eastAsia" w:ascii="仿宋_GB2312" w:eastAsia="仿宋_GB2312"/>
          <w:color w:val="auto"/>
          <w:sz w:val="32"/>
          <w:szCs w:val="32"/>
        </w:rPr>
        <w:t>同期</w:t>
      </w:r>
      <w:r>
        <w:rPr>
          <w:rFonts w:ascii="仿宋_GB2312" w:eastAsia="仿宋_GB2312"/>
          <w:color w:val="auto"/>
          <w:sz w:val="32"/>
          <w:szCs w:val="32"/>
        </w:rPr>
        <w:t>航摄影像与基础地形图</w:t>
      </w:r>
      <w:r>
        <w:rPr>
          <w:rFonts w:hint="eastAsia" w:ascii="仿宋_GB2312" w:eastAsia="仿宋_GB2312"/>
          <w:color w:val="auto"/>
          <w:sz w:val="32"/>
          <w:szCs w:val="32"/>
        </w:rPr>
        <w:t>两者</w:t>
      </w:r>
      <w:r>
        <w:rPr>
          <w:rFonts w:ascii="仿宋_GB2312" w:eastAsia="仿宋_GB2312"/>
          <w:color w:val="auto"/>
          <w:sz w:val="32"/>
          <w:szCs w:val="32"/>
        </w:rPr>
        <w:t>判读意见</w:t>
      </w:r>
      <w:r>
        <w:rPr>
          <w:rFonts w:hint="eastAsia" w:ascii="仿宋_GB2312" w:eastAsia="仿宋_GB2312"/>
          <w:color w:val="auto"/>
          <w:sz w:val="32"/>
          <w:szCs w:val="32"/>
        </w:rPr>
        <w:t>所</w:t>
      </w:r>
      <w:r>
        <w:rPr>
          <w:rFonts w:ascii="仿宋_GB2312" w:eastAsia="仿宋_GB2312"/>
          <w:color w:val="auto"/>
          <w:sz w:val="32"/>
          <w:szCs w:val="32"/>
        </w:rPr>
        <w:t>呈现</w:t>
      </w:r>
      <w:r>
        <w:rPr>
          <w:rFonts w:hint="eastAsia" w:ascii="仿宋_GB2312" w:eastAsia="仿宋_GB2312"/>
          <w:color w:val="auto"/>
          <w:sz w:val="32"/>
          <w:szCs w:val="32"/>
        </w:rPr>
        <w:t>的未经</w:t>
      </w:r>
      <w:r>
        <w:rPr>
          <w:rFonts w:ascii="仿宋_GB2312" w:eastAsia="仿宋_GB2312"/>
          <w:color w:val="auto"/>
          <w:sz w:val="32"/>
          <w:szCs w:val="32"/>
        </w:rPr>
        <w:t>登记建筑状况</w:t>
      </w:r>
      <w:r>
        <w:rPr>
          <w:rFonts w:ascii="仿宋_GB2312" w:eastAsia="仿宋_GB2312"/>
          <w:sz w:val="32"/>
          <w:szCs w:val="32"/>
        </w:rPr>
        <w:t>存在</w:t>
      </w:r>
      <w:r>
        <w:rPr>
          <w:rFonts w:hint="eastAsia" w:ascii="仿宋_GB2312" w:eastAsia="仿宋_GB2312"/>
          <w:sz w:val="32"/>
          <w:szCs w:val="32"/>
        </w:rPr>
        <w:t>表述</w:t>
      </w:r>
      <w:r>
        <w:rPr>
          <w:rFonts w:ascii="仿宋_GB2312" w:eastAsia="仿宋_GB2312"/>
          <w:sz w:val="32"/>
          <w:szCs w:val="32"/>
        </w:rPr>
        <w:t>差异</w:t>
      </w:r>
      <w:r>
        <w:rPr>
          <w:rFonts w:hint="eastAsia" w:ascii="仿宋_GB2312" w:eastAsia="仿宋_GB2312"/>
          <w:sz w:val="32"/>
          <w:szCs w:val="32"/>
        </w:rPr>
        <w:t>时，</w:t>
      </w:r>
      <w:r>
        <w:rPr>
          <w:rFonts w:ascii="仿宋_GB2312" w:eastAsia="仿宋_GB2312"/>
          <w:sz w:val="32"/>
          <w:szCs w:val="32"/>
        </w:rPr>
        <w:t>按如下</w:t>
      </w:r>
      <w:r>
        <w:rPr>
          <w:rFonts w:hint="eastAsia" w:ascii="仿宋_GB2312" w:eastAsia="仿宋_GB2312"/>
          <w:sz w:val="32"/>
          <w:szCs w:val="32"/>
        </w:rPr>
        <w:t>标准进行</w:t>
      </w:r>
      <w:r>
        <w:rPr>
          <w:rFonts w:ascii="仿宋_GB2312" w:eastAsia="仿宋_GB2312"/>
          <w:sz w:val="32"/>
          <w:szCs w:val="32"/>
        </w:rPr>
        <w:t>判定</w:t>
      </w:r>
      <w:r>
        <w:rPr>
          <w:rFonts w:hint="eastAsia" w:ascii="仿宋_GB2312" w:eastAsia="仿宋_GB2312"/>
          <w:sz w:val="32"/>
          <w:szCs w:val="32"/>
        </w:rPr>
        <w:t>：</w:t>
      </w:r>
    </w:p>
    <w:p w14:paraId="3F749AB5">
      <w:pPr>
        <w:overflowPunct w:val="0"/>
        <w:ind w:firstLine="640" w:firstLineChars="200"/>
        <w:rPr>
          <w:rFonts w:ascii="仿宋_GB2312" w:eastAsia="仿宋_GB2312"/>
          <w:sz w:val="32"/>
          <w:szCs w:val="32"/>
        </w:rPr>
      </w:pPr>
      <w:r>
        <w:rPr>
          <w:rFonts w:hint="eastAsia" w:ascii="仿宋_GB2312" w:eastAsia="仿宋_GB2312"/>
          <w:sz w:val="32"/>
          <w:szCs w:val="32"/>
        </w:rPr>
        <w:t>（一）基础地形图标注存在建筑物，但同期航摄影像显示不存在建筑物的。判定基础地形图</w:t>
      </w:r>
      <w:r>
        <w:rPr>
          <w:rFonts w:ascii="仿宋_GB2312" w:eastAsia="仿宋_GB2312"/>
          <w:sz w:val="32"/>
          <w:szCs w:val="32"/>
        </w:rPr>
        <w:t>所</w:t>
      </w:r>
      <w:r>
        <w:rPr>
          <w:rFonts w:hint="eastAsia" w:ascii="仿宋_GB2312" w:eastAsia="仿宋_GB2312"/>
          <w:sz w:val="32"/>
          <w:szCs w:val="32"/>
        </w:rPr>
        <w:t>标注</w:t>
      </w:r>
      <w:r>
        <w:rPr>
          <w:rFonts w:ascii="仿宋_GB2312" w:eastAsia="仿宋_GB2312"/>
          <w:sz w:val="32"/>
          <w:szCs w:val="32"/>
        </w:rPr>
        <w:t>的建筑物</w:t>
      </w:r>
      <w:r>
        <w:rPr>
          <w:rFonts w:hint="eastAsia" w:ascii="仿宋_GB2312" w:eastAsia="仿宋_GB2312"/>
          <w:sz w:val="32"/>
          <w:szCs w:val="32"/>
        </w:rPr>
        <w:t>建于</w:t>
      </w:r>
      <w:r>
        <w:rPr>
          <w:rFonts w:ascii="仿宋_GB2312" w:eastAsia="仿宋_GB2312"/>
          <w:sz w:val="32"/>
          <w:szCs w:val="32"/>
        </w:rPr>
        <w:t>航摄之后</w:t>
      </w:r>
      <w:r>
        <w:rPr>
          <w:rFonts w:hint="eastAsia" w:ascii="仿宋_GB2312" w:eastAsia="仿宋_GB2312"/>
          <w:sz w:val="32"/>
          <w:szCs w:val="32"/>
        </w:rPr>
        <w:t>、</w:t>
      </w:r>
      <w:r>
        <w:rPr>
          <w:rFonts w:ascii="仿宋_GB2312" w:eastAsia="仿宋_GB2312"/>
          <w:sz w:val="32"/>
          <w:szCs w:val="32"/>
        </w:rPr>
        <w:t>基础地形图成图之前。</w:t>
      </w:r>
    </w:p>
    <w:p w14:paraId="7912AE5E">
      <w:pPr>
        <w:overflowPunct w:val="0"/>
        <w:ind w:firstLine="640" w:firstLineChars="200"/>
        <w:rPr>
          <w:rFonts w:ascii="仿宋_GB2312" w:eastAsia="仿宋_GB2312"/>
          <w:sz w:val="32"/>
          <w:szCs w:val="32"/>
        </w:rPr>
      </w:pPr>
      <w:r>
        <w:rPr>
          <w:rFonts w:hint="eastAsia" w:ascii="仿宋_GB2312" w:eastAsia="仿宋_GB2312"/>
          <w:sz w:val="32"/>
          <w:szCs w:val="32"/>
        </w:rPr>
        <w:t>（二）受云彩、树冠、毗邻建筑物或其阴影遮挡等导致航摄影像局部无法判读的，若未经</w:t>
      </w:r>
      <w:r>
        <w:rPr>
          <w:rFonts w:ascii="仿宋_GB2312" w:eastAsia="仿宋_GB2312"/>
          <w:sz w:val="32"/>
          <w:szCs w:val="32"/>
        </w:rPr>
        <w:t>登记建筑权利人</w:t>
      </w:r>
      <w:r>
        <w:rPr>
          <w:rFonts w:hint="eastAsia" w:ascii="仿宋_GB2312" w:eastAsia="仿宋_GB2312"/>
          <w:sz w:val="32"/>
          <w:szCs w:val="32"/>
        </w:rPr>
        <w:t>无</w:t>
      </w:r>
      <w:r>
        <w:rPr>
          <w:rFonts w:ascii="仿宋_GB2312" w:eastAsia="仿宋_GB2312"/>
          <w:sz w:val="32"/>
          <w:szCs w:val="32"/>
        </w:rPr>
        <w:t>确凿证据证明基础地形图</w:t>
      </w:r>
      <w:r>
        <w:rPr>
          <w:rFonts w:hint="eastAsia" w:ascii="仿宋_GB2312" w:eastAsia="仿宋_GB2312"/>
          <w:sz w:val="32"/>
          <w:szCs w:val="32"/>
        </w:rPr>
        <w:t>存在</w:t>
      </w:r>
      <w:r>
        <w:rPr>
          <w:rFonts w:ascii="仿宋_GB2312" w:eastAsia="仿宋_GB2312"/>
          <w:sz w:val="32"/>
          <w:szCs w:val="32"/>
        </w:rPr>
        <w:t>错误</w:t>
      </w:r>
      <w:r>
        <w:rPr>
          <w:rFonts w:hint="eastAsia" w:ascii="仿宋_GB2312" w:eastAsia="仿宋_GB2312"/>
          <w:sz w:val="32"/>
          <w:szCs w:val="32"/>
        </w:rPr>
        <w:t>的</w:t>
      </w:r>
      <w:r>
        <w:rPr>
          <w:rFonts w:ascii="仿宋_GB2312" w:eastAsia="仿宋_GB2312"/>
          <w:sz w:val="32"/>
          <w:szCs w:val="32"/>
        </w:rPr>
        <w:t>，以</w:t>
      </w:r>
      <w:r>
        <w:rPr>
          <w:rFonts w:hint="eastAsia" w:ascii="仿宋_GB2312" w:eastAsia="仿宋_GB2312"/>
          <w:sz w:val="32"/>
          <w:szCs w:val="32"/>
        </w:rPr>
        <w:t>同期</w:t>
      </w:r>
      <w:r>
        <w:rPr>
          <w:rFonts w:ascii="仿宋_GB2312" w:eastAsia="仿宋_GB2312"/>
          <w:sz w:val="32"/>
          <w:szCs w:val="32"/>
        </w:rPr>
        <w:t>基础地形图</w:t>
      </w:r>
      <w:r>
        <w:rPr>
          <w:rFonts w:hint="eastAsia" w:ascii="仿宋_GB2312" w:eastAsia="仿宋_GB2312"/>
          <w:sz w:val="32"/>
          <w:szCs w:val="32"/>
        </w:rPr>
        <w:t>标注（包括是否</w:t>
      </w:r>
      <w:r>
        <w:rPr>
          <w:rFonts w:ascii="仿宋_GB2312" w:eastAsia="仿宋_GB2312"/>
          <w:sz w:val="32"/>
          <w:szCs w:val="32"/>
        </w:rPr>
        <w:t>存在建筑物以及建筑结构、层数等</w:t>
      </w:r>
      <w:r>
        <w:rPr>
          <w:rFonts w:hint="eastAsia" w:ascii="仿宋_GB2312" w:eastAsia="仿宋_GB2312"/>
          <w:sz w:val="32"/>
          <w:szCs w:val="32"/>
        </w:rPr>
        <w:t>）</w:t>
      </w:r>
      <w:r>
        <w:rPr>
          <w:rFonts w:ascii="仿宋_GB2312" w:eastAsia="仿宋_GB2312"/>
          <w:sz w:val="32"/>
          <w:szCs w:val="32"/>
        </w:rPr>
        <w:t>为准。</w:t>
      </w:r>
    </w:p>
    <w:p w14:paraId="2ED5B479">
      <w:pPr>
        <w:overflowPunct w:val="0"/>
        <w:ind w:firstLine="640" w:firstLineChars="200"/>
        <w:rPr>
          <w:rFonts w:ascii="仿宋_GB2312" w:eastAsia="仿宋_GB2312"/>
          <w:sz w:val="32"/>
          <w:szCs w:val="32"/>
        </w:rPr>
      </w:pPr>
      <w:r>
        <w:rPr>
          <w:rFonts w:hint="eastAsia" w:ascii="仿宋_GB2312" w:eastAsia="仿宋_GB2312"/>
          <w:sz w:val="32"/>
          <w:szCs w:val="32"/>
        </w:rPr>
        <w:t>（三）基础地形图标注存在“棚”结构建筑物，同期航摄影像判读“存在建筑物影像，屋面性质为简易”的</w:t>
      </w:r>
      <w:r>
        <w:rPr>
          <w:rFonts w:ascii="仿宋_GB2312" w:eastAsia="仿宋_GB2312"/>
          <w:sz w:val="32"/>
          <w:szCs w:val="32"/>
        </w:rPr>
        <w:t>，以</w:t>
      </w:r>
      <w:r>
        <w:rPr>
          <w:rFonts w:hint="eastAsia" w:ascii="仿宋_GB2312" w:eastAsia="仿宋_GB2312"/>
          <w:sz w:val="32"/>
          <w:szCs w:val="32"/>
        </w:rPr>
        <w:t>同期</w:t>
      </w:r>
      <w:r>
        <w:rPr>
          <w:rFonts w:ascii="仿宋_GB2312" w:eastAsia="仿宋_GB2312"/>
          <w:sz w:val="32"/>
          <w:szCs w:val="32"/>
        </w:rPr>
        <w:t>基础地形图</w:t>
      </w:r>
      <w:r>
        <w:rPr>
          <w:rFonts w:hint="eastAsia" w:ascii="仿宋_GB2312" w:eastAsia="仿宋_GB2312"/>
          <w:sz w:val="32"/>
          <w:szCs w:val="32"/>
        </w:rPr>
        <w:t>标注（包括是否</w:t>
      </w:r>
      <w:r>
        <w:rPr>
          <w:rFonts w:ascii="仿宋_GB2312" w:eastAsia="仿宋_GB2312"/>
          <w:sz w:val="32"/>
          <w:szCs w:val="32"/>
        </w:rPr>
        <w:t>存在建筑物以及建筑结构、层数等</w:t>
      </w:r>
      <w:r>
        <w:rPr>
          <w:rFonts w:hint="eastAsia" w:ascii="仿宋_GB2312" w:eastAsia="仿宋_GB2312"/>
          <w:sz w:val="32"/>
          <w:szCs w:val="32"/>
        </w:rPr>
        <w:t>）</w:t>
      </w:r>
      <w:r>
        <w:rPr>
          <w:rFonts w:ascii="仿宋_GB2312" w:eastAsia="仿宋_GB2312"/>
          <w:sz w:val="32"/>
          <w:szCs w:val="32"/>
        </w:rPr>
        <w:t>为准</w:t>
      </w:r>
      <w:r>
        <w:rPr>
          <w:rFonts w:hint="eastAsia" w:ascii="仿宋_GB2312" w:eastAsia="仿宋_GB2312"/>
          <w:sz w:val="32"/>
          <w:szCs w:val="32"/>
        </w:rPr>
        <w:t>。</w:t>
      </w:r>
    </w:p>
    <w:p w14:paraId="09183E87">
      <w:pPr>
        <w:overflowPunct w:val="0"/>
        <w:ind w:firstLine="640" w:firstLineChars="200"/>
        <w:rPr>
          <w:rFonts w:ascii="仿宋_GB2312" w:eastAsia="仿宋_GB2312"/>
          <w:sz w:val="32"/>
          <w:szCs w:val="32"/>
        </w:rPr>
      </w:pPr>
      <w:r>
        <w:rPr>
          <w:rFonts w:hint="eastAsia" w:ascii="仿宋_GB2312" w:eastAsia="仿宋_GB2312"/>
          <w:sz w:val="32"/>
          <w:szCs w:val="32"/>
        </w:rPr>
        <w:t>（四）基础地形图未标注存在建筑物，但同期航摄影像判读“存在顶盖为简易或低矮建筑物”的。判定航摄时</w:t>
      </w:r>
      <w:r>
        <w:rPr>
          <w:rFonts w:ascii="仿宋_GB2312" w:eastAsia="仿宋_GB2312"/>
          <w:sz w:val="32"/>
          <w:szCs w:val="32"/>
        </w:rPr>
        <w:t>存在达不到可供生产生活之用</w:t>
      </w:r>
      <w:r>
        <w:rPr>
          <w:rFonts w:hint="eastAsia" w:ascii="仿宋_GB2312" w:eastAsia="仿宋_GB2312"/>
          <w:sz w:val="32"/>
          <w:szCs w:val="32"/>
        </w:rPr>
        <w:t>标准</w:t>
      </w:r>
      <w:r>
        <w:rPr>
          <w:rFonts w:ascii="仿宋_GB2312" w:eastAsia="仿宋_GB2312"/>
          <w:sz w:val="32"/>
          <w:szCs w:val="32"/>
        </w:rPr>
        <w:t>的建筑物</w:t>
      </w:r>
      <w:r>
        <w:rPr>
          <w:rFonts w:hint="eastAsia" w:ascii="仿宋_GB2312" w:eastAsia="仿宋_GB2312"/>
          <w:sz w:val="32"/>
          <w:szCs w:val="32"/>
        </w:rPr>
        <w:t>或</w:t>
      </w:r>
      <w:r>
        <w:rPr>
          <w:rFonts w:ascii="仿宋_GB2312" w:eastAsia="仿宋_GB2312"/>
          <w:sz w:val="32"/>
          <w:szCs w:val="32"/>
        </w:rPr>
        <w:t>构筑物。</w:t>
      </w:r>
    </w:p>
    <w:p w14:paraId="2F4421B6">
      <w:pPr>
        <w:overflowPunct w:val="0"/>
        <w:ind w:firstLine="640" w:firstLineChars="200"/>
        <w:rPr>
          <w:rFonts w:ascii="方正黑体简体" w:eastAsia="方正黑体简体"/>
          <w:sz w:val="32"/>
          <w:szCs w:val="32"/>
        </w:rPr>
      </w:pPr>
      <w:r>
        <w:rPr>
          <w:rFonts w:hint="eastAsia" w:ascii="方正黑体简体" w:eastAsia="方正黑体简体"/>
          <w:sz w:val="32"/>
          <w:szCs w:val="32"/>
        </w:rPr>
        <w:t>三、拆（改）建、</w:t>
      </w:r>
      <w:r>
        <w:rPr>
          <w:rFonts w:ascii="方正黑体简体" w:eastAsia="方正黑体简体"/>
          <w:sz w:val="32"/>
          <w:szCs w:val="32"/>
        </w:rPr>
        <w:t>抬</w:t>
      </w:r>
      <w:r>
        <w:rPr>
          <w:rFonts w:hint="eastAsia" w:ascii="方正黑体简体" w:eastAsia="方正黑体简体"/>
          <w:sz w:val="32"/>
          <w:szCs w:val="32"/>
        </w:rPr>
        <w:t>（</w:t>
      </w:r>
      <w:r>
        <w:rPr>
          <w:rFonts w:ascii="方正黑体简体" w:eastAsia="方正黑体简体"/>
          <w:sz w:val="32"/>
          <w:szCs w:val="32"/>
        </w:rPr>
        <w:t>扩</w:t>
      </w:r>
      <w:r>
        <w:rPr>
          <w:rFonts w:hint="eastAsia" w:ascii="方正黑体简体" w:eastAsia="方正黑体简体"/>
          <w:sz w:val="32"/>
          <w:szCs w:val="32"/>
        </w:rPr>
        <w:t>）</w:t>
      </w:r>
      <w:r>
        <w:rPr>
          <w:rFonts w:ascii="方正黑体简体" w:eastAsia="方正黑体简体"/>
          <w:sz w:val="32"/>
          <w:szCs w:val="32"/>
        </w:rPr>
        <w:t>建</w:t>
      </w:r>
      <w:r>
        <w:rPr>
          <w:rFonts w:hint="eastAsia" w:ascii="方正黑体简体" w:eastAsia="方正黑体简体"/>
          <w:sz w:val="32"/>
          <w:szCs w:val="32"/>
        </w:rPr>
        <w:t>的判定</w:t>
      </w:r>
    </w:p>
    <w:p w14:paraId="204D4406">
      <w:pPr>
        <w:overflowPunct w:val="0"/>
        <w:ind w:firstLine="640" w:firstLineChars="200"/>
        <w:rPr>
          <w:rFonts w:ascii="仿宋_GB2312" w:eastAsia="仿宋_GB2312"/>
          <w:sz w:val="32"/>
          <w:szCs w:val="32"/>
        </w:rPr>
      </w:pPr>
      <w:r>
        <w:rPr>
          <w:rFonts w:hint="eastAsia" w:ascii="仿宋_GB2312" w:eastAsia="仿宋_GB2312"/>
          <w:sz w:val="32"/>
          <w:szCs w:val="32"/>
        </w:rPr>
        <w:t>（一）现状未经登记</w:t>
      </w:r>
      <w:r>
        <w:rPr>
          <w:rFonts w:ascii="仿宋_GB2312" w:eastAsia="仿宋_GB2312"/>
          <w:sz w:val="32"/>
          <w:szCs w:val="32"/>
        </w:rPr>
        <w:t>建筑</w:t>
      </w:r>
      <w:r>
        <w:rPr>
          <w:rFonts w:hint="eastAsia" w:ascii="仿宋_GB2312" w:eastAsia="仿宋_GB2312"/>
          <w:sz w:val="32"/>
          <w:szCs w:val="32"/>
        </w:rPr>
        <w:t>与基础地形图标注建筑物的四至范围一致，但现状未经</w:t>
      </w:r>
      <w:r>
        <w:rPr>
          <w:rFonts w:ascii="仿宋_GB2312" w:eastAsia="仿宋_GB2312"/>
          <w:sz w:val="32"/>
          <w:szCs w:val="32"/>
        </w:rPr>
        <w:t>登记建筑的</w:t>
      </w:r>
      <w:r>
        <w:rPr>
          <w:rFonts w:hint="eastAsia" w:ascii="仿宋_GB2312" w:eastAsia="仿宋_GB2312"/>
          <w:sz w:val="32"/>
          <w:szCs w:val="32"/>
        </w:rPr>
        <w:t>结构或层数较基础</w:t>
      </w:r>
      <w:r>
        <w:rPr>
          <w:rFonts w:ascii="仿宋_GB2312" w:eastAsia="仿宋_GB2312"/>
          <w:sz w:val="32"/>
          <w:szCs w:val="32"/>
        </w:rPr>
        <w:t>地形图</w:t>
      </w:r>
      <w:r>
        <w:rPr>
          <w:rFonts w:hint="eastAsia" w:ascii="仿宋_GB2312" w:eastAsia="仿宋_GB2312"/>
          <w:sz w:val="32"/>
          <w:szCs w:val="32"/>
        </w:rPr>
        <w:t>已发生变化的：</w:t>
      </w:r>
    </w:p>
    <w:p w14:paraId="1D452212">
      <w:pPr>
        <w:overflowPunct w:val="0"/>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现状未经</w:t>
      </w:r>
      <w:r>
        <w:rPr>
          <w:rFonts w:ascii="仿宋_GB2312" w:eastAsia="仿宋_GB2312"/>
          <w:sz w:val="32"/>
          <w:szCs w:val="32"/>
        </w:rPr>
        <w:t>登记建筑为常规结构，</w:t>
      </w:r>
      <w:r>
        <w:rPr>
          <w:rFonts w:hint="eastAsia" w:ascii="仿宋_GB2312" w:eastAsia="仿宋_GB2312"/>
          <w:sz w:val="32"/>
          <w:szCs w:val="32"/>
        </w:rPr>
        <w:t>但</w:t>
      </w:r>
      <w:r>
        <w:rPr>
          <w:rFonts w:ascii="仿宋_GB2312" w:eastAsia="仿宋_GB2312"/>
          <w:sz w:val="32"/>
          <w:szCs w:val="32"/>
        </w:rPr>
        <w:t>基础地形图</w:t>
      </w:r>
      <w:r>
        <w:rPr>
          <w:rFonts w:hint="eastAsia" w:ascii="仿宋_GB2312" w:eastAsia="仿宋_GB2312"/>
          <w:sz w:val="32"/>
          <w:szCs w:val="32"/>
        </w:rPr>
        <w:t>标注</w:t>
      </w:r>
      <w:r>
        <w:rPr>
          <w:rFonts w:ascii="仿宋_GB2312" w:eastAsia="仿宋_GB2312"/>
          <w:sz w:val="32"/>
          <w:szCs w:val="32"/>
        </w:rPr>
        <w:t>为</w:t>
      </w:r>
      <w:r>
        <w:rPr>
          <w:rFonts w:hint="eastAsia" w:ascii="仿宋_GB2312" w:eastAsia="仿宋_GB2312"/>
          <w:sz w:val="32"/>
          <w:szCs w:val="32"/>
        </w:rPr>
        <w:t>“棚”或“简易”结构</w:t>
      </w:r>
      <w:r>
        <w:rPr>
          <w:rFonts w:ascii="仿宋_GB2312" w:eastAsia="仿宋_GB2312"/>
          <w:sz w:val="32"/>
          <w:szCs w:val="32"/>
        </w:rPr>
        <w:t>。判定现状</w:t>
      </w:r>
      <w:r>
        <w:rPr>
          <w:rFonts w:hint="eastAsia" w:ascii="仿宋_GB2312" w:eastAsia="仿宋_GB2312"/>
          <w:sz w:val="32"/>
          <w:szCs w:val="32"/>
        </w:rPr>
        <w:t>未经登记</w:t>
      </w:r>
      <w:r>
        <w:rPr>
          <w:rFonts w:ascii="仿宋_GB2312" w:eastAsia="仿宋_GB2312"/>
          <w:sz w:val="32"/>
          <w:szCs w:val="32"/>
        </w:rPr>
        <w:t>建筑系</w:t>
      </w:r>
      <w:r>
        <w:rPr>
          <w:rFonts w:hint="eastAsia" w:ascii="仿宋_GB2312" w:eastAsia="仿宋_GB2312"/>
          <w:sz w:val="32"/>
          <w:szCs w:val="32"/>
        </w:rPr>
        <w:t>基础</w:t>
      </w:r>
      <w:r>
        <w:rPr>
          <w:rFonts w:ascii="仿宋_GB2312" w:eastAsia="仿宋_GB2312"/>
          <w:sz w:val="32"/>
          <w:szCs w:val="32"/>
        </w:rPr>
        <w:t>地形图成图后</w:t>
      </w:r>
      <w:r>
        <w:rPr>
          <w:rFonts w:hint="eastAsia" w:ascii="仿宋_GB2312" w:eastAsia="仿宋_GB2312"/>
          <w:sz w:val="32"/>
          <w:szCs w:val="32"/>
        </w:rPr>
        <w:t>拆</w:t>
      </w:r>
      <w:r>
        <w:rPr>
          <w:rFonts w:ascii="仿宋_GB2312" w:eastAsia="仿宋_GB2312"/>
          <w:sz w:val="32"/>
          <w:szCs w:val="32"/>
        </w:rPr>
        <w:t>（</w:t>
      </w:r>
      <w:r>
        <w:rPr>
          <w:rFonts w:hint="eastAsia" w:ascii="仿宋_GB2312" w:eastAsia="仿宋_GB2312"/>
          <w:sz w:val="32"/>
          <w:szCs w:val="32"/>
        </w:rPr>
        <w:t>改</w:t>
      </w:r>
      <w:r>
        <w:rPr>
          <w:rFonts w:ascii="仿宋_GB2312" w:eastAsia="仿宋_GB2312"/>
          <w:sz w:val="32"/>
          <w:szCs w:val="32"/>
        </w:rPr>
        <w:t>）</w:t>
      </w:r>
      <w:r>
        <w:rPr>
          <w:rFonts w:hint="eastAsia" w:ascii="仿宋_GB2312" w:eastAsia="仿宋_GB2312"/>
          <w:sz w:val="32"/>
          <w:szCs w:val="32"/>
        </w:rPr>
        <w:t>建</w:t>
      </w:r>
      <w:r>
        <w:rPr>
          <w:rFonts w:ascii="仿宋_GB2312" w:eastAsia="仿宋_GB2312"/>
          <w:sz w:val="32"/>
          <w:szCs w:val="32"/>
        </w:rPr>
        <w:t>而成。</w:t>
      </w:r>
    </w:p>
    <w:p w14:paraId="1F920CB1">
      <w:pPr>
        <w:overflowPunct w:val="0"/>
        <w:ind w:firstLine="640" w:firstLineChars="200"/>
        <w:rPr>
          <w:rFonts w:ascii="仿宋_GB2312" w:eastAsia="仿宋_GB2312"/>
          <w:sz w:val="32"/>
          <w:szCs w:val="32"/>
        </w:rPr>
      </w:pPr>
      <w:r>
        <w:rPr>
          <w:rFonts w:ascii="仿宋_GB2312" w:eastAsia="仿宋_GB2312"/>
          <w:sz w:val="32"/>
          <w:szCs w:val="32"/>
        </w:rPr>
        <w:t>2.现状常规结构</w:t>
      </w:r>
      <w:r>
        <w:rPr>
          <w:rFonts w:hint="eastAsia" w:ascii="仿宋_GB2312" w:eastAsia="仿宋_GB2312"/>
          <w:sz w:val="32"/>
          <w:szCs w:val="32"/>
        </w:rPr>
        <w:t>未经</w:t>
      </w:r>
      <w:r>
        <w:rPr>
          <w:rFonts w:ascii="仿宋_GB2312" w:eastAsia="仿宋_GB2312"/>
          <w:sz w:val="32"/>
          <w:szCs w:val="32"/>
        </w:rPr>
        <w:t>登记建筑层数</w:t>
      </w:r>
      <w:r>
        <w:rPr>
          <w:rFonts w:hint="eastAsia" w:ascii="仿宋_GB2312" w:eastAsia="仿宋_GB2312"/>
          <w:sz w:val="32"/>
          <w:szCs w:val="32"/>
        </w:rPr>
        <w:t>超出基础</w:t>
      </w:r>
      <w:r>
        <w:rPr>
          <w:rFonts w:ascii="仿宋_GB2312" w:eastAsia="仿宋_GB2312"/>
          <w:sz w:val="32"/>
          <w:szCs w:val="32"/>
        </w:rPr>
        <w:t>地形图</w:t>
      </w:r>
      <w:r>
        <w:rPr>
          <w:rFonts w:hint="eastAsia" w:ascii="仿宋_GB2312" w:eastAsia="仿宋_GB2312"/>
          <w:sz w:val="32"/>
          <w:szCs w:val="32"/>
        </w:rPr>
        <w:t>标注</w:t>
      </w:r>
      <w:r>
        <w:rPr>
          <w:rFonts w:ascii="仿宋_GB2312" w:eastAsia="仿宋_GB2312"/>
          <w:sz w:val="32"/>
          <w:szCs w:val="32"/>
        </w:rPr>
        <w:t>常规</w:t>
      </w:r>
      <w:r>
        <w:rPr>
          <w:rFonts w:hint="eastAsia" w:ascii="仿宋_GB2312" w:eastAsia="仿宋_GB2312"/>
          <w:sz w:val="32"/>
          <w:szCs w:val="32"/>
        </w:rPr>
        <w:t>结构建筑物层数的，</w:t>
      </w:r>
      <w:r>
        <w:rPr>
          <w:rFonts w:ascii="仿宋_GB2312" w:eastAsia="仿宋_GB2312"/>
          <w:sz w:val="32"/>
          <w:szCs w:val="32"/>
        </w:rPr>
        <w:t>对</w:t>
      </w:r>
      <w:r>
        <w:rPr>
          <w:rFonts w:hint="eastAsia" w:ascii="仿宋_GB2312" w:eastAsia="仿宋_GB2312"/>
          <w:sz w:val="32"/>
          <w:szCs w:val="32"/>
        </w:rPr>
        <w:t>现状</w:t>
      </w:r>
      <w:r>
        <w:rPr>
          <w:rFonts w:ascii="仿宋_GB2312" w:eastAsia="仿宋_GB2312"/>
          <w:sz w:val="32"/>
          <w:szCs w:val="32"/>
        </w:rPr>
        <w:t>未经登记建筑</w:t>
      </w:r>
      <w:r>
        <w:rPr>
          <w:rFonts w:hint="eastAsia" w:ascii="仿宋_GB2312" w:eastAsia="仿宋_GB2312"/>
          <w:sz w:val="32"/>
          <w:szCs w:val="32"/>
        </w:rPr>
        <w:t>与基础</w:t>
      </w:r>
      <w:r>
        <w:rPr>
          <w:rFonts w:ascii="仿宋_GB2312" w:eastAsia="仿宋_GB2312"/>
          <w:sz w:val="32"/>
          <w:szCs w:val="32"/>
        </w:rPr>
        <w:t>地形图层数</w:t>
      </w:r>
      <w:r>
        <w:rPr>
          <w:rFonts w:hint="eastAsia" w:ascii="仿宋_GB2312" w:eastAsia="仿宋_GB2312"/>
          <w:sz w:val="32"/>
          <w:szCs w:val="32"/>
        </w:rPr>
        <w:t>相同部分判定为</w:t>
      </w:r>
      <w:r>
        <w:rPr>
          <w:rFonts w:ascii="仿宋_GB2312" w:eastAsia="仿宋_GB2312"/>
          <w:sz w:val="32"/>
          <w:szCs w:val="32"/>
        </w:rPr>
        <w:t>成图前已建成</w:t>
      </w:r>
      <w:r>
        <w:rPr>
          <w:rFonts w:hint="eastAsia" w:ascii="仿宋_GB2312" w:eastAsia="仿宋_GB2312"/>
          <w:sz w:val="32"/>
          <w:szCs w:val="32"/>
        </w:rPr>
        <w:t>，</w:t>
      </w:r>
      <w:r>
        <w:rPr>
          <w:rFonts w:ascii="仿宋_GB2312" w:eastAsia="仿宋_GB2312"/>
          <w:sz w:val="32"/>
          <w:szCs w:val="32"/>
        </w:rPr>
        <w:t>对现状</w:t>
      </w:r>
      <w:r>
        <w:rPr>
          <w:rFonts w:hint="eastAsia" w:ascii="仿宋_GB2312" w:eastAsia="仿宋_GB2312"/>
          <w:sz w:val="32"/>
          <w:szCs w:val="32"/>
        </w:rPr>
        <w:t>增加的层数</w:t>
      </w:r>
      <w:r>
        <w:rPr>
          <w:rFonts w:ascii="仿宋_GB2312" w:eastAsia="仿宋_GB2312"/>
          <w:sz w:val="32"/>
          <w:szCs w:val="32"/>
        </w:rPr>
        <w:t>判定为成图后抬建</w:t>
      </w:r>
      <w:r>
        <w:rPr>
          <w:rFonts w:hint="eastAsia" w:ascii="仿宋_GB2312" w:eastAsia="仿宋_GB2312"/>
          <w:sz w:val="32"/>
          <w:szCs w:val="32"/>
        </w:rPr>
        <w:t>而成</w:t>
      </w:r>
      <w:r>
        <w:rPr>
          <w:rFonts w:ascii="仿宋_GB2312" w:eastAsia="仿宋_GB2312"/>
          <w:sz w:val="32"/>
          <w:szCs w:val="32"/>
        </w:rPr>
        <w:t>。</w:t>
      </w:r>
    </w:p>
    <w:p w14:paraId="4F9D423B">
      <w:pPr>
        <w:overflowPunct w:val="0"/>
        <w:ind w:firstLine="640" w:firstLineChars="200"/>
        <w:rPr>
          <w:rFonts w:ascii="仿宋_GB2312" w:eastAsia="仿宋_GB2312"/>
          <w:sz w:val="32"/>
          <w:szCs w:val="32"/>
        </w:rPr>
      </w:pPr>
      <w:r>
        <w:rPr>
          <w:rFonts w:ascii="仿宋_GB2312" w:eastAsia="仿宋_GB2312"/>
          <w:sz w:val="32"/>
          <w:szCs w:val="32"/>
        </w:rPr>
        <w:t>3.现状</w:t>
      </w:r>
      <w:r>
        <w:rPr>
          <w:rFonts w:hint="eastAsia" w:ascii="仿宋_GB2312" w:eastAsia="仿宋_GB2312"/>
          <w:sz w:val="32"/>
          <w:szCs w:val="32"/>
        </w:rPr>
        <w:t>常规</w:t>
      </w:r>
      <w:r>
        <w:rPr>
          <w:rFonts w:ascii="仿宋_GB2312" w:eastAsia="仿宋_GB2312"/>
          <w:sz w:val="32"/>
          <w:szCs w:val="32"/>
        </w:rPr>
        <w:t>结构</w:t>
      </w:r>
      <w:r>
        <w:rPr>
          <w:rFonts w:hint="eastAsia" w:ascii="仿宋_GB2312" w:eastAsia="仿宋_GB2312"/>
          <w:sz w:val="32"/>
          <w:szCs w:val="32"/>
        </w:rPr>
        <w:t>未经登记</w:t>
      </w:r>
      <w:r>
        <w:rPr>
          <w:rFonts w:ascii="仿宋_GB2312" w:eastAsia="仿宋_GB2312"/>
          <w:sz w:val="32"/>
          <w:szCs w:val="32"/>
        </w:rPr>
        <w:t>建筑</w:t>
      </w:r>
      <w:r>
        <w:rPr>
          <w:rFonts w:hint="eastAsia" w:ascii="仿宋_GB2312" w:eastAsia="仿宋_GB2312"/>
          <w:sz w:val="32"/>
          <w:szCs w:val="32"/>
        </w:rPr>
        <w:t>与</w:t>
      </w:r>
      <w:r>
        <w:rPr>
          <w:rFonts w:ascii="仿宋_GB2312" w:eastAsia="仿宋_GB2312"/>
          <w:sz w:val="32"/>
          <w:szCs w:val="32"/>
        </w:rPr>
        <w:t>基础地形图标注</w:t>
      </w:r>
      <w:r>
        <w:rPr>
          <w:rFonts w:hint="eastAsia" w:ascii="仿宋_GB2312" w:eastAsia="仿宋_GB2312"/>
          <w:sz w:val="32"/>
          <w:szCs w:val="32"/>
        </w:rPr>
        <w:t>常规</w:t>
      </w:r>
      <w:r>
        <w:rPr>
          <w:rFonts w:ascii="仿宋_GB2312" w:eastAsia="仿宋_GB2312"/>
          <w:sz w:val="32"/>
          <w:szCs w:val="32"/>
        </w:rPr>
        <w:t>结构建筑层数相同</w:t>
      </w:r>
      <w:r>
        <w:rPr>
          <w:rFonts w:hint="eastAsia" w:ascii="仿宋_GB2312" w:eastAsia="仿宋_GB2312"/>
          <w:sz w:val="32"/>
          <w:szCs w:val="32"/>
        </w:rPr>
        <w:t>。</w:t>
      </w:r>
      <w:r>
        <w:rPr>
          <w:rFonts w:ascii="仿宋_GB2312" w:eastAsia="仿宋_GB2312"/>
          <w:sz w:val="32"/>
          <w:szCs w:val="32"/>
        </w:rPr>
        <w:t>现状</w:t>
      </w:r>
      <w:r>
        <w:rPr>
          <w:rFonts w:hint="eastAsia" w:ascii="仿宋_GB2312" w:eastAsia="仿宋_GB2312"/>
          <w:sz w:val="32"/>
          <w:szCs w:val="32"/>
        </w:rPr>
        <w:t>未经登记</w:t>
      </w:r>
      <w:r>
        <w:rPr>
          <w:rFonts w:ascii="仿宋_GB2312" w:eastAsia="仿宋_GB2312"/>
          <w:sz w:val="32"/>
          <w:szCs w:val="32"/>
        </w:rPr>
        <w:t>建筑存在</w:t>
      </w:r>
      <w:r>
        <w:rPr>
          <w:rFonts w:hint="eastAsia" w:ascii="仿宋_GB2312" w:eastAsia="仿宋_GB2312"/>
          <w:sz w:val="32"/>
          <w:szCs w:val="32"/>
        </w:rPr>
        <w:t>可计算</w:t>
      </w:r>
      <w:r>
        <w:rPr>
          <w:rFonts w:ascii="仿宋_GB2312" w:eastAsia="仿宋_GB2312"/>
          <w:sz w:val="32"/>
          <w:szCs w:val="32"/>
        </w:rPr>
        <w:t>建筑面积</w:t>
      </w:r>
      <w:r>
        <w:rPr>
          <w:rFonts w:hint="eastAsia" w:ascii="仿宋_GB2312" w:eastAsia="仿宋_GB2312"/>
          <w:sz w:val="32"/>
          <w:szCs w:val="32"/>
        </w:rPr>
        <w:t>的</w:t>
      </w:r>
      <w:r>
        <w:rPr>
          <w:rFonts w:ascii="仿宋_GB2312" w:eastAsia="仿宋_GB2312"/>
          <w:sz w:val="32"/>
          <w:szCs w:val="32"/>
        </w:rPr>
        <w:t>阁楼</w:t>
      </w:r>
      <w:r>
        <w:rPr>
          <w:rFonts w:hint="eastAsia" w:ascii="仿宋_GB2312" w:eastAsia="仿宋_GB2312"/>
          <w:sz w:val="32"/>
          <w:szCs w:val="32"/>
        </w:rPr>
        <w:t>，且同期航摄</w:t>
      </w:r>
      <w:r>
        <w:rPr>
          <w:rFonts w:ascii="仿宋_GB2312" w:eastAsia="仿宋_GB2312"/>
          <w:sz w:val="32"/>
          <w:szCs w:val="32"/>
        </w:rPr>
        <w:t>影像</w:t>
      </w:r>
      <w:r>
        <w:rPr>
          <w:rFonts w:hint="eastAsia" w:ascii="仿宋_GB2312" w:eastAsia="仿宋_GB2312"/>
          <w:sz w:val="32"/>
          <w:szCs w:val="32"/>
        </w:rPr>
        <w:t>所反映</w:t>
      </w:r>
      <w:r>
        <w:rPr>
          <w:rFonts w:ascii="仿宋_GB2312" w:eastAsia="仿宋_GB2312"/>
          <w:sz w:val="32"/>
          <w:szCs w:val="32"/>
        </w:rPr>
        <w:t>的建筑物</w:t>
      </w:r>
      <w:r>
        <w:rPr>
          <w:rFonts w:hint="eastAsia" w:ascii="仿宋_GB2312" w:eastAsia="仿宋_GB2312"/>
          <w:sz w:val="32"/>
          <w:szCs w:val="32"/>
        </w:rPr>
        <w:t>亦为坡形屋顶的。经</w:t>
      </w:r>
      <w:r>
        <w:rPr>
          <w:rFonts w:ascii="仿宋_GB2312" w:eastAsia="仿宋_GB2312"/>
          <w:sz w:val="32"/>
          <w:szCs w:val="32"/>
        </w:rPr>
        <w:t>实地踏勘，</w:t>
      </w:r>
      <w:r>
        <w:rPr>
          <w:rFonts w:hint="eastAsia" w:ascii="仿宋_GB2312" w:eastAsia="仿宋_GB2312"/>
          <w:sz w:val="32"/>
          <w:szCs w:val="32"/>
        </w:rPr>
        <w:t>若未发现现状未经</w:t>
      </w:r>
      <w:r>
        <w:rPr>
          <w:rFonts w:ascii="仿宋_GB2312" w:eastAsia="仿宋_GB2312"/>
          <w:sz w:val="32"/>
          <w:szCs w:val="32"/>
        </w:rPr>
        <w:t>登记建筑存在</w:t>
      </w:r>
      <w:r>
        <w:rPr>
          <w:rFonts w:hint="eastAsia" w:ascii="仿宋_GB2312" w:eastAsia="仿宋_GB2312"/>
          <w:sz w:val="32"/>
          <w:szCs w:val="32"/>
        </w:rPr>
        <w:t>降低</w:t>
      </w:r>
      <w:r>
        <w:rPr>
          <w:rFonts w:ascii="仿宋_GB2312" w:eastAsia="仿宋_GB2312"/>
          <w:sz w:val="32"/>
          <w:szCs w:val="32"/>
        </w:rPr>
        <w:t>楼板</w:t>
      </w:r>
      <w:r>
        <w:rPr>
          <w:rFonts w:hint="eastAsia" w:ascii="仿宋_GB2312" w:eastAsia="仿宋_GB2312"/>
          <w:sz w:val="32"/>
          <w:szCs w:val="32"/>
        </w:rPr>
        <w:t>（天花板）、整体</w:t>
      </w:r>
      <w:r>
        <w:rPr>
          <w:rFonts w:ascii="仿宋_GB2312" w:eastAsia="仿宋_GB2312"/>
          <w:sz w:val="32"/>
          <w:szCs w:val="32"/>
        </w:rPr>
        <w:t>或局部抬高</w:t>
      </w:r>
      <w:r>
        <w:rPr>
          <w:rFonts w:hint="eastAsia" w:ascii="仿宋_GB2312" w:eastAsia="仿宋_GB2312"/>
          <w:sz w:val="32"/>
          <w:szCs w:val="32"/>
        </w:rPr>
        <w:t>原有</w:t>
      </w:r>
      <w:r>
        <w:rPr>
          <w:rFonts w:ascii="仿宋_GB2312" w:eastAsia="仿宋_GB2312"/>
          <w:sz w:val="32"/>
          <w:szCs w:val="32"/>
        </w:rPr>
        <w:t>屋面</w:t>
      </w:r>
      <w:r>
        <w:rPr>
          <w:rFonts w:hint="eastAsia" w:ascii="仿宋_GB2312" w:eastAsia="仿宋_GB2312"/>
          <w:sz w:val="32"/>
          <w:szCs w:val="32"/>
        </w:rPr>
        <w:t>等改动</w:t>
      </w:r>
      <w:r>
        <w:rPr>
          <w:rFonts w:ascii="仿宋_GB2312" w:eastAsia="仿宋_GB2312"/>
          <w:sz w:val="32"/>
          <w:szCs w:val="32"/>
        </w:rPr>
        <w:t>情形</w:t>
      </w:r>
      <w:r>
        <w:rPr>
          <w:rFonts w:hint="eastAsia" w:ascii="仿宋_GB2312" w:eastAsia="仿宋_GB2312"/>
          <w:sz w:val="32"/>
          <w:szCs w:val="32"/>
        </w:rPr>
        <w:t>之一</w:t>
      </w:r>
      <w:r>
        <w:rPr>
          <w:rFonts w:ascii="仿宋_GB2312" w:eastAsia="仿宋_GB2312"/>
          <w:sz w:val="32"/>
          <w:szCs w:val="32"/>
        </w:rPr>
        <w:t>的，</w:t>
      </w:r>
      <w:r>
        <w:rPr>
          <w:rFonts w:hint="eastAsia" w:ascii="仿宋_GB2312" w:eastAsia="仿宋_GB2312"/>
          <w:sz w:val="32"/>
          <w:szCs w:val="32"/>
        </w:rPr>
        <w:t>判定现状</w:t>
      </w:r>
      <w:r>
        <w:rPr>
          <w:rFonts w:ascii="仿宋_GB2312" w:eastAsia="仿宋_GB2312"/>
          <w:sz w:val="32"/>
          <w:szCs w:val="32"/>
        </w:rPr>
        <w:t>阁楼</w:t>
      </w:r>
      <w:r>
        <w:rPr>
          <w:rFonts w:hint="eastAsia" w:ascii="仿宋_GB2312" w:eastAsia="仿宋_GB2312"/>
          <w:sz w:val="32"/>
          <w:szCs w:val="32"/>
        </w:rPr>
        <w:t>与主体</w:t>
      </w:r>
      <w:r>
        <w:rPr>
          <w:rFonts w:ascii="仿宋_GB2312" w:eastAsia="仿宋_GB2312"/>
          <w:sz w:val="32"/>
          <w:szCs w:val="32"/>
        </w:rPr>
        <w:t>建筑</w:t>
      </w:r>
      <w:r>
        <w:rPr>
          <w:rFonts w:hint="eastAsia" w:ascii="仿宋_GB2312" w:eastAsia="仿宋_GB2312"/>
          <w:sz w:val="32"/>
          <w:szCs w:val="32"/>
        </w:rPr>
        <w:t>系</w:t>
      </w:r>
      <w:r>
        <w:rPr>
          <w:rFonts w:ascii="仿宋_GB2312" w:eastAsia="仿宋_GB2312"/>
          <w:sz w:val="32"/>
          <w:szCs w:val="32"/>
        </w:rPr>
        <w:t>一体建设而成</w:t>
      </w:r>
      <w:r>
        <w:rPr>
          <w:rFonts w:hint="eastAsia" w:ascii="仿宋_GB2312" w:eastAsia="仿宋_GB2312"/>
          <w:sz w:val="32"/>
          <w:szCs w:val="32"/>
        </w:rPr>
        <w:t>；发现存在前述结构</w:t>
      </w:r>
      <w:r>
        <w:rPr>
          <w:rFonts w:ascii="仿宋_GB2312" w:eastAsia="仿宋_GB2312"/>
          <w:sz w:val="32"/>
          <w:szCs w:val="32"/>
        </w:rPr>
        <w:t>改动情形的，</w:t>
      </w:r>
      <w:r>
        <w:rPr>
          <w:rFonts w:hint="eastAsia" w:ascii="仿宋_GB2312" w:eastAsia="仿宋_GB2312"/>
          <w:sz w:val="32"/>
          <w:szCs w:val="32"/>
        </w:rPr>
        <w:t>判定</w:t>
      </w:r>
      <w:r>
        <w:rPr>
          <w:rFonts w:ascii="仿宋_GB2312" w:eastAsia="仿宋_GB2312"/>
          <w:sz w:val="32"/>
          <w:szCs w:val="32"/>
        </w:rPr>
        <w:t>现状阁楼</w:t>
      </w:r>
      <w:r>
        <w:rPr>
          <w:rFonts w:hint="eastAsia" w:ascii="仿宋_GB2312" w:eastAsia="仿宋_GB2312"/>
          <w:sz w:val="32"/>
          <w:szCs w:val="32"/>
        </w:rPr>
        <w:t>系</w:t>
      </w:r>
      <w:r>
        <w:rPr>
          <w:rFonts w:ascii="仿宋_GB2312" w:eastAsia="仿宋_GB2312"/>
          <w:sz w:val="32"/>
          <w:szCs w:val="32"/>
        </w:rPr>
        <w:t>航摄</w:t>
      </w:r>
      <w:r>
        <w:rPr>
          <w:rFonts w:hint="eastAsia" w:ascii="仿宋_GB2312" w:eastAsia="仿宋_GB2312"/>
          <w:sz w:val="32"/>
          <w:szCs w:val="32"/>
        </w:rPr>
        <w:t>后改建</w:t>
      </w:r>
      <w:r>
        <w:rPr>
          <w:rFonts w:ascii="仿宋_GB2312" w:eastAsia="仿宋_GB2312"/>
          <w:sz w:val="32"/>
          <w:szCs w:val="32"/>
        </w:rPr>
        <w:t>而成。</w:t>
      </w:r>
    </w:p>
    <w:p w14:paraId="427A0524">
      <w:pPr>
        <w:overflowPunct w:val="0"/>
        <w:ind w:firstLine="640" w:firstLineChars="200"/>
        <w:rPr>
          <w:rFonts w:ascii="仿宋_GB2312" w:eastAsia="仿宋_GB2312"/>
          <w:sz w:val="32"/>
          <w:szCs w:val="32"/>
        </w:rPr>
      </w:pPr>
      <w:r>
        <w:rPr>
          <w:rFonts w:hint="eastAsia" w:ascii="仿宋_GB2312" w:eastAsia="仿宋_GB2312"/>
          <w:sz w:val="32"/>
          <w:szCs w:val="32"/>
        </w:rPr>
        <w:t>（二）基础地形图标注的建筑物与现状未经登记</w:t>
      </w:r>
      <w:r>
        <w:rPr>
          <w:rFonts w:ascii="仿宋_GB2312" w:eastAsia="仿宋_GB2312"/>
          <w:sz w:val="32"/>
          <w:szCs w:val="32"/>
        </w:rPr>
        <w:t>建筑</w:t>
      </w:r>
      <w:r>
        <w:rPr>
          <w:rFonts w:hint="eastAsia" w:ascii="仿宋_GB2312" w:eastAsia="仿宋_GB2312"/>
          <w:sz w:val="32"/>
          <w:szCs w:val="32"/>
        </w:rPr>
        <w:t>的四至范围已不一致的：</w:t>
      </w:r>
    </w:p>
    <w:p w14:paraId="069B8F5C">
      <w:pPr>
        <w:overflowPunct w:val="0"/>
        <w:ind w:firstLine="640" w:firstLineChars="200"/>
        <w:rPr>
          <w:rFonts w:ascii="仿宋_GB2312" w:eastAsia="仿宋_GB2312"/>
          <w:sz w:val="32"/>
          <w:szCs w:val="32"/>
        </w:rPr>
      </w:pPr>
      <w:r>
        <w:rPr>
          <w:rFonts w:hint="eastAsia" w:ascii="仿宋_GB2312" w:eastAsia="仿宋_GB2312"/>
          <w:sz w:val="32"/>
          <w:szCs w:val="32"/>
        </w:rPr>
        <w:t>1.现状未经</w:t>
      </w:r>
      <w:r>
        <w:rPr>
          <w:rFonts w:ascii="仿宋_GB2312" w:eastAsia="仿宋_GB2312"/>
          <w:sz w:val="32"/>
          <w:szCs w:val="32"/>
        </w:rPr>
        <w:t>登记建筑</w:t>
      </w:r>
      <w:r>
        <w:rPr>
          <w:rFonts w:hint="eastAsia" w:ascii="仿宋_GB2312" w:eastAsia="仿宋_GB2312"/>
          <w:sz w:val="32"/>
          <w:szCs w:val="32"/>
        </w:rPr>
        <w:t>四至范围明显小于基础地形图标注范围的，对现状未经登记</w:t>
      </w:r>
      <w:r>
        <w:rPr>
          <w:rFonts w:ascii="仿宋_GB2312" w:eastAsia="仿宋_GB2312"/>
          <w:sz w:val="32"/>
          <w:szCs w:val="32"/>
        </w:rPr>
        <w:t>建筑判定为</w:t>
      </w:r>
      <w:r>
        <w:rPr>
          <w:rFonts w:hint="eastAsia" w:ascii="仿宋_GB2312" w:eastAsia="仿宋_GB2312"/>
          <w:sz w:val="32"/>
          <w:szCs w:val="32"/>
        </w:rPr>
        <w:t>基础</w:t>
      </w:r>
      <w:r>
        <w:rPr>
          <w:rFonts w:ascii="仿宋_GB2312" w:eastAsia="仿宋_GB2312"/>
          <w:sz w:val="32"/>
          <w:szCs w:val="32"/>
        </w:rPr>
        <w:t>地形图成图后</w:t>
      </w:r>
      <w:r>
        <w:rPr>
          <w:rFonts w:hint="eastAsia" w:ascii="仿宋_GB2312" w:eastAsia="仿宋_GB2312"/>
          <w:sz w:val="32"/>
          <w:szCs w:val="32"/>
        </w:rPr>
        <w:t>拆（改）建</w:t>
      </w:r>
      <w:r>
        <w:rPr>
          <w:rFonts w:ascii="仿宋_GB2312" w:eastAsia="仿宋_GB2312"/>
          <w:sz w:val="32"/>
          <w:szCs w:val="32"/>
        </w:rPr>
        <w:t>而成。</w:t>
      </w:r>
    </w:p>
    <w:p w14:paraId="6EEC7227">
      <w:pPr>
        <w:overflowPunct w:val="0"/>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.现状未经</w:t>
      </w:r>
      <w:r>
        <w:rPr>
          <w:rFonts w:ascii="仿宋_GB2312" w:eastAsia="仿宋_GB2312"/>
          <w:sz w:val="32"/>
          <w:szCs w:val="32"/>
        </w:rPr>
        <w:t>登记建筑</w:t>
      </w:r>
      <w:r>
        <w:rPr>
          <w:rFonts w:hint="eastAsia" w:ascii="仿宋_GB2312" w:eastAsia="仿宋_GB2312"/>
          <w:sz w:val="32"/>
          <w:szCs w:val="32"/>
        </w:rPr>
        <w:t>四至范围明显大于基础地形图标注范围的。经</w:t>
      </w:r>
      <w:r>
        <w:rPr>
          <w:rFonts w:ascii="仿宋_GB2312" w:eastAsia="仿宋_GB2312"/>
          <w:sz w:val="32"/>
          <w:szCs w:val="32"/>
        </w:rPr>
        <w:t>现场踏勘</w:t>
      </w:r>
      <w:r>
        <w:rPr>
          <w:rFonts w:hint="eastAsia" w:ascii="仿宋_GB2312" w:eastAsia="仿宋_GB2312"/>
          <w:sz w:val="32"/>
          <w:szCs w:val="32"/>
        </w:rPr>
        <w:t>若现状</w:t>
      </w:r>
      <w:r>
        <w:rPr>
          <w:rFonts w:ascii="仿宋_GB2312" w:eastAsia="仿宋_GB2312"/>
          <w:sz w:val="32"/>
          <w:szCs w:val="32"/>
        </w:rPr>
        <w:t>与基础地形图房屋重叠部分</w:t>
      </w:r>
      <w:r>
        <w:rPr>
          <w:rFonts w:hint="eastAsia" w:ascii="仿宋_GB2312" w:eastAsia="仿宋_GB2312"/>
          <w:sz w:val="32"/>
          <w:szCs w:val="32"/>
        </w:rPr>
        <w:t>的顶盖</w:t>
      </w:r>
      <w:r>
        <w:rPr>
          <w:rFonts w:ascii="仿宋_GB2312" w:eastAsia="仿宋_GB2312"/>
          <w:sz w:val="32"/>
          <w:szCs w:val="32"/>
        </w:rPr>
        <w:t>、墙体均</w:t>
      </w:r>
      <w:r>
        <w:rPr>
          <w:rFonts w:hint="eastAsia" w:ascii="仿宋_GB2312" w:eastAsia="仿宋_GB2312"/>
          <w:sz w:val="32"/>
          <w:szCs w:val="32"/>
        </w:rPr>
        <w:t>仍</w:t>
      </w:r>
      <w:r>
        <w:rPr>
          <w:rFonts w:ascii="仿宋_GB2312" w:eastAsia="仿宋_GB2312"/>
          <w:sz w:val="32"/>
          <w:szCs w:val="32"/>
        </w:rPr>
        <w:t>保留</w:t>
      </w:r>
      <w:r>
        <w:rPr>
          <w:rFonts w:hint="eastAsia" w:ascii="仿宋_GB2312" w:eastAsia="仿宋_GB2312"/>
          <w:sz w:val="32"/>
          <w:szCs w:val="32"/>
        </w:rPr>
        <w:t>未</w:t>
      </w:r>
      <w:r>
        <w:rPr>
          <w:rFonts w:ascii="仿宋_GB2312" w:eastAsia="仿宋_GB2312"/>
          <w:sz w:val="32"/>
          <w:szCs w:val="32"/>
        </w:rPr>
        <w:t>改动</w:t>
      </w:r>
      <w:r>
        <w:rPr>
          <w:rFonts w:hint="eastAsia" w:ascii="仿宋_GB2312" w:eastAsia="仿宋_GB2312"/>
          <w:sz w:val="32"/>
          <w:szCs w:val="32"/>
        </w:rPr>
        <w:t>的</w:t>
      </w:r>
      <w:r>
        <w:rPr>
          <w:rFonts w:ascii="仿宋_GB2312" w:eastAsia="仿宋_GB2312"/>
          <w:sz w:val="32"/>
          <w:szCs w:val="32"/>
        </w:rPr>
        <w:t>，</w:t>
      </w:r>
      <w:r>
        <w:rPr>
          <w:rFonts w:hint="eastAsia" w:ascii="仿宋_GB2312" w:eastAsia="仿宋_GB2312"/>
          <w:sz w:val="32"/>
          <w:szCs w:val="32"/>
        </w:rPr>
        <w:t>重叠</w:t>
      </w:r>
      <w:r>
        <w:rPr>
          <w:rFonts w:ascii="仿宋_GB2312" w:eastAsia="仿宋_GB2312"/>
          <w:sz w:val="32"/>
          <w:szCs w:val="32"/>
        </w:rPr>
        <w:t>部分</w:t>
      </w:r>
      <w:r>
        <w:rPr>
          <w:rFonts w:hint="eastAsia" w:ascii="仿宋_GB2312" w:eastAsia="仿宋_GB2312"/>
          <w:sz w:val="32"/>
          <w:szCs w:val="32"/>
        </w:rPr>
        <w:t>判定</w:t>
      </w:r>
      <w:r>
        <w:rPr>
          <w:rFonts w:ascii="仿宋_GB2312" w:eastAsia="仿宋_GB2312"/>
          <w:sz w:val="32"/>
          <w:szCs w:val="32"/>
        </w:rPr>
        <w:t>为成图前建成</w:t>
      </w:r>
      <w:r>
        <w:rPr>
          <w:rFonts w:hint="eastAsia" w:ascii="仿宋_GB2312" w:eastAsia="仿宋_GB2312"/>
          <w:sz w:val="32"/>
          <w:szCs w:val="32"/>
        </w:rPr>
        <w:t>。反之对现状未经登记</w:t>
      </w:r>
      <w:r>
        <w:rPr>
          <w:rFonts w:ascii="仿宋_GB2312" w:eastAsia="仿宋_GB2312"/>
          <w:sz w:val="32"/>
          <w:szCs w:val="32"/>
        </w:rPr>
        <w:t>建筑</w:t>
      </w:r>
      <w:r>
        <w:rPr>
          <w:rFonts w:hint="eastAsia" w:ascii="仿宋_GB2312" w:eastAsia="仿宋_GB2312"/>
          <w:sz w:val="32"/>
          <w:szCs w:val="32"/>
        </w:rPr>
        <w:t>整体判定</w:t>
      </w:r>
      <w:r>
        <w:rPr>
          <w:rFonts w:ascii="仿宋_GB2312" w:eastAsia="仿宋_GB2312"/>
          <w:sz w:val="32"/>
          <w:szCs w:val="32"/>
        </w:rPr>
        <w:t>为成图后</w:t>
      </w:r>
      <w:r>
        <w:rPr>
          <w:rFonts w:hint="eastAsia" w:ascii="仿宋_GB2312" w:eastAsia="仿宋_GB2312"/>
          <w:sz w:val="32"/>
          <w:szCs w:val="32"/>
        </w:rPr>
        <w:t>拆（改）建</w:t>
      </w:r>
      <w:r>
        <w:rPr>
          <w:rFonts w:ascii="仿宋_GB2312" w:eastAsia="仿宋_GB2312"/>
          <w:sz w:val="32"/>
          <w:szCs w:val="32"/>
        </w:rPr>
        <w:t>而成。</w:t>
      </w:r>
    </w:p>
    <w:p w14:paraId="17D5C40C">
      <w:pPr>
        <w:overflowPunct w:val="0"/>
        <w:ind w:firstLine="640" w:firstLineChars="200"/>
        <w:rPr>
          <w:rFonts w:ascii="方正黑体简体" w:eastAsia="方正黑体简体"/>
          <w:sz w:val="32"/>
          <w:szCs w:val="32"/>
        </w:rPr>
      </w:pPr>
      <w:r>
        <w:rPr>
          <w:rFonts w:hint="eastAsia" w:ascii="方正黑体简体" w:eastAsia="方正黑体简体"/>
          <w:sz w:val="32"/>
          <w:szCs w:val="32"/>
        </w:rPr>
        <w:t>四、特殊情形的判定</w:t>
      </w:r>
    </w:p>
    <w:p w14:paraId="786169C4">
      <w:pPr>
        <w:overflowPunct w:val="0"/>
        <w:ind w:firstLine="640" w:firstLineChars="200"/>
        <w:rPr>
          <w:rFonts w:ascii="仿宋_GB2312" w:eastAsia="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rPr>
        <w:t>前述未</w:t>
      </w:r>
      <w:r>
        <w:rPr>
          <w:rFonts w:ascii="仿宋_GB2312" w:eastAsia="仿宋_GB2312"/>
          <w:sz w:val="32"/>
          <w:szCs w:val="32"/>
        </w:rPr>
        <w:t>涵盖情形</w:t>
      </w:r>
      <w:r>
        <w:rPr>
          <w:rFonts w:hint="eastAsia" w:ascii="仿宋_GB2312" w:eastAsia="仿宋_GB2312"/>
          <w:sz w:val="32"/>
          <w:szCs w:val="32"/>
        </w:rPr>
        <w:t>的</w:t>
      </w:r>
      <w:r>
        <w:rPr>
          <w:rFonts w:ascii="仿宋_GB2312" w:eastAsia="仿宋_GB2312"/>
          <w:sz w:val="32"/>
          <w:szCs w:val="32"/>
        </w:rPr>
        <w:t>判定，由</w:t>
      </w:r>
      <w:r>
        <w:rPr>
          <w:rFonts w:hint="eastAsia" w:ascii="仿宋_GB2312" w:eastAsia="仿宋_GB2312"/>
          <w:sz w:val="32"/>
          <w:szCs w:val="32"/>
        </w:rPr>
        <w:t>县</w:t>
      </w:r>
      <w:r>
        <w:rPr>
          <w:rFonts w:ascii="仿宋_GB2312" w:eastAsia="仿宋_GB2312"/>
          <w:sz w:val="32"/>
          <w:szCs w:val="32"/>
        </w:rPr>
        <w:t>认定办</w:t>
      </w:r>
      <w:r>
        <w:rPr>
          <w:rFonts w:hint="eastAsia" w:ascii="仿宋_GB2312" w:eastAsia="仿宋_GB2312"/>
          <w:sz w:val="32"/>
          <w:szCs w:val="32"/>
        </w:rPr>
        <w:t>召集</w:t>
      </w:r>
      <w:r>
        <w:rPr>
          <w:rFonts w:ascii="仿宋_GB2312" w:eastAsia="仿宋_GB2312"/>
          <w:sz w:val="32"/>
          <w:szCs w:val="32"/>
        </w:rPr>
        <w:t>成员单位</w:t>
      </w:r>
      <w:r>
        <w:rPr>
          <w:rFonts w:hint="eastAsia" w:ascii="仿宋_GB2312" w:eastAsia="仿宋_GB2312"/>
          <w:sz w:val="32"/>
          <w:szCs w:val="32"/>
        </w:rPr>
        <w:t>以联席</w:t>
      </w:r>
      <w:r>
        <w:rPr>
          <w:rFonts w:ascii="仿宋_GB2312" w:eastAsia="仿宋_GB2312"/>
          <w:sz w:val="32"/>
          <w:szCs w:val="32"/>
        </w:rPr>
        <w:t>会议方式</w:t>
      </w:r>
      <w:r>
        <w:rPr>
          <w:rFonts w:hint="eastAsia" w:ascii="仿宋_GB2312" w:eastAsia="仿宋_GB2312"/>
          <w:sz w:val="32"/>
          <w:szCs w:val="32"/>
        </w:rPr>
        <w:t>研究确定</w:t>
      </w:r>
      <w:r>
        <w:rPr>
          <w:rFonts w:ascii="仿宋_GB2312" w:eastAsia="仿宋_GB2312"/>
          <w:sz w:val="32"/>
          <w:szCs w:val="32"/>
        </w:rPr>
        <w:t>。</w:t>
      </w:r>
    </w:p>
    <w:p w14:paraId="61F7D26D">
      <w:pPr>
        <w:overflowPunct w:val="0"/>
        <w:snapToGrid w:val="0"/>
        <w:spacing w:line="560" w:lineRule="exact"/>
        <w:jc w:val="left"/>
        <w:rPr>
          <w:rFonts w:ascii="仿宋_GB2312" w:hAnsi="小标宋" w:eastAsia="仿宋_GB2312" w:cs="小标宋"/>
          <w:sz w:val="32"/>
          <w:szCs w:val="32"/>
        </w:rPr>
      </w:pPr>
      <w:r>
        <w:rPr>
          <w:rFonts w:hint="eastAsia" w:ascii="仿宋_GB2312" w:hAnsi="小标宋" w:eastAsia="仿宋_GB2312" w:cs="小标宋"/>
          <w:sz w:val="32"/>
          <w:szCs w:val="32"/>
        </w:rPr>
        <w:t>附件2</w:t>
      </w:r>
    </w:p>
    <w:p w14:paraId="22822F85">
      <w:pPr>
        <w:overflowPunct w:val="0"/>
        <w:snapToGrid w:val="0"/>
        <w:spacing w:line="560" w:lineRule="exact"/>
        <w:jc w:val="center"/>
        <w:rPr>
          <w:rFonts w:ascii="小标宋" w:hAnsi="小标宋" w:eastAsia="小标宋" w:cs="小标宋"/>
          <w:sz w:val="44"/>
          <w:szCs w:val="44"/>
        </w:rPr>
      </w:pPr>
      <w:r>
        <w:rPr>
          <w:rFonts w:hint="eastAsia" w:ascii="小标宋" w:hAnsi="小标宋" w:eastAsia="小标宋" w:cs="小标宋"/>
          <w:sz w:val="44"/>
          <w:szCs w:val="44"/>
        </w:rPr>
        <w:t>未经登记建筑不</w:t>
      </w:r>
      <w:r>
        <w:rPr>
          <w:rFonts w:ascii="小标宋" w:hAnsi="小标宋" w:eastAsia="小标宋" w:cs="小标宋"/>
          <w:sz w:val="44"/>
          <w:szCs w:val="44"/>
        </w:rPr>
        <w:t>视为合法</w:t>
      </w:r>
      <w:r>
        <w:rPr>
          <w:rFonts w:hint="eastAsia" w:ascii="小标宋" w:hAnsi="小标宋" w:eastAsia="小标宋" w:cs="小标宋"/>
          <w:sz w:val="44"/>
          <w:szCs w:val="44"/>
        </w:rPr>
        <w:t>但可</w:t>
      </w:r>
    </w:p>
    <w:p w14:paraId="4A6DC44B">
      <w:pPr>
        <w:overflowPunct w:val="0"/>
        <w:snapToGrid w:val="0"/>
        <w:spacing w:line="560" w:lineRule="exact"/>
        <w:jc w:val="center"/>
        <w:rPr>
          <w:rFonts w:ascii="小标宋" w:hAnsi="小标宋" w:eastAsia="小标宋" w:cs="小标宋"/>
          <w:sz w:val="44"/>
          <w:szCs w:val="44"/>
        </w:rPr>
      </w:pPr>
      <w:r>
        <w:rPr>
          <w:rFonts w:hint="eastAsia" w:ascii="小标宋" w:hAnsi="小标宋" w:eastAsia="小标宋" w:cs="小标宋"/>
          <w:sz w:val="44"/>
          <w:szCs w:val="44"/>
        </w:rPr>
        <w:t>适当补助的情形</w:t>
      </w:r>
    </w:p>
    <w:p w14:paraId="15EA05F3">
      <w:pPr>
        <w:overflowPunct w:val="0"/>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（征求意见稿）</w:t>
      </w:r>
    </w:p>
    <w:p w14:paraId="43C249D6">
      <w:pPr>
        <w:overflowPunct w:val="0"/>
        <w:ind w:firstLine="643" w:firstLineChars="200"/>
        <w:rPr>
          <w:rFonts w:ascii="楷体_GB2312" w:hAnsi="宋体" w:eastAsia="楷体_GB2312" w:cs="宋体"/>
          <w:kern w:val="0"/>
          <w:sz w:val="32"/>
          <w:szCs w:val="32"/>
        </w:rPr>
      </w:pPr>
      <w:r>
        <w:rPr>
          <w:rFonts w:hint="eastAsia" w:ascii="仿宋_GB2312" w:hAnsi="仿宋_GB2312" w:eastAsia="仿宋_GB2312" w:cs="仿宋_GB2312"/>
          <w:b/>
          <w:kern w:val="0"/>
          <w:sz w:val="32"/>
          <w:szCs w:val="32"/>
        </w:rPr>
        <w:t>说明</w:t>
      </w:r>
      <w:r>
        <w:rPr>
          <w:rFonts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根据</w:t>
      </w:r>
      <w:r>
        <w:rPr>
          <w:rFonts w:ascii="仿宋_GB2312" w:hAnsi="仿宋_GB2312" w:eastAsia="仿宋_GB2312" w:cs="仿宋_GB2312"/>
          <w:kern w:val="0"/>
          <w:sz w:val="32"/>
          <w:szCs w:val="32"/>
        </w:rPr>
        <w:t>规定，下列情形应当</w:t>
      </w:r>
      <w:r>
        <w:rPr>
          <w:rFonts w:hint="eastAsia" w:ascii="仿宋_GB2312" w:hAnsi="仿宋_GB2312" w:eastAsia="仿宋_GB2312" w:cs="仿宋_GB2312"/>
          <w:kern w:val="0"/>
          <w:sz w:val="32"/>
          <w:szCs w:val="32"/>
        </w:rPr>
        <w:t>定性为</w:t>
      </w:r>
      <w:r>
        <w:rPr>
          <w:rFonts w:ascii="仿宋_GB2312" w:hAnsi="仿宋_GB2312" w:eastAsia="仿宋_GB2312" w:cs="仿宋_GB2312"/>
          <w:kern w:val="0"/>
          <w:sz w:val="32"/>
          <w:szCs w:val="32"/>
        </w:rPr>
        <w:t>违法建筑。但</w:t>
      </w:r>
      <w:r>
        <w:rPr>
          <w:rFonts w:hint="eastAsia" w:ascii="仿宋_GB2312" w:hAnsi="仿宋_GB2312" w:eastAsia="仿宋_GB2312" w:cs="仿宋_GB2312"/>
          <w:kern w:val="0"/>
          <w:sz w:val="32"/>
          <w:szCs w:val="32"/>
        </w:rPr>
        <w:t>此类违法</w:t>
      </w:r>
      <w:r>
        <w:rPr>
          <w:rFonts w:ascii="仿宋_GB2312" w:hAnsi="仿宋_GB2312" w:eastAsia="仿宋_GB2312" w:cs="仿宋_GB2312"/>
          <w:kern w:val="0"/>
          <w:sz w:val="32"/>
          <w:szCs w:val="32"/>
        </w:rPr>
        <w:t>建筑又有可酌情在征收</w:t>
      </w:r>
      <w:r>
        <w:rPr>
          <w:rFonts w:hint="eastAsia" w:ascii="仿宋_GB2312" w:hAnsi="仿宋_GB2312" w:eastAsia="仿宋_GB2312" w:cs="仿宋_GB2312"/>
          <w:kern w:val="0"/>
          <w:sz w:val="32"/>
          <w:szCs w:val="32"/>
        </w:rPr>
        <w:t>补偿</w:t>
      </w:r>
      <w:r>
        <w:rPr>
          <w:rFonts w:ascii="仿宋_GB2312" w:hAnsi="仿宋_GB2312" w:eastAsia="仿宋_GB2312" w:cs="仿宋_GB2312"/>
          <w:kern w:val="0"/>
          <w:sz w:val="32"/>
          <w:szCs w:val="32"/>
        </w:rPr>
        <w:t>过程中予以适当考虑</w:t>
      </w:r>
      <w:r>
        <w:rPr>
          <w:rFonts w:hint="eastAsia" w:ascii="仿宋_GB2312" w:hAnsi="仿宋_GB2312" w:eastAsia="仿宋_GB2312" w:cs="仿宋_GB2312"/>
          <w:kern w:val="0"/>
          <w:sz w:val="32"/>
          <w:szCs w:val="32"/>
        </w:rPr>
        <w:t>的</w:t>
      </w:r>
      <w:r>
        <w:rPr>
          <w:rFonts w:ascii="仿宋_GB2312" w:hAnsi="仿宋_GB2312" w:eastAsia="仿宋_GB2312" w:cs="仿宋_GB2312"/>
          <w:kern w:val="0"/>
          <w:sz w:val="32"/>
          <w:szCs w:val="32"/>
        </w:rPr>
        <w:t>因素。</w:t>
      </w:r>
      <w:r>
        <w:rPr>
          <w:rFonts w:hint="eastAsia" w:ascii="仿宋_GB2312" w:hAnsi="仿宋_GB2312" w:eastAsia="仿宋_GB2312" w:cs="仿宋_GB2312"/>
          <w:kern w:val="0"/>
          <w:sz w:val="32"/>
          <w:szCs w:val="32"/>
        </w:rPr>
        <w:t>为充分</w:t>
      </w:r>
      <w:r>
        <w:rPr>
          <w:rFonts w:ascii="仿宋_GB2312" w:hAnsi="仿宋_GB2312" w:eastAsia="仿宋_GB2312" w:cs="仿宋_GB2312"/>
          <w:kern w:val="0"/>
          <w:sz w:val="32"/>
          <w:szCs w:val="32"/>
        </w:rPr>
        <w:t>保障当事人的权益，</w:t>
      </w:r>
      <w:r>
        <w:rPr>
          <w:rFonts w:hint="eastAsia" w:ascii="仿宋_GB2312" w:hAnsi="仿宋_GB2312" w:eastAsia="仿宋_GB2312" w:cs="仿宋_GB2312"/>
          <w:kern w:val="0"/>
          <w:sz w:val="32"/>
          <w:szCs w:val="32"/>
        </w:rPr>
        <w:t>结合</w:t>
      </w:r>
      <w:r>
        <w:rPr>
          <w:rFonts w:ascii="仿宋_GB2312" w:hAnsi="仿宋_GB2312" w:eastAsia="仿宋_GB2312" w:cs="仿宋_GB2312"/>
          <w:kern w:val="0"/>
          <w:sz w:val="32"/>
          <w:szCs w:val="32"/>
        </w:rPr>
        <w:t>以往</w:t>
      </w:r>
      <w:r>
        <w:rPr>
          <w:rFonts w:hint="eastAsia" w:ascii="仿宋_GB2312" w:hAnsi="仿宋_GB2312" w:eastAsia="仿宋_GB2312" w:cs="仿宋_GB2312"/>
          <w:kern w:val="0"/>
          <w:sz w:val="32"/>
          <w:szCs w:val="32"/>
        </w:rPr>
        <w:t>我县</w:t>
      </w:r>
      <w:r>
        <w:rPr>
          <w:rFonts w:ascii="仿宋_GB2312" w:hAnsi="仿宋_GB2312" w:eastAsia="仿宋_GB2312" w:cs="仿宋_GB2312"/>
          <w:kern w:val="0"/>
          <w:sz w:val="32"/>
          <w:szCs w:val="32"/>
        </w:rPr>
        <w:t>工作实际</w:t>
      </w:r>
      <w:r>
        <w:rPr>
          <w:rFonts w:hint="eastAsia" w:ascii="仿宋_GB2312" w:hAnsi="仿宋_GB2312" w:eastAsia="仿宋_GB2312" w:cs="仿宋_GB2312"/>
          <w:kern w:val="0"/>
          <w:sz w:val="32"/>
          <w:szCs w:val="32"/>
        </w:rPr>
        <w:t>提出以下</w:t>
      </w:r>
      <w:r>
        <w:rPr>
          <w:rFonts w:ascii="仿宋_GB2312" w:hAnsi="仿宋_GB2312" w:eastAsia="仿宋_GB2312" w:cs="仿宋_GB2312"/>
          <w:kern w:val="0"/>
          <w:sz w:val="32"/>
          <w:szCs w:val="32"/>
        </w:rPr>
        <w:t>处理方式和标准。</w:t>
      </w:r>
    </w:p>
    <w:p w14:paraId="63B2B65D">
      <w:pPr>
        <w:overflowPunct w:val="0"/>
        <w:ind w:firstLine="640" w:firstLineChars="200"/>
        <w:rPr>
          <w:rStyle w:val="18"/>
          <w:rFonts w:ascii="方正黑体简体" w:eastAsia="方正黑体简体"/>
          <w:b w:val="0"/>
          <w:sz w:val="32"/>
          <w:szCs w:val="32"/>
        </w:rPr>
      </w:pPr>
      <w:r>
        <w:rPr>
          <w:rFonts w:hint="eastAsia" w:ascii="方正黑体简体" w:hAnsi="宋体" w:eastAsia="方正黑体简体" w:cs="宋体"/>
          <w:kern w:val="0"/>
          <w:sz w:val="32"/>
          <w:szCs w:val="32"/>
        </w:rPr>
        <w:t>一、</w:t>
      </w:r>
      <w:r>
        <w:rPr>
          <w:rFonts w:hint="eastAsia" w:ascii="方正黑体简体" w:eastAsia="方正黑体简体"/>
          <w:sz w:val="32"/>
          <w:szCs w:val="32"/>
        </w:rPr>
        <w:t>已取得</w:t>
      </w:r>
      <w:r>
        <w:rPr>
          <w:rFonts w:ascii="方正黑体简体" w:eastAsia="方正黑体简体"/>
          <w:sz w:val="32"/>
          <w:szCs w:val="32"/>
        </w:rPr>
        <w:t>建设工程规划许可但</w:t>
      </w:r>
      <w:r>
        <w:rPr>
          <w:rFonts w:hint="eastAsia" w:ascii="方正黑体简体" w:eastAsia="方正黑体简体"/>
          <w:sz w:val="32"/>
          <w:szCs w:val="32"/>
        </w:rPr>
        <w:t>现状</w:t>
      </w:r>
      <w:r>
        <w:rPr>
          <w:rFonts w:ascii="方正黑体简体" w:eastAsia="方正黑体简体"/>
          <w:sz w:val="32"/>
          <w:szCs w:val="32"/>
        </w:rPr>
        <w:t>房屋系</w:t>
      </w:r>
      <w:r>
        <w:rPr>
          <w:rStyle w:val="18"/>
          <w:rFonts w:hint="eastAsia" w:ascii="方正黑体简体" w:eastAsia="方正黑体简体"/>
          <w:sz w:val="32"/>
          <w:szCs w:val="32"/>
        </w:rPr>
        <w:t>“超高</w:t>
      </w:r>
      <w:r>
        <w:rPr>
          <w:rStyle w:val="18"/>
          <w:rFonts w:ascii="方正黑体简体" w:eastAsia="方正黑体简体"/>
          <w:sz w:val="32"/>
          <w:szCs w:val="32"/>
        </w:rPr>
        <w:t>、超容</w:t>
      </w:r>
      <w:r>
        <w:rPr>
          <w:rStyle w:val="18"/>
          <w:rFonts w:hint="eastAsia" w:ascii="方正黑体简体" w:eastAsia="方正黑体简体"/>
          <w:sz w:val="32"/>
          <w:szCs w:val="32"/>
        </w:rPr>
        <w:t>”建设且</w:t>
      </w:r>
      <w:r>
        <w:rPr>
          <w:rStyle w:val="18"/>
          <w:rFonts w:ascii="方正黑体简体" w:eastAsia="方正黑体简体"/>
          <w:sz w:val="32"/>
          <w:szCs w:val="32"/>
        </w:rPr>
        <w:t>超出合理误差的</w:t>
      </w:r>
      <w:r>
        <w:rPr>
          <w:rStyle w:val="18"/>
          <w:rFonts w:hint="eastAsia" w:ascii="方正黑体简体" w:eastAsia="方正黑体简体"/>
          <w:sz w:val="32"/>
          <w:szCs w:val="32"/>
        </w:rPr>
        <w:t>。</w:t>
      </w:r>
    </w:p>
    <w:p w14:paraId="66E8EEBC">
      <w:pPr>
        <w:overflowPunct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w:t>
      </w:r>
      <w:r>
        <w:rPr>
          <w:rFonts w:ascii="仿宋_GB2312" w:hAnsi="宋体" w:eastAsia="仿宋_GB2312" w:cs="宋体"/>
          <w:kern w:val="0"/>
          <w:sz w:val="32"/>
          <w:szCs w:val="32"/>
        </w:rPr>
        <w:t>建设工程规划许可范围内部分</w:t>
      </w:r>
      <w:r>
        <w:rPr>
          <w:rFonts w:hint="eastAsia" w:ascii="仿宋_GB2312" w:hAnsi="宋体" w:eastAsia="仿宋_GB2312" w:cs="宋体"/>
          <w:kern w:val="0"/>
          <w:sz w:val="32"/>
          <w:szCs w:val="32"/>
        </w:rPr>
        <w:t>，</w:t>
      </w:r>
      <w:bookmarkStart w:id="2" w:name="_Hlk128491022"/>
      <w:r>
        <w:rPr>
          <w:rFonts w:hint="eastAsia" w:ascii="仿宋_GB2312" w:hAnsi="宋体" w:eastAsia="仿宋_GB2312" w:cs="宋体"/>
          <w:kern w:val="0"/>
          <w:sz w:val="32"/>
          <w:szCs w:val="32"/>
        </w:rPr>
        <w:t>在规定</w:t>
      </w:r>
      <w:r>
        <w:rPr>
          <w:rFonts w:ascii="仿宋_GB2312" w:eastAsia="仿宋_GB2312"/>
          <w:sz w:val="32"/>
          <w:szCs w:val="32"/>
        </w:rPr>
        <w:t>期限内</w:t>
      </w:r>
      <w:r>
        <w:rPr>
          <w:rFonts w:hint="eastAsia" w:ascii="仿宋_GB2312" w:eastAsia="仿宋_GB2312"/>
          <w:sz w:val="32"/>
          <w:szCs w:val="32"/>
        </w:rPr>
        <w:t>签约</w:t>
      </w:r>
      <w:r>
        <w:rPr>
          <w:rFonts w:ascii="仿宋_GB2312" w:eastAsia="仿宋_GB2312"/>
          <w:sz w:val="32"/>
          <w:szCs w:val="32"/>
        </w:rPr>
        <w:t>的</w:t>
      </w:r>
      <w:r>
        <w:rPr>
          <w:rFonts w:hint="eastAsia" w:ascii="仿宋_GB2312" w:eastAsia="仿宋_GB2312"/>
          <w:sz w:val="32"/>
          <w:szCs w:val="32"/>
        </w:rPr>
        <w:t>参照</w:t>
      </w:r>
      <w:r>
        <w:rPr>
          <w:rFonts w:ascii="仿宋_GB2312" w:hAnsi="宋体" w:eastAsia="仿宋_GB2312" w:cs="宋体"/>
          <w:kern w:val="0"/>
          <w:sz w:val="32"/>
          <w:szCs w:val="32"/>
        </w:rPr>
        <w:t>视为合法标准</w:t>
      </w:r>
      <w:r>
        <w:rPr>
          <w:rFonts w:hint="eastAsia" w:ascii="仿宋_GB2312" w:hAnsi="宋体" w:eastAsia="仿宋_GB2312" w:cs="宋体"/>
          <w:kern w:val="0"/>
          <w:sz w:val="32"/>
          <w:szCs w:val="32"/>
        </w:rPr>
        <w:t>予以补助，未在规定期限</w:t>
      </w:r>
      <w:r>
        <w:rPr>
          <w:rFonts w:ascii="仿宋_GB2312" w:hAnsi="宋体" w:eastAsia="仿宋_GB2312" w:cs="宋体"/>
          <w:kern w:val="0"/>
          <w:sz w:val="32"/>
          <w:szCs w:val="32"/>
        </w:rPr>
        <w:t>内签约</w:t>
      </w:r>
      <w:r>
        <w:rPr>
          <w:rFonts w:hint="eastAsia" w:ascii="仿宋_GB2312" w:hAnsi="宋体" w:eastAsia="仿宋_GB2312" w:cs="宋体"/>
          <w:kern w:val="0"/>
          <w:sz w:val="32"/>
          <w:szCs w:val="32"/>
        </w:rPr>
        <w:t>的按前述</w:t>
      </w:r>
      <w:r>
        <w:rPr>
          <w:rFonts w:ascii="仿宋_GB2312" w:hAnsi="宋体" w:eastAsia="仿宋_GB2312" w:cs="宋体"/>
          <w:kern w:val="0"/>
          <w:sz w:val="32"/>
          <w:szCs w:val="32"/>
        </w:rPr>
        <w:t>标准的</w:t>
      </w:r>
      <w:r>
        <w:rPr>
          <w:rFonts w:hint="eastAsia" w:ascii="仿宋_GB2312" w:hAnsi="宋体" w:eastAsia="仿宋_GB2312" w:cs="宋体"/>
          <w:kern w:val="0"/>
          <w:sz w:val="32"/>
          <w:szCs w:val="32"/>
        </w:rPr>
        <w:t>80</w:t>
      </w:r>
      <w:r>
        <w:rPr>
          <w:rFonts w:ascii="仿宋_GB2312" w:hAnsi="宋体" w:eastAsia="仿宋_GB2312" w:cs="宋体"/>
          <w:kern w:val="0"/>
          <w:sz w:val="32"/>
          <w:szCs w:val="32"/>
        </w:rPr>
        <w:t>%予以</w:t>
      </w:r>
      <w:r>
        <w:rPr>
          <w:rFonts w:hint="eastAsia" w:ascii="仿宋_GB2312" w:hAnsi="宋体" w:eastAsia="仿宋_GB2312" w:cs="宋体"/>
          <w:kern w:val="0"/>
          <w:sz w:val="32"/>
          <w:szCs w:val="32"/>
        </w:rPr>
        <w:t>补助</w:t>
      </w:r>
      <w:r>
        <w:rPr>
          <w:rFonts w:ascii="仿宋_GB2312" w:hAnsi="宋体" w:eastAsia="仿宋_GB2312" w:cs="宋体"/>
          <w:kern w:val="0"/>
          <w:sz w:val="32"/>
          <w:szCs w:val="32"/>
        </w:rPr>
        <w:t>。</w:t>
      </w:r>
      <w:bookmarkEnd w:id="2"/>
    </w:p>
    <w:p w14:paraId="7A51D7E5">
      <w:pPr>
        <w:overflowPunct w:val="0"/>
        <w:ind w:firstLine="640" w:firstLineChars="200"/>
        <w:rPr>
          <w:rFonts w:ascii="方正黑体简体" w:eastAsia="方正黑体简体"/>
          <w:sz w:val="32"/>
          <w:szCs w:val="32"/>
        </w:rPr>
      </w:pPr>
      <w:r>
        <w:rPr>
          <w:rFonts w:hint="eastAsia" w:ascii="方正黑体简体" w:hAnsi="宋体" w:eastAsia="方正黑体简体" w:cs="宋体"/>
          <w:kern w:val="0"/>
          <w:sz w:val="32"/>
          <w:szCs w:val="32"/>
        </w:rPr>
        <w:t>二、</w:t>
      </w:r>
      <w:r>
        <w:rPr>
          <w:rFonts w:hint="eastAsia" w:ascii="方正黑体简体" w:eastAsia="方正黑体简体"/>
          <w:sz w:val="32"/>
          <w:szCs w:val="32"/>
        </w:rPr>
        <w:t>基础地形图与现状比对显示未经登记</w:t>
      </w:r>
      <w:r>
        <w:rPr>
          <w:rFonts w:ascii="方正黑体简体" w:eastAsia="方正黑体简体"/>
          <w:sz w:val="32"/>
          <w:szCs w:val="32"/>
        </w:rPr>
        <w:t>建筑</w:t>
      </w:r>
      <w:r>
        <w:rPr>
          <w:rFonts w:hint="eastAsia" w:ascii="方正黑体简体" w:eastAsia="方正黑体简体"/>
          <w:sz w:val="32"/>
          <w:szCs w:val="32"/>
        </w:rPr>
        <w:t>的四至范围不一致，经认定现状未经登记</w:t>
      </w:r>
      <w:r>
        <w:rPr>
          <w:rFonts w:ascii="方正黑体简体" w:eastAsia="方正黑体简体"/>
          <w:sz w:val="32"/>
          <w:szCs w:val="32"/>
        </w:rPr>
        <w:t>建筑系法定时限后改建而成</w:t>
      </w:r>
      <w:r>
        <w:rPr>
          <w:rFonts w:hint="eastAsia" w:ascii="方正黑体简体" w:eastAsia="方正黑体简体"/>
          <w:sz w:val="32"/>
          <w:szCs w:val="32"/>
        </w:rPr>
        <w:t>，</w:t>
      </w:r>
      <w:r>
        <w:rPr>
          <w:rFonts w:ascii="方正黑体简体" w:eastAsia="方正黑体简体"/>
          <w:sz w:val="32"/>
          <w:szCs w:val="32"/>
        </w:rPr>
        <w:t>但两者</w:t>
      </w:r>
      <w:r>
        <w:rPr>
          <w:rFonts w:hint="eastAsia" w:ascii="方正黑体简体" w:eastAsia="方正黑体简体"/>
          <w:sz w:val="32"/>
          <w:szCs w:val="32"/>
        </w:rPr>
        <w:t>重叠</w:t>
      </w:r>
      <w:r>
        <w:rPr>
          <w:rFonts w:ascii="方正黑体简体" w:eastAsia="方正黑体简体"/>
          <w:sz w:val="32"/>
          <w:szCs w:val="32"/>
        </w:rPr>
        <w:t>部位</w:t>
      </w:r>
      <w:r>
        <w:rPr>
          <w:rFonts w:hint="eastAsia" w:ascii="方正黑体简体" w:eastAsia="方正黑体简体"/>
          <w:sz w:val="32"/>
          <w:szCs w:val="32"/>
        </w:rPr>
        <w:t>又均为</w:t>
      </w:r>
      <w:r>
        <w:rPr>
          <w:rFonts w:ascii="方正黑体简体" w:eastAsia="方正黑体简体"/>
          <w:sz w:val="32"/>
          <w:szCs w:val="32"/>
        </w:rPr>
        <w:t>常规结构</w:t>
      </w:r>
      <w:r>
        <w:rPr>
          <w:rFonts w:hint="eastAsia" w:ascii="方正黑体简体" w:eastAsia="方正黑体简体"/>
          <w:sz w:val="32"/>
          <w:szCs w:val="32"/>
        </w:rPr>
        <w:t>的。</w:t>
      </w:r>
    </w:p>
    <w:p w14:paraId="50873330">
      <w:pPr>
        <w:overflowPunct w:val="0"/>
        <w:ind w:firstLine="640" w:firstLineChars="200"/>
        <w:rPr>
          <w:rFonts w:ascii="仿宋_GB2312" w:hAnsi="宋体" w:eastAsia="仿宋_GB2312" w:cs="宋体"/>
          <w:kern w:val="0"/>
          <w:sz w:val="32"/>
          <w:szCs w:val="32"/>
        </w:rPr>
      </w:pPr>
      <w:r>
        <w:rPr>
          <w:rFonts w:hint="eastAsia" w:ascii="仿宋_GB2312" w:eastAsia="仿宋_GB2312"/>
          <w:sz w:val="32"/>
          <w:szCs w:val="32"/>
        </w:rPr>
        <w:t>对常规</w:t>
      </w:r>
      <w:r>
        <w:rPr>
          <w:rFonts w:ascii="仿宋_GB2312" w:eastAsia="仿宋_GB2312"/>
          <w:sz w:val="32"/>
          <w:szCs w:val="32"/>
        </w:rPr>
        <w:t>结构</w:t>
      </w:r>
      <w:r>
        <w:rPr>
          <w:rFonts w:hint="eastAsia" w:ascii="仿宋_GB2312" w:eastAsia="仿宋_GB2312"/>
          <w:sz w:val="32"/>
          <w:szCs w:val="32"/>
        </w:rPr>
        <w:t>重叠部分，</w:t>
      </w:r>
      <w:r>
        <w:rPr>
          <w:rFonts w:hint="eastAsia" w:ascii="仿宋_GB2312" w:hAnsi="宋体" w:eastAsia="仿宋_GB2312" w:cs="宋体"/>
          <w:kern w:val="0"/>
          <w:sz w:val="32"/>
          <w:szCs w:val="32"/>
        </w:rPr>
        <w:t>在规定</w:t>
      </w:r>
      <w:r>
        <w:rPr>
          <w:rFonts w:ascii="仿宋_GB2312" w:eastAsia="仿宋_GB2312"/>
          <w:sz w:val="32"/>
          <w:szCs w:val="32"/>
        </w:rPr>
        <w:t>期限内</w:t>
      </w:r>
      <w:r>
        <w:rPr>
          <w:rFonts w:hint="eastAsia" w:ascii="仿宋_GB2312" w:eastAsia="仿宋_GB2312"/>
          <w:sz w:val="32"/>
          <w:szCs w:val="32"/>
        </w:rPr>
        <w:t>签约</w:t>
      </w:r>
      <w:r>
        <w:rPr>
          <w:rFonts w:ascii="仿宋_GB2312" w:eastAsia="仿宋_GB2312"/>
          <w:sz w:val="32"/>
          <w:szCs w:val="32"/>
        </w:rPr>
        <w:t>的</w:t>
      </w:r>
      <w:r>
        <w:rPr>
          <w:rFonts w:hint="eastAsia" w:ascii="仿宋_GB2312" w:hAnsi="宋体" w:eastAsia="仿宋_GB2312" w:cs="宋体"/>
          <w:kern w:val="0"/>
          <w:sz w:val="32"/>
          <w:szCs w:val="32"/>
        </w:rPr>
        <w:t>参照</w:t>
      </w:r>
      <w:r>
        <w:rPr>
          <w:rFonts w:ascii="仿宋_GB2312" w:hAnsi="宋体" w:eastAsia="仿宋_GB2312" w:cs="宋体"/>
          <w:kern w:val="0"/>
          <w:sz w:val="32"/>
          <w:szCs w:val="32"/>
        </w:rPr>
        <w:t>视为合法标准</w:t>
      </w:r>
      <w:r>
        <w:rPr>
          <w:rFonts w:hint="eastAsia" w:ascii="仿宋_GB2312" w:hAnsi="宋体" w:eastAsia="仿宋_GB2312" w:cs="宋体"/>
          <w:kern w:val="0"/>
          <w:sz w:val="32"/>
          <w:szCs w:val="32"/>
        </w:rPr>
        <w:t>予以补助；在规定期限</w:t>
      </w:r>
      <w:r>
        <w:rPr>
          <w:rFonts w:ascii="仿宋_GB2312" w:hAnsi="宋体" w:eastAsia="仿宋_GB2312" w:cs="宋体"/>
          <w:kern w:val="0"/>
          <w:sz w:val="32"/>
          <w:szCs w:val="32"/>
        </w:rPr>
        <w:t>后签约</w:t>
      </w:r>
      <w:r>
        <w:rPr>
          <w:rFonts w:hint="eastAsia" w:ascii="仿宋_GB2312" w:hAnsi="宋体" w:eastAsia="仿宋_GB2312" w:cs="宋体"/>
          <w:kern w:val="0"/>
          <w:sz w:val="32"/>
          <w:szCs w:val="32"/>
        </w:rPr>
        <w:t>的按前述</w:t>
      </w:r>
      <w:r>
        <w:rPr>
          <w:rFonts w:ascii="仿宋_GB2312" w:hAnsi="宋体" w:eastAsia="仿宋_GB2312" w:cs="宋体"/>
          <w:kern w:val="0"/>
          <w:sz w:val="32"/>
          <w:szCs w:val="32"/>
        </w:rPr>
        <w:t>标准的</w:t>
      </w:r>
      <w:r>
        <w:rPr>
          <w:rFonts w:hint="eastAsia" w:ascii="仿宋_GB2312" w:hAnsi="宋体" w:eastAsia="仿宋_GB2312" w:cs="宋体"/>
          <w:kern w:val="0"/>
          <w:sz w:val="32"/>
          <w:szCs w:val="32"/>
        </w:rPr>
        <w:t>80</w:t>
      </w:r>
      <w:r>
        <w:rPr>
          <w:rFonts w:ascii="仿宋_GB2312" w:hAnsi="宋体" w:eastAsia="仿宋_GB2312" w:cs="宋体"/>
          <w:kern w:val="0"/>
          <w:sz w:val="32"/>
          <w:szCs w:val="32"/>
        </w:rPr>
        <w:t>%予以</w:t>
      </w:r>
      <w:r>
        <w:rPr>
          <w:rFonts w:hint="eastAsia" w:ascii="仿宋_GB2312" w:hAnsi="宋体" w:eastAsia="仿宋_GB2312" w:cs="宋体"/>
          <w:kern w:val="0"/>
          <w:sz w:val="32"/>
          <w:szCs w:val="32"/>
        </w:rPr>
        <w:t>补助</w:t>
      </w:r>
      <w:r>
        <w:rPr>
          <w:rFonts w:ascii="仿宋_GB2312" w:hAnsi="宋体" w:eastAsia="仿宋_GB2312" w:cs="宋体"/>
          <w:kern w:val="0"/>
          <w:sz w:val="32"/>
          <w:szCs w:val="32"/>
        </w:rPr>
        <w:t>。</w:t>
      </w:r>
    </w:p>
    <w:p w14:paraId="3BD272DB">
      <w:pPr>
        <w:overflowPunct w:val="0"/>
        <w:ind w:firstLine="640" w:firstLineChars="200"/>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三、未办理合法用地手续但已经规划部门处罚并缴纳市政基础配套设施费的住宅房屋。</w:t>
      </w:r>
    </w:p>
    <w:p w14:paraId="0E203823">
      <w:pPr>
        <w:overflowPunct w:val="0"/>
        <w:ind w:firstLine="640" w:firstLineChars="200"/>
        <w:rPr>
          <w:rFonts w:ascii="仿宋_GB2312" w:eastAsia="仿宋_GB2312"/>
          <w:sz w:val="32"/>
        </w:rPr>
      </w:pPr>
      <w:r>
        <w:rPr>
          <w:rFonts w:hint="eastAsia" w:ascii="仿宋_GB2312" w:hAnsi="宋体" w:eastAsia="仿宋_GB2312" w:cs="宋体"/>
          <w:kern w:val="0"/>
          <w:sz w:val="32"/>
          <w:szCs w:val="32"/>
        </w:rPr>
        <w:t>（一）</w:t>
      </w:r>
      <w:r>
        <w:rPr>
          <w:rFonts w:ascii="仿宋_GB2312" w:hAnsi="宋体" w:eastAsia="仿宋_GB2312" w:cs="宋体"/>
          <w:kern w:val="0"/>
          <w:sz w:val="32"/>
          <w:szCs w:val="32"/>
        </w:rPr>
        <w:t>国有土地</w:t>
      </w:r>
      <w:r>
        <w:rPr>
          <w:rFonts w:hint="eastAsia" w:ascii="仿宋_GB2312" w:hAnsi="宋体" w:eastAsia="仿宋_GB2312" w:cs="宋体"/>
          <w:kern w:val="0"/>
          <w:sz w:val="32"/>
          <w:szCs w:val="32"/>
        </w:rPr>
        <w:t>：在规定</w:t>
      </w:r>
      <w:r>
        <w:rPr>
          <w:rFonts w:ascii="仿宋_GB2312" w:eastAsia="仿宋_GB2312"/>
          <w:sz w:val="32"/>
          <w:szCs w:val="32"/>
        </w:rPr>
        <w:t>期限内</w:t>
      </w:r>
      <w:r>
        <w:rPr>
          <w:rFonts w:hint="eastAsia" w:ascii="仿宋_GB2312" w:eastAsia="仿宋_GB2312"/>
          <w:sz w:val="32"/>
          <w:szCs w:val="32"/>
        </w:rPr>
        <w:t>签约</w:t>
      </w:r>
      <w:r>
        <w:rPr>
          <w:rFonts w:hint="eastAsia" w:ascii="仿宋_GB2312" w:hAnsi="宋体" w:eastAsia="仿宋_GB2312" w:cs="宋体"/>
          <w:kern w:val="0"/>
          <w:sz w:val="32"/>
          <w:szCs w:val="32"/>
        </w:rPr>
        <w:t>的</w:t>
      </w:r>
      <w:r>
        <w:rPr>
          <w:rFonts w:hint="eastAsia" w:ascii="仿宋_GB2312" w:eastAsia="仿宋_GB2312"/>
          <w:sz w:val="32"/>
        </w:rPr>
        <w:t>按评估比准价的</w:t>
      </w:r>
      <w:r>
        <w:rPr>
          <w:rFonts w:ascii="仿宋_GB2312" w:eastAsia="仿宋_GB2312"/>
          <w:sz w:val="32"/>
        </w:rPr>
        <w:t>70</w:t>
      </w:r>
      <w:r>
        <w:rPr>
          <w:rFonts w:hint="eastAsia" w:ascii="仿宋_GB2312" w:eastAsia="仿宋_GB2312"/>
          <w:sz w:val="32"/>
        </w:rPr>
        <w:t>%（不低于安置房建设总成本（含建安成本、配套费、前期费用等））予以奖励购买安置房，未</w:t>
      </w:r>
      <w:r>
        <w:rPr>
          <w:rFonts w:ascii="仿宋_GB2312" w:eastAsia="仿宋_GB2312"/>
          <w:sz w:val="32"/>
        </w:rPr>
        <w:t>在</w:t>
      </w:r>
      <w:r>
        <w:rPr>
          <w:rFonts w:hint="eastAsia" w:ascii="仿宋_GB2312" w:hAnsi="宋体" w:eastAsia="仿宋_GB2312" w:cs="宋体"/>
          <w:kern w:val="0"/>
          <w:sz w:val="32"/>
          <w:szCs w:val="32"/>
        </w:rPr>
        <w:t>规定</w:t>
      </w:r>
      <w:r>
        <w:rPr>
          <w:rFonts w:ascii="仿宋_GB2312" w:eastAsia="仿宋_GB2312"/>
          <w:sz w:val="32"/>
          <w:szCs w:val="32"/>
        </w:rPr>
        <w:t>期限内</w:t>
      </w:r>
      <w:r>
        <w:rPr>
          <w:rFonts w:hint="eastAsia" w:ascii="仿宋_GB2312" w:eastAsia="仿宋_GB2312"/>
          <w:sz w:val="32"/>
          <w:szCs w:val="32"/>
        </w:rPr>
        <w:t>签约</w:t>
      </w:r>
      <w:r>
        <w:rPr>
          <w:rFonts w:hint="eastAsia" w:ascii="仿宋_GB2312" w:hAnsi="宋体" w:eastAsia="仿宋_GB2312" w:cs="宋体"/>
          <w:kern w:val="0"/>
          <w:sz w:val="32"/>
          <w:szCs w:val="32"/>
        </w:rPr>
        <w:t>的</w:t>
      </w:r>
      <w:r>
        <w:rPr>
          <w:rFonts w:hint="eastAsia" w:ascii="仿宋_GB2312" w:eastAsia="仿宋_GB2312"/>
          <w:sz w:val="32"/>
        </w:rPr>
        <w:t>按评估比准价的</w:t>
      </w:r>
      <w:r>
        <w:rPr>
          <w:rFonts w:ascii="仿宋_GB2312" w:eastAsia="仿宋_GB2312"/>
          <w:sz w:val="32"/>
        </w:rPr>
        <w:t>90</w:t>
      </w:r>
      <w:r>
        <w:rPr>
          <w:rFonts w:hint="eastAsia" w:ascii="仿宋_GB2312" w:eastAsia="仿宋_GB2312"/>
          <w:sz w:val="32"/>
        </w:rPr>
        <w:t>%（不低于安置房建设总成本（含建安成本、配套费、前期费用等））予以奖励购买安置房。</w:t>
      </w:r>
    </w:p>
    <w:p w14:paraId="551D057F">
      <w:pPr>
        <w:overflowPunct w:val="0"/>
        <w:ind w:firstLine="640" w:firstLineChars="200"/>
        <w:rPr>
          <w:rFonts w:ascii="仿宋_GB2312" w:eastAsia="仿宋_GB2312"/>
          <w:sz w:val="32"/>
        </w:rPr>
      </w:pPr>
      <w:r>
        <w:rPr>
          <w:rFonts w:hint="eastAsia" w:ascii="仿宋_GB2312" w:eastAsia="仿宋_GB2312"/>
          <w:sz w:val="32"/>
        </w:rPr>
        <w:t>（二）集体</w:t>
      </w:r>
      <w:r>
        <w:rPr>
          <w:rFonts w:ascii="仿宋_GB2312" w:eastAsia="仿宋_GB2312"/>
          <w:sz w:val="32"/>
        </w:rPr>
        <w:t>土地</w:t>
      </w:r>
      <w:r>
        <w:rPr>
          <w:rFonts w:hint="eastAsia" w:ascii="仿宋_GB2312" w:eastAsia="仿宋_GB2312"/>
          <w:sz w:val="32"/>
        </w:rPr>
        <w:t>：</w:t>
      </w:r>
      <w:r>
        <w:rPr>
          <w:rFonts w:hint="eastAsia" w:ascii="仿宋_GB2312" w:hAnsi="宋体" w:eastAsia="仿宋_GB2312" w:cs="宋体"/>
          <w:kern w:val="0"/>
          <w:sz w:val="32"/>
          <w:szCs w:val="32"/>
        </w:rPr>
        <w:t>在规定</w:t>
      </w:r>
      <w:r>
        <w:rPr>
          <w:rFonts w:ascii="仿宋_GB2312" w:eastAsia="仿宋_GB2312"/>
          <w:sz w:val="32"/>
          <w:szCs w:val="32"/>
        </w:rPr>
        <w:t>期限内</w:t>
      </w:r>
      <w:r>
        <w:rPr>
          <w:rFonts w:hint="eastAsia" w:ascii="仿宋_GB2312" w:eastAsia="仿宋_GB2312"/>
          <w:sz w:val="32"/>
          <w:szCs w:val="32"/>
        </w:rPr>
        <w:t>签约</w:t>
      </w:r>
      <w:r>
        <w:rPr>
          <w:rFonts w:hint="eastAsia" w:ascii="仿宋_GB2312" w:hAnsi="宋体" w:eastAsia="仿宋_GB2312" w:cs="宋体"/>
          <w:kern w:val="0"/>
          <w:sz w:val="32"/>
          <w:szCs w:val="32"/>
        </w:rPr>
        <w:t>的</w:t>
      </w:r>
      <w:r>
        <w:rPr>
          <w:rFonts w:hint="eastAsia" w:ascii="仿宋_GB2312" w:eastAsia="仿宋_GB2312"/>
          <w:sz w:val="32"/>
        </w:rPr>
        <w:t>按评估比准价的</w:t>
      </w:r>
      <w:r>
        <w:rPr>
          <w:rFonts w:ascii="仿宋_GB2312" w:eastAsia="仿宋_GB2312"/>
          <w:sz w:val="32"/>
        </w:rPr>
        <w:t>70</w:t>
      </w:r>
      <w:r>
        <w:rPr>
          <w:rFonts w:hint="eastAsia" w:ascii="仿宋_GB2312" w:eastAsia="仿宋_GB2312"/>
          <w:sz w:val="32"/>
        </w:rPr>
        <w:t>%（不低于安置房综合成本（含土地取得成本、工程建设总成本））予以奖励购买安置房；未</w:t>
      </w:r>
      <w:r>
        <w:rPr>
          <w:rFonts w:hint="eastAsia" w:ascii="仿宋_GB2312" w:hAnsi="宋体" w:eastAsia="仿宋_GB2312" w:cs="宋体"/>
          <w:kern w:val="0"/>
          <w:sz w:val="32"/>
          <w:szCs w:val="32"/>
        </w:rPr>
        <w:t>在规定</w:t>
      </w:r>
      <w:r>
        <w:rPr>
          <w:rFonts w:ascii="仿宋_GB2312" w:eastAsia="仿宋_GB2312"/>
          <w:sz w:val="32"/>
          <w:szCs w:val="32"/>
        </w:rPr>
        <w:t>期限内</w:t>
      </w:r>
      <w:r>
        <w:rPr>
          <w:rFonts w:hint="eastAsia" w:ascii="仿宋_GB2312" w:eastAsia="仿宋_GB2312"/>
          <w:sz w:val="32"/>
          <w:szCs w:val="32"/>
        </w:rPr>
        <w:t>签约</w:t>
      </w:r>
      <w:r>
        <w:rPr>
          <w:rFonts w:hint="eastAsia" w:ascii="仿宋_GB2312" w:hAnsi="宋体" w:eastAsia="仿宋_GB2312" w:cs="宋体"/>
          <w:kern w:val="0"/>
          <w:sz w:val="32"/>
          <w:szCs w:val="32"/>
        </w:rPr>
        <w:t>的</w:t>
      </w:r>
      <w:r>
        <w:rPr>
          <w:rFonts w:hint="eastAsia" w:ascii="仿宋_GB2312" w:eastAsia="仿宋_GB2312"/>
          <w:sz w:val="32"/>
        </w:rPr>
        <w:t>按评估比准价的</w:t>
      </w:r>
      <w:r>
        <w:rPr>
          <w:rFonts w:ascii="仿宋_GB2312" w:eastAsia="仿宋_GB2312"/>
          <w:sz w:val="32"/>
        </w:rPr>
        <w:t>90</w:t>
      </w:r>
      <w:r>
        <w:rPr>
          <w:rFonts w:hint="eastAsia" w:ascii="仿宋_GB2312" w:eastAsia="仿宋_GB2312"/>
          <w:sz w:val="32"/>
        </w:rPr>
        <w:t>%（不低于安置房综合成本（含土地取得成本、工程建设总成本））予以奖励购买安置房。</w:t>
      </w:r>
    </w:p>
    <w:p w14:paraId="142277C3">
      <w:pPr>
        <w:overflowPunct w:val="0"/>
        <w:ind w:firstLine="640" w:firstLineChars="200"/>
        <w:rPr>
          <w:rFonts w:ascii="Times New Roman" w:hAnsi="Times New Roman" w:eastAsia="仿宋_GB2312" w:cs="Times New Roman"/>
          <w:sz w:val="32"/>
          <w:szCs w:val="32"/>
        </w:rPr>
      </w:pPr>
      <w:r>
        <w:rPr>
          <w:rFonts w:hint="eastAsia" w:ascii="仿宋_GB2312" w:hAnsi="宋体" w:eastAsia="仿宋_GB2312" w:cs="宋体"/>
          <w:kern w:val="0"/>
          <w:sz w:val="32"/>
          <w:szCs w:val="32"/>
        </w:rPr>
        <w:t>前述可奖励购买面积根据缴费面积及其对应部位房屋现状实测面积就低确定。安置房的层次、</w:t>
      </w:r>
      <w:r>
        <w:rPr>
          <w:rFonts w:ascii="仿宋_GB2312" w:hAnsi="宋体" w:eastAsia="仿宋_GB2312" w:cs="宋体"/>
          <w:kern w:val="0"/>
          <w:sz w:val="32"/>
          <w:szCs w:val="32"/>
        </w:rPr>
        <w:t>朝向</w:t>
      </w:r>
      <w:r>
        <w:rPr>
          <w:rFonts w:hint="eastAsia" w:ascii="仿宋_GB2312" w:hAnsi="宋体" w:eastAsia="仿宋_GB2312" w:cs="宋体"/>
          <w:kern w:val="0"/>
          <w:sz w:val="32"/>
          <w:szCs w:val="32"/>
        </w:rPr>
        <w:t>差价</w:t>
      </w:r>
      <w:r>
        <w:rPr>
          <w:rFonts w:ascii="仿宋_GB2312" w:hAnsi="宋体" w:eastAsia="仿宋_GB2312" w:cs="宋体"/>
          <w:kern w:val="0"/>
          <w:sz w:val="32"/>
          <w:szCs w:val="32"/>
        </w:rPr>
        <w:t>另行按实结算。</w:t>
      </w:r>
    </w:p>
    <w:p w14:paraId="7E63F27C">
      <w:pPr>
        <w:ind w:firstLine="640" w:firstLineChars="200"/>
        <w:rPr>
          <w:rFonts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1987年1月1日至1998年12月31日之间建造</w:t>
      </w:r>
      <w:r>
        <w:rPr>
          <w:rFonts w:hint="eastAsia" w:ascii="黑体" w:hAnsi="黑体" w:eastAsia="黑体" w:cs="Times New Roman"/>
          <w:sz w:val="32"/>
          <w:szCs w:val="32"/>
        </w:rPr>
        <w:t>延续使用至今，</w:t>
      </w:r>
      <w:r>
        <w:rPr>
          <w:rFonts w:ascii="黑体" w:hAnsi="黑体" w:eastAsia="黑体" w:cs="Times New Roman"/>
          <w:sz w:val="32"/>
          <w:szCs w:val="32"/>
        </w:rPr>
        <w:t>但未办理合法建设手续的</w:t>
      </w:r>
      <w:r>
        <w:rPr>
          <w:rFonts w:hint="eastAsia" w:ascii="黑体" w:hAnsi="黑体" w:eastAsia="黑体" w:cs="Times New Roman"/>
          <w:sz w:val="32"/>
          <w:szCs w:val="32"/>
        </w:rPr>
        <w:t>住宅房屋。</w:t>
      </w:r>
    </w:p>
    <w:p w14:paraId="6AE16665">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按程序认定并公示后，</w:t>
      </w:r>
      <w:r>
        <w:rPr>
          <w:rFonts w:hint="eastAsia" w:ascii="Times New Roman" w:hAnsi="Times New Roman" w:eastAsia="仿宋_GB2312" w:cs="Times New Roman"/>
          <w:sz w:val="32"/>
          <w:szCs w:val="32"/>
        </w:rPr>
        <w:t>在规定期限内签约的参照视为合法标准予以补助，未在规定期限内签约的按前述标准的</w:t>
      </w:r>
      <w:r>
        <w:rPr>
          <w:rFonts w:ascii="Times New Roman" w:hAnsi="Times New Roman" w:eastAsia="仿宋_GB2312" w:cs="Times New Roman"/>
          <w:sz w:val="32"/>
          <w:szCs w:val="32"/>
        </w:rPr>
        <w:t>80%予以补助。</w:t>
      </w:r>
    </w:p>
    <w:p w14:paraId="358F71AA">
      <w:pPr>
        <w:ind w:firstLine="640" w:firstLineChars="200"/>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1999年1月1日至2010年10月1日《浙江省城乡规划条例》实施前建成，已取得土地审批手续、规划审批或相关清理补办手续，未登记《房屋所有权证》的农村村民住宅房屋</w:t>
      </w:r>
      <w:r>
        <w:rPr>
          <w:rFonts w:hint="eastAsia" w:ascii="黑体" w:hAnsi="黑体" w:eastAsia="黑体" w:cs="Times New Roman"/>
          <w:sz w:val="32"/>
          <w:szCs w:val="32"/>
        </w:rPr>
        <w:t>。</w:t>
      </w:r>
    </w:p>
    <w:p w14:paraId="2EF48087">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在规定期限内签约的参照视为合法标准予以补助，未在规定期限内签约的按前述标准的</w:t>
      </w:r>
      <w:r>
        <w:rPr>
          <w:rFonts w:ascii="Times New Roman" w:hAnsi="Times New Roman" w:eastAsia="仿宋_GB2312" w:cs="Times New Roman"/>
          <w:sz w:val="32"/>
          <w:szCs w:val="32"/>
        </w:rPr>
        <w:t>80%予以补助。</w:t>
      </w:r>
    </w:p>
    <w:p w14:paraId="41F399AE">
      <w:pPr>
        <w:ind w:firstLine="640" w:firstLineChars="200"/>
        <w:rPr>
          <w:rFonts w:ascii="黑体" w:hAnsi="黑体" w:eastAsia="黑体" w:cs="Times New Roman"/>
          <w:sz w:val="32"/>
          <w:szCs w:val="32"/>
        </w:rPr>
      </w:pPr>
      <w:r>
        <w:rPr>
          <w:rFonts w:hint="eastAsia" w:ascii="黑体" w:hAnsi="黑体" w:eastAsia="黑体" w:cs="Times New Roman"/>
          <w:sz w:val="32"/>
          <w:szCs w:val="32"/>
        </w:rPr>
        <w:t>六、</w:t>
      </w:r>
      <w:r>
        <w:rPr>
          <w:rFonts w:ascii="黑体" w:hAnsi="黑体" w:eastAsia="黑体" w:cs="Times New Roman"/>
          <w:sz w:val="32"/>
          <w:szCs w:val="32"/>
        </w:rPr>
        <w:t>1984年航拍之前存在的住宅房屋，在1999年1月1日前，自然灾害或其他原因倒塌或因故自行拆除，</w:t>
      </w:r>
      <w:r>
        <w:rPr>
          <w:rFonts w:hint="eastAsia" w:ascii="黑体" w:hAnsi="黑体" w:eastAsia="黑体" w:cs="Times New Roman"/>
          <w:sz w:val="32"/>
          <w:szCs w:val="32"/>
        </w:rPr>
        <w:t>2</w:t>
      </w:r>
      <w:r>
        <w:rPr>
          <w:rFonts w:ascii="黑体" w:hAnsi="黑体" w:eastAsia="黑体" w:cs="Times New Roman"/>
          <w:sz w:val="32"/>
          <w:szCs w:val="32"/>
        </w:rPr>
        <w:t>007</w:t>
      </w:r>
      <w:r>
        <w:rPr>
          <w:rFonts w:hint="eastAsia" w:ascii="黑体" w:hAnsi="黑体" w:eastAsia="黑体" w:cs="Times New Roman"/>
          <w:sz w:val="32"/>
          <w:szCs w:val="32"/>
        </w:rPr>
        <w:t>年1月</w:t>
      </w:r>
      <w:r>
        <w:rPr>
          <w:rFonts w:ascii="黑体" w:hAnsi="黑体" w:eastAsia="黑体" w:cs="Times New Roman"/>
          <w:sz w:val="32"/>
          <w:szCs w:val="32"/>
        </w:rPr>
        <w:t>1</w:t>
      </w:r>
      <w:r>
        <w:rPr>
          <w:rFonts w:hint="eastAsia" w:ascii="黑体" w:hAnsi="黑体" w:eastAsia="黑体" w:cs="Times New Roman"/>
          <w:sz w:val="32"/>
          <w:szCs w:val="32"/>
        </w:rPr>
        <w:t>日前</w:t>
      </w:r>
      <w:r>
        <w:rPr>
          <w:rFonts w:ascii="黑体" w:hAnsi="黑体" w:eastAsia="黑体" w:cs="Times New Roman"/>
          <w:sz w:val="32"/>
          <w:szCs w:val="32"/>
        </w:rPr>
        <w:t>在原址上重建，延续使用至今</w:t>
      </w:r>
      <w:r>
        <w:rPr>
          <w:rFonts w:hint="eastAsia" w:ascii="黑体" w:hAnsi="黑体" w:eastAsia="黑体" w:cs="Times New Roman"/>
          <w:sz w:val="32"/>
          <w:szCs w:val="32"/>
        </w:rPr>
        <w:t>。</w:t>
      </w:r>
    </w:p>
    <w:p w14:paraId="3928BED7">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按原重建前的房屋状况认定的</w:t>
      </w:r>
      <w:r>
        <w:rPr>
          <w:rFonts w:hint="eastAsia" w:ascii="Times New Roman" w:hAnsi="Times New Roman" w:eastAsia="仿宋_GB2312" w:cs="Times New Roman"/>
          <w:sz w:val="32"/>
          <w:szCs w:val="32"/>
        </w:rPr>
        <w:t>，在规定期限内签约的参照视为合法标准予以补助，未在规定期限内签约的按前述标准的</w:t>
      </w:r>
      <w:r>
        <w:rPr>
          <w:rFonts w:ascii="Times New Roman" w:hAnsi="Times New Roman" w:eastAsia="仿宋_GB2312" w:cs="Times New Roman"/>
          <w:sz w:val="32"/>
          <w:szCs w:val="32"/>
        </w:rPr>
        <w:t>80%予以补助。</w:t>
      </w:r>
    </w:p>
    <w:p w14:paraId="50A31BE4">
      <w:pPr>
        <w:ind w:firstLine="640" w:firstLineChars="200"/>
        <w:rPr>
          <w:rFonts w:ascii="黑体" w:hAnsi="黑体" w:eastAsia="黑体" w:cs="Times New Roman"/>
          <w:sz w:val="32"/>
          <w:szCs w:val="32"/>
        </w:rPr>
      </w:pPr>
      <w:r>
        <w:rPr>
          <w:rFonts w:hint="eastAsia" w:ascii="黑体" w:hAnsi="黑体" w:eastAsia="黑体" w:cs="Times New Roman"/>
          <w:sz w:val="32"/>
          <w:szCs w:val="32"/>
        </w:rPr>
        <w:t>七、</w:t>
      </w:r>
      <w:r>
        <w:rPr>
          <w:rFonts w:ascii="黑体" w:hAnsi="黑体" w:eastAsia="黑体" w:cs="Times New Roman"/>
          <w:sz w:val="32"/>
          <w:szCs w:val="32"/>
        </w:rPr>
        <w:t>1999年1月1日至2006年12月31日之间建成但未办理合法建设手续的</w:t>
      </w:r>
      <w:r>
        <w:rPr>
          <w:rFonts w:hint="eastAsia" w:ascii="黑体" w:hAnsi="黑体" w:eastAsia="黑体" w:cs="Times New Roman"/>
          <w:sz w:val="32"/>
          <w:szCs w:val="32"/>
        </w:rPr>
        <w:t>住宅房屋。</w:t>
      </w:r>
    </w:p>
    <w:p w14:paraId="40D50B6F">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在规定期限内自行拆除的，</w:t>
      </w:r>
      <w:r>
        <w:rPr>
          <w:rFonts w:hint="eastAsia" w:ascii="Times New Roman" w:hAnsi="Times New Roman" w:eastAsia="仿宋_GB2312" w:cs="Times New Roman"/>
          <w:sz w:val="32"/>
          <w:szCs w:val="32"/>
        </w:rPr>
        <w:t>给予适当</w:t>
      </w:r>
      <w:r>
        <w:rPr>
          <w:rFonts w:ascii="Times New Roman" w:hAnsi="Times New Roman" w:eastAsia="仿宋_GB2312" w:cs="Times New Roman"/>
          <w:sz w:val="32"/>
          <w:szCs w:val="32"/>
        </w:rPr>
        <w:t>清障费补助</w:t>
      </w:r>
      <w:r>
        <w:rPr>
          <w:rFonts w:hint="eastAsia" w:ascii="Times New Roman" w:hAnsi="Times New Roman" w:eastAsia="仿宋_GB2312" w:cs="Times New Roman"/>
          <w:sz w:val="32"/>
          <w:szCs w:val="32"/>
        </w:rPr>
        <w:t>，但</w:t>
      </w:r>
      <w:r>
        <w:rPr>
          <w:rFonts w:ascii="Times New Roman" w:hAnsi="Times New Roman" w:eastAsia="仿宋_GB2312" w:cs="Times New Roman"/>
          <w:sz w:val="32"/>
          <w:szCs w:val="32"/>
        </w:rPr>
        <w:t>不予补偿安置。</w:t>
      </w:r>
    </w:p>
    <w:p w14:paraId="7BBC8341">
      <w:pPr>
        <w:spacing w:line="560" w:lineRule="exact"/>
        <w:jc w:val="left"/>
        <w:rPr>
          <w:rFonts w:ascii="Times New Roman" w:hAnsi="Times New Roman" w:cs="Times New Roman"/>
        </w:rPr>
      </w:pPr>
    </w:p>
    <w:p w14:paraId="35454D7B"/>
    <w:p w14:paraId="5C2B092F"/>
    <w:p w14:paraId="2CE7CB63"/>
    <w:p w14:paraId="1FB1EB1D"/>
    <w:p w14:paraId="6B3E6514"/>
    <w:p w14:paraId="145686EA"/>
    <w:p w14:paraId="5341A839"/>
    <w:p w14:paraId="654313CF"/>
    <w:p w14:paraId="17953B72"/>
    <w:p w14:paraId="7F9A80AF"/>
    <w:p w14:paraId="48816283"/>
    <w:p w14:paraId="13008CA4"/>
    <w:p w14:paraId="58DBF17A"/>
    <w:p w14:paraId="64AC2A78"/>
    <w:p w14:paraId="5EFD3F34"/>
    <w:p w14:paraId="72A3486C"/>
    <w:p w14:paraId="377FAFE0"/>
    <w:sectPr>
      <w:footerReference r:id="rId3" w:type="default"/>
      <w:pgSz w:w="11906" w:h="16838"/>
      <w:pgMar w:top="2098" w:right="1474" w:bottom="1985" w:left="1588" w:header="567"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小标宋">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sz w:val="24"/>
        <w:szCs w:val="24"/>
      </w:rPr>
      <w:id w:val="2858814"/>
    </w:sdtPr>
    <w:sdtEndPr>
      <w:rPr>
        <w:rStyle w:val="11"/>
        <w:sz w:val="24"/>
        <w:szCs w:val="24"/>
      </w:rPr>
    </w:sdtEndPr>
    <w:sdtContent>
      <w:p w14:paraId="754AFBDA">
        <w:pPr>
          <w:pStyle w:val="6"/>
          <w:framePr w:wrap="around" w:vAnchor="text" w:hAnchor="margin" w:xAlign="outside" w:y="1"/>
          <w:rPr>
            <w:rStyle w:val="11"/>
            <w:sz w:val="24"/>
            <w:szCs w:val="24"/>
          </w:rPr>
        </w:pPr>
        <w:r>
          <w:rPr>
            <w:rStyle w:val="11"/>
            <w:sz w:val="24"/>
            <w:szCs w:val="24"/>
          </w:rPr>
          <w:fldChar w:fldCharType="begin"/>
        </w:r>
        <w:r>
          <w:rPr>
            <w:rStyle w:val="11"/>
            <w:sz w:val="24"/>
            <w:szCs w:val="24"/>
          </w:rPr>
          <w:instrText xml:space="preserve">PAGE  </w:instrText>
        </w:r>
        <w:r>
          <w:rPr>
            <w:rStyle w:val="11"/>
            <w:sz w:val="24"/>
            <w:szCs w:val="24"/>
          </w:rPr>
          <w:fldChar w:fldCharType="separate"/>
        </w:r>
        <w:r>
          <w:rPr>
            <w:rStyle w:val="11"/>
            <w:sz w:val="24"/>
            <w:szCs w:val="24"/>
          </w:rPr>
          <w:t>- 9 -</w:t>
        </w:r>
        <w:r>
          <w:rPr>
            <w:rStyle w:val="11"/>
            <w:sz w:val="24"/>
            <w:szCs w:val="24"/>
          </w:rPr>
          <w:fldChar w:fldCharType="end"/>
        </w:r>
      </w:p>
    </w:sdtContent>
  </w:sdt>
  <w:p w14:paraId="4C69F6E6">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NGY1OWQzMzRmN2EzNGRlYjllYjY3NjdhZjRlMDAifQ=="/>
  </w:docVars>
  <w:rsids>
    <w:rsidRoot w:val="00035CD0"/>
    <w:rsid w:val="00023E68"/>
    <w:rsid w:val="00035CD0"/>
    <w:rsid w:val="000B71B9"/>
    <w:rsid w:val="001127CE"/>
    <w:rsid w:val="00177904"/>
    <w:rsid w:val="001B3142"/>
    <w:rsid w:val="001D0DB7"/>
    <w:rsid w:val="001F5254"/>
    <w:rsid w:val="002158BE"/>
    <w:rsid w:val="00222247"/>
    <w:rsid w:val="002708B6"/>
    <w:rsid w:val="00297E07"/>
    <w:rsid w:val="002D1794"/>
    <w:rsid w:val="002D2AD0"/>
    <w:rsid w:val="003377BE"/>
    <w:rsid w:val="00414756"/>
    <w:rsid w:val="00414DDF"/>
    <w:rsid w:val="00427003"/>
    <w:rsid w:val="00444324"/>
    <w:rsid w:val="00446EA7"/>
    <w:rsid w:val="004A13B8"/>
    <w:rsid w:val="004C7121"/>
    <w:rsid w:val="004D0513"/>
    <w:rsid w:val="0051025B"/>
    <w:rsid w:val="005C7852"/>
    <w:rsid w:val="00610B49"/>
    <w:rsid w:val="00621A44"/>
    <w:rsid w:val="006B1760"/>
    <w:rsid w:val="006C0495"/>
    <w:rsid w:val="007031CF"/>
    <w:rsid w:val="007434D3"/>
    <w:rsid w:val="007A7B40"/>
    <w:rsid w:val="008175DE"/>
    <w:rsid w:val="00825B8F"/>
    <w:rsid w:val="00836A34"/>
    <w:rsid w:val="00837FE3"/>
    <w:rsid w:val="00885F98"/>
    <w:rsid w:val="008C4FA6"/>
    <w:rsid w:val="008C5277"/>
    <w:rsid w:val="009F2223"/>
    <w:rsid w:val="00A14812"/>
    <w:rsid w:val="00A32D34"/>
    <w:rsid w:val="00A33DF6"/>
    <w:rsid w:val="00AF5E0D"/>
    <w:rsid w:val="00B34479"/>
    <w:rsid w:val="00B55B7C"/>
    <w:rsid w:val="00B55D1B"/>
    <w:rsid w:val="00B63E37"/>
    <w:rsid w:val="00BC3CD9"/>
    <w:rsid w:val="00C07C44"/>
    <w:rsid w:val="00CD3239"/>
    <w:rsid w:val="00CF4046"/>
    <w:rsid w:val="00D179B6"/>
    <w:rsid w:val="00D27A1C"/>
    <w:rsid w:val="00D342FA"/>
    <w:rsid w:val="00E3489D"/>
    <w:rsid w:val="00EC000E"/>
    <w:rsid w:val="00F10224"/>
    <w:rsid w:val="00F11E27"/>
    <w:rsid w:val="00F370E5"/>
    <w:rsid w:val="00F728ED"/>
    <w:rsid w:val="00F84403"/>
    <w:rsid w:val="00FB006F"/>
    <w:rsid w:val="00FF6BCB"/>
    <w:rsid w:val="04A7444D"/>
    <w:rsid w:val="0D08746E"/>
    <w:rsid w:val="1F21249B"/>
    <w:rsid w:val="2C9934F2"/>
    <w:rsid w:val="3D9129C0"/>
    <w:rsid w:val="42C86797"/>
    <w:rsid w:val="46FF153C"/>
    <w:rsid w:val="5E8B79C8"/>
    <w:rsid w:val="62E36E05"/>
    <w:rsid w:val="63E37DC4"/>
    <w:rsid w:val="64480341"/>
    <w:rsid w:val="FA6D99C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8"/>
    <w:qFormat/>
    <w:uiPriority w:val="9"/>
    <w:pPr>
      <w:keepNext/>
      <w:keepLines/>
      <w:spacing w:before="40" w:after="50" w:line="376" w:lineRule="auto"/>
      <w:outlineLvl w:val="3"/>
    </w:pPr>
    <w:rPr>
      <w:rFonts w:ascii="Calibri Light" w:hAnsi="Calibri Light" w:eastAsia="宋体" w:cs="Times New Roman"/>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pPr>
      <w:jc w:val="center"/>
    </w:pPr>
    <w:rPr>
      <w:rFonts w:ascii="仿宋_GB2312" w:hAnsi="黑体" w:eastAsia="仿宋_GB2312" w:cs="Times New Roman"/>
      <w:b/>
      <w:sz w:val="44"/>
      <w:szCs w:val="20"/>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character" w:styleId="11">
    <w:name w:val="page number"/>
    <w:basedOn w:val="10"/>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正文文本 字符"/>
    <w:basedOn w:val="10"/>
    <w:link w:val="3"/>
    <w:qFormat/>
    <w:uiPriority w:val="0"/>
    <w:rPr>
      <w:rFonts w:ascii="仿宋_GB2312" w:hAnsi="黑体" w:eastAsia="仿宋_GB2312" w:cs="Times New Roman"/>
      <w:b/>
      <w:sz w:val="44"/>
      <w:szCs w:val="20"/>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0"/>
    <w:rPr>
      <w:sz w:val="18"/>
      <w:szCs w:val="18"/>
    </w:rPr>
  </w:style>
  <w:style w:type="character" w:customStyle="1" w:styleId="16">
    <w:name w:val="批注框文本 字符"/>
    <w:basedOn w:val="10"/>
    <w:link w:val="5"/>
    <w:semiHidden/>
    <w:qFormat/>
    <w:uiPriority w:val="99"/>
    <w:rPr>
      <w:sz w:val="18"/>
      <w:szCs w:val="18"/>
    </w:rPr>
  </w:style>
  <w:style w:type="character" w:customStyle="1" w:styleId="17">
    <w:name w:val="日期 字符"/>
    <w:basedOn w:val="10"/>
    <w:link w:val="4"/>
    <w:semiHidden/>
    <w:qFormat/>
    <w:uiPriority w:val="99"/>
  </w:style>
  <w:style w:type="character" w:customStyle="1" w:styleId="18">
    <w:name w:val="标题 4 字符"/>
    <w:basedOn w:val="10"/>
    <w:link w:val="2"/>
    <w:qFormat/>
    <w:uiPriority w:val="9"/>
    <w:rPr>
      <w:rFonts w:ascii="Calibri Light" w:hAnsi="Calibri Light" w:eastAsia="宋体" w:cs="Times New Roman"/>
      <w:b/>
      <w:bCs/>
      <w:sz w:val="28"/>
      <w:szCs w:val="28"/>
    </w:rPr>
  </w:style>
  <w:style w:type="character" w:customStyle="1" w:styleId="19">
    <w:name w:val="15"/>
    <w:basedOn w:val="10"/>
    <w:qFormat/>
    <w:uiPriority w:val="0"/>
    <w:rPr>
      <w:rFonts w:hint="default" w:ascii="Times New Roman" w:hAnsi="Times New Roman" w:eastAsia="宋体" w:cs="Times New Roman"/>
      <w:b/>
      <w:bCs/>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11</Pages>
  <Words>4444</Words>
  <Characters>4511</Characters>
  <Lines>38</Lines>
  <Paragraphs>10</Paragraphs>
  <TotalTime>3</TotalTime>
  <ScaleCrop>false</ScaleCrop>
  <LinksUpToDate>false</LinksUpToDate>
  <CharactersWithSpaces>4532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2023-05-17T02:14:00Z</dcterms:created>
  <dc:creator>cxdn</dc:creator>
  <cp:lastModifiedBy>WPS_1690526826</cp:lastModifiedBy>
  <cp:lastPrinted>2022-08-29T17:08:00Z</cp:lastPrinted>
  <dcterms:modified xsi:type="dcterms:W3CDTF">2025-04-30T08:24:05Z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53A7ECF2DCB34F7697B4BDCF8F374FE2</vt:lpwstr>
  </property>
  <property fmtid="{D5CDD505-2E9C-101B-9397-08002B2CF9AE}" pid="4" name="KSOTemplateDocerSaveRecord">
    <vt:lpwstr>eyJoZGlkIjoiOWU5NmVlNGM1NWM3ODI3YWQyMDRmYTdmMWIyOGZlZWMiLCJ1c2VySWQiOiIxNTE2OTcyOTEyIn0=</vt:lpwstr>
  </property>
</Properties>
</file>