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Times New Roman" w:hAnsi="Times New Roman" w:eastAsia="宋体" w:cs="Times New Roman"/>
          <w:color w:val="auto"/>
          <w:spacing w:val="60"/>
          <w:sz w:val="52"/>
          <w:szCs w:val="24"/>
        </w:rPr>
      </w:pPr>
      <w:bookmarkStart w:id="1" w:name="_GoBack"/>
      <w:bookmarkEnd w:id="1"/>
    </w:p>
    <w:p>
      <w:pPr>
        <w:spacing w:line="640" w:lineRule="exact"/>
        <w:jc w:val="center"/>
        <w:rPr>
          <w:rFonts w:hint="eastAsia" w:ascii="方正小标宋简体" w:eastAsia="方正小标宋简体"/>
          <w:color w:val="auto"/>
          <w:sz w:val="44"/>
          <w:szCs w:val="44"/>
          <w:lang w:val="en-US" w:eastAsia="zh-CN"/>
        </w:rPr>
      </w:pPr>
      <w:r>
        <w:rPr>
          <w:rFonts w:hint="eastAsia" w:ascii="方正小标宋简体" w:eastAsia="方正小标宋简体"/>
          <w:color w:val="auto"/>
          <w:sz w:val="44"/>
          <w:szCs w:val="44"/>
        </w:rPr>
        <w:t>关于印发</w:t>
      </w:r>
      <w:r>
        <w:rPr>
          <w:rFonts w:hint="eastAsia" w:ascii="方正小标宋简体" w:eastAsia="方正小标宋简体"/>
          <w:color w:val="auto"/>
          <w:sz w:val="44"/>
          <w:szCs w:val="44"/>
          <w:lang w:val="en-US" w:eastAsia="zh-CN"/>
        </w:rPr>
        <w:t>仙居县</w:t>
      </w:r>
      <w:r>
        <w:rPr>
          <w:rFonts w:hint="eastAsia" w:ascii="方正小标宋简体" w:eastAsia="方正小标宋简体"/>
          <w:color w:val="auto"/>
          <w:sz w:val="44"/>
          <w:szCs w:val="44"/>
        </w:rPr>
        <w:t>配方肥</w:t>
      </w:r>
      <w:r>
        <w:rPr>
          <w:rFonts w:hint="eastAsia" w:ascii="方正小标宋简体" w:eastAsia="方正小标宋简体"/>
          <w:color w:val="auto"/>
          <w:sz w:val="44"/>
          <w:szCs w:val="44"/>
          <w:lang w:eastAsia="zh-CN"/>
        </w:rPr>
        <w:t>、</w:t>
      </w:r>
      <w:r>
        <w:rPr>
          <w:rFonts w:hint="eastAsia" w:ascii="方正小标宋简体" w:eastAsia="方正小标宋简体"/>
          <w:color w:val="auto"/>
          <w:sz w:val="44"/>
          <w:szCs w:val="44"/>
          <w:lang w:val="en-US" w:eastAsia="zh-CN"/>
        </w:rPr>
        <w:t>商品有机肥推广应用</w:t>
      </w:r>
    </w:p>
    <w:p>
      <w:pPr>
        <w:spacing w:line="640" w:lineRule="exact"/>
        <w:jc w:val="center"/>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lang w:val="en-US" w:eastAsia="zh-CN"/>
        </w:rPr>
        <w:t>实施方案</w:t>
      </w:r>
      <w:r>
        <w:rPr>
          <w:rFonts w:hint="eastAsia" w:ascii="方正小标宋简体" w:eastAsia="方正小标宋简体"/>
          <w:color w:val="auto"/>
          <w:sz w:val="44"/>
          <w:szCs w:val="44"/>
        </w:rPr>
        <w:t>的通知</w:t>
      </w:r>
      <w:r>
        <w:rPr>
          <w:rFonts w:hint="eastAsia" w:ascii="方正小标宋简体" w:eastAsia="方正小标宋简体"/>
          <w:color w:val="auto"/>
          <w:sz w:val="44"/>
          <w:szCs w:val="44"/>
          <w:lang w:eastAsia="zh-CN"/>
        </w:rPr>
        <w:t>（</w:t>
      </w:r>
      <w:r>
        <w:rPr>
          <w:rFonts w:hint="eastAsia" w:ascii="方正小标宋简体" w:eastAsia="方正小标宋简体"/>
          <w:color w:val="auto"/>
          <w:sz w:val="44"/>
          <w:szCs w:val="44"/>
          <w:lang w:val="en-US" w:eastAsia="zh-CN"/>
        </w:rPr>
        <w:t>征求意见稿</w:t>
      </w:r>
      <w:r>
        <w:rPr>
          <w:rFonts w:hint="eastAsia" w:ascii="方正小标宋简体" w:eastAsia="方正小标宋简体"/>
          <w:color w:val="auto"/>
          <w:sz w:val="44"/>
          <w:szCs w:val="44"/>
          <w:lang w:eastAsia="zh-CN"/>
        </w:rPr>
        <w:t>）</w:t>
      </w:r>
    </w:p>
    <w:p>
      <w:pPr>
        <w:spacing w:line="600" w:lineRule="exact"/>
        <w:rPr>
          <w:rFonts w:ascii="仿宋_GB2312" w:eastAsia="仿宋_GB2312"/>
          <w:color w:val="auto"/>
          <w:sz w:val="32"/>
          <w:szCs w:val="32"/>
        </w:rPr>
      </w:pPr>
      <w:r>
        <w:rPr>
          <w:rFonts w:hint="eastAsia" w:ascii="仿宋_GB2312" w:eastAsia="仿宋_GB2312"/>
          <w:color w:val="auto"/>
          <w:sz w:val="32"/>
          <w:szCs w:val="32"/>
        </w:rPr>
        <w:t>各乡镇人民政府、街道办事处，相关农资销售企业：</w:t>
      </w:r>
    </w:p>
    <w:p>
      <w:pPr>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根据</w:t>
      </w:r>
      <w:r>
        <w:rPr>
          <w:rFonts w:hint="eastAsia" w:ascii="仿宋_GB2312" w:hAnsi="仿宋" w:eastAsia="仿宋_GB2312"/>
          <w:color w:val="000000"/>
          <w:sz w:val="32"/>
          <w:szCs w:val="32"/>
        </w:rPr>
        <w:t>《浙江省肥料登记和使用办法》</w:t>
      </w:r>
      <w:r>
        <w:rPr>
          <w:rFonts w:hint="eastAsia" w:ascii="仿宋_GB2312" w:eastAsia="仿宋_GB2312"/>
          <w:color w:val="auto"/>
          <w:sz w:val="32"/>
          <w:szCs w:val="32"/>
        </w:rPr>
        <w:t>《浙江省农业农村厅</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浙江省财政厅关于印发&lt;浙江省配方肥推广应用实施办法（试行）&gt;的通知》（浙农专发〔2022〕10号）</w:t>
      </w:r>
      <w:r>
        <w:rPr>
          <w:rFonts w:hint="eastAsia" w:ascii="仿宋_GB2312" w:eastAsia="仿宋_GB2312"/>
          <w:color w:val="auto"/>
          <w:sz w:val="32"/>
          <w:szCs w:val="32"/>
          <w:lang w:eastAsia="zh-CN"/>
        </w:rPr>
        <w:t>、</w:t>
      </w:r>
      <w:r>
        <w:rPr>
          <w:rFonts w:hint="eastAsia" w:ascii="仿宋_GB2312" w:hAnsi="仿宋" w:eastAsia="仿宋_GB2312"/>
          <w:color w:val="000000"/>
          <w:sz w:val="32"/>
          <w:szCs w:val="32"/>
        </w:rPr>
        <w:t>《浙江省农业农村厅 浙江省财政厅关于印发</w:t>
      </w:r>
      <w:r>
        <w:rPr>
          <w:rFonts w:hint="eastAsia" w:ascii="仿宋_GB2312" w:hAnsi="仿宋" w:eastAsia="仿宋_GB2312"/>
          <w:color w:val="000000"/>
          <w:sz w:val="32"/>
          <w:szCs w:val="32"/>
          <w:lang w:val="en-US" w:eastAsia="zh-CN"/>
        </w:rPr>
        <w:t>&lt;</w:t>
      </w:r>
      <w:r>
        <w:rPr>
          <w:rFonts w:hint="eastAsia" w:ascii="仿宋_GB2312" w:hAnsi="仿宋" w:eastAsia="仿宋_GB2312"/>
          <w:color w:val="000000"/>
          <w:sz w:val="32"/>
          <w:szCs w:val="32"/>
        </w:rPr>
        <w:t>浙江省商品有机肥推广应用实施办法</w:t>
      </w:r>
      <w:r>
        <w:rPr>
          <w:rFonts w:hint="eastAsia" w:ascii="仿宋_GB2312" w:hAnsi="仿宋" w:eastAsia="仿宋_GB2312"/>
          <w:color w:val="000000"/>
          <w:sz w:val="32"/>
          <w:szCs w:val="32"/>
          <w:lang w:val="en-US" w:eastAsia="zh-CN"/>
        </w:rPr>
        <w:t>&gt;</w:t>
      </w:r>
      <w:r>
        <w:rPr>
          <w:rFonts w:hint="eastAsia" w:ascii="仿宋_GB2312" w:hAnsi="仿宋" w:eastAsia="仿宋_GB2312"/>
          <w:color w:val="000000"/>
          <w:sz w:val="32"/>
          <w:szCs w:val="32"/>
        </w:rPr>
        <w:t>的通知》（浙农专发〔2020〕10号）</w:t>
      </w:r>
      <w:r>
        <w:rPr>
          <w:rFonts w:hint="eastAsia" w:ascii="仿宋_GB2312" w:eastAsia="仿宋_GB2312"/>
          <w:color w:val="auto"/>
          <w:sz w:val="32"/>
          <w:szCs w:val="32"/>
        </w:rPr>
        <w:t>文件要求，结合我县实际，制定《</w:t>
      </w:r>
      <w:r>
        <w:rPr>
          <w:rFonts w:hint="eastAsia" w:ascii="仿宋_GB2312" w:eastAsia="仿宋_GB2312"/>
          <w:color w:val="auto"/>
          <w:sz w:val="32"/>
          <w:szCs w:val="32"/>
          <w:lang w:val="en-US" w:eastAsia="zh-CN"/>
        </w:rPr>
        <w:t>仙居</w:t>
      </w:r>
      <w:r>
        <w:rPr>
          <w:rFonts w:hint="eastAsia" w:ascii="仿宋_GB2312" w:eastAsia="仿宋_GB2312"/>
          <w:color w:val="auto"/>
          <w:sz w:val="32"/>
          <w:szCs w:val="32"/>
        </w:rPr>
        <w:t>县配方肥推广应用实施方案》</w:t>
      </w:r>
      <w:r>
        <w:rPr>
          <w:rFonts w:hint="eastAsia" w:ascii="仿宋_GB2312" w:eastAsia="仿宋_GB2312"/>
          <w:color w:val="auto"/>
          <w:sz w:val="32"/>
          <w:szCs w:val="32"/>
          <w:lang w:val="en-US" w:eastAsia="zh-CN"/>
        </w:rPr>
        <w:t>和《仙居县商品有机肥推广应用实施方案》</w:t>
      </w:r>
      <w:r>
        <w:rPr>
          <w:rFonts w:hint="eastAsia" w:ascii="仿宋_GB2312" w:eastAsia="仿宋_GB2312"/>
          <w:color w:val="auto"/>
          <w:sz w:val="32"/>
          <w:szCs w:val="32"/>
        </w:rPr>
        <w:t>，请按照实施方案做好</w:t>
      </w:r>
      <w:r>
        <w:rPr>
          <w:rFonts w:hint="eastAsia" w:ascii="仿宋_GB2312" w:eastAsia="仿宋_GB2312"/>
          <w:color w:val="auto"/>
          <w:sz w:val="32"/>
          <w:szCs w:val="32"/>
          <w:lang w:val="en-US" w:eastAsia="zh-CN"/>
        </w:rPr>
        <w:t>相应肥料产品的</w:t>
      </w:r>
      <w:r>
        <w:rPr>
          <w:rFonts w:hint="eastAsia" w:ascii="仿宋_GB2312" w:eastAsia="仿宋_GB2312"/>
          <w:color w:val="auto"/>
          <w:sz w:val="32"/>
          <w:szCs w:val="32"/>
        </w:rPr>
        <w:t>推广应用工作。</w:t>
      </w:r>
    </w:p>
    <w:p>
      <w:pPr>
        <w:spacing w:line="60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附件1：仙居县配方肥推广应用实施方案</w:t>
      </w:r>
    </w:p>
    <w:p>
      <w:pPr>
        <w:spacing w:line="600" w:lineRule="exact"/>
        <w:ind w:firstLine="640" w:firstLineChars="200"/>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附件2：仙居县商品有机肥推广应用实施方案</w:t>
      </w:r>
    </w:p>
    <w:p>
      <w:pPr>
        <w:spacing w:line="600" w:lineRule="exact"/>
        <w:ind w:firstLine="640" w:firstLineChars="200"/>
        <w:rPr>
          <w:rFonts w:hint="eastAsia" w:ascii="仿宋_GB2312" w:eastAsia="仿宋_GB2312"/>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right="800"/>
        <w:jc w:val="right"/>
        <w:textAlignment w:val="auto"/>
        <w:rPr>
          <w:rFonts w:hint="eastAsia" w:ascii="仿宋_GB2312" w:eastAsia="仿宋_GB2312"/>
          <w:color w:val="auto"/>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800"/>
        <w:jc w:val="right"/>
        <w:textAlignment w:val="auto"/>
        <w:rPr>
          <w:rFonts w:ascii="仿宋_GB2312" w:eastAsia="仿宋_GB2312"/>
          <w:color w:val="auto"/>
          <w:sz w:val="32"/>
          <w:szCs w:val="32"/>
        </w:rPr>
      </w:pPr>
      <w:r>
        <w:rPr>
          <w:rFonts w:hint="eastAsia" w:ascii="仿宋_GB2312" w:eastAsia="仿宋_GB2312"/>
          <w:color w:val="auto"/>
          <w:sz w:val="32"/>
          <w:szCs w:val="32"/>
        </w:rPr>
        <w:t>仙居县农业农村局</w:t>
      </w:r>
    </w:p>
    <w:p>
      <w:pPr>
        <w:keepNext w:val="0"/>
        <w:keepLines w:val="0"/>
        <w:pageBreakBefore w:val="0"/>
        <w:widowControl/>
        <w:kinsoku/>
        <w:wordWrap/>
        <w:overflowPunct/>
        <w:topLinePunct w:val="0"/>
        <w:autoSpaceDE/>
        <w:autoSpaceDN/>
        <w:bidi w:val="0"/>
        <w:adjustRightInd/>
        <w:snapToGrid/>
        <w:spacing w:line="560" w:lineRule="exact"/>
        <w:ind w:right="800"/>
        <w:jc w:val="right"/>
        <w:textAlignment w:val="auto"/>
        <w:rPr>
          <w:rFonts w:hint="eastAsia" w:ascii="仿宋_GB2312" w:eastAsia="仿宋_GB2312"/>
          <w:color w:val="auto"/>
          <w:sz w:val="32"/>
          <w:szCs w:val="32"/>
        </w:rPr>
      </w:pP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XX</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XX</w:t>
      </w:r>
      <w:r>
        <w:rPr>
          <w:rFonts w:hint="eastAsia" w:ascii="仿宋_GB2312" w:eastAsia="仿宋_GB2312"/>
          <w:color w:val="auto"/>
          <w:sz w:val="32"/>
          <w:szCs w:val="32"/>
        </w:rPr>
        <w:t>日</w:t>
      </w:r>
    </w:p>
    <w:p>
      <w:pPr>
        <w:keepNext w:val="0"/>
        <w:keepLines w:val="0"/>
        <w:pageBreakBefore w:val="0"/>
        <w:widowControl/>
        <w:kinsoku/>
        <w:wordWrap/>
        <w:overflowPunct/>
        <w:topLinePunct w:val="0"/>
        <w:autoSpaceDE/>
        <w:autoSpaceDN/>
        <w:bidi w:val="0"/>
        <w:adjustRightInd/>
        <w:snapToGrid/>
        <w:spacing w:line="560" w:lineRule="exact"/>
        <w:ind w:right="800"/>
        <w:jc w:val="center"/>
        <w:textAlignment w:val="auto"/>
        <w:rPr>
          <w:rFonts w:hint="eastAsia" w:ascii="仿宋_GB2312" w:eastAsia="仿宋_GB2312"/>
          <w:color w:val="auto"/>
          <w:sz w:val="32"/>
          <w:szCs w:val="32"/>
        </w:rPr>
      </w:pPr>
      <w:r>
        <w:rPr>
          <w:rFonts w:hint="eastAsia" w:ascii="仿宋_GB2312" w:eastAsia="仿宋_GB2312"/>
          <w:color w:val="auto"/>
          <w:sz w:val="32"/>
          <w:szCs w:val="32"/>
        </w:rPr>
        <w:br w:type="page"/>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黑体" w:cs="方正小标宋简体"/>
          <w:color w:val="auto"/>
          <w:sz w:val="44"/>
          <w:szCs w:val="44"/>
          <w:lang w:val="en-US" w:eastAsia="zh-CN"/>
        </w:rPr>
      </w:pPr>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1</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仙居</w:t>
      </w:r>
      <w:r>
        <w:rPr>
          <w:rFonts w:hint="eastAsia" w:ascii="方正小标宋简体" w:hAnsi="方正小标宋简体" w:eastAsia="方正小标宋简体" w:cs="方正小标宋简体"/>
          <w:color w:val="auto"/>
          <w:sz w:val="44"/>
          <w:szCs w:val="44"/>
        </w:rPr>
        <w:t>县配方肥推广应用实施方案</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rPr>
      </w:pPr>
      <w:r>
        <w:rPr>
          <w:rFonts w:hint="eastAsia" w:ascii="仿宋_GB2312" w:eastAsia="仿宋_GB2312"/>
          <w:color w:val="auto"/>
          <w:sz w:val="32"/>
          <w:szCs w:val="32"/>
        </w:rPr>
        <w:t>为加快推进农业投入化肥定额制实施，减少化肥施用量，提高耕地土壤肥力、农产品品质和质量安全水平，促进绿色农业高质量发展，根据《浙江省配方肥推广应用实施办法（试行）》（浙农专发〔2022〕10号）文件精神，结合我县实际制定本实施方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一、目标任务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推进供给端“配方肥替代平衡肥”行动，应用“浙农优品”（肥药实名制购买系统）数字化管理系统实名购买，建立电子台账，实现配方肥购买、施用、补贴等台账闭环管理</w:t>
      </w:r>
      <w:r>
        <w:rPr>
          <w:rFonts w:hint="eastAsia" w:ascii="仿宋_GB2312" w:eastAsia="仿宋_GB2312"/>
          <w:color w:val="auto"/>
          <w:sz w:val="32"/>
          <w:szCs w:val="32"/>
          <w:lang w:eastAsia="zh-CN"/>
        </w:rPr>
        <w:t>，</w:t>
      </w:r>
      <w:r>
        <w:rPr>
          <w:rFonts w:hint="eastAsia" w:ascii="仿宋_GB2312" w:eastAsia="仿宋_GB2312"/>
          <w:color w:val="auto"/>
          <w:sz w:val="32"/>
          <w:szCs w:val="32"/>
        </w:rPr>
        <w:t>主要农作物测土配方施肥覆盖率90%以上。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olor w:val="auto"/>
          <w:sz w:val="32"/>
          <w:szCs w:val="32"/>
          <w:lang w:val="en-US" w:eastAsia="zh-CN"/>
        </w:rPr>
      </w:pPr>
      <w:r>
        <w:rPr>
          <w:rFonts w:hint="eastAsia" w:ascii="黑体" w:hAnsi="黑体" w:eastAsia="黑体"/>
          <w:color w:val="auto"/>
          <w:sz w:val="32"/>
          <w:szCs w:val="32"/>
        </w:rPr>
        <w:t>二、</w:t>
      </w:r>
      <w:r>
        <w:rPr>
          <w:rFonts w:hint="eastAsia" w:ascii="黑体" w:hAnsi="黑体" w:eastAsia="黑体"/>
          <w:color w:val="auto"/>
          <w:sz w:val="32"/>
          <w:szCs w:val="32"/>
          <w:lang w:val="en-US" w:eastAsia="zh-CN"/>
        </w:rPr>
        <w:t>推广方式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楷体_GB2312" w:eastAsia="楷体_GB2312"/>
          <w:color w:val="auto"/>
          <w:sz w:val="32"/>
          <w:szCs w:val="32"/>
          <w:lang w:val="en-US" w:eastAsia="zh-CN"/>
        </w:rPr>
      </w:pPr>
      <w:r>
        <w:rPr>
          <w:rFonts w:hint="eastAsia" w:ascii="楷体_GB2312" w:eastAsia="楷体_GB2312"/>
          <w:color w:val="auto"/>
          <w:sz w:val="32"/>
          <w:szCs w:val="32"/>
        </w:rPr>
        <w:t>（</w:t>
      </w:r>
      <w:r>
        <w:rPr>
          <w:rFonts w:hint="eastAsia" w:ascii="楷体_GB2312" w:eastAsia="楷体_GB2312"/>
          <w:color w:val="auto"/>
          <w:sz w:val="32"/>
          <w:szCs w:val="32"/>
          <w:lang w:val="en-US" w:eastAsia="zh-CN"/>
        </w:rPr>
        <w:t>一</w:t>
      </w:r>
      <w:r>
        <w:rPr>
          <w:rFonts w:hint="eastAsia" w:ascii="楷体_GB2312" w:eastAsia="楷体_GB2312"/>
          <w:color w:val="auto"/>
          <w:sz w:val="32"/>
          <w:szCs w:val="32"/>
        </w:rPr>
        <w:t>）</w:t>
      </w:r>
      <w:r>
        <w:rPr>
          <w:rFonts w:hint="eastAsia" w:ascii="楷体_GB2312" w:eastAsia="楷体_GB2312"/>
          <w:color w:val="auto"/>
          <w:sz w:val="32"/>
          <w:szCs w:val="32"/>
          <w:lang w:val="en-US" w:eastAsia="zh-CN"/>
        </w:rPr>
        <w:t>补助范围、对象和标准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补助范围：仙居县区域范围内。不得用于粮食功能区内“非粮化”应用以及苗木花卉等园林绿化经营活动。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2</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补助对象：</w:t>
      </w:r>
      <w:r>
        <w:rPr>
          <w:rFonts w:hint="eastAsia" w:ascii="仿宋_GB2312" w:eastAsia="仿宋_GB2312"/>
          <w:color w:val="auto"/>
          <w:sz w:val="32"/>
          <w:szCs w:val="32"/>
          <w:lang w:val="en-US" w:eastAsia="zh-CN"/>
        </w:rPr>
        <w:t>购买应用符合主推配方要求配方肥（详见附件1）的</w:t>
      </w:r>
      <w:r>
        <w:rPr>
          <w:rFonts w:hint="eastAsia" w:ascii="仿宋_GB2312" w:eastAsia="仿宋_GB2312"/>
          <w:color w:val="auto"/>
          <w:sz w:val="32"/>
          <w:szCs w:val="32"/>
        </w:rPr>
        <w:t>全县农作物种植户</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合作社和农业公司等</w:t>
      </w:r>
      <w:r>
        <w:rPr>
          <w:rFonts w:hint="eastAsia" w:ascii="仿宋_GB2312" w:eastAsia="仿宋_GB2312"/>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3</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补助标准：</w:t>
      </w:r>
      <w:r>
        <w:rPr>
          <w:rFonts w:hint="eastAsia" w:ascii="仿宋_GB2312" w:eastAsia="仿宋_GB2312"/>
          <w:color w:val="auto"/>
          <w:sz w:val="32"/>
          <w:szCs w:val="32"/>
          <w:lang w:val="en-US" w:eastAsia="zh-CN"/>
        </w:rPr>
        <w:t>200元/吨。</w:t>
      </w:r>
      <w:r>
        <w:rPr>
          <w:rFonts w:hint="eastAsia" w:ascii="仿宋_GB2312" w:eastAsia="仿宋_GB2312"/>
          <w:color w:val="auto"/>
          <w:sz w:val="32"/>
          <w:szCs w:val="32"/>
        </w:rPr>
        <w:t>每季作物亩均配方肥应用量不超过50公斤，即每季农作物配方肥补贴不超过10元/亩。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4</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质量要求：实施补助的配方肥</w:t>
      </w:r>
      <w:r>
        <w:rPr>
          <w:rFonts w:hint="eastAsia" w:ascii="仿宋_GB2312" w:eastAsia="仿宋_GB2312"/>
          <w:color w:val="auto"/>
          <w:sz w:val="32"/>
          <w:szCs w:val="32"/>
          <w:lang w:val="en-US" w:eastAsia="zh-CN"/>
        </w:rPr>
        <w:t>为符合仙居县</w:t>
      </w:r>
      <w:r>
        <w:rPr>
          <w:rFonts w:hint="eastAsia" w:ascii="仿宋_GB2312" w:eastAsia="仿宋_GB2312"/>
          <w:color w:val="auto"/>
          <w:sz w:val="32"/>
          <w:szCs w:val="32"/>
        </w:rPr>
        <w:t>主推配方</w:t>
      </w:r>
      <w:r>
        <w:rPr>
          <w:rFonts w:hint="eastAsia" w:ascii="仿宋_GB2312" w:eastAsia="仿宋_GB2312"/>
          <w:color w:val="auto"/>
          <w:sz w:val="32"/>
          <w:szCs w:val="32"/>
          <w:lang w:val="en-US" w:eastAsia="zh-CN"/>
        </w:rPr>
        <w:t>（详见附件1-1）</w:t>
      </w:r>
      <w:r>
        <w:rPr>
          <w:rFonts w:hint="eastAsia" w:ascii="仿宋_GB2312" w:eastAsia="仿宋_GB2312"/>
          <w:color w:val="auto"/>
          <w:sz w:val="32"/>
          <w:szCs w:val="32"/>
        </w:rPr>
        <w:t>，经</w:t>
      </w:r>
      <w:r>
        <w:rPr>
          <w:rFonts w:hint="eastAsia" w:ascii="仿宋_GB2312" w:eastAsia="仿宋_GB2312"/>
          <w:color w:val="auto"/>
          <w:sz w:val="32"/>
          <w:szCs w:val="32"/>
          <w:lang w:val="en-US" w:eastAsia="zh-CN"/>
        </w:rPr>
        <w:t>国家</w:t>
      </w:r>
      <w:r>
        <w:rPr>
          <w:rFonts w:hint="eastAsia" w:ascii="仿宋_GB2312" w:eastAsia="仿宋_GB2312"/>
          <w:color w:val="auto"/>
          <w:sz w:val="32"/>
          <w:szCs w:val="32"/>
        </w:rPr>
        <w:t>肥料登记许可，质量</w:t>
      </w:r>
      <w:r>
        <w:rPr>
          <w:rFonts w:hint="eastAsia" w:ascii="仿宋_GB2312" w:eastAsia="仿宋_GB2312"/>
          <w:color w:val="auto"/>
          <w:sz w:val="32"/>
          <w:szCs w:val="32"/>
          <w:lang w:val="en-US" w:eastAsia="zh-CN"/>
        </w:rPr>
        <w:t>合格的肥料产品</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氮、磷、钾</w:t>
      </w:r>
      <w:r>
        <w:rPr>
          <w:rFonts w:hint="eastAsia" w:ascii="仿宋_GB2312" w:eastAsia="仿宋_GB2312"/>
          <w:color w:val="auto"/>
          <w:sz w:val="32"/>
          <w:szCs w:val="32"/>
        </w:rPr>
        <w:t>总养分数变动在4个点以内、单一养分</w:t>
      </w:r>
      <w:r>
        <w:rPr>
          <w:rFonts w:hint="eastAsia" w:ascii="仿宋_GB2312" w:eastAsia="仿宋_GB2312"/>
          <w:color w:val="auto"/>
          <w:sz w:val="32"/>
          <w:szCs w:val="32"/>
          <w:lang w:val="en-US" w:eastAsia="zh-CN"/>
        </w:rPr>
        <w:t>变动</w:t>
      </w:r>
      <w:r>
        <w:rPr>
          <w:rFonts w:hint="eastAsia" w:ascii="仿宋_GB2312" w:eastAsia="仿宋_GB2312"/>
          <w:color w:val="auto"/>
          <w:sz w:val="32"/>
          <w:szCs w:val="32"/>
        </w:rPr>
        <w:t>不超过2个点的配方肥均视同主推配方肥。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color w:val="auto"/>
          <w:sz w:val="32"/>
          <w:szCs w:val="32"/>
        </w:rPr>
      </w:pPr>
      <w:r>
        <w:rPr>
          <w:rFonts w:hint="eastAsia" w:ascii="楷体_GB2312" w:eastAsia="楷体_GB2312"/>
          <w:color w:val="auto"/>
          <w:sz w:val="32"/>
          <w:szCs w:val="32"/>
          <w:lang w:eastAsia="zh-CN"/>
        </w:rPr>
        <w:t>（</w:t>
      </w:r>
      <w:r>
        <w:rPr>
          <w:rFonts w:hint="eastAsia" w:ascii="楷体_GB2312" w:eastAsia="楷体_GB2312"/>
          <w:color w:val="auto"/>
          <w:sz w:val="32"/>
          <w:szCs w:val="32"/>
          <w:lang w:val="en-US" w:eastAsia="zh-CN"/>
        </w:rPr>
        <w:t>二</w:t>
      </w:r>
      <w:r>
        <w:rPr>
          <w:rFonts w:hint="eastAsia" w:ascii="楷体_GB2312" w:eastAsia="楷体_GB2312"/>
          <w:color w:val="auto"/>
          <w:sz w:val="32"/>
          <w:szCs w:val="32"/>
          <w:lang w:eastAsia="zh-CN"/>
        </w:rPr>
        <w:t>）</w:t>
      </w:r>
      <w:r>
        <w:rPr>
          <w:rFonts w:hint="eastAsia" w:ascii="楷体_GB2312" w:eastAsia="楷体_GB2312"/>
          <w:color w:val="auto"/>
          <w:sz w:val="32"/>
          <w:szCs w:val="32"/>
        </w:rPr>
        <w:t>补助流程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b/>
          <w:bCs/>
          <w:color w:val="auto"/>
          <w:sz w:val="32"/>
          <w:szCs w:val="32"/>
          <w:lang w:val="en-US" w:eastAsia="zh-CN"/>
        </w:rPr>
        <w:t>1.</w:t>
      </w:r>
      <w:r>
        <w:rPr>
          <w:rFonts w:hint="eastAsia" w:ascii="仿宋_GB2312" w:eastAsia="仿宋_GB2312"/>
          <w:b/>
          <w:bCs/>
          <w:color w:val="auto"/>
          <w:sz w:val="32"/>
          <w:szCs w:val="32"/>
        </w:rPr>
        <w:t>购肥农户：</w:t>
      </w:r>
      <w:r>
        <w:rPr>
          <w:rFonts w:hint="eastAsia" w:ascii="仿宋_GB2312" w:eastAsia="仿宋_GB2312"/>
          <w:color w:val="auto"/>
          <w:sz w:val="32"/>
          <w:szCs w:val="32"/>
        </w:rPr>
        <w:t>提供身份证号码、联系方式、种植面积、购肥数量</w:t>
      </w:r>
      <w:r>
        <w:rPr>
          <w:rFonts w:hint="eastAsia" w:ascii="仿宋_GB2312" w:eastAsia="仿宋_GB2312"/>
          <w:color w:val="auto"/>
          <w:sz w:val="32"/>
          <w:szCs w:val="32"/>
          <w:lang w:eastAsia="zh-CN"/>
        </w:rPr>
        <w:t>，</w:t>
      </w:r>
      <w:r>
        <w:rPr>
          <w:rFonts w:hint="eastAsia" w:ascii="仿宋_GB2312" w:eastAsia="仿宋_GB2312"/>
          <w:color w:val="auto"/>
          <w:sz w:val="32"/>
          <w:szCs w:val="32"/>
        </w:rPr>
        <w:t>向农资经营单位实名购买补助配方肥。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b/>
          <w:bCs/>
          <w:color w:val="auto"/>
          <w:sz w:val="32"/>
          <w:szCs w:val="32"/>
          <w:lang w:val="en-US" w:eastAsia="zh-CN"/>
        </w:rPr>
        <w:t>2.</w:t>
      </w:r>
      <w:r>
        <w:rPr>
          <w:rFonts w:hint="eastAsia" w:ascii="仿宋_GB2312" w:eastAsia="仿宋_GB2312"/>
          <w:b/>
          <w:bCs/>
          <w:color w:val="auto"/>
          <w:sz w:val="32"/>
          <w:szCs w:val="32"/>
        </w:rPr>
        <w:t>农资经营单位：</w:t>
      </w:r>
      <w:r>
        <w:rPr>
          <w:rFonts w:hint="eastAsia" w:ascii="仿宋_GB2312" w:eastAsia="仿宋_GB2312"/>
          <w:color w:val="auto"/>
          <w:sz w:val="32"/>
          <w:szCs w:val="32"/>
        </w:rPr>
        <w:t>根据农户提供的作物及种植面积，按定额制要求销售补助配方肥，</w:t>
      </w:r>
      <w:r>
        <w:rPr>
          <w:rFonts w:hint="eastAsia" w:ascii="仿宋_GB2312" w:eastAsia="仿宋_GB2312"/>
          <w:color w:val="auto"/>
          <w:sz w:val="32"/>
          <w:szCs w:val="32"/>
          <w:lang w:val="en-US" w:eastAsia="zh-CN"/>
        </w:rPr>
        <w:t>在浙农优品系统上</w:t>
      </w:r>
      <w:r>
        <w:rPr>
          <w:rFonts w:hint="eastAsia" w:ascii="仿宋_GB2312" w:eastAsia="仿宋_GB2312"/>
          <w:color w:val="auto"/>
          <w:sz w:val="32"/>
          <w:szCs w:val="32"/>
        </w:rPr>
        <w:t>如实做好销售记录</w:t>
      </w:r>
      <w:r>
        <w:rPr>
          <w:rFonts w:hint="eastAsia" w:ascii="仿宋_GB2312" w:eastAsia="仿宋_GB2312"/>
          <w:color w:val="auto"/>
          <w:sz w:val="32"/>
          <w:szCs w:val="32"/>
          <w:lang w:eastAsia="zh-CN"/>
        </w:rPr>
        <w:t>，</w:t>
      </w:r>
      <w:r>
        <w:rPr>
          <w:rFonts w:hint="eastAsia" w:ascii="仿宋_GB2312" w:eastAsia="仿宋_GB2312"/>
          <w:color w:val="auto"/>
          <w:sz w:val="32"/>
          <w:szCs w:val="32"/>
        </w:rPr>
        <w:t>补助配方肥</w:t>
      </w:r>
      <w:r>
        <w:rPr>
          <w:rFonts w:hint="eastAsia" w:ascii="仿宋_GB2312" w:eastAsia="仿宋_GB2312"/>
          <w:color w:val="auto"/>
          <w:sz w:val="32"/>
          <w:szCs w:val="32"/>
          <w:lang w:val="en-US" w:eastAsia="zh-CN"/>
        </w:rPr>
        <w:t>购销量</w:t>
      </w:r>
      <w:r>
        <w:rPr>
          <w:rFonts w:hint="eastAsia" w:ascii="仿宋_GB2312" w:eastAsia="仿宋_GB2312"/>
          <w:color w:val="auto"/>
          <w:sz w:val="32"/>
          <w:szCs w:val="32"/>
        </w:rPr>
        <w:t>必须通过浙农优品系统导出。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（1）对一季作物配方肥购买数量小于2吨的农户，通过农资店先行垫付来实现对农户的配方肥</w:t>
      </w:r>
      <w:r>
        <w:rPr>
          <w:rFonts w:hint="eastAsia" w:ascii="仿宋_GB2312" w:eastAsia="仿宋_GB2312"/>
          <w:color w:val="auto"/>
          <w:sz w:val="32"/>
          <w:szCs w:val="32"/>
          <w:lang w:val="en-US" w:eastAsia="zh-CN"/>
        </w:rPr>
        <w:t>补助</w:t>
      </w:r>
      <w:r>
        <w:rPr>
          <w:rFonts w:hint="eastAsia" w:ascii="仿宋_GB2312" w:eastAsia="仿宋_GB2312"/>
          <w:color w:val="auto"/>
          <w:sz w:val="32"/>
          <w:szCs w:val="32"/>
          <w:lang w:eastAsia="zh-CN"/>
        </w:rPr>
        <w:t>：</w:t>
      </w:r>
      <w:r>
        <w:rPr>
          <w:rFonts w:hint="eastAsia" w:ascii="仿宋_GB2312" w:eastAsia="仿宋_GB2312"/>
          <w:color w:val="auto"/>
          <w:sz w:val="32"/>
          <w:szCs w:val="32"/>
        </w:rPr>
        <w:t>即农资店按照补贴标准减免农户购肥价格，在仙居县配方肥推广记录卡（</w:t>
      </w:r>
      <w:r>
        <w:rPr>
          <w:rFonts w:hint="eastAsia" w:ascii="仿宋_GB2312" w:eastAsia="仿宋_GB2312"/>
          <w:color w:val="auto"/>
          <w:sz w:val="32"/>
          <w:szCs w:val="32"/>
          <w:lang w:val="en-US" w:eastAsia="zh-CN"/>
        </w:rPr>
        <w:t>详见附件1-2</w:t>
      </w:r>
      <w:r>
        <w:rPr>
          <w:rFonts w:hint="eastAsia" w:ascii="仿宋_GB2312" w:eastAsia="仿宋_GB2312"/>
          <w:color w:val="auto"/>
          <w:sz w:val="32"/>
          <w:szCs w:val="32"/>
        </w:rPr>
        <w:t>）上写明该配方肥产品补贴前零售价格、补贴后价格、购买数量以及农户身份证和电话号码等信息，并将购肥记录同步录入浙农优品系统。根据一一对应的纸质购肥建议卡记录和浙农优品电子台账，</w:t>
      </w:r>
      <w:r>
        <w:rPr>
          <w:rFonts w:hint="eastAsia" w:ascii="仿宋_GB2312" w:eastAsia="仿宋_GB2312"/>
          <w:color w:val="auto"/>
          <w:sz w:val="32"/>
          <w:szCs w:val="32"/>
          <w:lang w:val="en-US" w:eastAsia="zh-CN"/>
        </w:rPr>
        <w:t>由县农业农村局</w:t>
      </w:r>
      <w:r>
        <w:rPr>
          <w:rFonts w:hint="eastAsia" w:ascii="仿宋_GB2312" w:eastAsia="仿宋_GB2312"/>
          <w:color w:val="auto"/>
          <w:sz w:val="32"/>
          <w:szCs w:val="32"/>
        </w:rPr>
        <w:t>按季度与农资店结算垫付</w:t>
      </w:r>
      <w:r>
        <w:rPr>
          <w:rFonts w:hint="eastAsia" w:ascii="仿宋_GB2312" w:eastAsia="仿宋_GB2312"/>
          <w:color w:val="auto"/>
          <w:sz w:val="32"/>
          <w:szCs w:val="32"/>
          <w:lang w:val="en-US" w:eastAsia="zh-CN"/>
        </w:rPr>
        <w:t>的</w:t>
      </w:r>
      <w:r>
        <w:rPr>
          <w:rFonts w:hint="eastAsia" w:ascii="仿宋_GB2312" w:eastAsia="仿宋_GB2312"/>
          <w:color w:val="auto"/>
          <w:sz w:val="32"/>
          <w:szCs w:val="32"/>
        </w:rPr>
        <w:t>资金。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（2）对一季作物购买数量大于等于2吨的规模种植户，由规模种植户填写仙居县配方肥申购表（</w:t>
      </w:r>
      <w:r>
        <w:rPr>
          <w:rFonts w:hint="eastAsia" w:ascii="仿宋_GB2312" w:eastAsia="仿宋_GB2312"/>
          <w:color w:val="auto"/>
          <w:sz w:val="32"/>
          <w:szCs w:val="32"/>
          <w:lang w:val="en-US" w:eastAsia="zh-CN"/>
        </w:rPr>
        <w:t>详见附件1-3</w:t>
      </w:r>
      <w:r>
        <w:rPr>
          <w:rFonts w:hint="eastAsia" w:ascii="仿宋_GB2312" w:eastAsia="仿宋_GB2312"/>
          <w:color w:val="auto"/>
          <w:sz w:val="32"/>
          <w:szCs w:val="32"/>
        </w:rPr>
        <w:t>），经村乡两级审核后，向农资店购肥。农资店负责收集相关凭证（如转账记录、发票、送货单和能反映实物数量的现场照片</w:t>
      </w:r>
      <w:r>
        <w:rPr>
          <w:rFonts w:hint="eastAsia" w:ascii="仿宋_GB2312" w:eastAsia="仿宋_GB2312"/>
          <w:color w:val="auto"/>
          <w:sz w:val="32"/>
          <w:szCs w:val="32"/>
          <w:lang w:val="en-US" w:eastAsia="zh-CN"/>
        </w:rPr>
        <w:t>等</w:t>
      </w:r>
      <w:r>
        <w:rPr>
          <w:rFonts w:hint="eastAsia" w:ascii="仿宋_GB2312" w:eastAsia="仿宋_GB2312"/>
          <w:color w:val="auto"/>
          <w:sz w:val="32"/>
          <w:szCs w:val="32"/>
        </w:rPr>
        <w:t>）给所在地乡镇（街道）农办，并将购肥记录同步录入浙农优品系统。根据一一对应的纸质购肥建议卡记录和浙农优品电子台账，</w:t>
      </w:r>
      <w:r>
        <w:rPr>
          <w:rFonts w:hint="eastAsia" w:ascii="仿宋_GB2312" w:eastAsia="仿宋_GB2312"/>
          <w:color w:val="auto"/>
          <w:sz w:val="32"/>
          <w:szCs w:val="32"/>
          <w:lang w:val="en-US" w:eastAsia="zh-CN"/>
        </w:rPr>
        <w:t>由县农业农村局</w:t>
      </w:r>
      <w:r>
        <w:rPr>
          <w:rFonts w:hint="eastAsia" w:ascii="仿宋_GB2312" w:eastAsia="仿宋_GB2312"/>
          <w:color w:val="auto"/>
          <w:sz w:val="32"/>
          <w:szCs w:val="32"/>
        </w:rPr>
        <w:t>按季度与规模种植户结算补贴资金。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b/>
          <w:bCs/>
          <w:color w:val="auto"/>
          <w:sz w:val="32"/>
          <w:szCs w:val="32"/>
          <w:lang w:val="en-US" w:eastAsia="zh-CN"/>
        </w:rPr>
        <w:t>3.</w:t>
      </w:r>
      <w:r>
        <w:rPr>
          <w:rFonts w:hint="eastAsia" w:ascii="仿宋_GB2312" w:eastAsia="仿宋_GB2312"/>
          <w:b/>
          <w:bCs/>
          <w:color w:val="auto"/>
          <w:sz w:val="32"/>
          <w:szCs w:val="32"/>
        </w:rPr>
        <w:t>乡镇（街道）：</w:t>
      </w:r>
      <w:r>
        <w:rPr>
          <w:rFonts w:hint="eastAsia" w:ascii="仿宋_GB2312" w:eastAsia="仿宋_GB2312"/>
          <w:color w:val="auto"/>
          <w:sz w:val="32"/>
          <w:szCs w:val="32"/>
        </w:rPr>
        <w:t>负责审核辖区内各经销网点进销台账，重点审核规模种植户（即一季作物购肥量大于等于2吨农户）的</w:t>
      </w:r>
      <w:r>
        <w:rPr>
          <w:rFonts w:hint="eastAsia" w:ascii="仿宋_GB2312" w:eastAsia="仿宋_GB2312"/>
          <w:color w:val="auto"/>
          <w:sz w:val="32"/>
          <w:szCs w:val="32"/>
          <w:lang w:val="en-US" w:eastAsia="zh-CN"/>
        </w:rPr>
        <w:t>购肥申请</w:t>
      </w:r>
      <w:r>
        <w:rPr>
          <w:rFonts w:hint="eastAsia" w:ascii="仿宋_GB2312" w:eastAsia="仿宋_GB2312"/>
          <w:color w:val="auto"/>
          <w:sz w:val="32"/>
          <w:szCs w:val="32"/>
        </w:rPr>
        <w:t>相关材料。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b/>
          <w:bCs/>
          <w:color w:val="auto"/>
          <w:sz w:val="32"/>
          <w:szCs w:val="32"/>
          <w:lang w:val="en-US" w:eastAsia="zh-CN"/>
        </w:rPr>
        <w:t>4.</w:t>
      </w:r>
      <w:r>
        <w:rPr>
          <w:rFonts w:hint="eastAsia" w:ascii="仿宋_GB2312" w:eastAsia="仿宋_GB2312"/>
          <w:b/>
          <w:bCs/>
          <w:color w:val="auto"/>
          <w:sz w:val="32"/>
          <w:szCs w:val="32"/>
        </w:rPr>
        <w:t>县农业农村局：</w:t>
      </w:r>
      <w:r>
        <w:rPr>
          <w:rFonts w:hint="eastAsia" w:ascii="仿宋_GB2312" w:eastAsia="仿宋_GB2312"/>
          <w:color w:val="auto"/>
          <w:sz w:val="32"/>
          <w:szCs w:val="32"/>
        </w:rPr>
        <w:t>负责从浙农优品数据系统导出仙居县配方肥进销台账，</w:t>
      </w:r>
      <w:r>
        <w:rPr>
          <w:rFonts w:hint="eastAsia" w:ascii="仿宋_GB2312" w:eastAsia="仿宋_GB2312"/>
          <w:color w:val="auto"/>
          <w:sz w:val="32"/>
          <w:szCs w:val="32"/>
          <w:lang w:val="en-US" w:eastAsia="zh-CN"/>
        </w:rPr>
        <w:t>抽查核实</w:t>
      </w:r>
      <w:r>
        <w:rPr>
          <w:rFonts w:hint="eastAsia" w:ascii="仿宋_GB2312" w:eastAsia="仿宋_GB2312"/>
          <w:color w:val="auto"/>
          <w:sz w:val="32"/>
          <w:szCs w:val="32"/>
        </w:rPr>
        <w:t>并进行公示，经公示无异议后通过“一卡通”形式将补助资金发放到</w:t>
      </w:r>
      <w:r>
        <w:rPr>
          <w:rFonts w:hint="eastAsia" w:ascii="仿宋_GB2312" w:eastAsia="仿宋_GB2312"/>
          <w:color w:val="auto"/>
          <w:sz w:val="32"/>
          <w:szCs w:val="32"/>
          <w:lang w:val="en-US" w:eastAsia="zh-CN"/>
        </w:rPr>
        <w:t>位</w:t>
      </w:r>
      <w:r>
        <w:rPr>
          <w:rFonts w:hint="eastAsia" w:ascii="仿宋_GB2312" w:eastAsia="仿宋_GB2312"/>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三、工作要求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color w:val="auto"/>
          <w:sz w:val="32"/>
          <w:szCs w:val="32"/>
        </w:rPr>
      </w:pPr>
      <w:r>
        <w:rPr>
          <w:rFonts w:hint="eastAsia" w:ascii="楷体_GB2312" w:eastAsia="楷体_GB2312"/>
          <w:color w:val="auto"/>
          <w:sz w:val="32"/>
          <w:szCs w:val="32"/>
        </w:rPr>
        <w:t>（一）提高思想认识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配方肥推广应用是进一步巩固拓展中央环保督察整改成果</w:t>
      </w:r>
      <w:r>
        <w:rPr>
          <w:rFonts w:hint="eastAsia" w:ascii="仿宋_GB2312" w:eastAsia="仿宋_GB2312"/>
          <w:color w:val="auto"/>
          <w:sz w:val="32"/>
          <w:szCs w:val="32"/>
          <w:lang w:val="en-US" w:eastAsia="zh-CN"/>
        </w:rPr>
        <w:t>,深入贯彻</w:t>
      </w:r>
      <w:r>
        <w:rPr>
          <w:rFonts w:hint="eastAsia" w:ascii="仿宋_GB2312" w:eastAsia="仿宋_GB2312"/>
          <w:color w:val="auto"/>
          <w:sz w:val="32"/>
          <w:szCs w:val="32"/>
        </w:rPr>
        <w:t>习近平生态文明思想的重要体现。要切实提高政治站位，坚决杜绝“歇一歇、松口气”的懈怠思想，把巩固拓展整改成果作为发展高效生态农业的长期任务来抓，形成政府主导、部门协同、主体落实、推进有力的工作机制。确保各项工作目标不动摇、力度不松懈、绩效不打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color w:val="auto"/>
          <w:sz w:val="32"/>
          <w:szCs w:val="32"/>
        </w:rPr>
      </w:pPr>
      <w:r>
        <w:rPr>
          <w:rFonts w:hint="eastAsia" w:ascii="楷体_GB2312" w:eastAsia="楷体_GB2312"/>
          <w:color w:val="auto"/>
          <w:sz w:val="32"/>
          <w:szCs w:val="32"/>
        </w:rPr>
        <w:t>（二）拓展整改成果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加快“肥药两制”定额示范区建设从主要农作物向经济作物扩面，以推动整改成果向全产业拓展。加强农产品产地环境监测成果应用，优化完善数据模型，用详实数据分析评估农业面源污染现状及负荷状况，总结展示</w:t>
      </w:r>
      <w:r>
        <w:rPr>
          <w:rFonts w:hint="eastAsia" w:ascii="仿宋_GB2312" w:eastAsia="仿宋_GB2312"/>
          <w:color w:val="auto"/>
          <w:sz w:val="32"/>
          <w:szCs w:val="32"/>
          <w:lang w:val="en-US" w:eastAsia="zh-CN"/>
        </w:rPr>
        <w:t>化肥减量增效</w:t>
      </w:r>
      <w:r>
        <w:rPr>
          <w:rFonts w:hint="eastAsia" w:ascii="仿宋_GB2312" w:eastAsia="仿宋_GB2312"/>
          <w:color w:val="auto"/>
          <w:sz w:val="32"/>
          <w:szCs w:val="32"/>
        </w:rPr>
        <w:t>关键技术和典型模式，为农业面源污染防治提供</w:t>
      </w:r>
      <w:r>
        <w:rPr>
          <w:rFonts w:hint="eastAsia" w:ascii="仿宋_GB2312" w:eastAsia="仿宋_GB2312"/>
          <w:color w:val="auto"/>
          <w:sz w:val="32"/>
          <w:szCs w:val="32"/>
          <w:lang w:val="en-US" w:eastAsia="zh-CN"/>
        </w:rPr>
        <w:t>有力支撑</w:t>
      </w:r>
      <w:r>
        <w:rPr>
          <w:rFonts w:hint="eastAsia" w:ascii="仿宋_GB2312" w:eastAsia="仿宋_GB2312"/>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color w:val="auto"/>
          <w:sz w:val="32"/>
          <w:szCs w:val="32"/>
        </w:rPr>
      </w:pPr>
      <w:r>
        <w:rPr>
          <w:rFonts w:hint="eastAsia" w:ascii="楷体_GB2312" w:eastAsia="楷体_GB2312"/>
          <w:color w:val="auto"/>
          <w:sz w:val="32"/>
          <w:szCs w:val="32"/>
        </w:rPr>
        <w:t>（三）建立黑名单制度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有下列情形之一的，县农业农村局将其列入黑名单并上报省农业农村厅，农资经营单位三年内不得参与各级补贴肥料产品供肥，补贴对象三年内不得享受配方肥补贴政策：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农资经营单位或补贴对象实施过程中伪造材料、弄虚作假的；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2</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一年内在各类监督抽查和供货产品抽查中，农资经营单位累计出现2次产品质量不合格或因产品质量不达标被投诉举报并核实的；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3</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农资经营单位伙同补贴对象套取骗取补贴资金的；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4</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补贴对象将配方肥补贴指标作为指标买卖或变相套购享受补贴导致肥料外流的；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5</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农资经营单位未按照相关要求做好实名购肥台账的。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因肥料质量问题，造成农民经济损失的，根据有关法律法规处理。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color w:val="auto"/>
          <w:sz w:val="32"/>
          <w:szCs w:val="32"/>
        </w:rPr>
      </w:pPr>
      <w:r>
        <w:rPr>
          <w:rFonts w:hint="eastAsia" w:ascii="楷体_GB2312" w:eastAsia="楷体_GB2312"/>
          <w:color w:val="auto"/>
          <w:sz w:val="32"/>
          <w:szCs w:val="32"/>
        </w:rPr>
        <w:t>（四）加强资金监督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加强对补助资金发放情况的监管督查，切实做好项目补助资金使用绩效的评价工作，积极配合审计等部门做好资金的审计、检查工作，确保补助资金专款专用和</w:t>
      </w:r>
      <w:r>
        <w:rPr>
          <w:rFonts w:hint="eastAsia" w:ascii="仿宋_GB2312" w:eastAsia="仿宋_GB2312"/>
          <w:color w:val="auto"/>
          <w:sz w:val="32"/>
          <w:szCs w:val="32"/>
          <w:lang w:val="en-US" w:eastAsia="zh-CN"/>
        </w:rPr>
        <w:t>补助对象</w:t>
      </w:r>
      <w:r>
        <w:rPr>
          <w:rFonts w:hint="eastAsia" w:ascii="仿宋_GB2312" w:eastAsia="仿宋_GB2312"/>
          <w:color w:val="auto"/>
          <w:sz w:val="32"/>
          <w:szCs w:val="32"/>
        </w:rPr>
        <w:t>直接受益。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附件</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1：仙居县农作物肥料主推配方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附件</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2：仙居县配方肥推广记录卡（购肥＜2吨）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附件</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3：仙居县配方肥申购表（购肥≥2吨）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附件1-4：仙居县农资店补贴配方肥销售清册</w:t>
      </w:r>
    </w:p>
    <w:p>
      <w:pPr>
        <w:keepNext w:val="0"/>
        <w:keepLines w:val="0"/>
        <w:pageBreakBefore w:val="0"/>
        <w:widowControl/>
        <w:kinsoku/>
        <w:wordWrap/>
        <w:overflowPunct/>
        <w:topLinePunct w:val="0"/>
        <w:autoSpaceDE/>
        <w:autoSpaceDN/>
        <w:bidi w:val="0"/>
        <w:adjustRightInd/>
        <w:snapToGrid/>
        <w:spacing w:line="560" w:lineRule="exact"/>
        <w:ind w:right="480" w:firstLine="640"/>
        <w:jc w:val="right"/>
        <w:textAlignment w:val="auto"/>
        <w:rPr>
          <w:rFonts w:ascii="仿宋_GB2312" w:eastAsia="仿宋_GB2312"/>
          <w:color w:val="auto"/>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480" w:firstLine="640"/>
        <w:jc w:val="right"/>
        <w:textAlignment w:val="auto"/>
        <w:rPr>
          <w:rFonts w:ascii="仿宋_GB2312" w:eastAsia="仿宋_GB2312"/>
          <w:color w:val="auto"/>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840" w:rightChars="400"/>
        <w:jc w:val="right"/>
        <w:textAlignment w:val="auto"/>
        <w:rPr>
          <w:rFonts w:ascii="仿宋_GB2312" w:eastAsia="仿宋_GB2312"/>
          <w:color w:val="auto"/>
          <w:sz w:val="32"/>
          <w:szCs w:val="32"/>
        </w:rPr>
        <w:sectPr>
          <w:headerReference r:id="rId3" w:type="default"/>
          <w:footerReference r:id="rId5" w:type="default"/>
          <w:headerReference r:id="rId4" w:type="even"/>
          <w:footerReference r:id="rId6" w:type="even"/>
          <w:pgSz w:w="11906" w:h="16838"/>
          <w:pgMar w:top="1701" w:right="1304" w:bottom="1418" w:left="1418" w:header="851" w:footer="992" w:gutter="0"/>
          <w:pgBorders>
            <w:top w:val="none" w:sz="0" w:space="0"/>
            <w:left w:val="none" w:sz="0" w:space="0"/>
            <w:bottom w:val="none" w:sz="0" w:space="0"/>
            <w:right w:val="none" w:sz="0" w:space="0"/>
          </w:pgBorders>
          <w:pgNumType w:fmt="numberInDash"/>
          <w:cols w:space="425" w:num="1"/>
          <w:docGrid w:type="linesAndChars" w:linePitch="312" w:charSpace="0"/>
        </w:sectPr>
      </w:pPr>
      <w:r>
        <w:rPr>
          <w:rFonts w:ascii="仿宋_GB2312" w:eastAsia="仿宋_GB2312"/>
          <w:color w:val="auto"/>
          <w:sz w:val="32"/>
          <w:szCs w:val="32"/>
        </w:rPr>
        <w:br w:type="page"/>
      </w:r>
    </w:p>
    <w:p>
      <w:pPr>
        <w:widowControl/>
        <w:spacing w:line="600" w:lineRule="exact"/>
        <w:jc w:val="left"/>
        <w:rPr>
          <w:rFonts w:hint="default" w:ascii="黑体" w:hAnsi="黑体" w:eastAsia="黑体"/>
          <w:color w:val="auto"/>
          <w:sz w:val="32"/>
          <w:szCs w:val="32"/>
          <w:lang w:val="en-US" w:eastAsia="zh-CN"/>
        </w:rPr>
      </w:pPr>
      <w:r>
        <w:rPr>
          <w:rFonts w:hint="eastAsia" w:ascii="黑体" w:hAnsi="黑体" w:eastAsia="黑体"/>
          <w:color w:val="auto"/>
          <w:sz w:val="32"/>
          <w:szCs w:val="32"/>
        </w:rPr>
        <w:t>附件1</w:t>
      </w:r>
      <w:r>
        <w:rPr>
          <w:rFonts w:hint="eastAsia" w:ascii="黑体" w:hAnsi="黑体" w:eastAsia="黑体"/>
          <w:color w:val="auto"/>
          <w:sz w:val="32"/>
          <w:szCs w:val="32"/>
          <w:lang w:val="en-US" w:eastAsia="zh-CN"/>
        </w:rPr>
        <w:t>-1</w:t>
      </w:r>
    </w:p>
    <w:p>
      <w:pPr>
        <w:spacing w:line="600" w:lineRule="exact"/>
        <w:jc w:val="center"/>
        <w:rPr>
          <w:rFonts w:ascii="方正小标宋简体" w:hAnsi="黑体" w:eastAsia="方正小标宋简体"/>
          <w:color w:val="auto"/>
          <w:sz w:val="44"/>
          <w:szCs w:val="44"/>
        </w:rPr>
      </w:pPr>
      <w:r>
        <w:rPr>
          <w:rFonts w:hint="eastAsia" w:ascii="方正小标宋简体" w:hAnsi="黑体" w:eastAsia="方正小标宋简体"/>
          <w:color w:val="auto"/>
          <w:sz w:val="44"/>
          <w:szCs w:val="44"/>
        </w:rPr>
        <w:t>仙居县农作物肥料主推配方</w:t>
      </w:r>
    </w:p>
    <w:p>
      <w:pPr>
        <w:spacing w:line="600" w:lineRule="exact"/>
        <w:jc w:val="center"/>
        <w:rPr>
          <w:rFonts w:ascii="方正小标宋简体" w:hAnsi="黑体" w:eastAsia="方正小标宋简体"/>
          <w:color w:val="auto"/>
          <w:sz w:val="44"/>
          <w:szCs w:val="44"/>
        </w:rPr>
      </w:pPr>
    </w:p>
    <w:tbl>
      <w:tblPr>
        <w:tblStyle w:val="7"/>
        <w:tblW w:w="7368" w:type="dxa"/>
        <w:jc w:val="center"/>
        <w:tblLayout w:type="fixed"/>
        <w:tblCellMar>
          <w:top w:w="0" w:type="dxa"/>
          <w:left w:w="108" w:type="dxa"/>
          <w:bottom w:w="0" w:type="dxa"/>
          <w:right w:w="108" w:type="dxa"/>
        </w:tblCellMar>
      </w:tblPr>
      <w:tblGrid>
        <w:gridCol w:w="713"/>
        <w:gridCol w:w="1465"/>
        <w:gridCol w:w="1465"/>
        <w:gridCol w:w="1862"/>
        <w:gridCol w:w="1863"/>
      </w:tblGrid>
      <w:tr>
        <w:tblPrEx>
          <w:tblCellMar>
            <w:top w:w="0" w:type="dxa"/>
            <w:left w:w="108" w:type="dxa"/>
            <w:bottom w:w="0" w:type="dxa"/>
            <w:right w:w="108" w:type="dxa"/>
          </w:tblCellMar>
        </w:tblPrEx>
        <w:trPr>
          <w:trHeight w:val="577" w:hRule="atLeast"/>
          <w:jc w:val="center"/>
        </w:trPr>
        <w:tc>
          <w:tcPr>
            <w:tcW w:w="713"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hint="default" w:ascii="黑体" w:hAnsi="黑体" w:eastAsia="黑体" w:cs="宋体"/>
                <w:color w:val="auto"/>
                <w:kern w:val="0"/>
                <w:sz w:val="28"/>
                <w:szCs w:val="28"/>
                <w:lang w:val="en-US" w:eastAsia="zh-CN"/>
              </w:rPr>
            </w:pPr>
            <w:r>
              <w:rPr>
                <w:rFonts w:hint="eastAsia" w:ascii="黑体" w:hAnsi="黑体" w:eastAsia="黑体" w:cs="宋体"/>
                <w:color w:val="auto"/>
                <w:kern w:val="0"/>
                <w:sz w:val="28"/>
                <w:szCs w:val="28"/>
                <w:lang w:val="en-US" w:eastAsia="zh-CN"/>
              </w:rPr>
              <w:t>编号</w:t>
            </w:r>
          </w:p>
        </w:tc>
        <w:tc>
          <w:tcPr>
            <w:tcW w:w="293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auto"/>
                <w:kern w:val="0"/>
                <w:sz w:val="28"/>
                <w:szCs w:val="28"/>
              </w:rPr>
            </w:pPr>
            <w:r>
              <w:rPr>
                <w:rFonts w:hint="eastAsia" w:ascii="黑体" w:hAnsi="黑体" w:eastAsia="黑体" w:cs="宋体"/>
                <w:color w:val="auto"/>
                <w:kern w:val="0"/>
                <w:sz w:val="28"/>
                <w:szCs w:val="28"/>
              </w:rPr>
              <w:t>高浓度配方</w:t>
            </w:r>
          </w:p>
        </w:tc>
        <w:tc>
          <w:tcPr>
            <w:tcW w:w="18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auto"/>
                <w:kern w:val="0"/>
                <w:sz w:val="28"/>
                <w:szCs w:val="28"/>
              </w:rPr>
            </w:pPr>
            <w:r>
              <w:rPr>
                <w:rFonts w:hint="eastAsia" w:ascii="黑体" w:hAnsi="黑体" w:eastAsia="黑体" w:cs="宋体"/>
                <w:color w:val="auto"/>
                <w:kern w:val="0"/>
                <w:sz w:val="28"/>
                <w:szCs w:val="28"/>
              </w:rPr>
              <w:t>中浓度配方</w:t>
            </w:r>
          </w:p>
        </w:tc>
        <w:tc>
          <w:tcPr>
            <w:tcW w:w="18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auto"/>
                <w:kern w:val="0"/>
                <w:sz w:val="28"/>
                <w:szCs w:val="28"/>
              </w:rPr>
            </w:pPr>
            <w:r>
              <w:rPr>
                <w:rFonts w:hint="eastAsia" w:ascii="黑体" w:hAnsi="黑体" w:eastAsia="黑体" w:cs="宋体"/>
                <w:color w:val="auto"/>
                <w:kern w:val="0"/>
                <w:sz w:val="28"/>
                <w:szCs w:val="28"/>
              </w:rPr>
              <w:t>低浓度配方</w:t>
            </w:r>
          </w:p>
        </w:tc>
      </w:tr>
      <w:tr>
        <w:tblPrEx>
          <w:tblCellMar>
            <w:top w:w="0" w:type="dxa"/>
            <w:left w:w="108" w:type="dxa"/>
            <w:bottom w:w="0" w:type="dxa"/>
            <w:right w:w="108" w:type="dxa"/>
          </w:tblCellMar>
        </w:tblPrEx>
        <w:trPr>
          <w:trHeight w:val="435"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宋体"/>
                <w:color w:val="auto"/>
                <w:kern w:val="0"/>
                <w:sz w:val="28"/>
                <w:szCs w:val="28"/>
              </w:rPr>
            </w:pPr>
          </w:p>
        </w:tc>
        <w:tc>
          <w:tcPr>
            <w:tcW w:w="293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auto"/>
                <w:kern w:val="0"/>
                <w:sz w:val="28"/>
                <w:szCs w:val="28"/>
              </w:rPr>
            </w:pPr>
            <w:r>
              <w:rPr>
                <w:rFonts w:hint="eastAsia" w:ascii="黑体" w:hAnsi="黑体" w:eastAsia="黑体" w:cs="宋体"/>
                <w:color w:val="auto"/>
                <w:kern w:val="0"/>
                <w:sz w:val="28"/>
                <w:szCs w:val="28"/>
              </w:rPr>
              <w:t>（N-P</w:t>
            </w:r>
            <w:r>
              <w:rPr>
                <w:rFonts w:hint="eastAsia" w:ascii="黑体" w:hAnsi="黑体" w:eastAsia="黑体" w:cs="宋体"/>
                <w:color w:val="auto"/>
                <w:kern w:val="0"/>
                <w:sz w:val="28"/>
                <w:szCs w:val="28"/>
                <w:vertAlign w:val="subscript"/>
              </w:rPr>
              <w:t>2</w:t>
            </w:r>
            <w:r>
              <w:rPr>
                <w:rFonts w:hint="eastAsia" w:ascii="黑体" w:hAnsi="黑体" w:eastAsia="黑体" w:cs="宋体"/>
                <w:color w:val="auto"/>
                <w:kern w:val="0"/>
                <w:sz w:val="28"/>
                <w:szCs w:val="28"/>
              </w:rPr>
              <w:t>O</w:t>
            </w:r>
            <w:r>
              <w:rPr>
                <w:rFonts w:hint="eastAsia" w:ascii="黑体" w:hAnsi="黑体" w:eastAsia="黑体" w:cs="宋体"/>
                <w:color w:val="auto"/>
                <w:kern w:val="0"/>
                <w:sz w:val="28"/>
                <w:szCs w:val="28"/>
                <w:vertAlign w:val="subscript"/>
              </w:rPr>
              <w:t>5</w:t>
            </w:r>
            <w:r>
              <w:rPr>
                <w:rFonts w:hint="eastAsia" w:ascii="黑体" w:hAnsi="黑体" w:eastAsia="黑体" w:cs="宋体"/>
                <w:color w:val="auto"/>
                <w:kern w:val="0"/>
                <w:sz w:val="28"/>
                <w:szCs w:val="28"/>
              </w:rPr>
              <w:t>-K</w:t>
            </w:r>
            <w:r>
              <w:rPr>
                <w:rFonts w:hint="eastAsia" w:ascii="黑体" w:hAnsi="黑体" w:eastAsia="黑体" w:cs="宋体"/>
                <w:color w:val="auto"/>
                <w:kern w:val="0"/>
                <w:sz w:val="28"/>
                <w:szCs w:val="28"/>
                <w:vertAlign w:val="subscript"/>
              </w:rPr>
              <w:t>2</w:t>
            </w:r>
            <w:r>
              <w:rPr>
                <w:rFonts w:hint="eastAsia" w:ascii="黑体" w:hAnsi="黑体" w:eastAsia="黑体" w:cs="宋体"/>
                <w:color w:val="auto"/>
                <w:kern w:val="0"/>
                <w:sz w:val="28"/>
                <w:szCs w:val="28"/>
              </w:rPr>
              <w:t>O）</w:t>
            </w:r>
          </w:p>
        </w:tc>
        <w:tc>
          <w:tcPr>
            <w:tcW w:w="18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auto"/>
                <w:kern w:val="0"/>
                <w:sz w:val="28"/>
                <w:szCs w:val="28"/>
              </w:rPr>
            </w:pPr>
            <w:r>
              <w:rPr>
                <w:rFonts w:hint="eastAsia" w:ascii="黑体" w:hAnsi="黑体" w:eastAsia="黑体" w:cs="宋体"/>
                <w:color w:val="auto"/>
                <w:kern w:val="0"/>
                <w:sz w:val="28"/>
                <w:szCs w:val="28"/>
              </w:rPr>
              <w:t>（N-P</w:t>
            </w:r>
            <w:r>
              <w:rPr>
                <w:rFonts w:hint="eastAsia" w:ascii="黑体" w:hAnsi="黑体" w:eastAsia="黑体" w:cs="宋体"/>
                <w:color w:val="auto"/>
                <w:kern w:val="0"/>
                <w:sz w:val="28"/>
                <w:szCs w:val="28"/>
                <w:vertAlign w:val="subscript"/>
              </w:rPr>
              <w:t>2</w:t>
            </w:r>
            <w:r>
              <w:rPr>
                <w:rFonts w:hint="eastAsia" w:ascii="黑体" w:hAnsi="黑体" w:eastAsia="黑体" w:cs="宋体"/>
                <w:color w:val="auto"/>
                <w:kern w:val="0"/>
                <w:sz w:val="28"/>
                <w:szCs w:val="28"/>
              </w:rPr>
              <w:t>O</w:t>
            </w:r>
            <w:r>
              <w:rPr>
                <w:rFonts w:hint="eastAsia" w:ascii="黑体" w:hAnsi="黑体" w:eastAsia="黑体" w:cs="宋体"/>
                <w:color w:val="auto"/>
                <w:kern w:val="0"/>
                <w:sz w:val="28"/>
                <w:szCs w:val="28"/>
                <w:vertAlign w:val="subscript"/>
              </w:rPr>
              <w:t>5</w:t>
            </w:r>
            <w:r>
              <w:rPr>
                <w:rFonts w:hint="eastAsia" w:ascii="黑体" w:hAnsi="黑体" w:eastAsia="黑体" w:cs="宋体"/>
                <w:color w:val="auto"/>
                <w:kern w:val="0"/>
                <w:sz w:val="28"/>
                <w:szCs w:val="28"/>
              </w:rPr>
              <w:t>-K</w:t>
            </w:r>
            <w:r>
              <w:rPr>
                <w:rFonts w:hint="eastAsia" w:ascii="黑体" w:hAnsi="黑体" w:eastAsia="黑体" w:cs="宋体"/>
                <w:color w:val="auto"/>
                <w:kern w:val="0"/>
                <w:sz w:val="28"/>
                <w:szCs w:val="28"/>
                <w:vertAlign w:val="subscript"/>
              </w:rPr>
              <w:t>2</w:t>
            </w:r>
            <w:r>
              <w:rPr>
                <w:rFonts w:hint="eastAsia" w:ascii="黑体" w:hAnsi="黑体" w:eastAsia="黑体" w:cs="宋体"/>
                <w:color w:val="auto"/>
                <w:kern w:val="0"/>
                <w:sz w:val="28"/>
                <w:szCs w:val="28"/>
              </w:rPr>
              <w:t>O）</w:t>
            </w:r>
          </w:p>
        </w:tc>
        <w:tc>
          <w:tcPr>
            <w:tcW w:w="1863"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color w:val="auto"/>
                <w:kern w:val="0"/>
                <w:sz w:val="28"/>
                <w:szCs w:val="28"/>
              </w:rPr>
            </w:pPr>
            <w:r>
              <w:rPr>
                <w:rFonts w:hint="eastAsia" w:ascii="黑体" w:hAnsi="黑体" w:eastAsia="黑体" w:cs="宋体"/>
                <w:color w:val="auto"/>
                <w:kern w:val="0"/>
                <w:sz w:val="28"/>
                <w:szCs w:val="28"/>
              </w:rPr>
              <w:t>（N-P</w:t>
            </w:r>
            <w:r>
              <w:rPr>
                <w:rFonts w:hint="eastAsia" w:ascii="黑体" w:hAnsi="黑体" w:eastAsia="黑体" w:cs="宋体"/>
                <w:color w:val="auto"/>
                <w:kern w:val="0"/>
                <w:sz w:val="28"/>
                <w:szCs w:val="28"/>
                <w:vertAlign w:val="subscript"/>
              </w:rPr>
              <w:t>2</w:t>
            </w:r>
            <w:r>
              <w:rPr>
                <w:rFonts w:hint="eastAsia" w:ascii="黑体" w:hAnsi="黑体" w:eastAsia="黑体" w:cs="宋体"/>
                <w:color w:val="auto"/>
                <w:kern w:val="0"/>
                <w:sz w:val="28"/>
                <w:szCs w:val="28"/>
              </w:rPr>
              <w:t>O</w:t>
            </w:r>
            <w:r>
              <w:rPr>
                <w:rFonts w:hint="eastAsia" w:ascii="黑体" w:hAnsi="黑体" w:eastAsia="黑体" w:cs="宋体"/>
                <w:color w:val="auto"/>
                <w:kern w:val="0"/>
                <w:sz w:val="28"/>
                <w:szCs w:val="28"/>
                <w:vertAlign w:val="subscript"/>
              </w:rPr>
              <w:t>5</w:t>
            </w:r>
            <w:r>
              <w:rPr>
                <w:rFonts w:hint="eastAsia" w:ascii="黑体" w:hAnsi="黑体" w:eastAsia="黑体" w:cs="宋体"/>
                <w:color w:val="auto"/>
                <w:kern w:val="0"/>
                <w:sz w:val="28"/>
                <w:szCs w:val="28"/>
              </w:rPr>
              <w:t>-K</w:t>
            </w:r>
            <w:r>
              <w:rPr>
                <w:rFonts w:hint="eastAsia" w:ascii="黑体" w:hAnsi="黑体" w:eastAsia="黑体" w:cs="宋体"/>
                <w:color w:val="auto"/>
                <w:kern w:val="0"/>
                <w:sz w:val="28"/>
                <w:szCs w:val="28"/>
                <w:vertAlign w:val="subscript"/>
              </w:rPr>
              <w:t>2</w:t>
            </w:r>
            <w:r>
              <w:rPr>
                <w:rFonts w:hint="eastAsia" w:ascii="黑体" w:hAnsi="黑体" w:eastAsia="黑体" w:cs="宋体"/>
                <w:color w:val="auto"/>
                <w:kern w:val="0"/>
                <w:sz w:val="28"/>
                <w:szCs w:val="28"/>
              </w:rPr>
              <w:t>O）</w:t>
            </w:r>
          </w:p>
        </w:tc>
      </w:tr>
      <w:tr>
        <w:tblPrEx>
          <w:tblCellMar>
            <w:top w:w="0" w:type="dxa"/>
            <w:left w:w="108" w:type="dxa"/>
            <w:bottom w:w="0" w:type="dxa"/>
            <w:right w:w="108" w:type="dxa"/>
          </w:tblCellMar>
        </w:tblPrEx>
        <w:trPr>
          <w:trHeight w:val="270" w:hRule="atLeast"/>
          <w:jc w:val="center"/>
        </w:trPr>
        <w:tc>
          <w:tcPr>
            <w:tcW w:w="71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b/>
                <w:bCs/>
                <w:color w:val="auto"/>
                <w:kern w:val="0"/>
                <w:sz w:val="24"/>
                <w:szCs w:val="24"/>
                <w:highlight w:val="none"/>
                <w:lang w:val="en-US" w:eastAsia="zh-CN"/>
              </w:rPr>
            </w:pPr>
            <w:r>
              <w:rPr>
                <w:rFonts w:hint="eastAsia" w:ascii="仿宋_GB2312" w:hAnsi="宋体" w:eastAsia="仿宋_GB2312" w:cs="宋体"/>
                <w:b/>
                <w:bCs/>
                <w:color w:val="auto"/>
                <w:kern w:val="0"/>
                <w:sz w:val="24"/>
                <w:szCs w:val="24"/>
                <w:highlight w:val="none"/>
                <w:lang w:val="en-US" w:eastAsia="zh-CN"/>
              </w:rPr>
              <w:t>1</w:t>
            </w:r>
          </w:p>
        </w:tc>
        <w:tc>
          <w:tcPr>
            <w:tcW w:w="14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lang w:val="en-US" w:eastAsia="zh-CN"/>
              </w:rPr>
              <w:t>30-5-5</w:t>
            </w:r>
          </w:p>
        </w:tc>
        <w:tc>
          <w:tcPr>
            <w:tcW w:w="14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highlight w:val="none"/>
                <w:lang w:val="en-US" w:eastAsia="zh-CN" w:bidi="ar-SA"/>
              </w:rPr>
            </w:pPr>
            <w:r>
              <w:rPr>
                <w:rFonts w:hint="eastAsia" w:ascii="仿宋_GB2312" w:hAnsi="宋体" w:eastAsia="仿宋_GB2312" w:cs="宋体"/>
                <w:color w:val="auto"/>
                <w:kern w:val="0"/>
                <w:sz w:val="24"/>
                <w:szCs w:val="24"/>
                <w:highlight w:val="none"/>
              </w:rPr>
              <w:t>18-8-18</w:t>
            </w:r>
          </w:p>
        </w:tc>
        <w:tc>
          <w:tcPr>
            <w:tcW w:w="18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30-0-5</w:t>
            </w:r>
          </w:p>
        </w:tc>
        <w:tc>
          <w:tcPr>
            <w:tcW w:w="186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15-4-6</w:t>
            </w:r>
          </w:p>
        </w:tc>
      </w:tr>
      <w:tr>
        <w:tblPrEx>
          <w:tblCellMar>
            <w:top w:w="0" w:type="dxa"/>
            <w:left w:w="108" w:type="dxa"/>
            <w:bottom w:w="0" w:type="dxa"/>
            <w:right w:w="108" w:type="dxa"/>
          </w:tblCellMar>
        </w:tblPrEx>
        <w:trPr>
          <w:trHeight w:val="270" w:hRule="atLeast"/>
          <w:jc w:val="center"/>
        </w:trPr>
        <w:tc>
          <w:tcPr>
            <w:tcW w:w="71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b/>
                <w:bCs/>
                <w:color w:val="auto"/>
                <w:kern w:val="0"/>
                <w:sz w:val="24"/>
                <w:szCs w:val="24"/>
                <w:highlight w:val="none"/>
                <w:lang w:val="en-US" w:eastAsia="zh-CN"/>
              </w:rPr>
            </w:pPr>
            <w:r>
              <w:rPr>
                <w:rFonts w:hint="eastAsia" w:ascii="仿宋_GB2312" w:hAnsi="宋体" w:eastAsia="仿宋_GB2312" w:cs="宋体"/>
                <w:b/>
                <w:bCs/>
                <w:color w:val="auto"/>
                <w:kern w:val="0"/>
                <w:sz w:val="24"/>
                <w:szCs w:val="24"/>
                <w:highlight w:val="none"/>
                <w:lang w:val="en-US" w:eastAsia="zh-CN"/>
              </w:rPr>
              <w:t>2</w:t>
            </w:r>
          </w:p>
        </w:tc>
        <w:tc>
          <w:tcPr>
            <w:tcW w:w="14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color w:val="auto"/>
                <w:kern w:val="0"/>
                <w:sz w:val="24"/>
                <w:szCs w:val="24"/>
                <w:highlight w:val="none"/>
                <w:lang w:val="en-US" w:eastAsia="zh-CN" w:bidi="ar-SA"/>
              </w:rPr>
            </w:pPr>
            <w:r>
              <w:rPr>
                <w:rFonts w:hint="eastAsia" w:ascii="仿宋_GB2312" w:hAnsi="宋体" w:eastAsia="仿宋_GB2312" w:cs="宋体"/>
                <w:color w:val="auto"/>
                <w:kern w:val="0"/>
                <w:sz w:val="24"/>
                <w:szCs w:val="24"/>
                <w:highlight w:val="none"/>
                <w:lang w:val="en-US" w:eastAsia="zh-CN"/>
              </w:rPr>
              <w:t>28-6-6</w:t>
            </w:r>
          </w:p>
        </w:tc>
        <w:tc>
          <w:tcPr>
            <w:tcW w:w="14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highlight w:val="none"/>
                <w:lang w:val="en-US" w:eastAsia="zh-CN" w:bidi="ar-SA"/>
              </w:rPr>
            </w:pPr>
            <w:r>
              <w:rPr>
                <w:rFonts w:hint="eastAsia" w:ascii="仿宋_GB2312" w:hAnsi="宋体" w:eastAsia="仿宋_GB2312" w:cs="宋体"/>
                <w:color w:val="auto"/>
                <w:kern w:val="0"/>
                <w:sz w:val="24"/>
                <w:szCs w:val="24"/>
                <w:highlight w:val="none"/>
              </w:rPr>
              <w:t>18-8-15</w:t>
            </w:r>
          </w:p>
        </w:tc>
        <w:tc>
          <w:tcPr>
            <w:tcW w:w="18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18-8-12</w:t>
            </w:r>
          </w:p>
        </w:tc>
        <w:tc>
          <w:tcPr>
            <w:tcW w:w="186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13-5-7</w:t>
            </w:r>
          </w:p>
        </w:tc>
      </w:tr>
      <w:tr>
        <w:tblPrEx>
          <w:tblCellMar>
            <w:top w:w="0" w:type="dxa"/>
            <w:left w:w="108" w:type="dxa"/>
            <w:bottom w:w="0" w:type="dxa"/>
            <w:right w:w="108" w:type="dxa"/>
          </w:tblCellMar>
        </w:tblPrEx>
        <w:trPr>
          <w:trHeight w:val="270" w:hRule="atLeast"/>
          <w:jc w:val="center"/>
        </w:trPr>
        <w:tc>
          <w:tcPr>
            <w:tcW w:w="71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b/>
                <w:bCs/>
                <w:color w:val="auto"/>
                <w:kern w:val="0"/>
                <w:sz w:val="24"/>
                <w:szCs w:val="24"/>
                <w:highlight w:val="none"/>
                <w:lang w:val="en-US" w:eastAsia="zh-CN"/>
              </w:rPr>
            </w:pPr>
            <w:r>
              <w:rPr>
                <w:rFonts w:hint="eastAsia" w:ascii="仿宋_GB2312" w:hAnsi="宋体" w:eastAsia="仿宋_GB2312" w:cs="宋体"/>
                <w:b/>
                <w:bCs/>
                <w:color w:val="auto"/>
                <w:kern w:val="0"/>
                <w:sz w:val="24"/>
                <w:szCs w:val="24"/>
                <w:highlight w:val="none"/>
                <w:lang w:val="en-US" w:eastAsia="zh-CN"/>
              </w:rPr>
              <w:t>3</w:t>
            </w:r>
          </w:p>
        </w:tc>
        <w:tc>
          <w:tcPr>
            <w:tcW w:w="14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szCs w:val="24"/>
                <w:highlight w:val="none"/>
                <w:lang w:val="en-US" w:eastAsia="zh-CN" w:bidi="ar-SA"/>
              </w:rPr>
            </w:pPr>
            <w:r>
              <w:rPr>
                <w:rFonts w:hint="eastAsia" w:ascii="仿宋_GB2312" w:hAnsi="宋体" w:eastAsia="仿宋_GB2312" w:cs="宋体"/>
                <w:color w:val="auto"/>
                <w:kern w:val="0"/>
                <w:sz w:val="24"/>
                <w:szCs w:val="24"/>
                <w:highlight w:val="none"/>
              </w:rPr>
              <w:t>25-11-9</w:t>
            </w:r>
          </w:p>
        </w:tc>
        <w:tc>
          <w:tcPr>
            <w:tcW w:w="1465" w:type="dxa"/>
            <w:tcBorders>
              <w:top w:val="single" w:color="auto" w:sz="4" w:space="0"/>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lang w:val="en-US" w:eastAsia="zh-CN"/>
              </w:rPr>
              <w:t>18-5-28</w:t>
            </w:r>
          </w:p>
        </w:tc>
        <w:tc>
          <w:tcPr>
            <w:tcW w:w="18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18-5-10</w:t>
            </w:r>
          </w:p>
        </w:tc>
        <w:tc>
          <w:tcPr>
            <w:tcW w:w="186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8-5-12</w:t>
            </w:r>
          </w:p>
        </w:tc>
      </w:tr>
      <w:tr>
        <w:tblPrEx>
          <w:tblCellMar>
            <w:top w:w="0" w:type="dxa"/>
            <w:left w:w="108" w:type="dxa"/>
            <w:bottom w:w="0" w:type="dxa"/>
            <w:right w:w="108" w:type="dxa"/>
          </w:tblCellMar>
        </w:tblPrEx>
        <w:trPr>
          <w:trHeight w:val="270" w:hRule="atLeast"/>
          <w:jc w:val="center"/>
        </w:trPr>
        <w:tc>
          <w:tcPr>
            <w:tcW w:w="71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b/>
                <w:bCs/>
                <w:color w:val="auto"/>
                <w:kern w:val="0"/>
                <w:sz w:val="24"/>
                <w:szCs w:val="24"/>
                <w:highlight w:val="none"/>
                <w:lang w:val="en-US" w:eastAsia="zh-CN"/>
              </w:rPr>
            </w:pPr>
            <w:r>
              <w:rPr>
                <w:rFonts w:hint="eastAsia" w:ascii="仿宋_GB2312" w:hAnsi="宋体" w:eastAsia="仿宋_GB2312" w:cs="宋体"/>
                <w:b/>
                <w:bCs/>
                <w:color w:val="auto"/>
                <w:kern w:val="0"/>
                <w:sz w:val="24"/>
                <w:szCs w:val="24"/>
                <w:highlight w:val="none"/>
                <w:lang w:val="en-US" w:eastAsia="zh-CN"/>
              </w:rPr>
              <w:t>4</w:t>
            </w:r>
          </w:p>
        </w:tc>
        <w:tc>
          <w:tcPr>
            <w:tcW w:w="14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szCs w:val="24"/>
                <w:highlight w:val="none"/>
                <w:lang w:val="en-US" w:eastAsia="zh-CN" w:bidi="ar-SA"/>
              </w:rPr>
            </w:pPr>
            <w:r>
              <w:rPr>
                <w:rFonts w:hint="eastAsia" w:ascii="仿宋_GB2312" w:hAnsi="宋体" w:eastAsia="仿宋_GB2312" w:cs="宋体"/>
                <w:color w:val="auto"/>
                <w:kern w:val="0"/>
                <w:sz w:val="24"/>
                <w:szCs w:val="24"/>
                <w:highlight w:val="none"/>
              </w:rPr>
              <w:t>25-10-16</w:t>
            </w:r>
          </w:p>
        </w:tc>
        <w:tc>
          <w:tcPr>
            <w:tcW w:w="14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17-10-17</w:t>
            </w:r>
          </w:p>
        </w:tc>
        <w:tc>
          <w:tcPr>
            <w:tcW w:w="18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18-5-9</w:t>
            </w:r>
          </w:p>
        </w:tc>
        <w:tc>
          <w:tcPr>
            <w:tcW w:w="186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270" w:hRule="atLeast"/>
          <w:jc w:val="center"/>
        </w:trPr>
        <w:tc>
          <w:tcPr>
            <w:tcW w:w="71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5</w:t>
            </w:r>
          </w:p>
        </w:tc>
        <w:tc>
          <w:tcPr>
            <w:tcW w:w="14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rPr>
              <w:t>25-6-9</w:t>
            </w:r>
          </w:p>
        </w:tc>
        <w:tc>
          <w:tcPr>
            <w:tcW w:w="14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17-7-17</w:t>
            </w:r>
          </w:p>
        </w:tc>
        <w:tc>
          <w:tcPr>
            <w:tcW w:w="18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16-8-6</w:t>
            </w:r>
          </w:p>
        </w:tc>
        <w:tc>
          <w:tcPr>
            <w:tcW w:w="186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270" w:hRule="atLeast"/>
          <w:jc w:val="center"/>
        </w:trPr>
        <w:tc>
          <w:tcPr>
            <w:tcW w:w="71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6</w:t>
            </w:r>
          </w:p>
        </w:tc>
        <w:tc>
          <w:tcPr>
            <w:tcW w:w="14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rPr>
              <w:t>23-12-15</w:t>
            </w:r>
          </w:p>
        </w:tc>
        <w:tc>
          <w:tcPr>
            <w:tcW w:w="14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17-6-23</w:t>
            </w:r>
          </w:p>
        </w:tc>
        <w:tc>
          <w:tcPr>
            <w:tcW w:w="18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16-7-10</w:t>
            </w:r>
          </w:p>
        </w:tc>
        <w:tc>
          <w:tcPr>
            <w:tcW w:w="186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270" w:hRule="atLeast"/>
          <w:jc w:val="center"/>
        </w:trPr>
        <w:tc>
          <w:tcPr>
            <w:tcW w:w="71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7</w:t>
            </w:r>
          </w:p>
        </w:tc>
        <w:tc>
          <w:tcPr>
            <w:tcW w:w="14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rPr>
              <w:t>23-10-13</w:t>
            </w:r>
          </w:p>
        </w:tc>
        <w:tc>
          <w:tcPr>
            <w:tcW w:w="14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16-13-16</w:t>
            </w:r>
          </w:p>
        </w:tc>
        <w:tc>
          <w:tcPr>
            <w:tcW w:w="18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16-6-12</w:t>
            </w:r>
          </w:p>
        </w:tc>
        <w:tc>
          <w:tcPr>
            <w:tcW w:w="186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270" w:hRule="atLeast"/>
          <w:jc w:val="center"/>
        </w:trPr>
        <w:tc>
          <w:tcPr>
            <w:tcW w:w="71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8</w:t>
            </w:r>
          </w:p>
        </w:tc>
        <w:tc>
          <w:tcPr>
            <w:tcW w:w="14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rPr>
              <w:t>22-9-14</w:t>
            </w:r>
          </w:p>
        </w:tc>
        <w:tc>
          <w:tcPr>
            <w:tcW w:w="14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16-10-19</w:t>
            </w:r>
          </w:p>
        </w:tc>
        <w:tc>
          <w:tcPr>
            <w:tcW w:w="18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16-5-10</w:t>
            </w:r>
          </w:p>
        </w:tc>
        <w:tc>
          <w:tcPr>
            <w:tcW w:w="186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270" w:hRule="atLeast"/>
          <w:jc w:val="center"/>
        </w:trPr>
        <w:tc>
          <w:tcPr>
            <w:tcW w:w="71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9</w:t>
            </w:r>
          </w:p>
        </w:tc>
        <w:tc>
          <w:tcPr>
            <w:tcW w:w="14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rPr>
              <w:t>22-9-9</w:t>
            </w:r>
          </w:p>
        </w:tc>
        <w:tc>
          <w:tcPr>
            <w:tcW w:w="14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15-12-18</w:t>
            </w:r>
          </w:p>
        </w:tc>
        <w:tc>
          <w:tcPr>
            <w:tcW w:w="18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15-8-10</w:t>
            </w:r>
          </w:p>
        </w:tc>
        <w:tc>
          <w:tcPr>
            <w:tcW w:w="186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270" w:hRule="atLeast"/>
          <w:jc w:val="center"/>
        </w:trPr>
        <w:tc>
          <w:tcPr>
            <w:tcW w:w="71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10</w:t>
            </w:r>
          </w:p>
        </w:tc>
        <w:tc>
          <w:tcPr>
            <w:tcW w:w="14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rPr>
              <w:t>22-8-12</w:t>
            </w:r>
          </w:p>
        </w:tc>
        <w:tc>
          <w:tcPr>
            <w:tcW w:w="14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15-10-15</w:t>
            </w:r>
          </w:p>
        </w:tc>
        <w:tc>
          <w:tcPr>
            <w:tcW w:w="18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15-7-11</w:t>
            </w:r>
          </w:p>
        </w:tc>
        <w:tc>
          <w:tcPr>
            <w:tcW w:w="186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270" w:hRule="atLeast"/>
          <w:jc w:val="center"/>
        </w:trPr>
        <w:tc>
          <w:tcPr>
            <w:tcW w:w="71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11</w:t>
            </w:r>
          </w:p>
        </w:tc>
        <w:tc>
          <w:tcPr>
            <w:tcW w:w="14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rPr>
              <w:t>22-6-13</w:t>
            </w:r>
          </w:p>
        </w:tc>
        <w:tc>
          <w:tcPr>
            <w:tcW w:w="14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15-7-21</w:t>
            </w:r>
          </w:p>
        </w:tc>
        <w:tc>
          <w:tcPr>
            <w:tcW w:w="18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15-7-8</w:t>
            </w:r>
          </w:p>
        </w:tc>
        <w:tc>
          <w:tcPr>
            <w:tcW w:w="186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270" w:hRule="atLeast"/>
          <w:jc w:val="center"/>
        </w:trPr>
        <w:tc>
          <w:tcPr>
            <w:tcW w:w="71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b/>
                <w:bCs/>
                <w:color w:val="auto"/>
                <w:kern w:val="0"/>
                <w:sz w:val="24"/>
                <w:szCs w:val="24"/>
                <w:highlight w:val="none"/>
                <w:lang w:val="en-US" w:eastAsia="zh-CN"/>
              </w:rPr>
            </w:pPr>
            <w:r>
              <w:rPr>
                <w:rFonts w:hint="eastAsia" w:ascii="仿宋_GB2312" w:hAnsi="宋体" w:eastAsia="仿宋_GB2312" w:cs="宋体"/>
                <w:b/>
                <w:bCs/>
                <w:color w:val="auto"/>
                <w:kern w:val="0"/>
                <w:sz w:val="24"/>
                <w:szCs w:val="24"/>
                <w:highlight w:val="none"/>
                <w:lang w:val="en-US" w:eastAsia="zh-CN"/>
              </w:rPr>
              <w:t>12</w:t>
            </w:r>
          </w:p>
        </w:tc>
        <w:tc>
          <w:tcPr>
            <w:tcW w:w="14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szCs w:val="24"/>
                <w:highlight w:val="none"/>
                <w:lang w:val="en-US" w:eastAsia="zh-CN" w:bidi="ar-SA"/>
              </w:rPr>
            </w:pPr>
            <w:r>
              <w:rPr>
                <w:rFonts w:hint="eastAsia" w:ascii="仿宋_GB2312" w:hAnsi="宋体" w:eastAsia="仿宋_GB2312" w:cs="宋体"/>
                <w:color w:val="auto"/>
                <w:kern w:val="0"/>
                <w:sz w:val="24"/>
                <w:szCs w:val="24"/>
                <w:highlight w:val="none"/>
              </w:rPr>
              <w:t>22-5-11</w:t>
            </w:r>
          </w:p>
        </w:tc>
        <w:tc>
          <w:tcPr>
            <w:tcW w:w="1465" w:type="dxa"/>
            <w:tcBorders>
              <w:top w:val="single" w:color="auto" w:sz="4" w:space="0"/>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lang w:val="en-US" w:eastAsia="zh-CN"/>
              </w:rPr>
              <w:t>15-5-32</w:t>
            </w:r>
          </w:p>
        </w:tc>
        <w:tc>
          <w:tcPr>
            <w:tcW w:w="18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15-5-15</w:t>
            </w:r>
          </w:p>
        </w:tc>
        <w:tc>
          <w:tcPr>
            <w:tcW w:w="186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270" w:hRule="atLeast"/>
          <w:jc w:val="center"/>
        </w:trPr>
        <w:tc>
          <w:tcPr>
            <w:tcW w:w="71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13</w:t>
            </w:r>
          </w:p>
        </w:tc>
        <w:tc>
          <w:tcPr>
            <w:tcW w:w="14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rPr>
              <w:t>20-10-15</w:t>
            </w:r>
          </w:p>
        </w:tc>
        <w:tc>
          <w:tcPr>
            <w:tcW w:w="14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rPr>
              <w:t>15-5-25</w:t>
            </w:r>
          </w:p>
        </w:tc>
        <w:tc>
          <w:tcPr>
            <w:tcW w:w="18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15-5-10</w:t>
            </w:r>
          </w:p>
        </w:tc>
        <w:tc>
          <w:tcPr>
            <w:tcW w:w="186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285" w:hRule="atLeast"/>
          <w:jc w:val="center"/>
        </w:trPr>
        <w:tc>
          <w:tcPr>
            <w:tcW w:w="71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14</w:t>
            </w:r>
          </w:p>
        </w:tc>
        <w:tc>
          <w:tcPr>
            <w:tcW w:w="14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rPr>
              <w:t>20-8-17</w:t>
            </w:r>
          </w:p>
        </w:tc>
        <w:tc>
          <w:tcPr>
            <w:tcW w:w="14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rPr>
              <w:t>15-5-22</w:t>
            </w:r>
          </w:p>
        </w:tc>
        <w:tc>
          <w:tcPr>
            <w:tcW w:w="18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14-4-15</w:t>
            </w:r>
          </w:p>
        </w:tc>
        <w:tc>
          <w:tcPr>
            <w:tcW w:w="186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285" w:hRule="atLeast"/>
          <w:jc w:val="center"/>
        </w:trPr>
        <w:tc>
          <w:tcPr>
            <w:tcW w:w="71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15</w:t>
            </w:r>
          </w:p>
        </w:tc>
        <w:tc>
          <w:tcPr>
            <w:tcW w:w="14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rPr>
              <w:t>20-8-12</w:t>
            </w:r>
          </w:p>
        </w:tc>
        <w:tc>
          <w:tcPr>
            <w:tcW w:w="1465"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rPr>
              <w:t>15-5-20</w:t>
            </w:r>
          </w:p>
        </w:tc>
        <w:tc>
          <w:tcPr>
            <w:tcW w:w="18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13-8-12</w:t>
            </w:r>
          </w:p>
        </w:tc>
        <w:tc>
          <w:tcPr>
            <w:tcW w:w="186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285" w:hRule="atLeast"/>
          <w:jc w:val="center"/>
        </w:trPr>
        <w:tc>
          <w:tcPr>
            <w:tcW w:w="71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16</w:t>
            </w:r>
          </w:p>
        </w:tc>
        <w:tc>
          <w:tcPr>
            <w:tcW w:w="14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rPr>
              <w:t>20-7-20</w:t>
            </w:r>
          </w:p>
        </w:tc>
        <w:tc>
          <w:tcPr>
            <w:tcW w:w="1465"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rPr>
              <w:t>13-7-25</w:t>
            </w:r>
          </w:p>
        </w:tc>
        <w:tc>
          <w:tcPr>
            <w:tcW w:w="18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12-7-14</w:t>
            </w:r>
          </w:p>
        </w:tc>
        <w:tc>
          <w:tcPr>
            <w:tcW w:w="186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285" w:hRule="atLeast"/>
          <w:jc w:val="center"/>
        </w:trPr>
        <w:tc>
          <w:tcPr>
            <w:tcW w:w="71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b/>
                <w:bCs/>
                <w:color w:val="auto"/>
                <w:kern w:val="0"/>
                <w:sz w:val="24"/>
                <w:szCs w:val="24"/>
                <w:highlight w:val="none"/>
                <w:lang w:val="en-US" w:eastAsia="zh-CN"/>
              </w:rPr>
            </w:pPr>
            <w:r>
              <w:rPr>
                <w:rFonts w:hint="eastAsia" w:ascii="仿宋_GB2312" w:hAnsi="宋体" w:eastAsia="仿宋_GB2312" w:cs="宋体"/>
                <w:b/>
                <w:bCs/>
                <w:color w:val="auto"/>
                <w:kern w:val="0"/>
                <w:sz w:val="24"/>
                <w:szCs w:val="24"/>
                <w:highlight w:val="none"/>
                <w:lang w:val="en-US" w:eastAsia="zh-CN"/>
              </w:rPr>
              <w:t>17</w:t>
            </w:r>
          </w:p>
        </w:tc>
        <w:tc>
          <w:tcPr>
            <w:tcW w:w="14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szCs w:val="24"/>
                <w:highlight w:val="none"/>
                <w:lang w:val="en-US" w:eastAsia="zh-CN" w:bidi="ar-SA"/>
              </w:rPr>
            </w:pPr>
            <w:r>
              <w:rPr>
                <w:rFonts w:hint="eastAsia" w:ascii="仿宋_GB2312" w:hAnsi="宋体" w:eastAsia="仿宋_GB2312" w:cs="宋体"/>
                <w:color w:val="auto"/>
                <w:kern w:val="0"/>
                <w:sz w:val="24"/>
                <w:szCs w:val="24"/>
                <w:highlight w:val="none"/>
              </w:rPr>
              <w:t>19-9-19</w:t>
            </w:r>
          </w:p>
        </w:tc>
        <w:tc>
          <w:tcPr>
            <w:tcW w:w="1465" w:type="dxa"/>
            <w:tcBorders>
              <w:top w:val="single" w:color="auto" w:sz="4" w:space="0"/>
              <w:left w:val="nil"/>
              <w:bottom w:val="single" w:color="auto" w:sz="4" w:space="0"/>
              <w:right w:val="single" w:color="auto" w:sz="4" w:space="0"/>
            </w:tcBorders>
            <w:vAlign w:val="top"/>
          </w:tcPr>
          <w:p>
            <w:pPr>
              <w:widowControl/>
              <w:jc w:val="center"/>
              <w:rPr>
                <w:rFonts w:hint="default" w:ascii="仿宋_GB2312" w:hAnsi="宋体" w:eastAsia="仿宋_GB2312" w:cs="宋体"/>
                <w:color w:val="auto"/>
                <w:kern w:val="0"/>
                <w:sz w:val="24"/>
                <w:szCs w:val="24"/>
                <w:highlight w:val="none"/>
                <w:lang w:val="en-US" w:eastAsia="zh-CN" w:bidi="ar-SA"/>
              </w:rPr>
            </w:pPr>
            <w:r>
              <w:rPr>
                <w:rFonts w:hint="eastAsia" w:ascii="仿宋_GB2312" w:hAnsi="宋体" w:eastAsia="仿宋_GB2312" w:cs="宋体"/>
                <w:color w:val="auto"/>
                <w:kern w:val="0"/>
                <w:sz w:val="24"/>
                <w:szCs w:val="24"/>
                <w:highlight w:val="none"/>
                <w:lang w:val="en-US" w:eastAsia="zh-CN" w:bidi="ar-SA"/>
              </w:rPr>
              <w:t>13-0-46</w:t>
            </w:r>
          </w:p>
        </w:tc>
        <w:tc>
          <w:tcPr>
            <w:tcW w:w="18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12-6-12</w:t>
            </w:r>
          </w:p>
        </w:tc>
        <w:tc>
          <w:tcPr>
            <w:tcW w:w="186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285" w:hRule="atLeast"/>
          <w:jc w:val="center"/>
        </w:trPr>
        <w:tc>
          <w:tcPr>
            <w:tcW w:w="71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18</w:t>
            </w:r>
          </w:p>
        </w:tc>
        <w:tc>
          <w:tcPr>
            <w:tcW w:w="14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rPr>
              <w:t>19-8-15</w:t>
            </w:r>
          </w:p>
        </w:tc>
        <w:tc>
          <w:tcPr>
            <w:tcW w:w="1465" w:type="dxa"/>
            <w:tcBorders>
              <w:top w:val="single" w:color="auto" w:sz="4" w:space="0"/>
              <w:left w:val="nil"/>
              <w:bottom w:val="single" w:color="auto" w:sz="4" w:space="0"/>
              <w:right w:val="single" w:color="auto" w:sz="4" w:space="0"/>
            </w:tcBorders>
            <w:vAlign w:val="top"/>
          </w:tcPr>
          <w:p>
            <w:pPr>
              <w:widowControl/>
              <w:jc w:val="center"/>
              <w:rPr>
                <w:rFonts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rPr>
              <w:t>12-12-17</w:t>
            </w:r>
          </w:p>
        </w:tc>
        <w:tc>
          <w:tcPr>
            <w:tcW w:w="18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12-4-14</w:t>
            </w:r>
          </w:p>
        </w:tc>
        <w:tc>
          <w:tcPr>
            <w:tcW w:w="186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285" w:hRule="atLeast"/>
          <w:jc w:val="center"/>
        </w:trPr>
        <w:tc>
          <w:tcPr>
            <w:tcW w:w="71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19</w:t>
            </w:r>
          </w:p>
        </w:tc>
        <w:tc>
          <w:tcPr>
            <w:tcW w:w="14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rPr>
              <w:t>19-5-21</w:t>
            </w:r>
          </w:p>
        </w:tc>
        <w:tc>
          <w:tcPr>
            <w:tcW w:w="1465" w:type="dxa"/>
            <w:tcBorders>
              <w:top w:val="single" w:color="auto" w:sz="4" w:space="0"/>
              <w:left w:val="nil"/>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rPr>
              <w:t>12-10-18</w:t>
            </w:r>
          </w:p>
        </w:tc>
        <w:tc>
          <w:tcPr>
            <w:tcW w:w="18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10-5-15</w:t>
            </w:r>
          </w:p>
        </w:tc>
        <w:tc>
          <w:tcPr>
            <w:tcW w:w="186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297"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20</w:t>
            </w:r>
          </w:p>
        </w:tc>
        <w:tc>
          <w:tcPr>
            <w:tcW w:w="14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rPr>
              <w:t>18-12-10</w:t>
            </w:r>
          </w:p>
        </w:tc>
        <w:tc>
          <w:tcPr>
            <w:tcW w:w="146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rPr>
              <w:t>10-5-25</w:t>
            </w:r>
          </w:p>
        </w:tc>
        <w:tc>
          <w:tcPr>
            <w:tcW w:w="18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auto"/>
                <w:kern w:val="0"/>
                <w:sz w:val="24"/>
                <w:szCs w:val="24"/>
              </w:rPr>
            </w:pPr>
          </w:p>
        </w:tc>
        <w:tc>
          <w:tcPr>
            <w:tcW w:w="1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297"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21</w:t>
            </w:r>
          </w:p>
        </w:tc>
        <w:tc>
          <w:tcPr>
            <w:tcW w:w="14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rPr>
              <w:t>18-10-17</w:t>
            </w:r>
          </w:p>
        </w:tc>
        <w:tc>
          <w:tcPr>
            <w:tcW w:w="146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rPr>
              <w:t>9-0-47</w:t>
            </w:r>
          </w:p>
        </w:tc>
        <w:tc>
          <w:tcPr>
            <w:tcW w:w="18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auto"/>
                <w:kern w:val="0"/>
                <w:sz w:val="24"/>
                <w:szCs w:val="24"/>
              </w:rPr>
            </w:pPr>
          </w:p>
        </w:tc>
        <w:tc>
          <w:tcPr>
            <w:tcW w:w="1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285"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22</w:t>
            </w:r>
          </w:p>
        </w:tc>
        <w:tc>
          <w:tcPr>
            <w:tcW w:w="14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18-10-15</w:t>
            </w:r>
          </w:p>
        </w:tc>
        <w:tc>
          <w:tcPr>
            <w:tcW w:w="1465"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仿宋_GB2312" w:hAnsi="宋体" w:eastAsia="仿宋_GB2312" w:cs="宋体"/>
                <w:color w:val="auto"/>
                <w:kern w:val="0"/>
                <w:sz w:val="24"/>
                <w:szCs w:val="24"/>
                <w:lang w:val="en-US" w:eastAsia="zh-CN" w:bidi="ar-SA"/>
              </w:rPr>
            </w:pPr>
          </w:p>
        </w:tc>
        <w:tc>
          <w:tcPr>
            <w:tcW w:w="18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color w:val="auto"/>
                <w:kern w:val="0"/>
                <w:sz w:val="24"/>
                <w:szCs w:val="24"/>
              </w:rPr>
            </w:pPr>
          </w:p>
        </w:tc>
        <w:tc>
          <w:tcPr>
            <w:tcW w:w="18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szCs w:val="24"/>
              </w:rPr>
            </w:pPr>
          </w:p>
        </w:tc>
      </w:tr>
    </w:tbl>
    <w:p>
      <w:pPr>
        <w:adjustRightInd w:val="0"/>
        <w:snapToGrid w:val="0"/>
        <w:ind w:firstLine="482" w:firstLineChars="200"/>
        <w:rPr>
          <w:rFonts w:hint="eastAsia" w:ascii="仿宋_GB2312" w:hAnsi="仿宋" w:eastAsia="仿宋_GB2312" w:cs="仿宋"/>
          <w:b/>
          <w:bCs/>
          <w:color w:val="auto"/>
          <w:sz w:val="24"/>
          <w:szCs w:val="24"/>
        </w:rPr>
      </w:pPr>
      <w:r>
        <w:rPr>
          <w:rFonts w:hint="eastAsia" w:ascii="仿宋_GB2312" w:hAnsi="仿宋" w:eastAsia="仿宋_GB2312" w:cs="仿宋"/>
          <w:b/>
          <w:bCs/>
          <w:color w:val="auto"/>
          <w:sz w:val="24"/>
          <w:szCs w:val="24"/>
        </w:rPr>
        <w:t>注：</w:t>
      </w:r>
    </w:p>
    <w:p>
      <w:pPr>
        <w:adjustRightInd w:val="0"/>
        <w:snapToGrid w:val="0"/>
        <w:ind w:firstLine="480" w:firstLineChars="200"/>
        <w:rPr>
          <w:rFonts w:ascii="仿宋_GB2312" w:hAnsi="仿宋" w:eastAsia="仿宋_GB2312" w:cs="仿宋"/>
          <w:color w:val="auto"/>
          <w:sz w:val="24"/>
          <w:szCs w:val="24"/>
        </w:rPr>
      </w:pPr>
      <w:r>
        <w:rPr>
          <w:rFonts w:hint="eastAsia" w:ascii="仿宋_GB2312" w:hAnsi="仿宋" w:eastAsia="仿宋_GB2312" w:cs="仿宋"/>
          <w:color w:val="auto"/>
          <w:sz w:val="24"/>
          <w:szCs w:val="24"/>
        </w:rPr>
        <w:t>1.配方肥氮</w:t>
      </w:r>
      <w:r>
        <w:rPr>
          <w:rFonts w:hint="eastAsia" w:ascii="仿宋_GB2312" w:hAnsi="仿宋" w:eastAsia="仿宋_GB2312" w:cs="仿宋"/>
          <w:color w:val="auto"/>
          <w:sz w:val="24"/>
          <w:szCs w:val="24"/>
          <w:lang w:eastAsia="zh-CN"/>
        </w:rPr>
        <w:t>、</w:t>
      </w:r>
      <w:r>
        <w:rPr>
          <w:rFonts w:hint="eastAsia" w:ascii="仿宋_GB2312" w:hAnsi="仿宋" w:eastAsia="仿宋_GB2312" w:cs="仿宋"/>
          <w:color w:val="auto"/>
          <w:sz w:val="24"/>
          <w:szCs w:val="24"/>
        </w:rPr>
        <w:t>磷</w:t>
      </w:r>
      <w:r>
        <w:rPr>
          <w:rFonts w:hint="eastAsia" w:ascii="仿宋_GB2312" w:hAnsi="仿宋" w:eastAsia="仿宋_GB2312" w:cs="仿宋"/>
          <w:color w:val="auto"/>
          <w:sz w:val="24"/>
          <w:szCs w:val="24"/>
          <w:lang w:eastAsia="zh-CN"/>
        </w:rPr>
        <w:t>、</w:t>
      </w:r>
      <w:r>
        <w:rPr>
          <w:rFonts w:hint="eastAsia" w:ascii="仿宋_GB2312" w:hAnsi="仿宋" w:eastAsia="仿宋_GB2312" w:cs="仿宋"/>
          <w:color w:val="auto"/>
          <w:sz w:val="24"/>
          <w:szCs w:val="24"/>
        </w:rPr>
        <w:t>钾单个养分的含量可以上下浮动2个点，总养分</w:t>
      </w:r>
      <w:r>
        <w:rPr>
          <w:rFonts w:hint="eastAsia" w:ascii="仿宋_GB2312" w:hAnsi="仿宋" w:eastAsia="仿宋_GB2312" w:cs="仿宋"/>
          <w:color w:val="auto"/>
          <w:sz w:val="24"/>
          <w:szCs w:val="24"/>
          <w:lang w:val="en-US" w:eastAsia="zh-CN"/>
        </w:rPr>
        <w:t>上下</w:t>
      </w:r>
      <w:r>
        <w:rPr>
          <w:rFonts w:hint="eastAsia" w:ascii="仿宋_GB2312" w:hAnsi="仿宋" w:eastAsia="仿宋_GB2312" w:cs="仿宋"/>
          <w:color w:val="auto"/>
          <w:sz w:val="24"/>
          <w:szCs w:val="24"/>
        </w:rPr>
        <w:t>浮动不超过4个点；</w:t>
      </w:r>
    </w:p>
    <w:p>
      <w:pPr>
        <w:adjustRightInd w:val="0"/>
        <w:snapToGrid w:val="0"/>
        <w:ind w:firstLine="480" w:firstLineChars="200"/>
        <w:jc w:val="left"/>
        <w:rPr>
          <w:rFonts w:ascii="仿宋_GB2312" w:hAnsi="仿宋" w:eastAsia="仿宋_GB2312" w:cs="仿宋"/>
          <w:color w:val="auto"/>
          <w:sz w:val="24"/>
          <w:szCs w:val="24"/>
        </w:rPr>
      </w:pPr>
      <w:r>
        <w:rPr>
          <w:rFonts w:hint="eastAsia" w:ascii="仿宋_GB2312" w:hAnsi="仿宋" w:eastAsia="仿宋_GB2312" w:cs="仿宋"/>
          <w:color w:val="auto"/>
          <w:sz w:val="24"/>
          <w:szCs w:val="24"/>
        </w:rPr>
        <w:t>2.种植主体根据农田养分状况和作物选择推荐配方后，要根据化肥使用定额制要求，合理选择推荐配方肥并搭配氮肥的基追比例；</w:t>
      </w:r>
    </w:p>
    <w:p>
      <w:pPr>
        <w:adjustRightInd w:val="0"/>
        <w:snapToGrid w:val="0"/>
        <w:ind w:firstLine="480" w:firstLineChars="200"/>
        <w:jc w:val="left"/>
        <w:rPr>
          <w:rFonts w:ascii="仿宋_GB2312" w:hAnsi="仿宋" w:eastAsia="仿宋_GB2312" w:cs="仿宋"/>
          <w:color w:val="auto"/>
          <w:sz w:val="24"/>
          <w:szCs w:val="24"/>
        </w:rPr>
      </w:pPr>
      <w:r>
        <w:rPr>
          <w:rFonts w:hint="eastAsia" w:ascii="仿宋_GB2312" w:hAnsi="仿宋" w:eastAsia="仿宋_GB2312" w:cs="仿宋"/>
          <w:color w:val="auto"/>
          <w:sz w:val="24"/>
          <w:szCs w:val="24"/>
        </w:rPr>
        <w:t>3.根据实际情况做到“四看”，即：看作物、看长势、看田块、看天气，做到适时、适量施肥。</w:t>
      </w:r>
    </w:p>
    <w:p>
      <w:pPr>
        <w:adjustRightInd w:val="0"/>
        <w:snapToGrid w:val="0"/>
        <w:ind w:firstLine="480" w:firstLineChars="200"/>
        <w:jc w:val="left"/>
        <w:rPr>
          <w:rFonts w:ascii="仿宋_GB2312" w:hAnsi="仿宋" w:eastAsia="仿宋_GB2312" w:cs="仿宋"/>
          <w:color w:val="auto"/>
          <w:sz w:val="24"/>
          <w:szCs w:val="24"/>
        </w:rPr>
      </w:pPr>
      <w:r>
        <w:rPr>
          <w:rFonts w:hint="eastAsia" w:ascii="仿宋_GB2312" w:hAnsi="仿宋" w:eastAsia="仿宋_GB2312" w:cs="仿宋"/>
          <w:color w:val="auto"/>
          <w:sz w:val="24"/>
          <w:szCs w:val="24"/>
          <w:lang w:val="en-US" w:eastAsia="zh-CN"/>
        </w:rPr>
        <w:t>4.</w:t>
      </w:r>
      <w:r>
        <w:rPr>
          <w:rFonts w:hint="eastAsia" w:ascii="仿宋_GB2312" w:hAnsi="仿宋" w:eastAsia="仿宋_GB2312" w:cs="仿宋"/>
          <w:color w:val="auto"/>
          <w:sz w:val="24"/>
          <w:szCs w:val="24"/>
        </w:rPr>
        <w:t>微信</w:t>
      </w:r>
      <w:r>
        <w:rPr>
          <w:rFonts w:hint="eastAsia" w:ascii="仿宋_GB2312" w:hAnsi="仿宋" w:eastAsia="仿宋_GB2312" w:cs="仿宋"/>
          <w:color w:val="auto"/>
          <w:sz w:val="24"/>
          <w:szCs w:val="24"/>
          <w:lang w:val="en-US" w:eastAsia="zh-CN"/>
        </w:rPr>
        <w:t>小程序搜索</w:t>
      </w:r>
      <w:r>
        <w:rPr>
          <w:rFonts w:hint="eastAsia" w:ascii="仿宋_GB2312" w:hAnsi="仿宋" w:eastAsia="仿宋_GB2312" w:cs="仿宋"/>
          <w:color w:val="auto"/>
          <w:sz w:val="24"/>
          <w:szCs w:val="24"/>
        </w:rPr>
        <w:t>“浙样施”，</w:t>
      </w:r>
      <w:r>
        <w:rPr>
          <w:rFonts w:hint="eastAsia" w:ascii="仿宋_GB2312" w:hAnsi="仿宋" w:eastAsia="仿宋_GB2312" w:cs="仿宋"/>
          <w:color w:val="auto"/>
          <w:sz w:val="24"/>
          <w:szCs w:val="24"/>
          <w:lang w:val="en-US" w:eastAsia="zh-CN"/>
        </w:rPr>
        <w:t>选择“浙江省-台州市-仙居县”</w:t>
      </w:r>
      <w:r>
        <w:rPr>
          <w:rFonts w:hint="eastAsia" w:ascii="仿宋_GB2312" w:hAnsi="仿宋" w:eastAsia="仿宋_GB2312" w:cs="仿宋"/>
          <w:color w:val="auto"/>
          <w:sz w:val="24"/>
          <w:szCs w:val="24"/>
        </w:rPr>
        <w:t>更精确</w:t>
      </w:r>
      <w:r>
        <w:rPr>
          <w:rFonts w:hint="eastAsia" w:ascii="仿宋_GB2312" w:hAnsi="仿宋" w:eastAsia="仿宋_GB2312" w:cs="仿宋"/>
          <w:color w:val="auto"/>
          <w:sz w:val="24"/>
          <w:szCs w:val="24"/>
          <w:lang w:val="en-US" w:eastAsia="zh-CN"/>
        </w:rPr>
        <w:t>地</w:t>
      </w:r>
      <w:r>
        <w:rPr>
          <w:rFonts w:hint="eastAsia" w:ascii="仿宋_GB2312" w:hAnsi="仿宋" w:eastAsia="仿宋_GB2312" w:cs="仿宋"/>
          <w:color w:val="auto"/>
          <w:sz w:val="24"/>
          <w:szCs w:val="24"/>
        </w:rPr>
        <w:t>了解农田土壤养分情况和施肥建议。</w:t>
      </w:r>
    </w:p>
    <w:p>
      <w:pPr>
        <w:adjustRightInd w:val="0"/>
        <w:snapToGrid w:val="0"/>
        <w:ind w:firstLine="480" w:firstLineChars="200"/>
        <w:jc w:val="left"/>
        <w:rPr>
          <w:rFonts w:hint="eastAsia" w:ascii="仿宋_GB2312" w:hAnsi="仿宋" w:eastAsia="仿宋_GB2312" w:cs="仿宋"/>
          <w:color w:val="auto"/>
          <w:sz w:val="24"/>
          <w:szCs w:val="24"/>
        </w:rPr>
      </w:pPr>
    </w:p>
    <w:p>
      <w:pPr>
        <w:adjustRightInd w:val="0"/>
        <w:snapToGrid w:val="0"/>
        <w:ind w:firstLine="480" w:firstLineChars="200"/>
        <w:jc w:val="left"/>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技术指导单位：仙居县耕地质量与肥料监测站</w:t>
      </w:r>
    </w:p>
    <w:p>
      <w:pPr>
        <w:adjustRightInd w:val="0"/>
        <w:snapToGrid w:val="0"/>
        <w:ind w:firstLine="480" w:firstLineChars="200"/>
        <w:jc w:val="left"/>
        <w:rPr>
          <w:rFonts w:ascii="方正小标宋简体" w:hAnsi="黑体" w:eastAsia="方正小标宋简体"/>
          <w:color w:val="auto"/>
          <w:sz w:val="32"/>
          <w:szCs w:val="32"/>
        </w:rPr>
      </w:pPr>
      <w:r>
        <w:rPr>
          <w:rFonts w:hint="eastAsia" w:ascii="仿宋_GB2312" w:hAnsi="仿宋" w:eastAsia="仿宋_GB2312" w:cs="仿宋"/>
          <w:color w:val="auto"/>
          <w:sz w:val="24"/>
          <w:szCs w:val="24"/>
        </w:rPr>
        <w:t>联系方式：0576-89380203</w:t>
      </w:r>
    </w:p>
    <w:p>
      <w:pPr>
        <w:spacing w:line="600" w:lineRule="exact"/>
        <w:rPr>
          <w:rFonts w:ascii="方正小标宋简体" w:hAnsi="黑体" w:eastAsia="方正小标宋简体"/>
          <w:color w:val="auto"/>
          <w:sz w:val="32"/>
          <w:szCs w:val="32"/>
        </w:rPr>
        <w:sectPr>
          <w:pgSz w:w="11906" w:h="16838"/>
          <w:pgMar w:top="1418" w:right="1134" w:bottom="1418" w:left="1134"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widowControl/>
        <w:spacing w:line="600" w:lineRule="exact"/>
        <w:jc w:val="left"/>
        <w:rPr>
          <w:rFonts w:hint="eastAsia" w:ascii="黑体" w:hAnsi="黑体" w:eastAsia="黑体"/>
          <w:color w:val="auto"/>
          <w:sz w:val="32"/>
          <w:szCs w:val="32"/>
        </w:rPr>
      </w:pPr>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1-</w:t>
      </w:r>
      <w:r>
        <w:rPr>
          <w:rFonts w:hint="eastAsia" w:ascii="黑体" w:hAnsi="黑体" w:eastAsia="黑体"/>
          <w:color w:val="auto"/>
          <w:sz w:val="32"/>
          <w:szCs w:val="32"/>
        </w:rPr>
        <w:t>2</w:t>
      </w:r>
    </w:p>
    <w:p>
      <w:pPr>
        <w:spacing w:after="156" w:afterLines="50"/>
        <w:jc w:val="center"/>
        <w:rPr>
          <w:rFonts w:ascii="方正小标宋简体" w:eastAsia="方正小标宋简体"/>
          <w:color w:val="auto"/>
          <w:sz w:val="44"/>
          <w:szCs w:val="44"/>
        </w:rPr>
      </w:pPr>
      <w:r>
        <w:rPr>
          <w:rFonts w:hint="eastAsia" w:ascii="方正小标宋简体" w:eastAsia="方正小标宋简体"/>
          <w:color w:val="auto"/>
          <w:sz w:val="44"/>
          <w:szCs w:val="44"/>
        </w:rPr>
        <w:t>20</w:t>
      </w:r>
      <w:r>
        <w:rPr>
          <w:rFonts w:hint="eastAsia" w:ascii="方正小标宋简体" w:eastAsia="方正小标宋简体"/>
          <w:color w:val="auto"/>
          <w:sz w:val="44"/>
          <w:szCs w:val="44"/>
          <w:u w:val="single"/>
          <w:lang w:val="en-US" w:eastAsia="zh-CN"/>
        </w:rPr>
        <w:t xml:space="preserve">   </w:t>
      </w:r>
      <w:r>
        <w:rPr>
          <w:rFonts w:hint="eastAsia" w:ascii="方正小标宋简体" w:eastAsia="方正小标宋简体"/>
          <w:color w:val="auto"/>
          <w:sz w:val="44"/>
          <w:szCs w:val="44"/>
        </w:rPr>
        <w:t>年仙居县配方肥推广记录卡（购肥＜2吨）</w:t>
      </w:r>
    </w:p>
    <w:tbl>
      <w:tblPr>
        <w:tblStyle w:val="7"/>
        <w:tblW w:w="9005" w:type="dxa"/>
        <w:jc w:val="center"/>
        <w:tblLayout w:type="fixed"/>
        <w:tblCellMar>
          <w:top w:w="0" w:type="dxa"/>
          <w:left w:w="108" w:type="dxa"/>
          <w:bottom w:w="0" w:type="dxa"/>
          <w:right w:w="108" w:type="dxa"/>
        </w:tblCellMar>
      </w:tblPr>
      <w:tblGrid>
        <w:gridCol w:w="1696"/>
        <w:gridCol w:w="2555"/>
        <w:gridCol w:w="1701"/>
        <w:gridCol w:w="851"/>
        <w:gridCol w:w="2202"/>
      </w:tblGrid>
      <w:tr>
        <w:tblPrEx>
          <w:tblCellMar>
            <w:top w:w="0" w:type="dxa"/>
            <w:left w:w="108" w:type="dxa"/>
            <w:bottom w:w="0" w:type="dxa"/>
            <w:right w:w="108" w:type="dxa"/>
          </w:tblCellMar>
        </w:tblPrEx>
        <w:trPr>
          <w:trHeight w:val="7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 w:hAnsi="仿宋" w:eastAsia="仿宋" w:cs="仿宋"/>
                <w:b/>
                <w:color w:val="auto"/>
                <w:sz w:val="24"/>
              </w:rPr>
            </w:pPr>
            <w:r>
              <w:rPr>
                <w:rFonts w:hint="eastAsia" w:ascii="仿宋" w:hAnsi="仿宋" w:eastAsia="仿宋" w:cs="仿宋"/>
                <w:b/>
                <w:color w:val="auto"/>
                <w:sz w:val="24"/>
              </w:rPr>
              <w:t>姓名</w:t>
            </w:r>
          </w:p>
        </w:tc>
        <w:tc>
          <w:tcPr>
            <w:tcW w:w="255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400" w:lineRule="exact"/>
              <w:jc w:val="center"/>
              <w:textAlignment w:val="center"/>
              <w:rPr>
                <w:rFonts w:ascii="仿宋" w:hAnsi="仿宋" w:eastAsia="仿宋" w:cs="仿宋"/>
                <w:b/>
                <w:bCs/>
                <w:color w:val="auto"/>
                <w:sz w:val="24"/>
                <w:lang w:bidi="ar"/>
              </w:rPr>
            </w:pPr>
          </w:p>
        </w:tc>
        <w:tc>
          <w:tcPr>
            <w:tcW w:w="170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 w:hAnsi="仿宋" w:eastAsia="仿宋" w:cs="仿宋"/>
                <w:b/>
                <w:bCs/>
                <w:color w:val="auto"/>
                <w:sz w:val="24"/>
                <w:lang w:bidi="ar"/>
              </w:rPr>
            </w:pPr>
            <w:r>
              <w:rPr>
                <w:rFonts w:hint="eastAsia" w:ascii="仿宋" w:hAnsi="仿宋" w:eastAsia="仿宋" w:cs="仿宋"/>
                <w:b/>
                <w:bCs/>
                <w:color w:val="auto"/>
                <w:sz w:val="24"/>
                <w:lang w:bidi="ar"/>
              </w:rPr>
              <w:t>身份证号</w:t>
            </w:r>
          </w:p>
        </w:tc>
        <w:tc>
          <w:tcPr>
            <w:tcW w:w="3053"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b/>
                <w:bCs/>
                <w:color w:val="auto"/>
                <w:sz w:val="24"/>
                <w:lang w:bidi="ar"/>
              </w:rPr>
            </w:pPr>
          </w:p>
        </w:tc>
      </w:tr>
      <w:tr>
        <w:tblPrEx>
          <w:tblCellMar>
            <w:top w:w="0" w:type="dxa"/>
            <w:left w:w="108" w:type="dxa"/>
            <w:bottom w:w="0" w:type="dxa"/>
            <w:right w:w="108" w:type="dxa"/>
          </w:tblCellMar>
        </w:tblPrEx>
        <w:trPr>
          <w:trHeight w:val="7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textAlignment w:val="center"/>
              <w:rPr>
                <w:rFonts w:ascii="仿宋" w:hAnsi="仿宋" w:eastAsia="仿宋" w:cs="仿宋"/>
                <w:b/>
                <w:bCs/>
                <w:color w:val="auto"/>
                <w:sz w:val="24"/>
                <w:lang w:bidi="ar"/>
              </w:rPr>
            </w:pPr>
            <w:r>
              <w:rPr>
                <w:rFonts w:hint="eastAsia" w:ascii="仿宋" w:hAnsi="仿宋" w:eastAsia="仿宋" w:cs="仿宋"/>
                <w:b/>
                <w:bCs/>
                <w:color w:val="auto"/>
                <w:sz w:val="24"/>
                <w:lang w:bidi="ar"/>
              </w:rPr>
              <w:t>作物种类</w:t>
            </w:r>
          </w:p>
        </w:tc>
        <w:tc>
          <w:tcPr>
            <w:tcW w:w="255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400" w:lineRule="exact"/>
              <w:jc w:val="center"/>
              <w:textAlignment w:val="center"/>
              <w:rPr>
                <w:rFonts w:ascii="仿宋" w:hAnsi="仿宋" w:eastAsia="仿宋" w:cs="仿宋"/>
                <w:color w:val="auto"/>
                <w:sz w:val="24"/>
                <w:lang w:bidi="ar"/>
              </w:rPr>
            </w:pPr>
          </w:p>
        </w:tc>
        <w:tc>
          <w:tcPr>
            <w:tcW w:w="170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 w:hAnsi="仿宋" w:eastAsia="仿宋" w:cs="仿宋"/>
                <w:color w:val="auto"/>
                <w:sz w:val="24"/>
                <w:lang w:bidi="ar"/>
              </w:rPr>
            </w:pPr>
            <w:r>
              <w:rPr>
                <w:rFonts w:hint="eastAsia" w:ascii="仿宋" w:hAnsi="仿宋" w:eastAsia="仿宋" w:cs="仿宋"/>
                <w:b/>
                <w:bCs/>
                <w:color w:val="auto"/>
                <w:sz w:val="24"/>
                <w:lang w:bidi="ar"/>
              </w:rPr>
              <w:t>种植面积（亩）</w:t>
            </w:r>
          </w:p>
        </w:tc>
        <w:tc>
          <w:tcPr>
            <w:tcW w:w="3053"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color w:val="auto"/>
                <w:sz w:val="24"/>
                <w:lang w:bidi="ar"/>
              </w:rPr>
            </w:pPr>
          </w:p>
        </w:tc>
      </w:tr>
      <w:tr>
        <w:tblPrEx>
          <w:tblCellMar>
            <w:top w:w="0" w:type="dxa"/>
            <w:left w:w="108" w:type="dxa"/>
            <w:bottom w:w="0" w:type="dxa"/>
            <w:right w:w="108" w:type="dxa"/>
          </w:tblCellMar>
        </w:tblPrEx>
        <w:trPr>
          <w:trHeight w:val="70" w:hRule="atLeast"/>
          <w:jc w:val="center"/>
        </w:trPr>
        <w:tc>
          <w:tcPr>
            <w:tcW w:w="4251"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color w:val="auto"/>
                <w:sz w:val="24"/>
                <w:lang w:bidi="ar"/>
              </w:rPr>
            </w:pPr>
            <w:r>
              <w:rPr>
                <w:rFonts w:hint="eastAsia" w:ascii="仿宋" w:hAnsi="仿宋" w:eastAsia="仿宋" w:cs="仿宋"/>
                <w:b/>
                <w:bCs/>
                <w:color w:val="auto"/>
                <w:sz w:val="24"/>
                <w:lang w:bidi="ar"/>
              </w:rPr>
              <w:t>种植地点（乡镇、行政村、组）</w:t>
            </w:r>
          </w:p>
        </w:tc>
        <w:tc>
          <w:tcPr>
            <w:tcW w:w="4754"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color w:val="auto"/>
                <w:sz w:val="24"/>
                <w:lang w:bidi="ar"/>
              </w:rPr>
            </w:pPr>
          </w:p>
        </w:tc>
      </w:tr>
      <w:tr>
        <w:tblPrEx>
          <w:tblCellMar>
            <w:top w:w="0" w:type="dxa"/>
            <w:left w:w="108" w:type="dxa"/>
            <w:bottom w:w="0" w:type="dxa"/>
            <w:right w:w="108" w:type="dxa"/>
          </w:tblCellMar>
        </w:tblPrEx>
        <w:trPr>
          <w:trHeight w:val="595" w:hRule="atLeast"/>
          <w:jc w:val="center"/>
        </w:trPr>
        <w:tc>
          <w:tcPr>
            <w:tcW w:w="1696"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spacing w:line="400" w:lineRule="exact"/>
              <w:rPr>
                <w:rFonts w:ascii="仿宋" w:hAnsi="仿宋" w:eastAsia="仿宋" w:cs="仿宋"/>
                <w:b/>
                <w:bCs/>
                <w:color w:val="auto"/>
                <w:sz w:val="24"/>
                <w:lang w:bidi="ar"/>
              </w:rPr>
            </w:pPr>
            <w:r>
              <w:rPr>
                <w:rFonts w:hint="eastAsia" w:ascii="仿宋" w:hAnsi="仿宋" w:eastAsia="仿宋" w:cs="仿宋"/>
                <w:b/>
                <w:bCs/>
                <w:color w:val="auto"/>
                <w:sz w:val="24"/>
                <w:lang w:bidi="ar"/>
              </w:rPr>
              <w:t>推广销售配方肥类型和数量</w:t>
            </w:r>
          </w:p>
        </w:tc>
        <w:tc>
          <w:tcPr>
            <w:tcW w:w="255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仿宋" w:hAnsi="仿宋" w:eastAsia="仿宋" w:cs="仿宋"/>
                <w:b/>
                <w:bCs/>
                <w:color w:val="auto"/>
                <w:sz w:val="24"/>
              </w:rPr>
            </w:pPr>
            <w:r>
              <w:rPr>
                <w:rFonts w:hint="eastAsia" w:ascii="仿宋" w:hAnsi="仿宋" w:eastAsia="仿宋" w:cs="仿宋"/>
                <w:b/>
                <w:bCs/>
                <w:color w:val="auto"/>
                <w:sz w:val="24"/>
              </w:rPr>
              <w:t>配方肥品牌</w:t>
            </w:r>
          </w:p>
        </w:tc>
        <w:tc>
          <w:tcPr>
            <w:tcW w:w="475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仿宋" w:hAnsi="仿宋" w:eastAsia="仿宋" w:cs="仿宋"/>
                <w:b/>
                <w:bCs/>
                <w:color w:val="auto"/>
                <w:sz w:val="24"/>
              </w:rPr>
            </w:pPr>
          </w:p>
        </w:tc>
      </w:tr>
      <w:tr>
        <w:tblPrEx>
          <w:tblCellMar>
            <w:top w:w="0" w:type="dxa"/>
            <w:left w:w="108" w:type="dxa"/>
            <w:bottom w:w="0" w:type="dxa"/>
            <w:right w:w="108" w:type="dxa"/>
          </w:tblCellMar>
        </w:tblPrEx>
        <w:trPr>
          <w:trHeight w:val="595" w:hRule="atLeast"/>
          <w:jc w:val="center"/>
        </w:trPr>
        <w:tc>
          <w:tcPr>
            <w:tcW w:w="1696" w:type="dxa"/>
            <w:vMerge w:val="continue"/>
            <w:tcBorders>
              <w:left w:val="single" w:color="auto" w:sz="4" w:space="0"/>
              <w:right w:val="single" w:color="auto" w:sz="4" w:space="0"/>
            </w:tcBorders>
            <w:shd w:val="clear" w:color="auto" w:fill="auto"/>
            <w:vAlign w:val="center"/>
          </w:tcPr>
          <w:p>
            <w:pPr>
              <w:adjustRightInd w:val="0"/>
              <w:snapToGrid w:val="0"/>
              <w:spacing w:line="400" w:lineRule="exact"/>
              <w:rPr>
                <w:rFonts w:ascii="仿宋" w:hAnsi="仿宋" w:eastAsia="仿宋" w:cs="仿宋"/>
                <w:b/>
                <w:bCs/>
                <w:color w:val="auto"/>
                <w:sz w:val="24"/>
                <w:lang w:bidi="ar"/>
              </w:rPr>
            </w:pPr>
          </w:p>
        </w:tc>
        <w:tc>
          <w:tcPr>
            <w:tcW w:w="255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仿宋" w:hAnsi="仿宋" w:eastAsia="仿宋" w:cs="仿宋"/>
                <w:color w:val="auto"/>
                <w:sz w:val="24"/>
              </w:rPr>
            </w:pPr>
            <w:r>
              <w:rPr>
                <w:rFonts w:hint="eastAsia" w:ascii="仿宋" w:hAnsi="仿宋" w:eastAsia="仿宋" w:cs="仿宋"/>
                <w:b/>
                <w:bCs/>
                <w:color w:val="auto"/>
                <w:sz w:val="24"/>
              </w:rPr>
              <w:t>配方肥配比</w:t>
            </w:r>
          </w:p>
        </w:tc>
        <w:tc>
          <w:tcPr>
            <w:tcW w:w="475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仿宋" w:hAnsi="仿宋" w:eastAsia="仿宋" w:cs="仿宋"/>
                <w:color w:val="auto"/>
                <w:sz w:val="24"/>
              </w:rPr>
            </w:pPr>
          </w:p>
        </w:tc>
      </w:tr>
      <w:tr>
        <w:tblPrEx>
          <w:tblCellMar>
            <w:top w:w="0" w:type="dxa"/>
            <w:left w:w="108" w:type="dxa"/>
            <w:bottom w:w="0" w:type="dxa"/>
            <w:right w:w="108" w:type="dxa"/>
          </w:tblCellMar>
        </w:tblPrEx>
        <w:trPr>
          <w:trHeight w:val="595" w:hRule="atLeast"/>
          <w:jc w:val="center"/>
        </w:trPr>
        <w:tc>
          <w:tcPr>
            <w:tcW w:w="1696" w:type="dxa"/>
            <w:vMerge w:val="continue"/>
            <w:tcBorders>
              <w:left w:val="single" w:color="auto" w:sz="4" w:space="0"/>
              <w:right w:val="single" w:color="auto" w:sz="4" w:space="0"/>
            </w:tcBorders>
            <w:shd w:val="clear" w:color="auto" w:fill="auto"/>
            <w:vAlign w:val="center"/>
          </w:tcPr>
          <w:p>
            <w:pPr>
              <w:adjustRightInd w:val="0"/>
              <w:snapToGrid w:val="0"/>
              <w:spacing w:line="400" w:lineRule="exact"/>
              <w:rPr>
                <w:rFonts w:ascii="仿宋" w:hAnsi="仿宋" w:eastAsia="仿宋" w:cs="仿宋"/>
                <w:b/>
                <w:bCs/>
                <w:color w:val="auto"/>
                <w:sz w:val="24"/>
                <w:lang w:bidi="ar"/>
              </w:rPr>
            </w:pPr>
          </w:p>
        </w:tc>
        <w:tc>
          <w:tcPr>
            <w:tcW w:w="255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right="960"/>
              <w:rPr>
                <w:rFonts w:ascii="仿宋" w:hAnsi="仿宋" w:eastAsia="仿宋" w:cs="仿宋"/>
                <w:b/>
                <w:bCs/>
                <w:color w:val="auto"/>
                <w:sz w:val="24"/>
              </w:rPr>
            </w:pPr>
            <w:r>
              <w:rPr>
                <w:rFonts w:hint="eastAsia" w:ascii="仿宋" w:hAnsi="仿宋" w:eastAsia="仿宋" w:cs="仿宋"/>
                <w:b/>
                <w:bCs/>
                <w:color w:val="auto"/>
                <w:sz w:val="24"/>
              </w:rPr>
              <w:t>补贴前价格</w:t>
            </w:r>
          </w:p>
        </w:tc>
        <w:tc>
          <w:tcPr>
            <w:tcW w:w="25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right="960"/>
              <w:jc w:val="left"/>
              <w:rPr>
                <w:rFonts w:ascii="仿宋" w:hAnsi="仿宋" w:eastAsia="仿宋" w:cs="仿宋"/>
                <w:color w:val="auto"/>
                <w:sz w:val="24"/>
              </w:rPr>
            </w:pP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right="960"/>
              <w:rPr>
                <w:rFonts w:ascii="仿宋" w:hAnsi="仿宋" w:eastAsia="仿宋" w:cs="仿宋"/>
                <w:color w:val="auto"/>
                <w:sz w:val="24"/>
              </w:rPr>
            </w:pPr>
            <w:r>
              <w:rPr>
                <w:rFonts w:hint="eastAsia" w:ascii="仿宋" w:hAnsi="仿宋" w:eastAsia="仿宋" w:cs="仿宋"/>
                <w:color w:val="auto"/>
                <w:sz w:val="24"/>
              </w:rPr>
              <w:t>元/吨</w:t>
            </w:r>
          </w:p>
        </w:tc>
      </w:tr>
      <w:tr>
        <w:tblPrEx>
          <w:tblCellMar>
            <w:top w:w="0" w:type="dxa"/>
            <w:left w:w="108" w:type="dxa"/>
            <w:bottom w:w="0" w:type="dxa"/>
            <w:right w:w="108" w:type="dxa"/>
          </w:tblCellMar>
        </w:tblPrEx>
        <w:trPr>
          <w:trHeight w:val="595" w:hRule="atLeast"/>
          <w:jc w:val="center"/>
        </w:trPr>
        <w:tc>
          <w:tcPr>
            <w:tcW w:w="1696" w:type="dxa"/>
            <w:vMerge w:val="continue"/>
            <w:tcBorders>
              <w:left w:val="single" w:color="auto" w:sz="4" w:space="0"/>
              <w:right w:val="single" w:color="auto" w:sz="4" w:space="0"/>
            </w:tcBorders>
            <w:shd w:val="clear" w:color="auto" w:fill="auto"/>
            <w:vAlign w:val="center"/>
          </w:tcPr>
          <w:p>
            <w:pPr>
              <w:adjustRightInd w:val="0"/>
              <w:snapToGrid w:val="0"/>
              <w:spacing w:line="400" w:lineRule="exact"/>
              <w:rPr>
                <w:rFonts w:ascii="仿宋" w:hAnsi="仿宋" w:eastAsia="仿宋" w:cs="仿宋"/>
                <w:b/>
                <w:bCs/>
                <w:color w:val="auto"/>
                <w:sz w:val="24"/>
                <w:lang w:bidi="ar"/>
              </w:rPr>
            </w:pPr>
          </w:p>
        </w:tc>
        <w:tc>
          <w:tcPr>
            <w:tcW w:w="255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仿宋" w:hAnsi="仿宋" w:eastAsia="仿宋" w:cs="仿宋"/>
                <w:b/>
                <w:bCs/>
                <w:color w:val="auto"/>
                <w:sz w:val="24"/>
              </w:rPr>
            </w:pPr>
            <w:r>
              <w:rPr>
                <w:rFonts w:hint="eastAsia" w:ascii="仿宋" w:hAnsi="仿宋" w:eastAsia="仿宋" w:cs="仿宋"/>
                <w:b/>
                <w:bCs/>
                <w:color w:val="auto"/>
                <w:sz w:val="24"/>
              </w:rPr>
              <w:t>补贴后价格</w:t>
            </w:r>
          </w:p>
        </w:tc>
        <w:tc>
          <w:tcPr>
            <w:tcW w:w="25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仿宋" w:hAnsi="仿宋" w:eastAsia="仿宋" w:cs="仿宋"/>
                <w:color w:val="auto"/>
                <w:sz w:val="24"/>
              </w:rPr>
            </w:pP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仿宋" w:hAnsi="仿宋" w:eastAsia="仿宋" w:cs="仿宋"/>
                <w:color w:val="auto"/>
                <w:sz w:val="24"/>
              </w:rPr>
            </w:pPr>
            <w:r>
              <w:rPr>
                <w:rFonts w:hint="eastAsia" w:ascii="仿宋" w:hAnsi="仿宋" w:eastAsia="仿宋" w:cs="仿宋"/>
                <w:color w:val="auto"/>
                <w:sz w:val="24"/>
              </w:rPr>
              <w:t>元/吨</w:t>
            </w:r>
          </w:p>
        </w:tc>
      </w:tr>
      <w:tr>
        <w:tblPrEx>
          <w:tblCellMar>
            <w:top w:w="0" w:type="dxa"/>
            <w:left w:w="108" w:type="dxa"/>
            <w:bottom w:w="0" w:type="dxa"/>
            <w:right w:w="108" w:type="dxa"/>
          </w:tblCellMar>
        </w:tblPrEx>
        <w:trPr>
          <w:trHeight w:val="595" w:hRule="atLeast"/>
          <w:jc w:val="center"/>
        </w:trPr>
        <w:tc>
          <w:tcPr>
            <w:tcW w:w="1696" w:type="dxa"/>
            <w:vMerge w:val="continue"/>
            <w:tcBorders>
              <w:left w:val="single" w:color="auto" w:sz="4" w:space="0"/>
              <w:right w:val="single" w:color="auto" w:sz="4" w:space="0"/>
            </w:tcBorders>
            <w:shd w:val="clear" w:color="auto" w:fill="auto"/>
            <w:vAlign w:val="center"/>
          </w:tcPr>
          <w:p>
            <w:pPr>
              <w:adjustRightInd w:val="0"/>
              <w:snapToGrid w:val="0"/>
              <w:spacing w:line="400" w:lineRule="exact"/>
              <w:rPr>
                <w:rFonts w:ascii="仿宋" w:hAnsi="仿宋" w:eastAsia="仿宋" w:cs="仿宋"/>
                <w:b/>
                <w:bCs/>
                <w:color w:val="auto"/>
                <w:sz w:val="24"/>
                <w:lang w:bidi="ar"/>
              </w:rPr>
            </w:pPr>
          </w:p>
        </w:tc>
        <w:tc>
          <w:tcPr>
            <w:tcW w:w="255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仿宋" w:hAnsi="仿宋" w:eastAsia="仿宋" w:cs="仿宋"/>
                <w:b/>
                <w:bCs/>
                <w:color w:val="auto"/>
                <w:sz w:val="24"/>
              </w:rPr>
            </w:pPr>
            <w:r>
              <w:rPr>
                <w:rFonts w:hint="eastAsia" w:ascii="仿宋" w:hAnsi="仿宋" w:eastAsia="仿宋" w:cs="仿宋"/>
                <w:b/>
                <w:bCs/>
                <w:color w:val="auto"/>
                <w:sz w:val="24"/>
              </w:rPr>
              <w:t>实际购买数量</w:t>
            </w:r>
          </w:p>
        </w:tc>
        <w:tc>
          <w:tcPr>
            <w:tcW w:w="25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仿宋" w:hAnsi="仿宋" w:eastAsia="仿宋" w:cs="仿宋"/>
                <w:b/>
                <w:bCs/>
                <w:color w:val="auto"/>
                <w:sz w:val="24"/>
              </w:rPr>
            </w:pP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仿宋" w:hAnsi="仿宋" w:eastAsia="仿宋" w:cs="仿宋"/>
                <w:color w:val="auto"/>
                <w:sz w:val="24"/>
              </w:rPr>
            </w:pPr>
            <w:r>
              <w:rPr>
                <w:rFonts w:hint="eastAsia" w:ascii="仿宋" w:hAnsi="仿宋" w:eastAsia="仿宋" w:cs="仿宋"/>
                <w:color w:val="auto"/>
                <w:sz w:val="24"/>
              </w:rPr>
              <w:t>吨</w:t>
            </w:r>
          </w:p>
        </w:tc>
      </w:tr>
      <w:tr>
        <w:tblPrEx>
          <w:tblCellMar>
            <w:top w:w="0" w:type="dxa"/>
            <w:left w:w="108" w:type="dxa"/>
            <w:bottom w:w="0" w:type="dxa"/>
            <w:right w:w="108" w:type="dxa"/>
          </w:tblCellMar>
        </w:tblPrEx>
        <w:trPr>
          <w:trHeight w:val="595" w:hRule="atLeast"/>
          <w:jc w:val="center"/>
        </w:trPr>
        <w:tc>
          <w:tcPr>
            <w:tcW w:w="1696" w:type="dxa"/>
            <w:vMerge w:val="continue"/>
            <w:tcBorders>
              <w:left w:val="single" w:color="auto" w:sz="4" w:space="0"/>
              <w:right w:val="single" w:color="auto" w:sz="4" w:space="0"/>
            </w:tcBorders>
            <w:shd w:val="clear" w:color="auto" w:fill="auto"/>
            <w:vAlign w:val="center"/>
          </w:tcPr>
          <w:p>
            <w:pPr>
              <w:adjustRightInd w:val="0"/>
              <w:snapToGrid w:val="0"/>
              <w:spacing w:line="400" w:lineRule="exact"/>
              <w:rPr>
                <w:rFonts w:ascii="仿宋" w:hAnsi="仿宋" w:eastAsia="仿宋" w:cs="仿宋"/>
                <w:b/>
                <w:bCs/>
                <w:color w:val="auto"/>
                <w:sz w:val="24"/>
                <w:lang w:bidi="ar"/>
              </w:rPr>
            </w:pPr>
          </w:p>
        </w:tc>
        <w:tc>
          <w:tcPr>
            <w:tcW w:w="255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仿宋" w:hAnsi="仿宋" w:eastAsia="仿宋" w:cs="仿宋"/>
                <w:b/>
                <w:bCs/>
                <w:color w:val="auto"/>
                <w:sz w:val="24"/>
              </w:rPr>
            </w:pPr>
            <w:r>
              <w:rPr>
                <w:rFonts w:hint="eastAsia" w:ascii="仿宋" w:hAnsi="仿宋" w:eastAsia="仿宋" w:cs="仿宋"/>
                <w:b/>
                <w:bCs/>
                <w:color w:val="auto"/>
                <w:sz w:val="24"/>
              </w:rPr>
              <w:t>农资店垫付补贴</w:t>
            </w:r>
          </w:p>
        </w:tc>
        <w:tc>
          <w:tcPr>
            <w:tcW w:w="25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仿宋" w:hAnsi="仿宋" w:eastAsia="仿宋" w:cs="仿宋"/>
                <w:color w:val="auto"/>
                <w:sz w:val="24"/>
              </w:rPr>
            </w:pP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仿宋" w:hAnsi="仿宋" w:eastAsia="仿宋" w:cs="仿宋"/>
                <w:color w:val="auto"/>
                <w:sz w:val="24"/>
              </w:rPr>
            </w:pPr>
            <w:r>
              <w:rPr>
                <w:rFonts w:hint="eastAsia" w:ascii="仿宋" w:hAnsi="仿宋" w:eastAsia="仿宋" w:cs="仿宋"/>
                <w:color w:val="auto"/>
                <w:sz w:val="24"/>
              </w:rPr>
              <w:t>元</w:t>
            </w:r>
          </w:p>
        </w:tc>
      </w:tr>
      <w:tr>
        <w:tblPrEx>
          <w:tblCellMar>
            <w:top w:w="0" w:type="dxa"/>
            <w:left w:w="108" w:type="dxa"/>
            <w:bottom w:w="0" w:type="dxa"/>
            <w:right w:w="108" w:type="dxa"/>
          </w:tblCellMar>
        </w:tblPrEx>
        <w:trPr>
          <w:trHeight w:val="800" w:hRule="atLeast"/>
          <w:jc w:val="center"/>
        </w:trPr>
        <w:tc>
          <w:tcPr>
            <w:tcW w:w="1696"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rPr>
                <w:rFonts w:ascii="仿宋" w:hAnsi="仿宋" w:eastAsia="仿宋" w:cs="仿宋"/>
                <w:b/>
                <w:bCs/>
                <w:color w:val="auto"/>
                <w:sz w:val="24"/>
                <w:lang w:bidi="ar"/>
              </w:rPr>
            </w:pPr>
          </w:p>
        </w:tc>
        <w:tc>
          <w:tcPr>
            <w:tcW w:w="730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仿宋" w:hAnsi="仿宋" w:eastAsia="仿宋" w:cs="仿宋"/>
                <w:color w:val="auto"/>
                <w:sz w:val="24"/>
              </w:rPr>
            </w:pPr>
            <w:r>
              <w:rPr>
                <w:rFonts w:hint="eastAsia" w:ascii="仿宋" w:hAnsi="仿宋" w:eastAsia="仿宋" w:cs="仿宋"/>
                <w:color w:val="auto"/>
                <w:sz w:val="24"/>
              </w:rPr>
              <w:t>1</w:t>
            </w:r>
            <w:r>
              <w:rPr>
                <w:rFonts w:ascii="仿宋" w:hAnsi="仿宋" w:eastAsia="仿宋" w:cs="仿宋"/>
                <w:color w:val="auto"/>
                <w:sz w:val="24"/>
              </w:rPr>
              <w:t>.</w:t>
            </w:r>
            <w:r>
              <w:rPr>
                <w:rFonts w:hint="eastAsia" w:ascii="仿宋" w:hAnsi="仿宋" w:eastAsia="仿宋" w:cs="仿宋"/>
                <w:color w:val="auto"/>
                <w:sz w:val="24"/>
              </w:rPr>
              <w:t>配方肥补贴统一标准为：2</w:t>
            </w:r>
            <w:r>
              <w:rPr>
                <w:rFonts w:ascii="仿宋" w:hAnsi="仿宋" w:eastAsia="仿宋" w:cs="仿宋"/>
                <w:color w:val="auto"/>
                <w:sz w:val="24"/>
              </w:rPr>
              <w:t>00</w:t>
            </w:r>
            <w:r>
              <w:rPr>
                <w:rFonts w:hint="eastAsia" w:ascii="仿宋" w:hAnsi="仿宋" w:eastAsia="仿宋" w:cs="仿宋"/>
                <w:color w:val="auto"/>
                <w:sz w:val="24"/>
              </w:rPr>
              <w:t>元/吨;</w:t>
            </w:r>
          </w:p>
          <w:p>
            <w:pPr>
              <w:adjustRightInd w:val="0"/>
              <w:snapToGrid w:val="0"/>
              <w:rPr>
                <w:rFonts w:ascii="仿宋" w:hAnsi="仿宋" w:eastAsia="仿宋" w:cs="仿宋"/>
                <w:color w:val="auto"/>
                <w:sz w:val="24"/>
              </w:rPr>
            </w:pPr>
            <w:r>
              <w:rPr>
                <w:rFonts w:ascii="仿宋" w:hAnsi="仿宋" w:eastAsia="仿宋" w:cs="仿宋"/>
                <w:color w:val="auto"/>
                <w:sz w:val="24"/>
              </w:rPr>
              <w:t>2.</w:t>
            </w:r>
            <w:r>
              <w:rPr>
                <w:rFonts w:hint="eastAsia" w:ascii="仿宋" w:hAnsi="仿宋" w:eastAsia="仿宋" w:cs="仿宋"/>
                <w:color w:val="auto"/>
                <w:sz w:val="24"/>
                <w:lang w:val="en-US" w:eastAsia="zh-CN"/>
              </w:rPr>
              <w:t>每季作物</w:t>
            </w:r>
            <w:r>
              <w:rPr>
                <w:rFonts w:hint="eastAsia" w:ascii="仿宋" w:hAnsi="仿宋" w:eastAsia="仿宋" w:cs="仿宋"/>
                <w:color w:val="auto"/>
                <w:sz w:val="24"/>
              </w:rPr>
              <w:t>补贴上限为1</w:t>
            </w:r>
            <w:r>
              <w:rPr>
                <w:rFonts w:ascii="仿宋" w:hAnsi="仿宋" w:eastAsia="仿宋" w:cs="仿宋"/>
                <w:color w:val="auto"/>
                <w:sz w:val="24"/>
              </w:rPr>
              <w:t>0</w:t>
            </w:r>
            <w:r>
              <w:rPr>
                <w:rFonts w:hint="eastAsia" w:ascii="仿宋" w:hAnsi="仿宋" w:eastAsia="仿宋" w:cs="仿宋"/>
                <w:color w:val="auto"/>
                <w:sz w:val="24"/>
              </w:rPr>
              <w:t>元/亩。</w:t>
            </w:r>
          </w:p>
        </w:tc>
      </w:tr>
      <w:tr>
        <w:tblPrEx>
          <w:tblCellMar>
            <w:top w:w="0" w:type="dxa"/>
            <w:left w:w="108" w:type="dxa"/>
            <w:bottom w:w="0" w:type="dxa"/>
            <w:right w:w="108" w:type="dxa"/>
          </w:tblCellMar>
        </w:tblPrEx>
        <w:trPr>
          <w:trHeight w:val="1706" w:hRule="atLeast"/>
          <w:jc w:val="center"/>
        </w:trPr>
        <w:tc>
          <w:tcPr>
            <w:tcW w:w="1696" w:type="dxa"/>
            <w:tcBorders>
              <w:top w:val="single" w:color="auto" w:sz="4" w:space="0"/>
              <w:left w:val="single" w:color="auto" w:sz="4" w:space="0"/>
              <w:right w:val="single" w:color="auto" w:sz="4" w:space="0"/>
            </w:tcBorders>
            <w:shd w:val="clear" w:color="auto" w:fill="auto"/>
            <w:vAlign w:val="center"/>
          </w:tcPr>
          <w:p>
            <w:pPr>
              <w:adjustRightInd w:val="0"/>
              <w:snapToGrid w:val="0"/>
              <w:spacing w:before="93" w:beforeLines="30" w:line="400" w:lineRule="exact"/>
              <w:jc w:val="center"/>
              <w:rPr>
                <w:rFonts w:ascii="仿宋" w:hAnsi="仿宋" w:eastAsia="仿宋" w:cs="仿宋"/>
                <w:b/>
                <w:bCs/>
                <w:color w:val="auto"/>
                <w:sz w:val="24"/>
                <w:lang w:bidi="ar"/>
              </w:rPr>
            </w:pPr>
            <w:r>
              <w:rPr>
                <w:rFonts w:hint="eastAsia" w:ascii="仿宋" w:hAnsi="仿宋" w:eastAsia="仿宋" w:cs="仿宋"/>
                <w:b/>
                <w:bCs/>
                <w:color w:val="auto"/>
                <w:sz w:val="24"/>
                <w:lang w:bidi="ar"/>
              </w:rPr>
              <w:t>种植主体</w:t>
            </w:r>
          </w:p>
          <w:p>
            <w:pPr>
              <w:adjustRightInd w:val="0"/>
              <w:snapToGrid w:val="0"/>
              <w:spacing w:before="93" w:beforeLines="30" w:line="400" w:lineRule="exact"/>
              <w:jc w:val="center"/>
              <w:rPr>
                <w:rFonts w:ascii="仿宋" w:hAnsi="仿宋" w:eastAsia="仿宋" w:cs="仿宋"/>
                <w:b/>
                <w:bCs/>
                <w:color w:val="auto"/>
                <w:sz w:val="24"/>
                <w:lang w:bidi="ar"/>
              </w:rPr>
            </w:pPr>
            <w:r>
              <w:rPr>
                <w:rFonts w:hint="eastAsia" w:ascii="仿宋" w:hAnsi="仿宋" w:eastAsia="仿宋" w:cs="仿宋"/>
                <w:b/>
                <w:bCs/>
                <w:color w:val="auto"/>
                <w:sz w:val="24"/>
                <w:lang w:bidi="ar"/>
              </w:rPr>
              <w:t>承诺</w:t>
            </w:r>
          </w:p>
        </w:tc>
        <w:tc>
          <w:tcPr>
            <w:tcW w:w="730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ind w:firstLine="480" w:firstLineChars="200"/>
              <w:jc w:val="left"/>
              <w:rPr>
                <w:rFonts w:ascii="仿宋" w:hAnsi="仿宋" w:eastAsia="仿宋" w:cs="仿宋"/>
                <w:color w:val="auto"/>
                <w:sz w:val="24"/>
                <w:lang w:bidi="ar"/>
              </w:rPr>
            </w:pPr>
            <w:r>
              <w:rPr>
                <w:rFonts w:hint="eastAsia" w:ascii="仿宋" w:hAnsi="仿宋" w:eastAsia="仿宋" w:cs="仿宋"/>
                <w:bCs/>
                <w:color w:val="auto"/>
                <w:sz w:val="24"/>
                <w:lang w:bidi="ar"/>
              </w:rPr>
              <w:t>本人种植作物、面积、购肥数量、购肥价格等信息属实</w:t>
            </w:r>
            <w:r>
              <w:rPr>
                <w:rFonts w:hint="eastAsia" w:ascii="仿宋" w:hAnsi="仿宋" w:eastAsia="仿宋" w:cs="仿宋"/>
                <w:color w:val="auto"/>
                <w:sz w:val="24"/>
                <w:lang w:bidi="ar"/>
              </w:rPr>
              <w:t>，</w:t>
            </w:r>
            <w:r>
              <w:rPr>
                <w:rFonts w:hint="eastAsia" w:ascii="仿宋" w:hAnsi="仿宋" w:eastAsia="仿宋" w:cs="仿宋"/>
                <w:bCs/>
                <w:color w:val="auto"/>
                <w:sz w:val="24"/>
                <w:lang w:bidi="ar"/>
              </w:rPr>
              <w:t>所购肥料用于2</w:t>
            </w:r>
            <w:r>
              <w:rPr>
                <w:rFonts w:ascii="仿宋" w:hAnsi="仿宋" w:eastAsia="仿宋" w:cs="仿宋"/>
                <w:bCs/>
                <w:color w:val="auto"/>
                <w:sz w:val="24"/>
                <w:lang w:bidi="ar"/>
              </w:rPr>
              <w:t>0</w:t>
            </w:r>
            <w:r>
              <w:rPr>
                <w:rFonts w:hint="eastAsia" w:ascii="仿宋" w:hAnsi="仿宋" w:eastAsia="仿宋" w:cs="仿宋"/>
                <w:bCs/>
                <w:color w:val="auto"/>
                <w:sz w:val="24"/>
                <w:u w:val="single"/>
                <w:lang w:val="en-US" w:eastAsia="zh-CN" w:bidi="ar"/>
              </w:rPr>
              <w:t xml:space="preserve">   </w:t>
            </w:r>
            <w:r>
              <w:rPr>
                <w:rFonts w:ascii="仿宋" w:hAnsi="仿宋" w:eastAsia="仿宋" w:cs="仿宋"/>
                <w:bCs/>
                <w:color w:val="auto"/>
                <w:sz w:val="24"/>
                <w:lang w:bidi="ar"/>
              </w:rPr>
              <w:t>年所种植作物</w:t>
            </w:r>
            <w:r>
              <w:rPr>
                <w:rFonts w:hint="eastAsia" w:ascii="仿宋" w:hAnsi="仿宋" w:eastAsia="仿宋" w:cs="仿宋"/>
                <w:bCs/>
                <w:color w:val="auto"/>
                <w:sz w:val="24"/>
                <w:lang w:bidi="ar"/>
              </w:rPr>
              <w:t>。如有不实，愿承担相应法律责任。</w:t>
            </w:r>
          </w:p>
          <w:p>
            <w:pPr>
              <w:adjustRightInd w:val="0"/>
              <w:snapToGrid w:val="0"/>
              <w:spacing w:line="400" w:lineRule="exact"/>
              <w:jc w:val="left"/>
              <w:rPr>
                <w:rFonts w:ascii="仿宋" w:hAnsi="仿宋" w:eastAsia="仿宋" w:cs="仿宋"/>
                <w:color w:val="auto"/>
                <w:sz w:val="24"/>
                <w:lang w:bidi="ar"/>
              </w:rPr>
            </w:pPr>
          </w:p>
          <w:p>
            <w:pPr>
              <w:adjustRightInd w:val="0"/>
              <w:snapToGrid w:val="0"/>
              <w:spacing w:line="400" w:lineRule="exact"/>
              <w:ind w:firstLine="480" w:firstLineChars="200"/>
              <w:jc w:val="left"/>
              <w:rPr>
                <w:rFonts w:ascii="仿宋" w:hAnsi="仿宋" w:eastAsia="仿宋" w:cs="仿宋"/>
                <w:color w:val="auto"/>
                <w:sz w:val="24"/>
                <w:lang w:bidi="ar"/>
              </w:rPr>
            </w:pPr>
            <w:r>
              <w:rPr>
                <w:rFonts w:hint="eastAsia" w:ascii="仿宋" w:hAnsi="仿宋" w:eastAsia="仿宋" w:cs="仿宋"/>
                <w:color w:val="auto"/>
                <w:sz w:val="24"/>
                <w:lang w:bidi="ar"/>
              </w:rPr>
              <w:t>种植主体（签名）：</w:t>
            </w:r>
            <w:r>
              <w:rPr>
                <w:rFonts w:hint="eastAsia" w:ascii="仿宋" w:hAnsi="仿宋" w:eastAsia="仿宋" w:cs="仿宋"/>
                <w:color w:val="auto"/>
                <w:sz w:val="24"/>
                <w:lang w:val="en-US" w:eastAsia="zh-CN" w:bidi="ar"/>
              </w:rPr>
              <w:t xml:space="preserve">         </w:t>
            </w:r>
            <w:r>
              <w:rPr>
                <w:rFonts w:hint="eastAsia" w:ascii="仿宋" w:hAnsi="仿宋" w:eastAsia="仿宋" w:cs="仿宋"/>
                <w:color w:val="auto"/>
                <w:sz w:val="24"/>
                <w:lang w:bidi="ar"/>
              </w:rPr>
              <w:t>联系电话（必填）：</w:t>
            </w:r>
          </w:p>
          <w:p>
            <w:pPr>
              <w:pStyle w:val="3"/>
              <w:spacing w:line="400" w:lineRule="exact"/>
              <w:rPr>
                <w:color w:val="auto"/>
                <w:sz w:val="24"/>
                <w:lang w:bidi="ar"/>
              </w:rPr>
            </w:pPr>
          </w:p>
          <w:p>
            <w:pPr>
              <w:adjustRightInd w:val="0"/>
              <w:snapToGrid w:val="0"/>
              <w:spacing w:line="400" w:lineRule="exact"/>
              <w:ind w:firstLine="480" w:firstLineChars="200"/>
              <w:jc w:val="left"/>
              <w:rPr>
                <w:rFonts w:ascii="仿宋" w:hAnsi="仿宋" w:eastAsia="仿宋" w:cs="仿宋"/>
                <w:b/>
                <w:bCs/>
                <w:color w:val="auto"/>
                <w:sz w:val="24"/>
                <w:lang w:bidi="ar"/>
              </w:rPr>
            </w:pPr>
            <w:r>
              <w:rPr>
                <w:rFonts w:hint="eastAsia" w:ascii="仿宋" w:hAnsi="仿宋" w:eastAsia="仿宋" w:cs="仿宋"/>
                <w:color w:val="auto"/>
                <w:sz w:val="24"/>
                <w:lang w:bidi="ar"/>
              </w:rPr>
              <w:t>日期：</w:t>
            </w:r>
            <w:r>
              <w:rPr>
                <w:rFonts w:hint="eastAsia" w:ascii="仿宋" w:hAnsi="仿宋" w:eastAsia="仿宋" w:cs="仿宋"/>
                <w:color w:val="auto"/>
                <w:sz w:val="24"/>
                <w:lang w:val="en-US" w:eastAsia="zh-CN" w:bidi="ar"/>
              </w:rPr>
              <w:t xml:space="preserve">      </w:t>
            </w:r>
            <w:r>
              <w:rPr>
                <w:rFonts w:hint="eastAsia" w:ascii="仿宋" w:hAnsi="仿宋" w:eastAsia="仿宋" w:cs="仿宋"/>
                <w:color w:val="auto"/>
                <w:sz w:val="24"/>
                <w:lang w:bidi="ar"/>
              </w:rPr>
              <w:t>年</w:t>
            </w:r>
            <w:r>
              <w:rPr>
                <w:rFonts w:hint="eastAsia" w:ascii="仿宋" w:hAnsi="仿宋" w:eastAsia="仿宋" w:cs="仿宋"/>
                <w:color w:val="auto"/>
                <w:sz w:val="24"/>
                <w:lang w:val="en-US" w:eastAsia="zh-CN" w:bidi="ar"/>
              </w:rPr>
              <w:t xml:space="preserve">     </w:t>
            </w:r>
            <w:r>
              <w:rPr>
                <w:rFonts w:hint="eastAsia" w:ascii="仿宋" w:hAnsi="仿宋" w:eastAsia="仿宋" w:cs="仿宋"/>
                <w:color w:val="auto"/>
                <w:sz w:val="24"/>
                <w:lang w:bidi="ar"/>
              </w:rPr>
              <w:t>月</w:t>
            </w:r>
            <w:r>
              <w:rPr>
                <w:rFonts w:hint="eastAsia" w:ascii="仿宋" w:hAnsi="仿宋" w:eastAsia="仿宋" w:cs="仿宋"/>
                <w:color w:val="auto"/>
                <w:sz w:val="24"/>
                <w:lang w:val="en-US" w:eastAsia="zh-CN" w:bidi="ar"/>
              </w:rPr>
              <w:t xml:space="preserve">      </w:t>
            </w:r>
            <w:r>
              <w:rPr>
                <w:rFonts w:hint="eastAsia" w:ascii="仿宋" w:hAnsi="仿宋" w:eastAsia="仿宋" w:cs="仿宋"/>
                <w:color w:val="auto"/>
                <w:sz w:val="24"/>
                <w:lang w:bidi="ar"/>
              </w:rPr>
              <w:t>日</w:t>
            </w:r>
          </w:p>
        </w:tc>
      </w:tr>
      <w:tr>
        <w:tblPrEx>
          <w:tblCellMar>
            <w:top w:w="0" w:type="dxa"/>
            <w:left w:w="108" w:type="dxa"/>
            <w:bottom w:w="0" w:type="dxa"/>
            <w:right w:w="108" w:type="dxa"/>
          </w:tblCellMar>
        </w:tblPrEx>
        <w:trPr>
          <w:trHeight w:val="1591" w:hRule="atLeast"/>
          <w:jc w:val="center"/>
        </w:trPr>
        <w:tc>
          <w:tcPr>
            <w:tcW w:w="1696" w:type="dxa"/>
            <w:tcBorders>
              <w:top w:val="single" w:color="000000" w:sz="4" w:space="0"/>
              <w:left w:val="single" w:color="auto" w:sz="4" w:space="0"/>
              <w:bottom w:val="single" w:color="auto" w:sz="4" w:space="0"/>
              <w:right w:val="single" w:color="000000" w:sz="4" w:space="0"/>
            </w:tcBorders>
            <w:vAlign w:val="center"/>
          </w:tcPr>
          <w:p>
            <w:pPr>
              <w:spacing w:line="400" w:lineRule="exact"/>
              <w:jc w:val="center"/>
              <w:rPr>
                <w:rFonts w:ascii="仿宋" w:hAnsi="仿宋" w:eastAsia="仿宋"/>
                <w:b/>
                <w:color w:val="auto"/>
                <w:sz w:val="24"/>
              </w:rPr>
            </w:pPr>
            <w:r>
              <w:rPr>
                <w:rFonts w:hint="eastAsia" w:ascii="仿宋" w:hAnsi="仿宋" w:eastAsia="仿宋"/>
                <w:b/>
                <w:color w:val="auto"/>
                <w:sz w:val="24"/>
              </w:rPr>
              <w:t>农资店</w:t>
            </w:r>
          </w:p>
          <w:p>
            <w:pPr>
              <w:spacing w:line="400" w:lineRule="exact"/>
              <w:jc w:val="center"/>
              <w:rPr>
                <w:rFonts w:ascii="仿宋" w:hAnsi="仿宋" w:eastAsia="仿宋"/>
                <w:b/>
                <w:color w:val="auto"/>
                <w:sz w:val="24"/>
              </w:rPr>
            </w:pPr>
            <w:r>
              <w:rPr>
                <w:rFonts w:hint="eastAsia" w:ascii="仿宋" w:hAnsi="仿宋" w:eastAsia="仿宋"/>
                <w:b/>
                <w:color w:val="auto"/>
                <w:sz w:val="24"/>
              </w:rPr>
              <w:t>承诺</w:t>
            </w:r>
          </w:p>
        </w:tc>
        <w:tc>
          <w:tcPr>
            <w:tcW w:w="7309" w:type="dxa"/>
            <w:gridSpan w:val="4"/>
            <w:tcBorders>
              <w:top w:val="single" w:color="000000" w:sz="4" w:space="0"/>
              <w:left w:val="single" w:color="auto" w:sz="4" w:space="0"/>
              <w:bottom w:val="single" w:color="auto" w:sz="4" w:space="0"/>
              <w:right w:val="single" w:color="000000" w:sz="4" w:space="0"/>
            </w:tcBorders>
          </w:tcPr>
          <w:p>
            <w:pPr>
              <w:spacing w:before="156" w:beforeLines="50" w:line="400" w:lineRule="exact"/>
              <w:ind w:right="-80" w:firstLine="480" w:firstLineChars="200"/>
              <w:jc w:val="left"/>
              <w:rPr>
                <w:rFonts w:ascii="仿宋" w:hAnsi="仿宋" w:eastAsia="仿宋" w:cs="仿宋"/>
                <w:bCs/>
                <w:color w:val="auto"/>
                <w:sz w:val="24"/>
                <w:lang w:bidi="ar"/>
              </w:rPr>
            </w:pPr>
            <w:r>
              <w:rPr>
                <w:rFonts w:hint="eastAsia" w:ascii="仿宋" w:hAnsi="仿宋" w:eastAsia="仿宋" w:cs="仿宋"/>
                <w:color w:val="auto"/>
                <w:sz w:val="24"/>
                <w:lang w:bidi="ar"/>
              </w:rPr>
              <w:t>购肥农户已实名验证，购肥数量、购肥价格属实，已在“浙农优品”上传销售记录并登记供应清册</w:t>
            </w:r>
            <w:r>
              <w:rPr>
                <w:rFonts w:hint="eastAsia" w:ascii="仿宋" w:hAnsi="仿宋" w:eastAsia="仿宋" w:cs="仿宋"/>
                <w:bCs/>
                <w:color w:val="auto"/>
                <w:sz w:val="24"/>
                <w:lang w:bidi="ar"/>
              </w:rPr>
              <w:t>。如有不实，愿承担相应法律责任。</w:t>
            </w:r>
          </w:p>
          <w:p>
            <w:pPr>
              <w:pStyle w:val="3"/>
              <w:spacing w:line="400" w:lineRule="exact"/>
              <w:rPr>
                <w:color w:val="auto"/>
                <w:lang w:bidi="ar"/>
              </w:rPr>
            </w:pPr>
          </w:p>
          <w:p>
            <w:pPr>
              <w:spacing w:before="156" w:beforeLines="50" w:line="400" w:lineRule="exact"/>
              <w:ind w:firstLine="480" w:firstLineChars="200"/>
              <w:jc w:val="left"/>
              <w:rPr>
                <w:rFonts w:ascii="仿宋" w:hAnsi="仿宋" w:eastAsia="仿宋" w:cs="仿宋"/>
                <w:color w:val="auto"/>
                <w:sz w:val="24"/>
                <w:lang w:bidi="ar"/>
              </w:rPr>
            </w:pPr>
            <w:r>
              <w:rPr>
                <w:rFonts w:hint="eastAsia" w:ascii="仿宋" w:hAnsi="仿宋" w:eastAsia="仿宋" w:cs="仿宋"/>
                <w:color w:val="auto"/>
                <w:sz w:val="24"/>
                <w:lang w:bidi="ar"/>
              </w:rPr>
              <w:t>负责人（签字）：</w:t>
            </w:r>
            <w:r>
              <w:rPr>
                <w:rFonts w:hint="eastAsia" w:ascii="仿宋" w:hAnsi="仿宋" w:eastAsia="仿宋" w:cs="仿宋"/>
                <w:color w:val="auto"/>
                <w:sz w:val="24"/>
                <w:lang w:val="en-US" w:eastAsia="zh-CN" w:bidi="ar"/>
              </w:rPr>
              <w:t xml:space="preserve">           </w:t>
            </w:r>
            <w:r>
              <w:rPr>
                <w:rFonts w:hint="eastAsia" w:ascii="仿宋" w:hAnsi="仿宋" w:eastAsia="仿宋" w:cs="仿宋"/>
                <w:color w:val="auto"/>
                <w:sz w:val="24"/>
                <w:lang w:bidi="ar"/>
              </w:rPr>
              <w:t>联系电话（必填）：</w:t>
            </w:r>
          </w:p>
          <w:p>
            <w:pPr>
              <w:pStyle w:val="3"/>
              <w:spacing w:line="400" w:lineRule="exact"/>
              <w:ind w:firstLine="480" w:firstLineChars="200"/>
              <w:rPr>
                <w:rFonts w:ascii="仿宋" w:hAnsi="仿宋" w:eastAsia="仿宋" w:cs="仿宋"/>
                <w:color w:val="auto"/>
                <w:sz w:val="24"/>
                <w:lang w:bidi="ar"/>
              </w:rPr>
            </w:pPr>
            <w:r>
              <w:rPr>
                <w:rFonts w:ascii="仿宋" w:hAnsi="仿宋" w:eastAsia="仿宋" w:cs="仿宋"/>
                <w:color w:val="auto"/>
                <w:sz w:val="24"/>
                <w:lang w:bidi="ar"/>
              </w:rPr>
              <w:t>单位</w:t>
            </w:r>
            <w:r>
              <w:rPr>
                <w:rFonts w:hint="eastAsia" w:ascii="仿宋" w:hAnsi="仿宋" w:eastAsia="仿宋" w:cs="仿宋"/>
                <w:color w:val="auto"/>
                <w:sz w:val="24"/>
                <w:lang w:bidi="ar"/>
              </w:rPr>
              <w:t>（盖章）：</w:t>
            </w:r>
          </w:p>
          <w:p>
            <w:pPr>
              <w:pStyle w:val="3"/>
              <w:spacing w:line="400" w:lineRule="exact"/>
              <w:ind w:firstLine="480" w:firstLineChars="200"/>
              <w:rPr>
                <w:rFonts w:ascii="仿宋" w:hAnsi="仿宋" w:eastAsia="仿宋" w:cs="仿宋"/>
                <w:color w:val="auto"/>
                <w:sz w:val="24"/>
                <w:lang w:bidi="ar"/>
              </w:rPr>
            </w:pPr>
            <w:r>
              <w:rPr>
                <w:rFonts w:hint="eastAsia" w:ascii="仿宋" w:hAnsi="仿宋" w:eastAsia="仿宋" w:cs="仿宋"/>
                <w:color w:val="auto"/>
                <w:sz w:val="24"/>
                <w:lang w:bidi="ar"/>
              </w:rPr>
              <w:t>日期：</w:t>
            </w:r>
            <w:r>
              <w:rPr>
                <w:rFonts w:hint="eastAsia" w:ascii="仿宋" w:hAnsi="仿宋" w:eastAsia="仿宋" w:cs="仿宋"/>
                <w:color w:val="auto"/>
                <w:sz w:val="24"/>
                <w:lang w:val="en-US" w:eastAsia="zh-CN" w:bidi="ar"/>
              </w:rPr>
              <w:t xml:space="preserve">      </w:t>
            </w:r>
            <w:r>
              <w:rPr>
                <w:rFonts w:hint="eastAsia" w:ascii="仿宋" w:hAnsi="仿宋" w:eastAsia="仿宋" w:cs="仿宋"/>
                <w:color w:val="auto"/>
                <w:sz w:val="24"/>
                <w:lang w:bidi="ar"/>
              </w:rPr>
              <w:t>年</w:t>
            </w:r>
            <w:r>
              <w:rPr>
                <w:rFonts w:hint="eastAsia" w:ascii="仿宋" w:hAnsi="仿宋" w:eastAsia="仿宋" w:cs="仿宋"/>
                <w:color w:val="auto"/>
                <w:sz w:val="24"/>
                <w:lang w:val="en-US" w:eastAsia="zh-CN" w:bidi="ar"/>
              </w:rPr>
              <w:t xml:space="preserve">     </w:t>
            </w:r>
            <w:r>
              <w:rPr>
                <w:rFonts w:hint="eastAsia" w:ascii="仿宋" w:hAnsi="仿宋" w:eastAsia="仿宋" w:cs="仿宋"/>
                <w:color w:val="auto"/>
                <w:sz w:val="24"/>
                <w:lang w:bidi="ar"/>
              </w:rPr>
              <w:t>月</w:t>
            </w:r>
            <w:r>
              <w:rPr>
                <w:rFonts w:hint="eastAsia" w:ascii="仿宋" w:hAnsi="仿宋" w:eastAsia="仿宋" w:cs="仿宋"/>
                <w:color w:val="auto"/>
                <w:sz w:val="24"/>
                <w:lang w:val="en-US" w:eastAsia="zh-CN" w:bidi="ar"/>
              </w:rPr>
              <w:t xml:space="preserve">      </w:t>
            </w:r>
            <w:r>
              <w:rPr>
                <w:rFonts w:hint="eastAsia" w:ascii="仿宋" w:hAnsi="仿宋" w:eastAsia="仿宋" w:cs="仿宋"/>
                <w:color w:val="auto"/>
                <w:sz w:val="24"/>
                <w:lang w:bidi="ar"/>
              </w:rPr>
              <w:t>日</w:t>
            </w:r>
          </w:p>
        </w:tc>
      </w:tr>
    </w:tbl>
    <w:p>
      <w:pPr>
        <w:spacing w:after="156" w:afterLines="50"/>
        <w:rPr>
          <w:rFonts w:hint="eastAsia" w:ascii="黑体" w:hAnsi="黑体" w:eastAsia="黑体"/>
          <w:color w:val="auto"/>
          <w:sz w:val="32"/>
          <w:szCs w:val="32"/>
        </w:rPr>
      </w:pPr>
    </w:p>
    <w:p>
      <w:pPr>
        <w:spacing w:after="156" w:afterLines="50"/>
        <w:rPr>
          <w:rFonts w:ascii="黑体" w:hAnsi="黑体" w:eastAsia="黑体"/>
          <w:color w:val="auto"/>
          <w:sz w:val="32"/>
          <w:szCs w:val="32"/>
        </w:rPr>
      </w:pPr>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1-</w:t>
      </w:r>
      <w:r>
        <w:rPr>
          <w:rFonts w:hint="eastAsia" w:ascii="黑体" w:hAnsi="黑体" w:eastAsia="黑体"/>
          <w:color w:val="auto"/>
          <w:sz w:val="32"/>
          <w:szCs w:val="32"/>
        </w:rPr>
        <w:t>3</w:t>
      </w:r>
    </w:p>
    <w:p>
      <w:pPr>
        <w:spacing w:after="156" w:afterLines="50"/>
        <w:jc w:val="center"/>
        <w:rPr>
          <w:rFonts w:ascii="方正小标宋简体" w:eastAsia="方正小标宋简体"/>
          <w:color w:val="auto"/>
          <w:sz w:val="44"/>
          <w:szCs w:val="44"/>
        </w:rPr>
      </w:pPr>
      <w:r>
        <w:rPr>
          <w:rFonts w:hint="eastAsia" w:ascii="方正小标宋简体" w:eastAsia="方正小标宋简体"/>
          <w:color w:val="auto"/>
          <w:sz w:val="44"/>
          <w:szCs w:val="44"/>
        </w:rPr>
        <w:t>20</w:t>
      </w:r>
      <w:r>
        <w:rPr>
          <w:rFonts w:hint="eastAsia" w:ascii="方正小标宋简体" w:eastAsia="方正小标宋简体"/>
          <w:color w:val="auto"/>
          <w:sz w:val="44"/>
          <w:szCs w:val="44"/>
          <w:u w:val="single"/>
          <w:lang w:val="en-US" w:eastAsia="zh-CN"/>
        </w:rPr>
        <w:t xml:space="preserve">   </w:t>
      </w:r>
      <w:r>
        <w:rPr>
          <w:rFonts w:hint="eastAsia" w:ascii="方正小标宋简体" w:eastAsia="方正小标宋简体"/>
          <w:color w:val="auto"/>
          <w:sz w:val="44"/>
          <w:szCs w:val="44"/>
        </w:rPr>
        <w:t>年仙居县配方肥申购表（购肥≥2吨）</w:t>
      </w:r>
    </w:p>
    <w:tbl>
      <w:tblPr>
        <w:tblStyle w:val="7"/>
        <w:tblW w:w="9127" w:type="dxa"/>
        <w:jc w:val="center"/>
        <w:tblLayout w:type="fixed"/>
        <w:tblCellMar>
          <w:top w:w="0" w:type="dxa"/>
          <w:left w:w="108" w:type="dxa"/>
          <w:bottom w:w="0" w:type="dxa"/>
          <w:right w:w="108" w:type="dxa"/>
        </w:tblCellMar>
      </w:tblPr>
      <w:tblGrid>
        <w:gridCol w:w="1696"/>
        <w:gridCol w:w="2694"/>
        <w:gridCol w:w="1701"/>
        <w:gridCol w:w="1532"/>
        <w:gridCol w:w="1504"/>
      </w:tblGrid>
      <w:tr>
        <w:tblPrEx>
          <w:tblCellMar>
            <w:top w:w="0" w:type="dxa"/>
            <w:left w:w="108" w:type="dxa"/>
            <w:bottom w:w="0" w:type="dxa"/>
            <w:right w:w="108" w:type="dxa"/>
          </w:tblCellMar>
        </w:tblPrEx>
        <w:trPr>
          <w:trHeight w:val="7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 w:hAnsi="仿宋" w:eastAsia="仿宋" w:cs="仿宋"/>
                <w:b/>
                <w:color w:val="auto"/>
                <w:sz w:val="24"/>
              </w:rPr>
            </w:pPr>
            <w:r>
              <w:rPr>
                <w:rFonts w:hint="eastAsia" w:ascii="仿宋" w:hAnsi="仿宋" w:eastAsia="仿宋" w:cs="仿宋"/>
                <w:b/>
                <w:color w:val="auto"/>
                <w:sz w:val="24"/>
              </w:rPr>
              <w:t>姓名</w:t>
            </w:r>
          </w:p>
        </w:tc>
        <w:tc>
          <w:tcPr>
            <w:tcW w:w="2694"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400" w:lineRule="exact"/>
              <w:jc w:val="center"/>
              <w:textAlignment w:val="center"/>
              <w:rPr>
                <w:rFonts w:ascii="仿宋" w:hAnsi="仿宋" w:eastAsia="仿宋" w:cs="仿宋"/>
                <w:b/>
                <w:bCs/>
                <w:color w:val="auto"/>
                <w:sz w:val="24"/>
                <w:lang w:bidi="ar"/>
              </w:rPr>
            </w:pPr>
          </w:p>
        </w:tc>
        <w:tc>
          <w:tcPr>
            <w:tcW w:w="170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 w:hAnsi="仿宋" w:eastAsia="仿宋" w:cs="仿宋"/>
                <w:b/>
                <w:bCs/>
                <w:color w:val="auto"/>
                <w:sz w:val="24"/>
                <w:lang w:bidi="ar"/>
              </w:rPr>
            </w:pPr>
            <w:r>
              <w:rPr>
                <w:rFonts w:hint="eastAsia" w:ascii="仿宋" w:hAnsi="仿宋" w:eastAsia="仿宋" w:cs="仿宋"/>
                <w:b/>
                <w:bCs/>
                <w:color w:val="auto"/>
                <w:sz w:val="24"/>
                <w:lang w:bidi="ar"/>
              </w:rPr>
              <w:t>身份证号</w:t>
            </w:r>
          </w:p>
        </w:tc>
        <w:tc>
          <w:tcPr>
            <w:tcW w:w="3036"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b/>
                <w:bCs/>
                <w:color w:val="auto"/>
                <w:sz w:val="24"/>
                <w:lang w:bidi="ar"/>
              </w:rPr>
            </w:pPr>
          </w:p>
        </w:tc>
      </w:tr>
      <w:tr>
        <w:tblPrEx>
          <w:tblCellMar>
            <w:top w:w="0" w:type="dxa"/>
            <w:left w:w="108" w:type="dxa"/>
            <w:bottom w:w="0" w:type="dxa"/>
            <w:right w:w="108" w:type="dxa"/>
          </w:tblCellMar>
        </w:tblPrEx>
        <w:trPr>
          <w:trHeight w:val="7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textAlignment w:val="center"/>
              <w:rPr>
                <w:rFonts w:ascii="仿宋" w:hAnsi="仿宋" w:eastAsia="仿宋" w:cs="仿宋"/>
                <w:b/>
                <w:bCs/>
                <w:color w:val="auto"/>
                <w:sz w:val="24"/>
                <w:lang w:bidi="ar"/>
              </w:rPr>
            </w:pPr>
            <w:r>
              <w:rPr>
                <w:rFonts w:hint="eastAsia" w:ascii="仿宋" w:hAnsi="仿宋" w:eastAsia="仿宋" w:cs="仿宋"/>
                <w:b/>
                <w:bCs/>
                <w:color w:val="auto"/>
                <w:sz w:val="24"/>
                <w:lang w:bidi="ar"/>
              </w:rPr>
              <w:t>作物种类</w:t>
            </w:r>
          </w:p>
        </w:tc>
        <w:tc>
          <w:tcPr>
            <w:tcW w:w="2694"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400" w:lineRule="exact"/>
              <w:jc w:val="center"/>
              <w:textAlignment w:val="center"/>
              <w:rPr>
                <w:rFonts w:ascii="仿宋" w:hAnsi="仿宋" w:eastAsia="仿宋" w:cs="仿宋"/>
                <w:color w:val="auto"/>
                <w:sz w:val="24"/>
                <w:lang w:bidi="ar"/>
              </w:rPr>
            </w:pPr>
          </w:p>
        </w:tc>
        <w:tc>
          <w:tcPr>
            <w:tcW w:w="1701"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 w:hAnsi="仿宋" w:eastAsia="仿宋" w:cs="仿宋"/>
                <w:color w:val="auto"/>
                <w:spacing w:val="-20"/>
                <w:sz w:val="24"/>
                <w:lang w:bidi="ar"/>
              </w:rPr>
            </w:pPr>
            <w:r>
              <w:rPr>
                <w:rFonts w:hint="eastAsia" w:ascii="仿宋" w:hAnsi="仿宋" w:eastAsia="仿宋" w:cs="仿宋"/>
                <w:b/>
                <w:bCs/>
                <w:color w:val="auto"/>
                <w:spacing w:val="-20"/>
                <w:sz w:val="24"/>
                <w:lang w:bidi="ar"/>
              </w:rPr>
              <w:t>种植面积（亩）</w:t>
            </w:r>
          </w:p>
        </w:tc>
        <w:tc>
          <w:tcPr>
            <w:tcW w:w="3036"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color w:val="auto"/>
                <w:sz w:val="24"/>
                <w:lang w:bidi="ar"/>
              </w:rPr>
            </w:pPr>
          </w:p>
        </w:tc>
      </w:tr>
      <w:tr>
        <w:tblPrEx>
          <w:tblCellMar>
            <w:top w:w="0" w:type="dxa"/>
            <w:left w:w="108" w:type="dxa"/>
            <w:bottom w:w="0" w:type="dxa"/>
            <w:right w:w="108" w:type="dxa"/>
          </w:tblCellMar>
        </w:tblPrEx>
        <w:trPr>
          <w:trHeight w:val="70" w:hRule="atLeast"/>
          <w:jc w:val="center"/>
        </w:trPr>
        <w:tc>
          <w:tcPr>
            <w:tcW w:w="439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color w:val="auto"/>
                <w:sz w:val="24"/>
                <w:lang w:bidi="ar"/>
              </w:rPr>
            </w:pPr>
            <w:r>
              <w:rPr>
                <w:rFonts w:hint="eastAsia" w:ascii="仿宋" w:hAnsi="仿宋" w:eastAsia="仿宋" w:cs="仿宋"/>
                <w:b/>
                <w:bCs/>
                <w:color w:val="auto"/>
                <w:sz w:val="24"/>
                <w:lang w:bidi="ar"/>
              </w:rPr>
              <w:t>种植地点（乡镇、行政村、组）</w:t>
            </w:r>
          </w:p>
        </w:tc>
        <w:tc>
          <w:tcPr>
            <w:tcW w:w="4737"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color w:val="auto"/>
                <w:sz w:val="24"/>
                <w:lang w:bidi="ar"/>
              </w:rPr>
            </w:pPr>
          </w:p>
        </w:tc>
      </w:tr>
      <w:tr>
        <w:tblPrEx>
          <w:tblCellMar>
            <w:top w:w="0" w:type="dxa"/>
            <w:left w:w="108" w:type="dxa"/>
            <w:bottom w:w="0" w:type="dxa"/>
            <w:right w:w="108" w:type="dxa"/>
          </w:tblCellMar>
        </w:tblPrEx>
        <w:trPr>
          <w:trHeight w:val="70" w:hRule="atLeast"/>
          <w:jc w:val="center"/>
        </w:trPr>
        <w:tc>
          <w:tcPr>
            <w:tcW w:w="439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b/>
                <w:bCs/>
                <w:color w:val="auto"/>
                <w:sz w:val="24"/>
                <w:lang w:bidi="ar"/>
              </w:rPr>
            </w:pPr>
            <w:r>
              <w:rPr>
                <w:rFonts w:hint="eastAsia" w:ascii="仿宋" w:hAnsi="仿宋" w:eastAsia="仿宋" w:cs="仿宋"/>
                <w:b/>
                <w:bCs/>
                <w:color w:val="auto"/>
                <w:sz w:val="24"/>
                <w:lang w:bidi="ar"/>
              </w:rPr>
              <w:t>申请购买配方肥数量（吨）</w:t>
            </w:r>
          </w:p>
        </w:tc>
        <w:tc>
          <w:tcPr>
            <w:tcW w:w="4737"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color w:val="auto"/>
                <w:sz w:val="24"/>
                <w:lang w:bidi="ar"/>
              </w:rPr>
            </w:pPr>
          </w:p>
        </w:tc>
      </w:tr>
      <w:tr>
        <w:tblPrEx>
          <w:tblCellMar>
            <w:top w:w="0" w:type="dxa"/>
            <w:left w:w="108" w:type="dxa"/>
            <w:bottom w:w="0" w:type="dxa"/>
            <w:right w:w="108" w:type="dxa"/>
          </w:tblCellMar>
        </w:tblPrEx>
        <w:trPr>
          <w:trHeight w:val="1681" w:hRule="atLeast"/>
          <w:jc w:val="center"/>
        </w:trPr>
        <w:tc>
          <w:tcPr>
            <w:tcW w:w="1696" w:type="dxa"/>
            <w:tcBorders>
              <w:top w:val="single" w:color="auto" w:sz="4" w:space="0"/>
              <w:left w:val="single" w:color="auto" w:sz="4" w:space="0"/>
              <w:right w:val="single" w:color="auto" w:sz="4" w:space="0"/>
            </w:tcBorders>
            <w:shd w:val="clear" w:color="auto" w:fill="auto"/>
            <w:vAlign w:val="center"/>
          </w:tcPr>
          <w:p>
            <w:pPr>
              <w:widowControl/>
              <w:spacing w:line="400" w:lineRule="exact"/>
              <w:jc w:val="center"/>
              <w:textAlignment w:val="center"/>
              <w:rPr>
                <w:rFonts w:ascii="仿宋" w:hAnsi="仿宋" w:eastAsia="仿宋" w:cs="仿宋"/>
                <w:b/>
                <w:bCs/>
                <w:color w:val="auto"/>
                <w:sz w:val="24"/>
                <w:lang w:bidi="ar"/>
              </w:rPr>
            </w:pPr>
            <w:r>
              <w:rPr>
                <w:rFonts w:hint="eastAsia" w:ascii="仿宋" w:hAnsi="仿宋" w:eastAsia="仿宋" w:cs="仿宋"/>
                <w:b/>
                <w:bCs/>
                <w:color w:val="auto"/>
                <w:sz w:val="24"/>
                <w:lang w:bidi="ar"/>
              </w:rPr>
              <w:t>行政村</w:t>
            </w:r>
          </w:p>
          <w:p>
            <w:pPr>
              <w:widowControl/>
              <w:spacing w:line="400" w:lineRule="exact"/>
              <w:jc w:val="center"/>
              <w:textAlignment w:val="center"/>
              <w:rPr>
                <w:rFonts w:ascii="仿宋" w:hAnsi="仿宋" w:eastAsia="仿宋" w:cs="仿宋"/>
                <w:b/>
                <w:color w:val="auto"/>
                <w:sz w:val="24"/>
              </w:rPr>
            </w:pPr>
            <w:r>
              <w:rPr>
                <w:rFonts w:hint="eastAsia" w:ascii="仿宋" w:hAnsi="仿宋" w:eastAsia="仿宋" w:cs="仿宋"/>
                <w:b/>
                <w:bCs/>
                <w:color w:val="auto"/>
                <w:sz w:val="24"/>
                <w:lang w:bidi="ar"/>
              </w:rPr>
              <w:t>（审核盖章）</w:t>
            </w:r>
          </w:p>
        </w:tc>
        <w:tc>
          <w:tcPr>
            <w:tcW w:w="2694" w:type="dxa"/>
            <w:tcBorders>
              <w:top w:val="single" w:color="auto" w:sz="4" w:space="0"/>
              <w:left w:val="single" w:color="auto"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b/>
                <w:bCs/>
                <w:color w:val="auto"/>
                <w:sz w:val="24"/>
                <w:lang w:bidi="ar"/>
              </w:rPr>
            </w:pPr>
          </w:p>
        </w:tc>
        <w:tc>
          <w:tcPr>
            <w:tcW w:w="1701" w:type="dxa"/>
            <w:tcBorders>
              <w:top w:val="single" w:color="000000" w:sz="4" w:space="0"/>
              <w:left w:val="single" w:color="auto" w:sz="4" w:space="0"/>
              <w:right w:val="single" w:color="000000" w:sz="4" w:space="0"/>
            </w:tcBorders>
            <w:shd w:val="clear" w:color="auto" w:fill="auto"/>
            <w:vAlign w:val="center"/>
          </w:tcPr>
          <w:p>
            <w:pPr>
              <w:widowControl/>
              <w:spacing w:line="400" w:lineRule="exact"/>
              <w:jc w:val="center"/>
              <w:textAlignment w:val="center"/>
              <w:rPr>
                <w:rFonts w:ascii="仿宋" w:hAnsi="仿宋" w:eastAsia="仿宋" w:cs="仿宋"/>
                <w:b/>
                <w:bCs/>
                <w:color w:val="auto"/>
                <w:sz w:val="24"/>
                <w:lang w:bidi="ar"/>
              </w:rPr>
            </w:pPr>
            <w:r>
              <w:rPr>
                <w:rFonts w:hint="eastAsia" w:ascii="仿宋" w:hAnsi="仿宋" w:eastAsia="仿宋" w:cs="仿宋"/>
                <w:b/>
                <w:bCs/>
                <w:color w:val="auto"/>
                <w:sz w:val="24"/>
                <w:lang w:bidi="ar"/>
              </w:rPr>
              <w:t>乡镇街道</w:t>
            </w:r>
          </w:p>
          <w:p>
            <w:pPr>
              <w:widowControl/>
              <w:spacing w:line="400" w:lineRule="exact"/>
              <w:jc w:val="center"/>
              <w:textAlignment w:val="center"/>
              <w:rPr>
                <w:rFonts w:ascii="仿宋" w:hAnsi="仿宋" w:eastAsia="仿宋" w:cs="仿宋"/>
                <w:b/>
                <w:bCs/>
                <w:color w:val="auto"/>
                <w:sz w:val="24"/>
                <w:lang w:bidi="ar"/>
              </w:rPr>
            </w:pPr>
            <w:r>
              <w:rPr>
                <w:rFonts w:hint="eastAsia" w:ascii="仿宋" w:hAnsi="仿宋" w:eastAsia="仿宋" w:cs="仿宋"/>
                <w:b/>
                <w:bCs/>
                <w:color w:val="auto"/>
                <w:sz w:val="24"/>
                <w:lang w:bidi="ar"/>
              </w:rPr>
              <w:t>（审核盖章）</w:t>
            </w:r>
          </w:p>
        </w:tc>
        <w:tc>
          <w:tcPr>
            <w:tcW w:w="3036" w:type="dxa"/>
            <w:gridSpan w:val="2"/>
            <w:tcBorders>
              <w:top w:val="single" w:color="000000" w:sz="4" w:space="0"/>
              <w:left w:val="single" w:color="auto" w:sz="4" w:space="0"/>
              <w:right w:val="single" w:color="000000" w:sz="4" w:space="0"/>
            </w:tcBorders>
            <w:shd w:val="clear" w:color="auto" w:fill="auto"/>
            <w:vAlign w:val="center"/>
          </w:tcPr>
          <w:p>
            <w:pPr>
              <w:widowControl/>
              <w:spacing w:line="400" w:lineRule="exact"/>
              <w:ind w:right="964"/>
              <w:textAlignment w:val="center"/>
              <w:rPr>
                <w:rFonts w:ascii="仿宋" w:hAnsi="仿宋" w:eastAsia="仿宋" w:cs="仿宋"/>
                <w:b/>
                <w:bCs/>
                <w:color w:val="auto"/>
                <w:sz w:val="24"/>
                <w:lang w:bidi="ar"/>
              </w:rPr>
            </w:pPr>
          </w:p>
        </w:tc>
      </w:tr>
      <w:tr>
        <w:tblPrEx>
          <w:tblCellMar>
            <w:top w:w="0" w:type="dxa"/>
            <w:left w:w="108" w:type="dxa"/>
            <w:bottom w:w="0" w:type="dxa"/>
            <w:right w:w="108" w:type="dxa"/>
          </w:tblCellMar>
        </w:tblPrEx>
        <w:trPr>
          <w:trHeight w:val="70" w:hRule="atLeast"/>
          <w:jc w:val="center"/>
        </w:trPr>
        <w:tc>
          <w:tcPr>
            <w:tcW w:w="1696"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spacing w:line="400" w:lineRule="exact"/>
              <w:jc w:val="center"/>
              <w:rPr>
                <w:rFonts w:ascii="仿宋" w:hAnsi="仿宋" w:eastAsia="仿宋" w:cs="仿宋"/>
                <w:b/>
                <w:bCs/>
                <w:color w:val="auto"/>
                <w:sz w:val="24"/>
                <w:lang w:bidi="ar"/>
              </w:rPr>
            </w:pPr>
            <w:r>
              <w:rPr>
                <w:rFonts w:hint="eastAsia" w:ascii="仿宋" w:hAnsi="仿宋" w:eastAsia="仿宋" w:cs="仿宋"/>
                <w:b/>
                <w:bCs/>
                <w:color w:val="auto"/>
                <w:sz w:val="24"/>
                <w:lang w:bidi="ar"/>
              </w:rPr>
              <w:t>申请</w:t>
            </w:r>
            <w:r>
              <w:rPr>
                <w:rFonts w:ascii="仿宋" w:hAnsi="仿宋" w:eastAsia="仿宋" w:cs="仿宋"/>
                <w:b/>
                <w:bCs/>
                <w:color w:val="auto"/>
                <w:sz w:val="24"/>
                <w:lang w:bidi="ar"/>
              </w:rPr>
              <w:t>购买</w:t>
            </w:r>
          </w:p>
          <w:p>
            <w:pPr>
              <w:adjustRightInd w:val="0"/>
              <w:snapToGrid w:val="0"/>
              <w:spacing w:line="400" w:lineRule="exact"/>
              <w:jc w:val="center"/>
              <w:rPr>
                <w:rFonts w:ascii="仿宋" w:hAnsi="仿宋" w:eastAsia="仿宋" w:cs="仿宋"/>
                <w:b/>
                <w:bCs/>
                <w:color w:val="auto"/>
                <w:sz w:val="24"/>
                <w:lang w:bidi="ar"/>
              </w:rPr>
            </w:pPr>
            <w:r>
              <w:rPr>
                <w:rFonts w:ascii="仿宋" w:hAnsi="仿宋" w:eastAsia="仿宋" w:cs="仿宋"/>
                <w:b/>
                <w:bCs/>
                <w:color w:val="auto"/>
                <w:sz w:val="24"/>
                <w:lang w:bidi="ar"/>
              </w:rPr>
              <w:t>配方肥产品</w:t>
            </w:r>
          </w:p>
          <w:p>
            <w:pPr>
              <w:adjustRightInd w:val="0"/>
              <w:snapToGrid w:val="0"/>
              <w:spacing w:line="400" w:lineRule="exact"/>
              <w:jc w:val="center"/>
              <w:rPr>
                <w:rFonts w:ascii="仿宋" w:hAnsi="仿宋" w:eastAsia="仿宋" w:cs="仿宋"/>
                <w:b/>
                <w:bCs/>
                <w:color w:val="auto"/>
                <w:sz w:val="24"/>
                <w:lang w:bidi="ar"/>
              </w:rPr>
            </w:pPr>
            <w:r>
              <w:rPr>
                <w:rFonts w:ascii="仿宋" w:hAnsi="仿宋" w:eastAsia="仿宋" w:cs="仿宋"/>
                <w:b/>
                <w:bCs/>
                <w:color w:val="auto"/>
                <w:sz w:val="24"/>
                <w:lang w:bidi="ar"/>
              </w:rPr>
              <w:t>类型和数量</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left"/>
              <w:rPr>
                <w:rFonts w:ascii="仿宋" w:hAnsi="仿宋" w:eastAsia="仿宋" w:cs="仿宋"/>
                <w:color w:val="auto"/>
                <w:spacing w:val="-20"/>
                <w:sz w:val="24"/>
              </w:rPr>
            </w:pPr>
            <w:r>
              <w:rPr>
                <w:rFonts w:hint="eastAsia" w:ascii="仿宋" w:hAnsi="仿宋" w:eastAsia="仿宋" w:cs="仿宋"/>
                <w:b/>
                <w:bCs/>
                <w:color w:val="auto"/>
                <w:sz w:val="24"/>
              </w:rPr>
              <w:t>配方肥品牌</w:t>
            </w:r>
          </w:p>
        </w:tc>
        <w:tc>
          <w:tcPr>
            <w:tcW w:w="47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left"/>
              <w:rPr>
                <w:rFonts w:ascii="仿宋" w:hAnsi="仿宋" w:eastAsia="仿宋" w:cs="仿宋"/>
                <w:color w:val="auto"/>
                <w:sz w:val="24"/>
              </w:rPr>
            </w:pPr>
          </w:p>
        </w:tc>
      </w:tr>
      <w:tr>
        <w:tblPrEx>
          <w:tblCellMar>
            <w:top w:w="0" w:type="dxa"/>
            <w:left w:w="108" w:type="dxa"/>
            <w:bottom w:w="0" w:type="dxa"/>
            <w:right w:w="108" w:type="dxa"/>
          </w:tblCellMar>
        </w:tblPrEx>
        <w:trPr>
          <w:trHeight w:val="70" w:hRule="atLeast"/>
          <w:jc w:val="center"/>
        </w:trPr>
        <w:tc>
          <w:tcPr>
            <w:tcW w:w="1696" w:type="dxa"/>
            <w:vMerge w:val="continue"/>
            <w:tcBorders>
              <w:left w:val="single" w:color="auto" w:sz="4" w:space="0"/>
              <w:right w:val="single" w:color="auto" w:sz="4" w:space="0"/>
            </w:tcBorders>
            <w:shd w:val="clear" w:color="auto" w:fill="auto"/>
            <w:vAlign w:val="center"/>
          </w:tcPr>
          <w:p>
            <w:pPr>
              <w:adjustRightInd w:val="0"/>
              <w:snapToGrid w:val="0"/>
              <w:spacing w:line="400" w:lineRule="exact"/>
              <w:jc w:val="center"/>
              <w:rPr>
                <w:rFonts w:ascii="仿宋" w:hAnsi="仿宋" w:eastAsia="仿宋" w:cs="仿宋"/>
                <w:b/>
                <w:bCs/>
                <w:color w:val="auto"/>
                <w:sz w:val="24"/>
                <w:lang w:bidi="ar"/>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left"/>
              <w:rPr>
                <w:rFonts w:ascii="仿宋" w:hAnsi="仿宋" w:eastAsia="仿宋" w:cs="仿宋"/>
                <w:color w:val="auto"/>
                <w:spacing w:val="-20"/>
                <w:sz w:val="24"/>
              </w:rPr>
            </w:pPr>
            <w:r>
              <w:rPr>
                <w:rFonts w:hint="eastAsia" w:ascii="仿宋" w:hAnsi="仿宋" w:eastAsia="仿宋" w:cs="仿宋"/>
                <w:b/>
                <w:bCs/>
                <w:color w:val="auto"/>
                <w:sz w:val="24"/>
              </w:rPr>
              <w:t>配方肥配比</w:t>
            </w:r>
          </w:p>
        </w:tc>
        <w:tc>
          <w:tcPr>
            <w:tcW w:w="47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left"/>
              <w:rPr>
                <w:rFonts w:ascii="仿宋" w:hAnsi="仿宋" w:eastAsia="仿宋" w:cs="仿宋"/>
                <w:color w:val="auto"/>
                <w:sz w:val="24"/>
              </w:rPr>
            </w:pPr>
          </w:p>
        </w:tc>
      </w:tr>
      <w:tr>
        <w:tblPrEx>
          <w:tblCellMar>
            <w:top w:w="0" w:type="dxa"/>
            <w:left w:w="108" w:type="dxa"/>
            <w:bottom w:w="0" w:type="dxa"/>
            <w:right w:w="108" w:type="dxa"/>
          </w:tblCellMar>
        </w:tblPrEx>
        <w:trPr>
          <w:trHeight w:val="70" w:hRule="atLeast"/>
          <w:jc w:val="center"/>
        </w:trPr>
        <w:tc>
          <w:tcPr>
            <w:tcW w:w="1696" w:type="dxa"/>
            <w:vMerge w:val="continue"/>
            <w:tcBorders>
              <w:left w:val="single" w:color="auto" w:sz="4" w:space="0"/>
              <w:right w:val="single" w:color="auto" w:sz="4" w:space="0"/>
            </w:tcBorders>
            <w:shd w:val="clear" w:color="auto" w:fill="auto"/>
            <w:vAlign w:val="center"/>
          </w:tcPr>
          <w:p>
            <w:pPr>
              <w:adjustRightInd w:val="0"/>
              <w:snapToGrid w:val="0"/>
              <w:spacing w:line="400" w:lineRule="exact"/>
              <w:jc w:val="center"/>
              <w:rPr>
                <w:rFonts w:ascii="仿宋" w:hAnsi="仿宋" w:eastAsia="仿宋" w:cs="仿宋"/>
                <w:b/>
                <w:bCs/>
                <w:color w:val="auto"/>
                <w:sz w:val="24"/>
                <w:lang w:bidi="ar"/>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left"/>
              <w:rPr>
                <w:rFonts w:ascii="仿宋" w:hAnsi="仿宋" w:eastAsia="仿宋" w:cs="仿宋"/>
                <w:b/>
                <w:bCs/>
                <w:color w:val="auto"/>
                <w:sz w:val="24"/>
              </w:rPr>
            </w:pPr>
            <w:r>
              <w:rPr>
                <w:rFonts w:hint="eastAsia" w:ascii="仿宋" w:hAnsi="仿宋" w:eastAsia="仿宋" w:cs="仿宋"/>
                <w:b/>
                <w:bCs/>
                <w:color w:val="auto"/>
                <w:sz w:val="24"/>
              </w:rPr>
              <w:t>配方肥价格</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left"/>
              <w:rPr>
                <w:rFonts w:ascii="仿宋" w:hAnsi="仿宋" w:eastAsia="仿宋" w:cs="仿宋"/>
                <w:color w:val="auto"/>
                <w:sz w:val="24"/>
              </w:rPr>
            </w:pP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left"/>
              <w:rPr>
                <w:rFonts w:ascii="仿宋" w:hAnsi="仿宋" w:eastAsia="仿宋" w:cs="仿宋"/>
                <w:color w:val="auto"/>
                <w:sz w:val="24"/>
              </w:rPr>
            </w:pPr>
            <w:r>
              <w:rPr>
                <w:rFonts w:hint="eastAsia" w:ascii="仿宋" w:hAnsi="仿宋" w:eastAsia="仿宋" w:cs="仿宋"/>
                <w:color w:val="auto"/>
                <w:sz w:val="24"/>
              </w:rPr>
              <w:t>元/吨</w:t>
            </w:r>
          </w:p>
        </w:tc>
      </w:tr>
      <w:tr>
        <w:tblPrEx>
          <w:tblCellMar>
            <w:top w:w="0" w:type="dxa"/>
            <w:left w:w="108" w:type="dxa"/>
            <w:bottom w:w="0" w:type="dxa"/>
            <w:right w:w="108" w:type="dxa"/>
          </w:tblCellMar>
        </w:tblPrEx>
        <w:trPr>
          <w:trHeight w:val="70" w:hRule="atLeast"/>
          <w:jc w:val="center"/>
        </w:trPr>
        <w:tc>
          <w:tcPr>
            <w:tcW w:w="1696" w:type="dxa"/>
            <w:vMerge w:val="continue"/>
            <w:tcBorders>
              <w:left w:val="single" w:color="auto" w:sz="4" w:space="0"/>
              <w:right w:val="single" w:color="auto" w:sz="4" w:space="0"/>
            </w:tcBorders>
            <w:shd w:val="clear" w:color="auto" w:fill="auto"/>
            <w:vAlign w:val="center"/>
          </w:tcPr>
          <w:p>
            <w:pPr>
              <w:adjustRightInd w:val="0"/>
              <w:snapToGrid w:val="0"/>
              <w:spacing w:line="400" w:lineRule="exact"/>
              <w:jc w:val="center"/>
              <w:rPr>
                <w:rFonts w:ascii="仿宋" w:hAnsi="仿宋" w:eastAsia="仿宋" w:cs="仿宋"/>
                <w:b/>
                <w:bCs/>
                <w:color w:val="auto"/>
                <w:sz w:val="24"/>
                <w:lang w:bidi="ar"/>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left"/>
              <w:rPr>
                <w:rFonts w:ascii="仿宋" w:hAnsi="仿宋" w:eastAsia="仿宋" w:cs="仿宋"/>
                <w:b/>
                <w:bCs/>
                <w:color w:val="auto"/>
                <w:sz w:val="24"/>
              </w:rPr>
            </w:pPr>
            <w:r>
              <w:rPr>
                <w:rFonts w:hint="eastAsia" w:ascii="仿宋" w:hAnsi="仿宋" w:eastAsia="仿宋" w:cs="仿宋"/>
                <w:b/>
                <w:bCs/>
                <w:color w:val="auto"/>
                <w:sz w:val="24"/>
              </w:rPr>
              <w:t>实购配方肥数量</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left"/>
              <w:rPr>
                <w:rFonts w:ascii="仿宋" w:hAnsi="仿宋" w:eastAsia="仿宋" w:cs="仿宋"/>
                <w:color w:val="auto"/>
                <w:sz w:val="24"/>
              </w:rPr>
            </w:pP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left"/>
              <w:rPr>
                <w:rFonts w:ascii="仿宋" w:hAnsi="仿宋" w:eastAsia="仿宋" w:cs="仿宋"/>
                <w:color w:val="auto"/>
                <w:sz w:val="24"/>
              </w:rPr>
            </w:pPr>
            <w:r>
              <w:rPr>
                <w:rFonts w:hint="eastAsia" w:ascii="仿宋" w:hAnsi="仿宋" w:eastAsia="仿宋" w:cs="仿宋"/>
                <w:color w:val="auto"/>
                <w:sz w:val="24"/>
              </w:rPr>
              <w:t>吨</w:t>
            </w:r>
          </w:p>
        </w:tc>
      </w:tr>
      <w:tr>
        <w:tblPrEx>
          <w:tblCellMar>
            <w:top w:w="0" w:type="dxa"/>
            <w:left w:w="108" w:type="dxa"/>
            <w:bottom w:w="0" w:type="dxa"/>
            <w:right w:w="108" w:type="dxa"/>
          </w:tblCellMar>
        </w:tblPrEx>
        <w:trPr>
          <w:trHeight w:val="70" w:hRule="atLeast"/>
          <w:jc w:val="center"/>
        </w:trPr>
        <w:tc>
          <w:tcPr>
            <w:tcW w:w="1696" w:type="dxa"/>
            <w:vMerge w:val="continue"/>
            <w:tcBorders>
              <w:left w:val="single" w:color="auto" w:sz="4" w:space="0"/>
              <w:right w:val="single" w:color="auto" w:sz="4" w:space="0"/>
            </w:tcBorders>
            <w:shd w:val="clear" w:color="auto" w:fill="auto"/>
            <w:vAlign w:val="center"/>
          </w:tcPr>
          <w:p>
            <w:pPr>
              <w:adjustRightInd w:val="0"/>
              <w:snapToGrid w:val="0"/>
              <w:spacing w:line="400" w:lineRule="exact"/>
              <w:jc w:val="center"/>
              <w:rPr>
                <w:rFonts w:ascii="仿宋" w:hAnsi="仿宋" w:eastAsia="仿宋" w:cs="仿宋"/>
                <w:b/>
                <w:bCs/>
                <w:color w:val="auto"/>
                <w:sz w:val="24"/>
                <w:lang w:bidi="ar"/>
              </w:rPr>
            </w:pP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left"/>
              <w:rPr>
                <w:rFonts w:ascii="仿宋" w:hAnsi="仿宋" w:eastAsia="仿宋" w:cs="仿宋"/>
                <w:b/>
                <w:bCs/>
                <w:color w:val="auto"/>
                <w:sz w:val="24"/>
              </w:rPr>
            </w:pPr>
            <w:r>
              <w:rPr>
                <w:rFonts w:hint="eastAsia" w:ascii="仿宋" w:hAnsi="仿宋" w:eastAsia="仿宋" w:cs="仿宋"/>
                <w:b/>
                <w:bCs/>
                <w:color w:val="auto"/>
                <w:sz w:val="24"/>
              </w:rPr>
              <w:t>补贴金额</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left"/>
              <w:rPr>
                <w:rFonts w:ascii="仿宋" w:hAnsi="仿宋" w:eastAsia="仿宋" w:cs="仿宋"/>
                <w:color w:val="auto"/>
                <w:sz w:val="24"/>
              </w:rPr>
            </w:pP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jc w:val="left"/>
              <w:rPr>
                <w:rFonts w:ascii="仿宋" w:hAnsi="仿宋" w:eastAsia="仿宋" w:cs="仿宋"/>
                <w:color w:val="auto"/>
                <w:sz w:val="24"/>
              </w:rPr>
            </w:pPr>
            <w:r>
              <w:rPr>
                <w:rFonts w:hint="eastAsia" w:ascii="仿宋" w:hAnsi="仿宋" w:eastAsia="仿宋" w:cs="仿宋"/>
                <w:color w:val="auto"/>
                <w:sz w:val="24"/>
              </w:rPr>
              <w:t>元</w:t>
            </w:r>
          </w:p>
        </w:tc>
      </w:tr>
      <w:tr>
        <w:tblPrEx>
          <w:tblCellMar>
            <w:top w:w="0" w:type="dxa"/>
            <w:left w:w="108" w:type="dxa"/>
            <w:bottom w:w="0" w:type="dxa"/>
            <w:right w:w="108" w:type="dxa"/>
          </w:tblCellMar>
        </w:tblPrEx>
        <w:trPr>
          <w:trHeight w:val="70" w:hRule="atLeast"/>
          <w:jc w:val="center"/>
        </w:trPr>
        <w:tc>
          <w:tcPr>
            <w:tcW w:w="1696" w:type="dxa"/>
            <w:vMerge w:val="continue"/>
            <w:tcBorders>
              <w:left w:val="single" w:color="auto" w:sz="4" w:space="0"/>
              <w:right w:val="single" w:color="auto" w:sz="4" w:space="0"/>
            </w:tcBorders>
            <w:shd w:val="clear" w:color="auto" w:fill="auto"/>
            <w:vAlign w:val="center"/>
          </w:tcPr>
          <w:p>
            <w:pPr>
              <w:adjustRightInd w:val="0"/>
              <w:snapToGrid w:val="0"/>
              <w:spacing w:line="400" w:lineRule="exact"/>
              <w:jc w:val="center"/>
              <w:rPr>
                <w:rFonts w:ascii="仿宋" w:hAnsi="仿宋" w:eastAsia="仿宋" w:cs="仿宋"/>
                <w:b/>
                <w:bCs/>
                <w:color w:val="auto"/>
                <w:sz w:val="24"/>
                <w:lang w:bidi="ar"/>
              </w:rPr>
            </w:pPr>
          </w:p>
        </w:tc>
        <w:tc>
          <w:tcPr>
            <w:tcW w:w="743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400" w:lineRule="exact"/>
              <w:rPr>
                <w:rFonts w:ascii="仿宋" w:hAnsi="仿宋" w:eastAsia="仿宋" w:cs="仿宋"/>
                <w:color w:val="auto"/>
                <w:sz w:val="24"/>
              </w:rPr>
            </w:pPr>
            <w:r>
              <w:rPr>
                <w:rFonts w:hint="eastAsia" w:ascii="仿宋" w:hAnsi="仿宋" w:eastAsia="仿宋" w:cs="仿宋"/>
                <w:color w:val="auto"/>
                <w:sz w:val="24"/>
              </w:rPr>
              <w:t>1</w:t>
            </w:r>
            <w:r>
              <w:rPr>
                <w:rFonts w:ascii="仿宋" w:hAnsi="仿宋" w:eastAsia="仿宋" w:cs="仿宋"/>
                <w:color w:val="auto"/>
                <w:sz w:val="24"/>
              </w:rPr>
              <w:t>.</w:t>
            </w:r>
            <w:r>
              <w:rPr>
                <w:rFonts w:hint="eastAsia" w:ascii="仿宋" w:hAnsi="仿宋" w:eastAsia="仿宋" w:cs="仿宋"/>
                <w:color w:val="auto"/>
                <w:sz w:val="24"/>
              </w:rPr>
              <w:t>配方肥补贴统一标准为：2</w:t>
            </w:r>
            <w:r>
              <w:rPr>
                <w:rFonts w:ascii="仿宋" w:hAnsi="仿宋" w:eastAsia="仿宋" w:cs="仿宋"/>
                <w:color w:val="auto"/>
                <w:sz w:val="24"/>
              </w:rPr>
              <w:t>00</w:t>
            </w:r>
            <w:r>
              <w:rPr>
                <w:rFonts w:hint="eastAsia" w:ascii="仿宋" w:hAnsi="仿宋" w:eastAsia="仿宋" w:cs="仿宋"/>
                <w:color w:val="auto"/>
                <w:sz w:val="24"/>
              </w:rPr>
              <w:t>元/吨;</w:t>
            </w:r>
          </w:p>
          <w:p>
            <w:pPr>
              <w:adjustRightInd w:val="0"/>
              <w:snapToGrid w:val="0"/>
              <w:spacing w:line="400" w:lineRule="exact"/>
              <w:jc w:val="left"/>
              <w:rPr>
                <w:rFonts w:ascii="仿宋" w:hAnsi="仿宋" w:eastAsia="仿宋" w:cs="仿宋"/>
                <w:color w:val="auto"/>
                <w:sz w:val="24"/>
              </w:rPr>
            </w:pPr>
            <w:r>
              <w:rPr>
                <w:rFonts w:ascii="仿宋" w:hAnsi="仿宋" w:eastAsia="仿宋" w:cs="仿宋"/>
                <w:color w:val="auto"/>
                <w:sz w:val="24"/>
              </w:rPr>
              <w:t>2.</w:t>
            </w:r>
            <w:r>
              <w:rPr>
                <w:rFonts w:hint="eastAsia" w:ascii="仿宋" w:hAnsi="仿宋" w:eastAsia="仿宋" w:cs="仿宋"/>
                <w:color w:val="auto"/>
                <w:sz w:val="24"/>
                <w:lang w:val="en-US" w:eastAsia="zh-CN"/>
              </w:rPr>
              <w:t>每季作物</w:t>
            </w:r>
            <w:r>
              <w:rPr>
                <w:rFonts w:hint="eastAsia" w:ascii="仿宋" w:hAnsi="仿宋" w:eastAsia="仿宋" w:cs="仿宋"/>
                <w:color w:val="auto"/>
                <w:sz w:val="24"/>
              </w:rPr>
              <w:t>补贴上限为1</w:t>
            </w:r>
            <w:r>
              <w:rPr>
                <w:rFonts w:ascii="仿宋" w:hAnsi="仿宋" w:eastAsia="仿宋" w:cs="仿宋"/>
                <w:color w:val="auto"/>
                <w:sz w:val="24"/>
              </w:rPr>
              <w:t>0</w:t>
            </w:r>
            <w:r>
              <w:rPr>
                <w:rFonts w:hint="eastAsia" w:ascii="仿宋" w:hAnsi="仿宋" w:eastAsia="仿宋" w:cs="仿宋"/>
                <w:color w:val="auto"/>
                <w:sz w:val="24"/>
              </w:rPr>
              <w:t>元/亩。</w:t>
            </w:r>
          </w:p>
        </w:tc>
      </w:tr>
      <w:tr>
        <w:tblPrEx>
          <w:tblCellMar>
            <w:top w:w="0" w:type="dxa"/>
            <w:left w:w="108" w:type="dxa"/>
            <w:bottom w:w="0" w:type="dxa"/>
            <w:right w:w="108" w:type="dxa"/>
          </w:tblCellMar>
        </w:tblPrEx>
        <w:trPr>
          <w:trHeight w:val="2569" w:hRule="atLeast"/>
          <w:jc w:val="center"/>
        </w:trPr>
        <w:tc>
          <w:tcPr>
            <w:tcW w:w="1696" w:type="dxa"/>
            <w:tcBorders>
              <w:top w:val="single" w:color="auto" w:sz="4" w:space="0"/>
              <w:left w:val="single" w:color="auto" w:sz="4" w:space="0"/>
              <w:right w:val="single" w:color="auto" w:sz="4" w:space="0"/>
            </w:tcBorders>
            <w:shd w:val="clear" w:color="auto" w:fill="auto"/>
            <w:vAlign w:val="center"/>
          </w:tcPr>
          <w:p>
            <w:pPr>
              <w:adjustRightInd w:val="0"/>
              <w:snapToGrid w:val="0"/>
              <w:spacing w:before="93" w:beforeLines="30" w:line="400" w:lineRule="exact"/>
              <w:jc w:val="center"/>
              <w:rPr>
                <w:rFonts w:ascii="仿宋" w:hAnsi="仿宋" w:eastAsia="仿宋" w:cs="仿宋"/>
                <w:b/>
                <w:bCs/>
                <w:color w:val="auto"/>
                <w:sz w:val="24"/>
                <w:lang w:bidi="ar"/>
              </w:rPr>
            </w:pPr>
            <w:r>
              <w:rPr>
                <w:rFonts w:hint="eastAsia" w:ascii="仿宋" w:hAnsi="仿宋" w:eastAsia="仿宋" w:cs="仿宋"/>
                <w:b/>
                <w:bCs/>
                <w:color w:val="auto"/>
                <w:sz w:val="24"/>
                <w:lang w:bidi="ar"/>
              </w:rPr>
              <w:t>种植主体</w:t>
            </w:r>
          </w:p>
          <w:p>
            <w:pPr>
              <w:adjustRightInd w:val="0"/>
              <w:snapToGrid w:val="0"/>
              <w:spacing w:before="93" w:beforeLines="30" w:line="400" w:lineRule="exact"/>
              <w:jc w:val="center"/>
              <w:rPr>
                <w:rFonts w:ascii="仿宋" w:hAnsi="仿宋" w:eastAsia="仿宋" w:cs="仿宋"/>
                <w:b/>
                <w:bCs/>
                <w:color w:val="auto"/>
                <w:sz w:val="24"/>
                <w:lang w:bidi="ar"/>
              </w:rPr>
            </w:pPr>
            <w:r>
              <w:rPr>
                <w:rFonts w:hint="eastAsia" w:ascii="仿宋" w:hAnsi="仿宋" w:eastAsia="仿宋" w:cs="仿宋"/>
                <w:b/>
                <w:bCs/>
                <w:color w:val="auto"/>
                <w:sz w:val="24"/>
                <w:lang w:bidi="ar"/>
              </w:rPr>
              <w:t>承诺</w:t>
            </w:r>
          </w:p>
        </w:tc>
        <w:tc>
          <w:tcPr>
            <w:tcW w:w="743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olor w:val="auto"/>
                <w:sz w:val="24"/>
              </w:rPr>
            </w:pPr>
            <w:r>
              <w:rPr>
                <w:rFonts w:hint="eastAsia" w:ascii="仿宋" w:hAnsi="仿宋" w:eastAsia="仿宋"/>
                <w:color w:val="auto"/>
                <w:sz w:val="24"/>
              </w:rPr>
              <w:t>本人种植作物、面积、购肥数量等信息属实，</w:t>
            </w:r>
            <w:r>
              <w:rPr>
                <w:rFonts w:hint="eastAsia" w:ascii="仿宋" w:hAnsi="仿宋" w:eastAsia="仿宋"/>
                <w:color w:val="auto"/>
                <w:sz w:val="24"/>
                <w:lang w:val="en-US" w:eastAsia="zh-CN"/>
              </w:rPr>
              <w:t>所购</w:t>
            </w:r>
            <w:r>
              <w:rPr>
                <w:rFonts w:hint="eastAsia" w:ascii="仿宋" w:hAnsi="仿宋" w:eastAsia="仿宋"/>
                <w:color w:val="auto"/>
                <w:sz w:val="24"/>
              </w:rPr>
              <w:t>肥料用于20</w:t>
            </w:r>
            <w:r>
              <w:rPr>
                <w:rFonts w:hint="eastAsia" w:ascii="仿宋" w:hAnsi="仿宋" w:eastAsia="仿宋"/>
                <w:color w:val="auto"/>
                <w:sz w:val="24"/>
                <w:u w:val="single"/>
                <w:lang w:val="en-US" w:eastAsia="zh-CN"/>
              </w:rPr>
              <w:t xml:space="preserve">   </w:t>
            </w:r>
            <w:r>
              <w:rPr>
                <w:rFonts w:hint="eastAsia" w:ascii="仿宋" w:hAnsi="仿宋" w:eastAsia="仿宋"/>
                <w:color w:val="auto"/>
                <w:sz w:val="24"/>
                <w:lang w:val="en-US" w:eastAsia="zh-CN"/>
              </w:rPr>
              <w:t>年</w:t>
            </w:r>
            <w:r>
              <w:rPr>
                <w:rFonts w:hint="eastAsia" w:ascii="仿宋" w:hAnsi="仿宋" w:eastAsia="仿宋"/>
                <w:color w:val="auto"/>
                <w:sz w:val="24"/>
              </w:rPr>
              <w:t>种植作物；本人承诺遵循粮油作物“减氮、控磷、稳钾”的施肥要求，按化肥定额施用技术意见科学施肥，并严格遵守补贴相关规定。</w:t>
            </w:r>
          </w:p>
          <w:p>
            <w:pPr>
              <w:ind w:firstLine="480" w:firstLineChars="200"/>
              <w:rPr>
                <w:rFonts w:ascii="仿宋" w:hAnsi="仿宋" w:eastAsia="仿宋"/>
                <w:color w:val="auto"/>
                <w:sz w:val="24"/>
              </w:rPr>
            </w:pPr>
          </w:p>
          <w:p>
            <w:pPr>
              <w:ind w:firstLine="480" w:firstLineChars="200"/>
              <w:rPr>
                <w:rFonts w:ascii="仿宋" w:hAnsi="仿宋" w:eastAsia="仿宋"/>
                <w:color w:val="auto"/>
                <w:sz w:val="24"/>
              </w:rPr>
            </w:pPr>
            <w:r>
              <w:rPr>
                <w:rFonts w:hint="eastAsia" w:ascii="仿宋" w:hAnsi="仿宋" w:eastAsia="仿宋"/>
                <w:color w:val="auto"/>
                <w:sz w:val="24"/>
              </w:rPr>
              <w:t>种植主体（签名）：</w:t>
            </w:r>
            <w:r>
              <w:rPr>
                <w:rFonts w:hint="eastAsia" w:ascii="仿宋" w:hAnsi="仿宋" w:eastAsia="仿宋"/>
                <w:color w:val="auto"/>
                <w:sz w:val="24"/>
                <w:lang w:val="en-US" w:eastAsia="zh-CN"/>
              </w:rPr>
              <w:t xml:space="preserve">         </w:t>
            </w:r>
            <w:r>
              <w:rPr>
                <w:rFonts w:hint="eastAsia" w:ascii="仿宋" w:hAnsi="仿宋" w:eastAsia="仿宋"/>
                <w:color w:val="auto"/>
                <w:sz w:val="24"/>
              </w:rPr>
              <w:t>联系电话（必填）：</w:t>
            </w:r>
          </w:p>
          <w:p>
            <w:pPr>
              <w:ind w:firstLine="480" w:firstLineChars="200"/>
              <w:rPr>
                <w:rFonts w:ascii="仿宋" w:hAnsi="仿宋" w:eastAsia="仿宋"/>
                <w:color w:val="auto"/>
                <w:sz w:val="24"/>
              </w:rPr>
            </w:pPr>
          </w:p>
          <w:p>
            <w:pPr>
              <w:ind w:firstLine="480" w:firstLineChars="200"/>
              <w:jc w:val="left"/>
              <w:rPr>
                <w:color w:val="auto"/>
              </w:rPr>
            </w:pPr>
            <w:r>
              <w:rPr>
                <w:rFonts w:hint="eastAsia" w:ascii="仿宋" w:hAnsi="仿宋" w:eastAsia="仿宋"/>
                <w:color w:val="auto"/>
                <w:sz w:val="24"/>
              </w:rPr>
              <w:t>日期：</w:t>
            </w:r>
            <w:r>
              <w:rPr>
                <w:rFonts w:hint="eastAsia" w:ascii="仿宋" w:hAnsi="仿宋" w:eastAsia="仿宋"/>
                <w:color w:val="auto"/>
                <w:sz w:val="24"/>
                <w:lang w:val="en-US" w:eastAsia="zh-CN"/>
              </w:rPr>
              <w:t xml:space="preserve">     </w:t>
            </w:r>
            <w:r>
              <w:rPr>
                <w:rFonts w:hint="eastAsia" w:ascii="仿宋" w:hAnsi="仿宋" w:eastAsia="仿宋"/>
                <w:color w:val="auto"/>
                <w:sz w:val="24"/>
              </w:rPr>
              <w:t>年</w:t>
            </w:r>
            <w:r>
              <w:rPr>
                <w:rFonts w:hint="eastAsia" w:ascii="仿宋" w:hAnsi="仿宋" w:eastAsia="仿宋"/>
                <w:color w:val="auto"/>
                <w:sz w:val="24"/>
                <w:lang w:val="en-US" w:eastAsia="zh-CN"/>
              </w:rPr>
              <w:t xml:space="preserve">   </w:t>
            </w:r>
            <w:r>
              <w:rPr>
                <w:rFonts w:hint="eastAsia" w:ascii="仿宋" w:hAnsi="仿宋" w:eastAsia="仿宋"/>
                <w:color w:val="auto"/>
                <w:sz w:val="24"/>
              </w:rPr>
              <w:t>月</w:t>
            </w:r>
            <w:r>
              <w:rPr>
                <w:rFonts w:hint="eastAsia" w:ascii="仿宋" w:hAnsi="仿宋" w:eastAsia="仿宋"/>
                <w:color w:val="auto"/>
                <w:sz w:val="24"/>
                <w:lang w:val="en-US" w:eastAsia="zh-CN"/>
              </w:rPr>
              <w:t xml:space="preserve">    </w:t>
            </w:r>
            <w:r>
              <w:rPr>
                <w:rFonts w:hint="eastAsia" w:ascii="仿宋" w:hAnsi="仿宋" w:eastAsia="仿宋"/>
                <w:color w:val="auto"/>
                <w:sz w:val="24"/>
              </w:rPr>
              <w:t>日</w:t>
            </w:r>
          </w:p>
        </w:tc>
      </w:tr>
      <w:tr>
        <w:tblPrEx>
          <w:tblCellMar>
            <w:top w:w="0" w:type="dxa"/>
            <w:left w:w="108" w:type="dxa"/>
            <w:bottom w:w="0" w:type="dxa"/>
            <w:right w:w="108" w:type="dxa"/>
          </w:tblCellMar>
        </w:tblPrEx>
        <w:trPr>
          <w:trHeight w:val="1724" w:hRule="atLeast"/>
          <w:jc w:val="center"/>
        </w:trPr>
        <w:tc>
          <w:tcPr>
            <w:tcW w:w="1696" w:type="dxa"/>
            <w:tcBorders>
              <w:top w:val="single" w:color="000000" w:sz="4" w:space="0"/>
              <w:left w:val="single" w:color="auto" w:sz="4" w:space="0"/>
              <w:bottom w:val="single" w:color="auto" w:sz="4" w:space="0"/>
              <w:right w:val="single" w:color="000000" w:sz="4" w:space="0"/>
            </w:tcBorders>
            <w:vAlign w:val="center"/>
          </w:tcPr>
          <w:p>
            <w:pPr>
              <w:spacing w:line="400" w:lineRule="exact"/>
              <w:jc w:val="center"/>
              <w:rPr>
                <w:rFonts w:ascii="仿宋" w:hAnsi="仿宋" w:eastAsia="仿宋"/>
                <w:b/>
                <w:color w:val="auto"/>
                <w:sz w:val="24"/>
              </w:rPr>
            </w:pPr>
            <w:r>
              <w:rPr>
                <w:rFonts w:hint="eastAsia" w:ascii="仿宋" w:hAnsi="仿宋" w:eastAsia="仿宋"/>
                <w:b/>
                <w:color w:val="auto"/>
                <w:sz w:val="24"/>
              </w:rPr>
              <w:t>农资店</w:t>
            </w:r>
          </w:p>
          <w:p>
            <w:pPr>
              <w:spacing w:line="400" w:lineRule="exact"/>
              <w:jc w:val="center"/>
              <w:rPr>
                <w:rFonts w:ascii="仿宋" w:hAnsi="仿宋" w:eastAsia="仿宋"/>
                <w:b/>
                <w:color w:val="auto"/>
                <w:sz w:val="24"/>
              </w:rPr>
            </w:pPr>
            <w:r>
              <w:rPr>
                <w:rFonts w:hint="eastAsia" w:ascii="仿宋" w:hAnsi="仿宋" w:eastAsia="仿宋"/>
                <w:b/>
                <w:color w:val="auto"/>
                <w:sz w:val="24"/>
              </w:rPr>
              <w:t>承诺</w:t>
            </w:r>
          </w:p>
        </w:tc>
        <w:tc>
          <w:tcPr>
            <w:tcW w:w="7431" w:type="dxa"/>
            <w:gridSpan w:val="4"/>
            <w:tcBorders>
              <w:top w:val="single" w:color="000000" w:sz="4" w:space="0"/>
              <w:left w:val="single" w:color="auto" w:sz="4" w:space="0"/>
              <w:bottom w:val="single" w:color="auto" w:sz="4" w:space="0"/>
              <w:right w:val="single" w:color="000000" w:sz="4" w:space="0"/>
            </w:tcBorders>
          </w:tcPr>
          <w:p>
            <w:pPr>
              <w:ind w:firstLine="480" w:firstLineChars="200"/>
              <w:rPr>
                <w:rFonts w:ascii="仿宋" w:hAnsi="仿宋" w:eastAsia="仿宋"/>
                <w:color w:val="auto"/>
                <w:sz w:val="24"/>
              </w:rPr>
            </w:pPr>
            <w:r>
              <w:rPr>
                <w:rFonts w:hint="eastAsia" w:ascii="仿宋" w:hAnsi="仿宋" w:eastAsia="仿宋"/>
                <w:color w:val="auto"/>
                <w:sz w:val="24"/>
              </w:rPr>
              <w:t>种植户已实名验证，确认其购肥数量属实，已在“浙农优品”上传销售记录并登记供应清册。</w:t>
            </w:r>
          </w:p>
          <w:p>
            <w:pPr>
              <w:pStyle w:val="3"/>
              <w:rPr>
                <w:color w:val="auto"/>
              </w:rPr>
            </w:pPr>
          </w:p>
          <w:p>
            <w:pPr>
              <w:ind w:firstLine="480" w:firstLineChars="200"/>
              <w:rPr>
                <w:rFonts w:ascii="仿宋" w:hAnsi="仿宋" w:eastAsia="仿宋"/>
                <w:color w:val="auto"/>
                <w:sz w:val="24"/>
              </w:rPr>
            </w:pPr>
            <w:r>
              <w:rPr>
                <w:rFonts w:hint="eastAsia" w:ascii="仿宋" w:hAnsi="仿宋" w:eastAsia="仿宋"/>
                <w:color w:val="auto"/>
                <w:sz w:val="24"/>
              </w:rPr>
              <w:t>负责人（签字）：</w:t>
            </w:r>
            <w:r>
              <w:rPr>
                <w:rFonts w:hint="eastAsia" w:ascii="仿宋" w:hAnsi="仿宋" w:eastAsia="仿宋"/>
                <w:color w:val="auto"/>
                <w:sz w:val="24"/>
                <w:lang w:val="en-US" w:eastAsia="zh-CN"/>
              </w:rPr>
              <w:t xml:space="preserve">          </w:t>
            </w:r>
            <w:r>
              <w:rPr>
                <w:rFonts w:hint="eastAsia" w:ascii="仿宋" w:hAnsi="仿宋" w:eastAsia="仿宋"/>
                <w:color w:val="auto"/>
                <w:sz w:val="24"/>
              </w:rPr>
              <w:t>联系电话（必填）：</w:t>
            </w:r>
          </w:p>
          <w:p>
            <w:pPr>
              <w:ind w:firstLine="480" w:firstLineChars="200"/>
              <w:rPr>
                <w:rFonts w:ascii="仿宋" w:hAnsi="仿宋" w:eastAsia="仿宋"/>
                <w:color w:val="auto"/>
                <w:sz w:val="24"/>
              </w:rPr>
            </w:pPr>
          </w:p>
          <w:p>
            <w:pPr>
              <w:ind w:firstLine="480" w:firstLineChars="200"/>
              <w:rPr>
                <w:rFonts w:ascii="仿宋" w:hAnsi="仿宋" w:eastAsia="仿宋"/>
                <w:color w:val="auto"/>
                <w:sz w:val="24"/>
              </w:rPr>
            </w:pPr>
            <w:r>
              <w:rPr>
                <w:rFonts w:ascii="仿宋" w:hAnsi="仿宋" w:eastAsia="仿宋"/>
                <w:color w:val="auto"/>
                <w:sz w:val="24"/>
              </w:rPr>
              <w:t>单位</w:t>
            </w:r>
            <w:r>
              <w:rPr>
                <w:rFonts w:hint="eastAsia" w:ascii="仿宋" w:hAnsi="仿宋" w:eastAsia="仿宋"/>
                <w:color w:val="auto"/>
                <w:sz w:val="24"/>
              </w:rPr>
              <w:t>（盖章）：</w:t>
            </w:r>
          </w:p>
          <w:p>
            <w:pPr>
              <w:ind w:firstLine="480" w:firstLineChars="200"/>
              <w:rPr>
                <w:rFonts w:ascii="仿宋" w:hAnsi="仿宋" w:eastAsia="仿宋"/>
                <w:color w:val="auto"/>
                <w:sz w:val="24"/>
              </w:rPr>
            </w:pPr>
          </w:p>
          <w:p>
            <w:pPr>
              <w:ind w:firstLine="480" w:firstLineChars="200"/>
              <w:rPr>
                <w:color w:val="auto"/>
              </w:rPr>
            </w:pPr>
            <w:r>
              <w:rPr>
                <w:rFonts w:hint="eastAsia" w:ascii="仿宋" w:hAnsi="仿宋" w:eastAsia="仿宋"/>
                <w:color w:val="auto"/>
                <w:sz w:val="24"/>
              </w:rPr>
              <w:t>日期：</w:t>
            </w:r>
            <w:r>
              <w:rPr>
                <w:rFonts w:hint="eastAsia" w:ascii="仿宋" w:hAnsi="仿宋" w:eastAsia="仿宋"/>
                <w:color w:val="auto"/>
                <w:sz w:val="24"/>
                <w:lang w:val="en-US" w:eastAsia="zh-CN"/>
              </w:rPr>
              <w:t xml:space="preserve">     </w:t>
            </w:r>
            <w:r>
              <w:rPr>
                <w:rFonts w:hint="eastAsia" w:ascii="仿宋" w:hAnsi="仿宋" w:eastAsia="仿宋"/>
                <w:color w:val="auto"/>
                <w:sz w:val="24"/>
              </w:rPr>
              <w:t>年</w:t>
            </w:r>
            <w:r>
              <w:rPr>
                <w:rFonts w:hint="eastAsia" w:ascii="仿宋" w:hAnsi="仿宋" w:eastAsia="仿宋"/>
                <w:color w:val="auto"/>
                <w:sz w:val="24"/>
                <w:lang w:val="en-US" w:eastAsia="zh-CN"/>
              </w:rPr>
              <w:t xml:space="preserve">   </w:t>
            </w:r>
            <w:r>
              <w:rPr>
                <w:rFonts w:hint="eastAsia" w:ascii="仿宋" w:hAnsi="仿宋" w:eastAsia="仿宋"/>
                <w:color w:val="auto"/>
                <w:sz w:val="24"/>
              </w:rPr>
              <w:t>月</w:t>
            </w:r>
            <w:r>
              <w:rPr>
                <w:rFonts w:hint="eastAsia" w:ascii="仿宋" w:hAnsi="仿宋" w:eastAsia="仿宋"/>
                <w:color w:val="auto"/>
                <w:sz w:val="24"/>
                <w:lang w:val="en-US" w:eastAsia="zh-CN"/>
              </w:rPr>
              <w:t xml:space="preserve">   </w:t>
            </w:r>
            <w:r>
              <w:rPr>
                <w:rFonts w:hint="eastAsia" w:ascii="仿宋" w:hAnsi="仿宋" w:eastAsia="仿宋"/>
                <w:color w:val="auto"/>
                <w:sz w:val="24"/>
              </w:rPr>
              <w:t>日</w:t>
            </w:r>
          </w:p>
        </w:tc>
      </w:tr>
    </w:tbl>
    <w:p>
      <w:pPr>
        <w:pStyle w:val="3"/>
        <w:rPr>
          <w:color w:val="auto"/>
        </w:rPr>
      </w:pPr>
    </w:p>
    <w:p>
      <w:pPr>
        <w:rPr>
          <w:rFonts w:hint="eastAsia" w:ascii="方正小标宋简体" w:eastAsia="方正小标宋简体"/>
          <w:color w:val="000000"/>
          <w:sz w:val="44"/>
          <w:szCs w:val="44"/>
        </w:rPr>
      </w:pPr>
      <w:r>
        <w:rPr>
          <w:rFonts w:hint="eastAsia" w:ascii="方正小标宋简体" w:eastAsia="方正小标宋简体"/>
          <w:color w:val="000000"/>
          <w:sz w:val="44"/>
          <w:szCs w:val="44"/>
        </w:rPr>
        <w:br w:type="page"/>
      </w:r>
    </w:p>
    <w:p>
      <w:pPr>
        <w:spacing w:line="580" w:lineRule="exact"/>
        <w:jc w:val="center"/>
        <w:rPr>
          <w:rFonts w:hint="eastAsia" w:ascii="方正小标宋简体" w:eastAsia="方正小标宋简体"/>
          <w:color w:val="000000"/>
          <w:sz w:val="44"/>
          <w:szCs w:val="44"/>
        </w:rPr>
        <w:sectPr>
          <w:headerReference r:id="rId7" w:type="default"/>
          <w:footerReference r:id="rId9" w:type="default"/>
          <w:headerReference r:id="rId8" w:type="even"/>
          <w:footerReference r:id="rId10" w:type="even"/>
          <w:pgSz w:w="11906" w:h="16838"/>
          <w:pgMar w:top="1701" w:right="1304" w:bottom="1418" w:left="1418" w:header="851" w:footer="964" w:gutter="0"/>
          <w:pgNumType w:fmt="numberInDash"/>
          <w:cols w:space="720" w:num="1"/>
          <w:docGrid w:type="lines" w:linePitch="312" w:charSpace="0"/>
        </w:sectPr>
      </w:pPr>
    </w:p>
    <w:p>
      <w:pPr>
        <w:spacing w:after="156" w:afterLines="50"/>
        <w:rPr>
          <w:rFonts w:hint="eastAsia" w:ascii="方正小标宋简体" w:eastAsia="方正小标宋简体"/>
          <w:color w:val="000000"/>
          <w:sz w:val="44"/>
          <w:szCs w:val="44"/>
        </w:rPr>
      </w:pPr>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 xml:space="preserve">1-4           </w:t>
      </w:r>
      <w:r>
        <w:rPr>
          <w:rFonts w:hint="eastAsia" w:ascii="方正小标宋简体" w:eastAsia="方正小标宋简体"/>
          <w:color w:val="000000"/>
          <w:sz w:val="44"/>
          <w:szCs w:val="44"/>
        </w:rPr>
        <w:t>仙居县</w:t>
      </w:r>
      <w:r>
        <w:rPr>
          <w:rFonts w:hint="eastAsia" w:ascii="方正小标宋简体" w:eastAsia="方正小标宋简体"/>
          <w:color w:val="000000"/>
          <w:sz w:val="44"/>
          <w:szCs w:val="44"/>
          <w:u w:val="single"/>
          <w:lang w:val="en-US" w:eastAsia="zh-CN"/>
        </w:rPr>
        <w:t xml:space="preserve">        </w:t>
      </w:r>
      <w:r>
        <w:rPr>
          <w:rFonts w:hint="eastAsia" w:ascii="方正小标宋简体" w:eastAsia="方正小标宋简体"/>
          <w:color w:val="000000"/>
          <w:sz w:val="44"/>
          <w:szCs w:val="44"/>
          <w:u w:val="none"/>
          <w:lang w:val="en-US" w:eastAsia="zh-CN"/>
        </w:rPr>
        <w:t>农资店</w:t>
      </w:r>
      <w:r>
        <w:rPr>
          <w:rFonts w:hint="eastAsia" w:ascii="方正小标宋简体" w:eastAsia="方正小标宋简体"/>
          <w:color w:val="000000"/>
          <w:sz w:val="44"/>
          <w:szCs w:val="44"/>
        </w:rPr>
        <w:t>补贴</w:t>
      </w:r>
      <w:r>
        <w:rPr>
          <w:rFonts w:hint="eastAsia" w:ascii="方正小标宋简体" w:eastAsia="方正小标宋简体"/>
          <w:color w:val="000000"/>
          <w:sz w:val="44"/>
          <w:szCs w:val="44"/>
          <w:lang w:val="en-US" w:eastAsia="zh-CN"/>
        </w:rPr>
        <w:t>配方肥销售</w:t>
      </w:r>
      <w:r>
        <w:rPr>
          <w:rFonts w:hint="eastAsia" w:ascii="方正小标宋简体" w:eastAsia="方正小标宋简体"/>
          <w:color w:val="000000"/>
          <w:sz w:val="44"/>
          <w:szCs w:val="44"/>
        </w:rPr>
        <w:t>清册</w:t>
      </w:r>
    </w:p>
    <w:p>
      <w:pPr>
        <w:pStyle w:val="2"/>
        <w:keepNext w:val="0"/>
        <w:keepLines w:val="0"/>
        <w:pageBreakBefore w:val="0"/>
        <w:widowControl w:val="0"/>
        <w:kinsoku/>
        <w:wordWrap/>
        <w:overflowPunct/>
        <w:topLinePunct w:val="0"/>
        <w:autoSpaceDE w:val="0"/>
        <w:autoSpaceDN w:val="0"/>
        <w:bidi w:val="0"/>
        <w:adjustRightInd w:val="0"/>
        <w:snapToGrid/>
        <w:spacing w:line="100" w:lineRule="exact"/>
        <w:textAlignment w:val="auto"/>
        <w:rPr>
          <w:sz w:val="15"/>
          <w:szCs w:val="13"/>
        </w:rPr>
      </w:pPr>
    </w:p>
    <w:tbl>
      <w:tblPr>
        <w:tblStyle w:val="7"/>
        <w:tblW w:w="14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300"/>
        <w:gridCol w:w="1517"/>
        <w:gridCol w:w="2117"/>
        <w:gridCol w:w="1466"/>
        <w:gridCol w:w="1041"/>
        <w:gridCol w:w="1559"/>
        <w:gridCol w:w="1478"/>
        <w:gridCol w:w="1479"/>
        <w:gridCol w:w="108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序号</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购肥人</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村</w:t>
            </w:r>
          </w:p>
        </w:tc>
        <w:tc>
          <w:tcPr>
            <w:tcW w:w="2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身份证号</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联系电话</w:t>
            </w:r>
          </w:p>
        </w:tc>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sz w:val="24"/>
              </w:rPr>
              <w:t>应用面积（亩）</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肥料配比</w:t>
            </w:r>
          </w:p>
        </w:tc>
        <w:tc>
          <w:tcPr>
            <w:tcW w:w="1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补贴前单价（元/吨）</w:t>
            </w:r>
          </w:p>
        </w:tc>
        <w:tc>
          <w:tcPr>
            <w:tcW w:w="1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补贴后单价（元/吨）</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购肥量（吨）</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垫付</w:t>
            </w:r>
            <w:r>
              <w:rPr>
                <w:rFonts w:hint="eastAsia" w:ascii="仿宋_GB2312" w:hAnsi="仿宋_GB2312" w:eastAsia="仿宋_GB2312" w:cs="仿宋_GB2312"/>
                <w:color w:val="000000"/>
                <w:sz w:val="24"/>
              </w:rPr>
              <w:t>补贴金额（元）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2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2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2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2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2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2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2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2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2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2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2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2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2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14</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2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2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4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37"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小计</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4"/>
              </w:rPr>
            </w:pPr>
          </w:p>
        </w:tc>
      </w:tr>
    </w:tbl>
    <w:p>
      <w:pPr>
        <w:widowControl/>
        <w:spacing w:line="400" w:lineRule="exact"/>
        <w:jc w:val="center"/>
        <w:rPr>
          <w:rFonts w:ascii="黑体" w:hAnsi="黑体" w:eastAsia="黑体"/>
          <w:color w:val="000000"/>
          <w:sz w:val="32"/>
          <w:szCs w:val="32"/>
        </w:rPr>
      </w:pPr>
      <w:r>
        <w:rPr>
          <w:rFonts w:hint="eastAsia" w:ascii="仿宋_GB2312" w:eastAsia="仿宋_GB2312"/>
          <w:color w:val="000000"/>
          <w:sz w:val="24"/>
          <w:lang w:val="en-US" w:eastAsia="zh-CN"/>
        </w:rPr>
        <w:t>农资店（签字）：                 农科员</w:t>
      </w:r>
      <w:r>
        <w:rPr>
          <w:rFonts w:hint="eastAsia" w:ascii="仿宋_GB2312" w:eastAsia="仿宋_GB2312"/>
          <w:color w:val="000000"/>
          <w:sz w:val="24"/>
        </w:rPr>
        <w:t>（签字）：                    乡镇（盖章）：                 年   月   日</w:t>
      </w:r>
    </w:p>
    <w:p>
      <w:pPr>
        <w:rPr>
          <w:rFonts w:hint="eastAsia" w:ascii="黑体" w:hAnsi="黑体" w:eastAsia="黑体"/>
          <w:color w:val="000000"/>
          <w:sz w:val="32"/>
          <w:szCs w:val="32"/>
        </w:rPr>
      </w:pPr>
      <w:r>
        <w:rPr>
          <w:rFonts w:hint="eastAsia" w:ascii="黑体" w:hAnsi="黑体" w:eastAsia="黑体"/>
          <w:color w:val="000000"/>
          <w:sz w:val="32"/>
          <w:szCs w:val="32"/>
        </w:rPr>
        <w:br w:type="page"/>
      </w:r>
    </w:p>
    <w:p>
      <w:pPr>
        <w:widowControl/>
        <w:jc w:val="left"/>
        <w:rPr>
          <w:rFonts w:hint="eastAsia" w:ascii="黑体" w:hAnsi="黑体" w:eastAsia="黑体"/>
          <w:color w:val="000000"/>
          <w:sz w:val="32"/>
          <w:szCs w:val="32"/>
        </w:rPr>
        <w:sectPr>
          <w:pgSz w:w="16838" w:h="11906" w:orient="landscape"/>
          <w:pgMar w:top="1417" w:right="1701" w:bottom="1304" w:left="1418" w:header="851" w:footer="964" w:gutter="0"/>
          <w:pgNumType w:fmt="numberInDash"/>
          <w:cols w:space="0" w:num="1"/>
          <w:rtlGutter w:val="0"/>
          <w:docGrid w:type="lines" w:linePitch="316" w:charSpace="0"/>
        </w:sectPr>
      </w:pPr>
    </w:p>
    <w:p>
      <w:pPr>
        <w:widowControl/>
        <w:jc w:val="left"/>
        <w:rPr>
          <w:rFonts w:hint="eastAsia" w:ascii="黑体" w:hAnsi="黑体" w:eastAsia="黑体"/>
          <w:color w:val="000000"/>
          <w:sz w:val="32"/>
          <w:szCs w:val="32"/>
          <w:lang w:val="en-US" w:eastAsia="zh-CN"/>
        </w:rPr>
      </w:pPr>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2</w:t>
      </w:r>
    </w:p>
    <w:p>
      <w:pPr>
        <w:widowControl/>
        <w:jc w:val="center"/>
        <w:rPr>
          <w:rFonts w:ascii="方正小标宋简体" w:hAnsi="仿宋" w:eastAsia="方正小标宋简体"/>
          <w:color w:val="000000"/>
          <w:sz w:val="44"/>
          <w:szCs w:val="44"/>
        </w:rPr>
      </w:pPr>
      <w:r>
        <w:rPr>
          <w:rFonts w:hint="eastAsia" w:ascii="方正小标宋简体" w:hAnsi="仿宋" w:eastAsia="方正小标宋简体"/>
          <w:color w:val="000000"/>
          <w:sz w:val="44"/>
          <w:szCs w:val="44"/>
        </w:rPr>
        <w:t>仙居县商品有机肥推广应用实施方案</w:t>
      </w:r>
    </w:p>
    <w:p>
      <w:pPr>
        <w:spacing w:line="600" w:lineRule="exact"/>
        <w:ind w:firstLine="640" w:firstLineChars="200"/>
        <w:jc w:val="left"/>
        <w:rPr>
          <w:rFonts w:ascii="仿宋" w:hAnsi="仿宋" w:eastAsia="仿宋"/>
          <w:color w:val="000000"/>
          <w:sz w:val="32"/>
          <w:szCs w:val="32"/>
        </w:rPr>
      </w:pP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为贯彻落实省委省政府《关于再创体制机制新优势 高水平推进农业绿色发展的实施意见》精神，稳定推进化肥定额制工作实施，减少化肥施用量，提高耕地土壤肥力、农产品品质，促进绿色农业高质量发展，根据《浙江省肥料登记和使用办法》、《浙江省商品有机肥推广应用实施办法》(浙农专发〔2020〕10号)的有关规定和要求，结合我县实际制定本实施方案。</w:t>
      </w:r>
    </w:p>
    <w:p>
      <w:pPr>
        <w:spacing w:line="600" w:lineRule="exact"/>
        <w:ind w:firstLine="640" w:firstLineChars="200"/>
        <w:rPr>
          <w:rFonts w:ascii="黑体" w:hAnsi="黑体" w:eastAsia="黑体"/>
          <w:bCs/>
          <w:color w:val="000000"/>
          <w:sz w:val="32"/>
          <w:szCs w:val="32"/>
        </w:rPr>
      </w:pPr>
      <w:r>
        <w:rPr>
          <w:rFonts w:hint="eastAsia" w:ascii="黑体" w:hAnsi="黑体" w:eastAsia="黑体"/>
          <w:bCs/>
          <w:color w:val="000000"/>
          <w:sz w:val="32"/>
          <w:szCs w:val="32"/>
        </w:rPr>
        <w:t>一、明确补贴内容</w:t>
      </w:r>
    </w:p>
    <w:p>
      <w:pPr>
        <w:spacing w:line="600" w:lineRule="exact"/>
        <w:ind w:firstLine="643" w:firstLineChars="200"/>
        <w:rPr>
          <w:rFonts w:ascii="楷体_GB2312" w:hAnsi="仿宋" w:eastAsia="楷体_GB2312"/>
          <w:b/>
          <w:color w:val="000000"/>
          <w:sz w:val="32"/>
          <w:szCs w:val="32"/>
        </w:rPr>
      </w:pPr>
      <w:r>
        <w:rPr>
          <w:rFonts w:hint="eastAsia" w:ascii="楷体_GB2312" w:hAnsi="仿宋" w:eastAsia="楷体_GB2312"/>
          <w:b/>
          <w:color w:val="000000"/>
          <w:sz w:val="32"/>
          <w:szCs w:val="32"/>
        </w:rPr>
        <w:t>（一）补贴肥料</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本实施方案补贴的商品有机肥是经肥料登记许可，利用本省畜禽排泄物等农业有机废弃物资源为主要原料、经发酵腐熟除臭后制成的有机肥料，且各项指标分别达到《有机肥料》（NY/</w:t>
      </w:r>
      <w:r>
        <w:rPr>
          <w:rFonts w:ascii="仿宋_GB2312" w:hAnsi="仿宋" w:eastAsia="仿宋_GB2312"/>
          <w:color w:val="000000"/>
          <w:sz w:val="32"/>
          <w:szCs w:val="32"/>
        </w:rPr>
        <w:t xml:space="preserve">T </w:t>
      </w:r>
      <w:r>
        <w:rPr>
          <w:rFonts w:hint="eastAsia" w:ascii="仿宋_GB2312" w:hAnsi="仿宋" w:eastAsia="仿宋_GB2312"/>
          <w:color w:val="000000"/>
          <w:sz w:val="32"/>
          <w:szCs w:val="32"/>
        </w:rPr>
        <w:t>525-2</w:t>
      </w:r>
      <w:r>
        <w:rPr>
          <w:rFonts w:ascii="仿宋_GB2312" w:hAnsi="仿宋" w:eastAsia="仿宋_GB2312"/>
          <w:color w:val="000000"/>
          <w:sz w:val="32"/>
          <w:szCs w:val="32"/>
        </w:rPr>
        <w:t>021</w:t>
      </w:r>
      <w:r>
        <w:rPr>
          <w:rFonts w:hint="eastAsia" w:ascii="仿宋_GB2312" w:hAnsi="仿宋" w:eastAsia="仿宋_GB2312"/>
          <w:color w:val="000000"/>
          <w:sz w:val="32"/>
          <w:szCs w:val="32"/>
        </w:rPr>
        <w:t>）或《生物有机肥》（NY</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884-2012）或《有机-无机复混肥料》（GB</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18877-2009）标准的产品。</w:t>
      </w:r>
    </w:p>
    <w:p>
      <w:pPr>
        <w:spacing w:line="600" w:lineRule="exact"/>
        <w:ind w:firstLine="643" w:firstLineChars="200"/>
        <w:rPr>
          <w:rFonts w:ascii="楷体_GB2312" w:hAnsi="仿宋" w:eastAsia="楷体_GB2312"/>
          <w:b/>
          <w:color w:val="000000"/>
          <w:sz w:val="32"/>
          <w:szCs w:val="32"/>
        </w:rPr>
      </w:pPr>
      <w:r>
        <w:rPr>
          <w:rFonts w:hint="eastAsia" w:ascii="楷体_GB2312" w:hAnsi="仿宋" w:eastAsia="楷体_GB2312"/>
          <w:b/>
          <w:color w:val="000000"/>
          <w:sz w:val="32"/>
          <w:szCs w:val="32"/>
        </w:rPr>
        <w:t>（二）补贴范围</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仙居县域范围内的各种农作物，优先在化肥定额制实施区、化肥减量增效实施区、耕地质量提升区、绿色农业发展先行区、粮食生产功能区推广应用。不补贴水产养殖或在永久基本农田、粮食功能区内发展林果业等违法违规行为。</w:t>
      </w:r>
    </w:p>
    <w:p>
      <w:pPr>
        <w:spacing w:line="600" w:lineRule="exact"/>
        <w:ind w:firstLine="643" w:firstLineChars="200"/>
        <w:rPr>
          <w:rFonts w:ascii="楷体_GB2312" w:hAnsi="仿宋" w:eastAsia="楷体_GB2312"/>
          <w:b/>
          <w:color w:val="000000"/>
          <w:sz w:val="32"/>
          <w:szCs w:val="32"/>
        </w:rPr>
      </w:pPr>
      <w:r>
        <w:rPr>
          <w:rFonts w:hint="eastAsia" w:ascii="楷体_GB2312" w:hAnsi="仿宋" w:eastAsia="楷体_GB2312"/>
          <w:b/>
          <w:color w:val="000000"/>
          <w:sz w:val="32"/>
          <w:szCs w:val="32"/>
        </w:rPr>
        <w:t>（三）补贴标准</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本方案推广应用的各类商品有机肥以不高于备案的价格进行销售，其中：</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w:t>
      </w:r>
      <w:r>
        <w:rPr>
          <w:rFonts w:ascii="仿宋_GB2312" w:hAnsi="仿宋" w:eastAsia="仿宋_GB2312"/>
          <w:color w:val="000000"/>
          <w:sz w:val="32"/>
          <w:szCs w:val="32"/>
        </w:rPr>
        <w:t>.</w:t>
      </w:r>
      <w:r>
        <w:rPr>
          <w:rFonts w:hint="eastAsia" w:ascii="仿宋_GB2312" w:hAnsi="仿宋" w:eastAsia="仿宋_GB2312"/>
          <w:color w:val="000000"/>
          <w:sz w:val="32"/>
          <w:szCs w:val="32"/>
        </w:rPr>
        <w:t>销售单价低于600元/吨,按销售单价的三分之一给予补贴;</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w:t>
      </w:r>
      <w:r>
        <w:rPr>
          <w:rFonts w:ascii="仿宋_GB2312" w:hAnsi="仿宋" w:eastAsia="仿宋_GB2312"/>
          <w:color w:val="000000"/>
          <w:sz w:val="32"/>
          <w:szCs w:val="32"/>
        </w:rPr>
        <w:t>.</w:t>
      </w:r>
      <w:r>
        <w:rPr>
          <w:rFonts w:hint="eastAsia" w:ascii="仿宋_GB2312" w:hAnsi="仿宋" w:eastAsia="仿宋_GB2312"/>
          <w:color w:val="000000"/>
          <w:sz w:val="32"/>
          <w:szCs w:val="32"/>
        </w:rPr>
        <w:t>销售单价等于或高于600元/吨，补贴标准均为200元/吨。</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同一田块一年内商品有机肥（NY/</w:t>
      </w:r>
      <w:r>
        <w:rPr>
          <w:rFonts w:ascii="仿宋_GB2312" w:hAnsi="仿宋" w:eastAsia="仿宋_GB2312"/>
          <w:color w:val="000000"/>
          <w:sz w:val="32"/>
          <w:szCs w:val="32"/>
        </w:rPr>
        <w:t xml:space="preserve">T </w:t>
      </w:r>
      <w:r>
        <w:rPr>
          <w:rFonts w:hint="eastAsia" w:ascii="仿宋_GB2312" w:hAnsi="仿宋" w:eastAsia="仿宋_GB2312"/>
          <w:color w:val="000000"/>
          <w:sz w:val="32"/>
          <w:szCs w:val="32"/>
        </w:rPr>
        <w:t>525-2</w:t>
      </w:r>
      <w:r>
        <w:rPr>
          <w:rFonts w:ascii="仿宋_GB2312" w:hAnsi="仿宋" w:eastAsia="仿宋_GB2312"/>
          <w:color w:val="000000"/>
          <w:sz w:val="32"/>
          <w:szCs w:val="32"/>
        </w:rPr>
        <w:t>021</w:t>
      </w:r>
      <w:r>
        <w:rPr>
          <w:rFonts w:hint="eastAsia" w:ascii="仿宋_GB2312" w:hAnsi="仿宋" w:eastAsia="仿宋_GB2312"/>
          <w:color w:val="000000"/>
          <w:sz w:val="32"/>
          <w:szCs w:val="32"/>
        </w:rPr>
        <w:t>）补贴量不超过2吨/亩、生物有机肥（NY</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884-2012）补贴量不超过</w:t>
      </w:r>
      <w:r>
        <w:rPr>
          <w:rFonts w:ascii="仿宋_GB2312" w:hAnsi="仿宋" w:eastAsia="仿宋_GB2312"/>
          <w:color w:val="000000"/>
          <w:sz w:val="32"/>
          <w:szCs w:val="32"/>
        </w:rPr>
        <w:t>1</w:t>
      </w:r>
      <w:r>
        <w:rPr>
          <w:rFonts w:hint="eastAsia" w:ascii="仿宋_GB2312" w:hAnsi="仿宋" w:eastAsia="仿宋_GB2312"/>
          <w:color w:val="000000"/>
          <w:sz w:val="32"/>
          <w:szCs w:val="32"/>
        </w:rPr>
        <w:t>吨/亩、有机-无机复混肥（GB</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18877-2009）补贴量不超过0</w:t>
      </w:r>
      <w:r>
        <w:rPr>
          <w:rFonts w:ascii="仿宋_GB2312" w:hAnsi="仿宋" w:eastAsia="仿宋_GB2312"/>
          <w:color w:val="000000"/>
          <w:sz w:val="32"/>
          <w:szCs w:val="32"/>
        </w:rPr>
        <w:t>.5</w:t>
      </w:r>
      <w:r>
        <w:rPr>
          <w:rFonts w:hint="eastAsia" w:ascii="仿宋_GB2312" w:hAnsi="仿宋" w:eastAsia="仿宋_GB2312"/>
          <w:color w:val="000000"/>
          <w:sz w:val="32"/>
          <w:szCs w:val="32"/>
        </w:rPr>
        <w:t>吨/亩。</w:t>
      </w:r>
    </w:p>
    <w:p>
      <w:pPr>
        <w:spacing w:line="600" w:lineRule="exact"/>
        <w:ind w:firstLine="640" w:firstLineChars="200"/>
        <w:rPr>
          <w:rFonts w:ascii="黑体" w:hAnsi="黑体" w:eastAsia="黑体"/>
          <w:bCs/>
          <w:color w:val="000000"/>
          <w:sz w:val="32"/>
          <w:szCs w:val="32"/>
        </w:rPr>
      </w:pPr>
      <w:r>
        <w:rPr>
          <w:rFonts w:hint="eastAsia" w:ascii="黑体" w:hAnsi="黑体" w:eastAsia="黑体"/>
          <w:bCs/>
          <w:color w:val="000000"/>
          <w:sz w:val="32"/>
          <w:szCs w:val="32"/>
        </w:rPr>
        <w:t>二、实施主体要求</w:t>
      </w:r>
    </w:p>
    <w:p>
      <w:pPr>
        <w:spacing w:line="600" w:lineRule="exact"/>
        <w:ind w:firstLine="643" w:firstLineChars="200"/>
        <w:rPr>
          <w:rFonts w:ascii="楷体_GB2312" w:hAnsi="仿宋" w:eastAsia="楷体_GB2312"/>
          <w:b/>
          <w:color w:val="000000"/>
          <w:sz w:val="32"/>
          <w:szCs w:val="32"/>
        </w:rPr>
      </w:pPr>
      <w:r>
        <w:rPr>
          <w:rFonts w:hint="eastAsia" w:ascii="楷体_GB2312" w:hAnsi="仿宋" w:eastAsia="楷体_GB2312"/>
          <w:b/>
          <w:color w:val="000000"/>
          <w:sz w:val="32"/>
          <w:szCs w:val="32"/>
        </w:rPr>
        <w:t>（一）补贴对象</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本方案补贴对象为应用项目商品有机肥的个人、种植大户、家庭农场、农民专业合作社和农业企业等种植业主体。工作程序为主体申报、村级公示、乡镇（街道）核实、县农业农村局抽查审定。</w:t>
      </w:r>
    </w:p>
    <w:p>
      <w:pPr>
        <w:spacing w:line="600" w:lineRule="exact"/>
        <w:ind w:firstLine="643" w:firstLineChars="200"/>
        <w:rPr>
          <w:rFonts w:ascii="楷体_GB2312" w:hAnsi="仿宋" w:eastAsia="楷体_GB2312"/>
          <w:b/>
          <w:color w:val="000000"/>
          <w:sz w:val="32"/>
          <w:szCs w:val="32"/>
        </w:rPr>
      </w:pPr>
      <w:r>
        <w:rPr>
          <w:rFonts w:hint="eastAsia" w:ascii="楷体_GB2312" w:hAnsi="仿宋" w:eastAsia="楷体_GB2312"/>
          <w:b/>
          <w:color w:val="000000"/>
          <w:sz w:val="32"/>
          <w:szCs w:val="32"/>
        </w:rPr>
        <w:t>（二）供肥企业</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我县补贴商品有机肥推广应用实行备案制，由补贴对象在备案的供肥企业目录中自主选择。供肥企业要求组织机构健全，营业执照、肥料登记证等证件齐全，生产条件良好，具备完善的质量管理制度和出厂合格检验的质量控制条件。在我县推广应用有机肥的供肥企业，填写仙居县补贴商品有机肥供肥备案表（附件</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rPr>
        <w:t>1），并提供营业执照、肥料登记证号、原材料来源证明、最高零售限价及联系方式等资料，在项目实施周期内均可以向县农业农村局申请报备，经县农业农村局审核后，供肥企业可在仙居县通过经销点或直接向补贴对象供货。</w:t>
      </w:r>
    </w:p>
    <w:p>
      <w:pPr>
        <w:spacing w:line="600" w:lineRule="exact"/>
        <w:ind w:firstLine="643" w:firstLineChars="200"/>
        <w:rPr>
          <w:rFonts w:ascii="楷体_GB2312" w:hAnsi="仿宋" w:eastAsia="楷体_GB2312"/>
          <w:b/>
          <w:color w:val="000000"/>
          <w:sz w:val="32"/>
          <w:szCs w:val="32"/>
        </w:rPr>
      </w:pPr>
      <w:r>
        <w:rPr>
          <w:rFonts w:hint="eastAsia" w:ascii="楷体_GB2312" w:hAnsi="仿宋" w:eastAsia="楷体_GB2312"/>
          <w:b/>
          <w:color w:val="000000"/>
          <w:sz w:val="32"/>
          <w:szCs w:val="32"/>
        </w:rPr>
        <w:t>（三）采购及补贴流程</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申报对象首先向种植地所在村委会提出申请，填写申购登记表（附件</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rPr>
        <w:t>2）——村委会初审并公示——送乡镇（街道）审核确认后，对符合补贴条件的申报对象开具商品有机肥供肥通知单（附件</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rPr>
        <w:t>3）——申报对象接到通知单后，向供肥企业购买肥料，由供肥企业开具正式发票，并如实做好销售记录——乡镇（街道）根据申报对象提供的发票进行核实并造册（附件</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rPr>
        <w:t>4），签名盖章——公示无异议后向县农业农村局上交清册和发票复印件——县农业农村局审核相关材料后，通过商品有机肥申购登记表上预留的一卡（折）通银行账号将补贴资金发放给用肥单位（个人）。</w:t>
      </w:r>
    </w:p>
    <w:p>
      <w:pPr>
        <w:spacing w:line="600" w:lineRule="exact"/>
        <w:ind w:firstLine="640" w:firstLineChars="200"/>
        <w:rPr>
          <w:rFonts w:ascii="黑体" w:hAnsi="黑体" w:eastAsia="黑体"/>
          <w:bCs/>
          <w:color w:val="000000"/>
          <w:sz w:val="32"/>
          <w:szCs w:val="32"/>
        </w:rPr>
      </w:pPr>
      <w:r>
        <w:rPr>
          <w:rFonts w:hint="eastAsia" w:ascii="黑体" w:hAnsi="黑体" w:eastAsia="黑体"/>
          <w:bCs/>
          <w:color w:val="000000"/>
          <w:sz w:val="32"/>
          <w:szCs w:val="32"/>
        </w:rPr>
        <w:t>三、完善监管机制</w:t>
      </w:r>
    </w:p>
    <w:p>
      <w:pPr>
        <w:spacing w:line="600" w:lineRule="exact"/>
        <w:ind w:firstLine="643" w:firstLineChars="200"/>
        <w:rPr>
          <w:rFonts w:ascii="楷体_GB2312" w:hAnsi="仿宋" w:eastAsia="楷体_GB2312"/>
          <w:b/>
          <w:color w:val="000000"/>
          <w:sz w:val="32"/>
          <w:szCs w:val="32"/>
        </w:rPr>
      </w:pPr>
      <w:r>
        <w:rPr>
          <w:rFonts w:hint="eastAsia" w:ascii="楷体_GB2312" w:hAnsi="仿宋" w:eastAsia="楷体_GB2312"/>
          <w:b/>
          <w:color w:val="000000"/>
          <w:sz w:val="32"/>
          <w:szCs w:val="32"/>
        </w:rPr>
        <w:t>（一）质量监管</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供肥企业必须保质保量、定向及时向补贴对象供应商品有机肥。供肥企业单次供肥超过10吨或累计供肥达到50吨时应及时告知仙居县农业农村局，做好留样封存，同时附上该批次的质量监测报告，以备质量核查。供肥企业应及时做好销售台账记录，向补贴对象免费提供施肥明白纸、产品使用说明书等技术和销售服务，做好施肥技术指导，及时解决使用过程中产生的问题。使用补贴肥料产品若出现肥害症状，用肥主体、供肥企业应即刻停止用肥、供肥并报告县农业综合执法大队。</w:t>
      </w:r>
    </w:p>
    <w:p>
      <w:pPr>
        <w:spacing w:line="600" w:lineRule="exact"/>
        <w:ind w:firstLine="643" w:firstLineChars="200"/>
        <w:rPr>
          <w:rFonts w:ascii="楷体_GB2312" w:hAnsi="仿宋" w:eastAsia="楷体_GB2312"/>
          <w:b/>
          <w:color w:val="000000"/>
          <w:sz w:val="32"/>
          <w:szCs w:val="32"/>
        </w:rPr>
      </w:pPr>
      <w:r>
        <w:rPr>
          <w:rFonts w:hint="eastAsia" w:ascii="楷体_GB2312" w:hAnsi="仿宋" w:eastAsia="楷体_GB2312"/>
          <w:b/>
          <w:color w:val="000000"/>
          <w:sz w:val="32"/>
          <w:szCs w:val="32"/>
        </w:rPr>
        <w:t>（二）全程监督</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各乡镇（街道）要做好用肥主体线下申请的登记造册初审、公示工作，对本区域商品有机肥补贴数量、面积和补贴对象的真实性负责，查验送货单、现场照片、发票、汇款凭单等基础材料，把好审核关。</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县农业农村局、县财政局按照本实施方案，加强对补贴政策执行、资金发放情况的监管督查，积极配合审计等部门做好资金的审计、检查工作，确保补贴资金专款专用和农民直接受益。</w:t>
      </w:r>
    </w:p>
    <w:p>
      <w:pPr>
        <w:spacing w:line="600" w:lineRule="exact"/>
        <w:ind w:firstLine="643" w:firstLineChars="200"/>
        <w:rPr>
          <w:rFonts w:ascii="楷体_GB2312" w:hAnsi="仿宋" w:eastAsia="楷体_GB2312"/>
          <w:b/>
          <w:color w:val="000000"/>
          <w:sz w:val="32"/>
          <w:szCs w:val="32"/>
        </w:rPr>
      </w:pPr>
      <w:r>
        <w:rPr>
          <w:rFonts w:hint="eastAsia" w:ascii="楷体_GB2312" w:hAnsi="仿宋" w:eastAsia="楷体_GB2312"/>
          <w:b/>
          <w:color w:val="000000"/>
          <w:sz w:val="32"/>
          <w:szCs w:val="32"/>
        </w:rPr>
        <w:t>（三）违规处罚</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有下列情况之一的，县农业农村局将上报省农业农村厅，情节严重的将列入黑名单并通报全省，取消该供肥企业、补贴对象三年内参与各级补贴肥料产品供肥和享受补贴的资格。</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1.供肥企业或补贴对象在实施过程中伪造材料、弄虚作假的；</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2.供肥企业伙同补贴对象套取、骗取补贴资金的；</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3.一年内，在各类监督抽查和供货产品抽查中，供肥企业累计出现2次产品质量不合格的或因产品质量不达标被投诉举报并核实的（因商品有机肥产品质量问题，造成农民经济损失的，根据有关法律法规处理）；</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4.补贴对象将商品有机肥申购资格或肥料实物进行倒卖的。</w:t>
      </w:r>
    </w:p>
    <w:p>
      <w:pPr>
        <w:spacing w:line="600" w:lineRule="exact"/>
        <w:ind w:firstLine="640" w:firstLineChars="200"/>
        <w:jc w:val="left"/>
        <w:rPr>
          <w:rFonts w:ascii="仿宋_GB2312" w:hAnsi="仿宋" w:eastAsia="仿宋_GB2312"/>
          <w:color w:val="000000"/>
          <w:sz w:val="32"/>
          <w:szCs w:val="32"/>
        </w:rPr>
      </w:pPr>
    </w:p>
    <w:p>
      <w:pPr>
        <w:spacing w:line="60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附件</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rPr>
        <w:t>1：仙居县补贴商品有机肥供肥备案表</w:t>
      </w:r>
    </w:p>
    <w:p>
      <w:pPr>
        <w:spacing w:line="60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附件</w:t>
      </w:r>
      <w:r>
        <w:rPr>
          <w:rFonts w:hint="eastAsia" w:ascii="仿宋_GB2312" w:hAnsi="仿宋" w:eastAsia="仿宋_GB2312"/>
          <w:color w:val="000000"/>
          <w:sz w:val="32"/>
          <w:szCs w:val="32"/>
          <w:lang w:val="en-US" w:eastAsia="zh-CN"/>
        </w:rPr>
        <w:t>2-2</w:t>
      </w:r>
      <w:r>
        <w:rPr>
          <w:rFonts w:hint="eastAsia" w:ascii="仿宋_GB2312" w:hAnsi="仿宋" w:eastAsia="仿宋_GB2312"/>
          <w:color w:val="000000"/>
          <w:sz w:val="32"/>
          <w:szCs w:val="32"/>
        </w:rPr>
        <w:t>：仙居县补贴商品有机肥申购登记表</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附件</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rPr>
        <w:t>3：仙居县补贴商品有机肥购肥通知单</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附件</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rPr>
        <w:t>4：仙居县补贴商品有机肥清册</w:t>
      </w:r>
    </w:p>
    <w:p>
      <w:pPr>
        <w:widowControl/>
        <w:jc w:val="left"/>
        <w:rPr>
          <w:rFonts w:ascii="仿宋" w:hAnsi="仿宋" w:eastAsia="仿宋"/>
          <w:color w:val="000000"/>
          <w:sz w:val="32"/>
          <w:szCs w:val="32"/>
        </w:rPr>
      </w:pPr>
      <w:r>
        <w:rPr>
          <w:rFonts w:ascii="仿宋" w:hAnsi="仿宋" w:eastAsia="仿宋"/>
          <w:color w:val="000000"/>
          <w:sz w:val="32"/>
          <w:szCs w:val="32"/>
        </w:rPr>
        <w:br w:type="page"/>
      </w:r>
    </w:p>
    <w:p>
      <w:pPr>
        <w:widowControl/>
        <w:jc w:val="left"/>
        <w:rPr>
          <w:rFonts w:ascii="黑体" w:hAnsi="黑体" w:eastAsia="黑体"/>
          <w:color w:val="000000"/>
          <w:sz w:val="32"/>
          <w:szCs w:val="32"/>
        </w:rPr>
      </w:pPr>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2-</w:t>
      </w:r>
      <w:r>
        <w:rPr>
          <w:rFonts w:hint="eastAsia" w:ascii="黑体" w:hAnsi="黑体" w:eastAsia="黑体"/>
          <w:color w:val="000000"/>
          <w:sz w:val="32"/>
          <w:szCs w:val="32"/>
        </w:rPr>
        <w:t>1</w:t>
      </w:r>
    </w:p>
    <w:p>
      <w:pPr>
        <w:spacing w:line="58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仙居县补贴商品有机肥供肥备案表</w:t>
      </w:r>
    </w:p>
    <w:p>
      <w:pPr>
        <w:spacing w:line="580" w:lineRule="exact"/>
        <w:jc w:val="center"/>
        <w:rPr>
          <w:rFonts w:ascii="宋体" w:hAnsi="宋体"/>
          <w:b/>
          <w:color w:val="000000"/>
          <w:sz w:val="36"/>
          <w:szCs w:val="36"/>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4"/>
        <w:gridCol w:w="2306"/>
        <w:gridCol w:w="1510"/>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224" w:type="dxa"/>
            <w:noWrap w:val="0"/>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生产企业名称</w:t>
            </w:r>
          </w:p>
        </w:tc>
        <w:tc>
          <w:tcPr>
            <w:tcW w:w="6836" w:type="dxa"/>
            <w:gridSpan w:val="3"/>
            <w:noWrap w:val="0"/>
            <w:vAlign w:val="center"/>
          </w:tcPr>
          <w:p>
            <w:pP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224" w:type="dxa"/>
            <w:noWrap w:val="0"/>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统一社会信用代码</w:t>
            </w:r>
          </w:p>
        </w:tc>
        <w:tc>
          <w:tcPr>
            <w:tcW w:w="2306" w:type="dxa"/>
            <w:noWrap w:val="0"/>
            <w:vAlign w:val="center"/>
          </w:tcPr>
          <w:p>
            <w:pPr>
              <w:rPr>
                <w:rFonts w:hint="eastAsia" w:ascii="仿宋_GB2312" w:hAnsi="仿宋_GB2312" w:eastAsia="仿宋_GB2312" w:cs="仿宋_GB2312"/>
                <w:color w:val="000000"/>
                <w:sz w:val="24"/>
                <w:szCs w:val="24"/>
              </w:rPr>
            </w:pPr>
          </w:p>
        </w:tc>
        <w:tc>
          <w:tcPr>
            <w:tcW w:w="1510" w:type="dxa"/>
            <w:noWrap w:val="0"/>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企业地址</w:t>
            </w:r>
          </w:p>
        </w:tc>
        <w:tc>
          <w:tcPr>
            <w:tcW w:w="3020" w:type="dxa"/>
            <w:noWrap w:val="0"/>
            <w:vAlign w:val="center"/>
          </w:tcPr>
          <w:p>
            <w:pP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24" w:type="dxa"/>
            <w:noWrap w:val="0"/>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法人代表</w:t>
            </w:r>
          </w:p>
        </w:tc>
        <w:tc>
          <w:tcPr>
            <w:tcW w:w="2306" w:type="dxa"/>
            <w:noWrap w:val="0"/>
            <w:vAlign w:val="center"/>
          </w:tcPr>
          <w:p>
            <w:pPr>
              <w:rPr>
                <w:rFonts w:hint="eastAsia" w:ascii="仿宋_GB2312" w:hAnsi="仿宋_GB2312" w:eastAsia="仿宋_GB2312" w:cs="仿宋_GB2312"/>
                <w:color w:val="000000"/>
                <w:sz w:val="24"/>
                <w:szCs w:val="24"/>
              </w:rPr>
            </w:pPr>
          </w:p>
        </w:tc>
        <w:tc>
          <w:tcPr>
            <w:tcW w:w="1510" w:type="dxa"/>
            <w:noWrap w:val="0"/>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联系电话</w:t>
            </w:r>
          </w:p>
        </w:tc>
        <w:tc>
          <w:tcPr>
            <w:tcW w:w="3020" w:type="dxa"/>
            <w:noWrap w:val="0"/>
            <w:vAlign w:val="center"/>
          </w:tcPr>
          <w:p>
            <w:pP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224" w:type="dxa"/>
            <w:noWrap w:val="0"/>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代理人</w:t>
            </w:r>
          </w:p>
        </w:tc>
        <w:tc>
          <w:tcPr>
            <w:tcW w:w="2306" w:type="dxa"/>
            <w:noWrap w:val="0"/>
            <w:vAlign w:val="center"/>
          </w:tcPr>
          <w:p>
            <w:pPr>
              <w:rPr>
                <w:rFonts w:hint="eastAsia" w:ascii="仿宋_GB2312" w:hAnsi="仿宋_GB2312" w:eastAsia="仿宋_GB2312" w:cs="仿宋_GB2312"/>
                <w:color w:val="000000"/>
                <w:sz w:val="24"/>
                <w:szCs w:val="24"/>
              </w:rPr>
            </w:pPr>
          </w:p>
        </w:tc>
        <w:tc>
          <w:tcPr>
            <w:tcW w:w="1510" w:type="dxa"/>
            <w:noWrap w:val="0"/>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联系电话</w:t>
            </w:r>
          </w:p>
        </w:tc>
        <w:tc>
          <w:tcPr>
            <w:tcW w:w="3020" w:type="dxa"/>
            <w:noWrap w:val="0"/>
            <w:vAlign w:val="center"/>
          </w:tcPr>
          <w:p>
            <w:pP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24" w:type="dxa"/>
            <w:noWrap w:val="0"/>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肥料登记证号</w:t>
            </w:r>
          </w:p>
        </w:tc>
        <w:tc>
          <w:tcPr>
            <w:tcW w:w="6836" w:type="dxa"/>
            <w:gridSpan w:val="3"/>
            <w:noWrap w:val="0"/>
            <w:vAlign w:val="center"/>
          </w:tcPr>
          <w:p>
            <w:pP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2224" w:type="dxa"/>
            <w:noWrap w:val="0"/>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产品质量参数</w:t>
            </w:r>
          </w:p>
        </w:tc>
        <w:tc>
          <w:tcPr>
            <w:tcW w:w="6836" w:type="dxa"/>
            <w:gridSpan w:val="3"/>
            <w:noWrap w:val="0"/>
            <w:vAlign w:val="center"/>
          </w:tcPr>
          <w:p>
            <w:pP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224" w:type="dxa"/>
            <w:noWrap w:val="0"/>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最高零售限价（元/吨）</w:t>
            </w:r>
          </w:p>
        </w:tc>
        <w:tc>
          <w:tcPr>
            <w:tcW w:w="6836" w:type="dxa"/>
            <w:gridSpan w:val="3"/>
            <w:noWrap w:val="0"/>
            <w:vAlign w:val="center"/>
          </w:tcPr>
          <w:p>
            <w:pP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224" w:type="dxa"/>
            <w:noWrap w:val="0"/>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仙居县经销网点</w:t>
            </w:r>
          </w:p>
        </w:tc>
        <w:tc>
          <w:tcPr>
            <w:tcW w:w="6836" w:type="dxa"/>
            <w:gridSpan w:val="3"/>
            <w:noWrap w:val="0"/>
            <w:vAlign w:val="center"/>
          </w:tcPr>
          <w:p>
            <w:pP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0" w:hRule="atLeast"/>
          <w:jc w:val="center"/>
        </w:trPr>
        <w:tc>
          <w:tcPr>
            <w:tcW w:w="9060" w:type="dxa"/>
            <w:gridSpan w:val="4"/>
            <w:noWrap w:val="0"/>
            <w:vAlign w:val="center"/>
          </w:tcPr>
          <w:p>
            <w:pPr>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本企业承诺：</w:t>
            </w:r>
          </w:p>
          <w:p>
            <w:pPr>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提供的肥料产品，质量符合相关标准。单次供肥超过10吨或累计供肥达到50吨时，及时告知仙居县农业农村局及相应的乡镇（街道），并做好留样封存，同时与该批次的质量检测报告一并交与仙居县耕肥站，该留样以备质量核查，若发生质量纠纷时，以该样品的检测结果作为评判依据。</w:t>
            </w:r>
          </w:p>
          <w:p>
            <w:pPr>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做好销售台账记录，向补贴对象免费提供施肥明白纸、产品使用说明书等技术和销售服务，做好施肥技术指导，及时解决使用过程中产生的问题。使用补贴肥料产品若出现质量或肥害问题，自愿接受县农业综合执法大队的依法处理。</w:t>
            </w:r>
          </w:p>
          <w:p>
            <w:pPr>
              <w:rPr>
                <w:rFonts w:hint="eastAsia" w:ascii="仿宋_GB2312" w:hAnsi="仿宋_GB2312" w:eastAsia="仿宋_GB2312" w:cs="仿宋_GB2312"/>
                <w:color w:val="000000"/>
              </w:rPr>
            </w:pPr>
          </w:p>
          <w:p>
            <w:pPr>
              <w:ind w:firstLine="2160" w:firstLineChars="9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法定代表人（签字）：</w:t>
            </w:r>
          </w:p>
          <w:p>
            <w:pPr>
              <w:ind w:firstLine="4680" w:firstLineChars="19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（盖章）</w:t>
            </w:r>
          </w:p>
          <w:p>
            <w:pPr>
              <w:ind w:firstLine="6840" w:firstLineChars="285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年  月  日</w:t>
            </w:r>
          </w:p>
        </w:tc>
      </w:tr>
    </w:tbl>
    <w:p>
      <w:pPr>
        <w:rPr>
          <w:rFonts w:hint="eastAsia"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rPr>
        <w:t>注：1、产品质量参数：</w:t>
      </w:r>
      <w:r>
        <w:rPr>
          <w:rFonts w:hint="eastAsia" w:ascii="仿宋_GB2312" w:hAnsi="仿宋_GB2312" w:eastAsia="仿宋_GB2312" w:cs="仿宋_GB2312"/>
          <w:color w:val="000000"/>
          <w:sz w:val="24"/>
          <w:szCs w:val="24"/>
        </w:rPr>
        <w:t>包含生产原料、产品形状、包装材料及规格、产品质量指标等。</w:t>
      </w:r>
    </w:p>
    <w:p>
      <w:pPr>
        <w:rPr>
          <w:rFonts w:hint="eastAsia"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rPr>
        <w:t>2、最高零售限价：</w:t>
      </w:r>
      <w:r>
        <w:rPr>
          <w:rFonts w:hint="eastAsia" w:ascii="仿宋_GB2312" w:hAnsi="仿宋_GB2312" w:eastAsia="仿宋_GB2312" w:cs="仿宋_GB2312"/>
          <w:color w:val="000000"/>
          <w:sz w:val="24"/>
          <w:szCs w:val="24"/>
        </w:rPr>
        <w:t>包括生产、运输、保险、装卸费、验收、样品检测、</w:t>
      </w:r>
      <w:r>
        <w:rPr>
          <w:rFonts w:hint="eastAsia" w:ascii="仿宋_GB2312" w:hAnsi="仿宋_GB2312" w:eastAsia="仿宋_GB2312" w:cs="仿宋_GB2312"/>
          <w:bCs/>
          <w:color w:val="000000"/>
          <w:sz w:val="24"/>
          <w:szCs w:val="24"/>
        </w:rPr>
        <w:t>零售点合理中转费用、</w:t>
      </w:r>
      <w:r>
        <w:rPr>
          <w:rFonts w:hint="eastAsia" w:ascii="仿宋_GB2312" w:hAnsi="仿宋_GB2312" w:eastAsia="仿宋_GB2312" w:cs="仿宋_GB2312"/>
          <w:color w:val="000000"/>
          <w:sz w:val="24"/>
          <w:szCs w:val="24"/>
        </w:rPr>
        <w:t>发票（含税金）及配送至零售点并完成卸货所产生的全部费用。</w:t>
      </w:r>
    </w:p>
    <w:p>
      <w:pPr>
        <w:widowControl/>
        <w:jc w:val="left"/>
        <w:rPr>
          <w:rFonts w:ascii="仿宋" w:hAnsi="仿宋" w:eastAsia="仿宋"/>
          <w:color w:val="000000"/>
          <w:sz w:val="24"/>
          <w:szCs w:val="24"/>
        </w:rPr>
      </w:pPr>
      <w:r>
        <w:rPr>
          <w:rFonts w:ascii="仿宋" w:hAnsi="仿宋" w:eastAsia="仿宋"/>
          <w:color w:val="000000"/>
          <w:sz w:val="24"/>
          <w:szCs w:val="24"/>
        </w:rPr>
        <w:br w:type="page"/>
      </w:r>
    </w:p>
    <w:p>
      <w:pPr>
        <w:spacing w:line="600" w:lineRule="exact"/>
        <w:jc w:val="left"/>
        <w:rPr>
          <w:rFonts w:ascii="黑体" w:hAnsi="黑体" w:eastAsia="黑体"/>
          <w:color w:val="000000"/>
          <w:sz w:val="32"/>
          <w:szCs w:val="32"/>
        </w:rPr>
      </w:pPr>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2-</w:t>
      </w:r>
      <w:r>
        <w:rPr>
          <w:rFonts w:ascii="黑体" w:hAnsi="黑体" w:eastAsia="黑体"/>
          <w:color w:val="000000"/>
          <w:sz w:val="32"/>
          <w:szCs w:val="32"/>
        </w:rPr>
        <w:t>2</w:t>
      </w:r>
    </w:p>
    <w:p>
      <w:pPr>
        <w:spacing w:line="58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仙居县补贴商品有机肥申购登记表</w:t>
      </w:r>
    </w:p>
    <w:p>
      <w:pPr>
        <w:spacing w:line="580" w:lineRule="exact"/>
        <w:jc w:val="center"/>
        <w:rPr>
          <w:rFonts w:eastAsia="仿宋_GB2312"/>
          <w:color w:val="000000"/>
          <w:sz w:val="32"/>
          <w:szCs w:val="32"/>
        </w:rPr>
      </w:pPr>
    </w:p>
    <w:tbl>
      <w:tblPr>
        <w:tblStyle w:val="7"/>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727"/>
        <w:gridCol w:w="1778"/>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4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用肥单位（或个人）</w:t>
            </w:r>
          </w:p>
        </w:tc>
        <w:tc>
          <w:tcPr>
            <w:tcW w:w="2727"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仿宋_GB2312" w:hAnsi="仿宋_GB2312" w:eastAsia="仿宋_GB2312" w:cs="仿宋_GB2312"/>
                <w:color w:val="000000"/>
                <w:sz w:val="32"/>
                <w:szCs w:val="32"/>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24"/>
              </w:rPr>
              <w:t>联系电话</w:t>
            </w:r>
          </w:p>
        </w:tc>
        <w:tc>
          <w:tcPr>
            <w:tcW w:w="2253"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4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身份证号</w:t>
            </w:r>
          </w:p>
          <w:p>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（如上文填写公司则对应社会信用代码）</w:t>
            </w:r>
          </w:p>
        </w:tc>
        <w:tc>
          <w:tcPr>
            <w:tcW w:w="6758"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4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作物名称</w:t>
            </w:r>
          </w:p>
        </w:tc>
        <w:tc>
          <w:tcPr>
            <w:tcW w:w="2727"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仿宋_GB2312" w:hAnsi="仿宋_GB2312" w:eastAsia="仿宋_GB2312" w:cs="仿宋_GB2312"/>
                <w:color w:val="000000"/>
                <w:sz w:val="32"/>
                <w:szCs w:val="32"/>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购肥量（吨）</w:t>
            </w:r>
          </w:p>
        </w:tc>
        <w:tc>
          <w:tcPr>
            <w:tcW w:w="2253"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4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应用面积（亩）</w:t>
            </w:r>
          </w:p>
        </w:tc>
        <w:tc>
          <w:tcPr>
            <w:tcW w:w="2727"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仿宋_GB2312" w:hAnsi="仿宋_GB2312" w:eastAsia="仿宋_GB2312" w:cs="仿宋_GB2312"/>
                <w:color w:val="000000"/>
                <w:sz w:val="32"/>
                <w:szCs w:val="32"/>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种植地点</w:t>
            </w:r>
          </w:p>
        </w:tc>
        <w:tc>
          <w:tcPr>
            <w:tcW w:w="2253"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4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银行账号（如上文填写公司则对应公司账号）</w:t>
            </w:r>
          </w:p>
        </w:tc>
        <w:tc>
          <w:tcPr>
            <w:tcW w:w="6758"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jc w:val="center"/>
        </w:trPr>
        <w:tc>
          <w:tcPr>
            <w:tcW w:w="24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申请人承诺</w:t>
            </w:r>
          </w:p>
        </w:tc>
        <w:tc>
          <w:tcPr>
            <w:tcW w:w="6758"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1、种植作物、面积、购肥数量等信息属实；</w:t>
            </w:r>
          </w:p>
          <w:p>
            <w:pPr>
              <w:spacing w:line="30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2、所购肥料仅用于申请人种植的农作物上，不转卖、倒卖给他人；</w:t>
            </w:r>
          </w:p>
          <w:p>
            <w:pPr>
              <w:spacing w:line="30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3、不用于水产养殖和占用永久基本农田发展林果业等法律法规明确禁止的农业生产经营活动；</w:t>
            </w:r>
          </w:p>
          <w:p>
            <w:pPr>
              <w:spacing w:line="30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4、如弄虚作假，自愿接受三年内取消补贴资格。</w:t>
            </w:r>
          </w:p>
          <w:p>
            <w:pPr>
              <w:spacing w:line="360" w:lineRule="exact"/>
              <w:ind w:firstLine="2205" w:firstLineChars="105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申请人（签字、手印）</w:t>
            </w:r>
          </w:p>
          <w:p>
            <w:pPr>
              <w:spacing w:line="360" w:lineRule="exact"/>
              <w:ind w:firstLine="3780" w:firstLineChars="18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24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村核实意见</w:t>
            </w:r>
          </w:p>
        </w:tc>
        <w:tc>
          <w:tcPr>
            <w:tcW w:w="6758" w:type="dxa"/>
            <w:gridSpan w:val="3"/>
            <w:tcBorders>
              <w:top w:val="single" w:color="auto" w:sz="4" w:space="0"/>
              <w:left w:val="single" w:color="auto" w:sz="4" w:space="0"/>
              <w:bottom w:val="single" w:color="auto" w:sz="4" w:space="0"/>
              <w:right w:val="single" w:color="auto" w:sz="4" w:space="0"/>
            </w:tcBorders>
            <w:noWrap w:val="0"/>
            <w:vAlign w:val="center"/>
          </w:tcPr>
          <w:p>
            <w:pPr>
              <w:wordWrap w:val="0"/>
              <w:spacing w:line="300" w:lineRule="exact"/>
              <w:ind w:right="56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（种植作物、面积及购肥数量是否属实）</w:t>
            </w:r>
          </w:p>
          <w:p>
            <w:pPr>
              <w:wordWrap w:val="0"/>
              <w:spacing w:line="300" w:lineRule="exact"/>
              <w:ind w:right="561" w:firstLine="105" w:firstLineChars="50"/>
              <w:rPr>
                <w:rFonts w:hint="eastAsia" w:ascii="仿宋_GB2312" w:hAnsi="仿宋_GB2312" w:eastAsia="仿宋_GB2312" w:cs="仿宋_GB2312"/>
                <w:color w:val="000000"/>
                <w:szCs w:val="21"/>
              </w:rPr>
            </w:pPr>
          </w:p>
          <w:p>
            <w:pPr>
              <w:wordWrap w:val="0"/>
              <w:spacing w:line="300" w:lineRule="exact"/>
              <w:ind w:right="560" w:firstLine="90" w:firstLineChars="5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村主任或书记(签字)：         村两委（盖章）</w:t>
            </w:r>
          </w:p>
          <w:p>
            <w:pPr>
              <w:wordWrap w:val="0"/>
              <w:spacing w:line="300" w:lineRule="exact"/>
              <w:ind w:right="560" w:firstLine="90" w:firstLineChars="50"/>
              <w:rPr>
                <w:rFonts w:hint="eastAsia" w:ascii="仿宋_GB2312" w:hAnsi="仿宋_GB2312" w:eastAsia="仿宋_GB2312" w:cs="仿宋_GB2312"/>
                <w:color w:val="000000"/>
                <w:sz w:val="18"/>
                <w:szCs w:val="18"/>
              </w:rPr>
            </w:pPr>
          </w:p>
          <w:p>
            <w:pPr>
              <w:wordWrap w:val="0"/>
              <w:spacing w:line="300" w:lineRule="exact"/>
              <w:ind w:firstLine="3780" w:firstLineChars="18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jc w:val="center"/>
        </w:trPr>
        <w:tc>
          <w:tcPr>
            <w:tcW w:w="24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乡镇（街道）核实意见</w:t>
            </w:r>
          </w:p>
        </w:tc>
        <w:tc>
          <w:tcPr>
            <w:tcW w:w="6758" w:type="dxa"/>
            <w:gridSpan w:val="3"/>
            <w:tcBorders>
              <w:top w:val="single" w:color="auto" w:sz="4" w:space="0"/>
              <w:left w:val="single" w:color="auto" w:sz="4" w:space="0"/>
              <w:bottom w:val="single" w:color="auto" w:sz="4" w:space="0"/>
              <w:right w:val="single" w:color="auto" w:sz="4" w:space="0"/>
            </w:tcBorders>
            <w:noWrap w:val="0"/>
            <w:vAlign w:val="center"/>
          </w:tcPr>
          <w:p>
            <w:pPr>
              <w:wordWrap w:val="0"/>
              <w:spacing w:line="300" w:lineRule="exact"/>
              <w:ind w:right="56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（种植作物、面积及购肥数量是否属实）</w:t>
            </w:r>
          </w:p>
          <w:p>
            <w:pPr>
              <w:wordWrap w:val="0"/>
              <w:spacing w:line="300" w:lineRule="exact"/>
              <w:ind w:right="561"/>
              <w:rPr>
                <w:rFonts w:hint="eastAsia" w:ascii="仿宋_GB2312" w:hAnsi="仿宋_GB2312" w:eastAsia="仿宋_GB2312" w:cs="仿宋_GB2312"/>
                <w:color w:val="000000"/>
                <w:szCs w:val="21"/>
              </w:rPr>
            </w:pPr>
          </w:p>
          <w:p>
            <w:pPr>
              <w:wordWrap w:val="0"/>
              <w:spacing w:line="300" w:lineRule="exact"/>
              <w:ind w:right="560"/>
              <w:rPr>
                <w:rFonts w:hint="eastAsia" w:ascii="仿宋_GB2312" w:hAnsi="仿宋_GB2312" w:eastAsia="仿宋_GB2312" w:cs="仿宋_GB2312"/>
                <w:color w:val="000000"/>
                <w:szCs w:val="21"/>
              </w:rPr>
            </w:pPr>
          </w:p>
          <w:p>
            <w:pPr>
              <w:wordWrap w:val="0"/>
              <w:spacing w:line="300" w:lineRule="exact"/>
              <w:ind w:firstLine="3780" w:firstLineChars="18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年   月   日</w:t>
            </w:r>
          </w:p>
        </w:tc>
      </w:tr>
    </w:tbl>
    <w:p>
      <w:pPr>
        <w:spacing w:line="600" w:lineRule="exact"/>
        <w:ind w:firstLine="640" w:firstLineChars="200"/>
        <w:jc w:val="left"/>
        <w:rPr>
          <w:rFonts w:ascii="黑体" w:hAnsi="黑体" w:eastAsia="黑体"/>
          <w:color w:val="000000"/>
          <w:sz w:val="32"/>
          <w:szCs w:val="32"/>
        </w:rPr>
      </w:pPr>
    </w:p>
    <w:p>
      <w:pPr>
        <w:widowControl/>
        <w:jc w:val="left"/>
        <w:rPr>
          <w:rFonts w:ascii="黑体" w:hAnsi="黑体" w:eastAsia="黑体"/>
          <w:color w:val="000000"/>
          <w:sz w:val="32"/>
          <w:szCs w:val="32"/>
        </w:rPr>
      </w:pPr>
      <w:r>
        <w:rPr>
          <w:rFonts w:ascii="黑体" w:hAnsi="黑体" w:eastAsia="黑体"/>
          <w:color w:val="000000"/>
          <w:sz w:val="32"/>
          <w:szCs w:val="32"/>
        </w:rPr>
        <w:br w:type="page"/>
      </w:r>
    </w:p>
    <w:p>
      <w:pPr>
        <w:widowControl/>
        <w:spacing w:line="330" w:lineRule="atLeast"/>
        <w:rPr>
          <w:rFonts w:ascii="黑体" w:hAnsi="黑体" w:eastAsia="黑体"/>
          <w:color w:val="000000"/>
          <w:sz w:val="32"/>
          <w:szCs w:val="32"/>
        </w:rPr>
      </w:pPr>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2-</w:t>
      </w:r>
      <w:r>
        <w:rPr>
          <w:rFonts w:hint="eastAsia" w:ascii="黑体" w:hAnsi="黑体" w:eastAsia="黑体"/>
          <w:color w:val="000000"/>
          <w:sz w:val="32"/>
          <w:szCs w:val="32"/>
        </w:rPr>
        <w:t>3</w:t>
      </w:r>
    </w:p>
    <w:p>
      <w:pPr>
        <w:widowControl/>
        <w:spacing w:line="330" w:lineRule="atLeast"/>
        <w:rPr>
          <w:rFonts w:eastAsia="仿宋_GB2312"/>
          <w:color w:val="000000"/>
          <w:sz w:val="32"/>
          <w:szCs w:val="32"/>
        </w:rPr>
      </w:pPr>
    </w:p>
    <w:p>
      <w:pPr>
        <w:spacing w:line="580" w:lineRule="exact"/>
        <w:jc w:val="center"/>
        <w:rPr>
          <w:rFonts w:ascii="方正小标宋简体" w:eastAsia="方正小标宋简体"/>
          <w:color w:val="000000"/>
          <w:sz w:val="44"/>
          <w:szCs w:val="44"/>
        </w:rPr>
      </w:pPr>
      <w:bookmarkStart w:id="0" w:name="_Hlk42004045"/>
      <w:r>
        <w:rPr>
          <w:rFonts w:hint="eastAsia" w:ascii="方正小标宋简体" w:eastAsia="方正小标宋简体"/>
          <w:color w:val="000000"/>
          <w:sz w:val="44"/>
          <w:szCs w:val="44"/>
        </w:rPr>
        <w:t>仙居县补贴商品有机肥购肥通知单</w:t>
      </w:r>
      <w:bookmarkEnd w:id="0"/>
      <w:r>
        <w:rPr>
          <w:rFonts w:hint="eastAsia" w:ascii="方正小标宋简体" w:eastAsia="方正小标宋简体"/>
          <w:color w:val="000000"/>
          <w:sz w:val="44"/>
          <w:szCs w:val="44"/>
        </w:rPr>
        <w:t>（存根）</w:t>
      </w:r>
    </w:p>
    <w:p>
      <w:pPr>
        <w:widowControl/>
        <w:spacing w:line="580" w:lineRule="atLeast"/>
        <w:ind w:firstLine="5488" w:firstLineChars="1960"/>
        <w:rPr>
          <w:rFonts w:ascii="宋体" w:hAnsi="宋体"/>
          <w:color w:val="000000"/>
          <w:sz w:val="28"/>
          <w:szCs w:val="28"/>
        </w:rPr>
      </w:pPr>
      <w:r>
        <w:rPr>
          <w:rFonts w:hint="eastAsia" w:ascii="宋体" w:hAnsi="宋体"/>
          <w:color w:val="000000"/>
          <w:sz w:val="28"/>
          <w:szCs w:val="28"/>
        </w:rPr>
        <w:t>编 号：20</w:t>
      </w:r>
      <w:r>
        <w:rPr>
          <w:rFonts w:hint="eastAsia" w:ascii="宋体" w:hAnsi="宋体"/>
          <w:color w:val="000000"/>
          <w:sz w:val="28"/>
          <w:szCs w:val="28"/>
          <w:lang w:val="en-US" w:eastAsia="zh-CN"/>
        </w:rPr>
        <w:t xml:space="preserve">   </w:t>
      </w:r>
      <w:r>
        <w:rPr>
          <w:rFonts w:hint="eastAsia" w:ascii="宋体" w:hAnsi="宋体"/>
          <w:color w:val="000000"/>
          <w:sz w:val="28"/>
          <w:szCs w:val="28"/>
        </w:rPr>
        <w:t>—</w:t>
      </w:r>
    </w:p>
    <w:p>
      <w:pPr>
        <w:widowControl/>
        <w:ind w:firstLine="741"/>
        <w:jc w:val="left"/>
        <w:rPr>
          <w:rFonts w:ascii="仿宋_GB2312" w:eastAsia="仿宋_GB2312"/>
          <w:color w:val="000000"/>
          <w:sz w:val="32"/>
          <w:szCs w:val="32"/>
        </w:rPr>
      </w:pPr>
      <w:r>
        <w:rPr>
          <w:rFonts w:hint="eastAsia" w:ascii="仿宋_GB2312" w:eastAsia="仿宋_GB2312"/>
          <w:color w:val="000000"/>
          <w:sz w:val="32"/>
          <w:szCs w:val="32"/>
        </w:rPr>
        <w:t>经审定，</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（单位或个人）具有商品有机肥补贴资格，可享受补贴商品有机肥</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吨。购肥时间截止</w:t>
      </w:r>
      <w:r>
        <w:rPr>
          <w:rFonts w:hint="eastAsia" w:ascii="仿宋_GB2312" w:eastAsia="仿宋_GB2312"/>
          <w:color w:val="000000"/>
          <w:sz w:val="32"/>
          <w:szCs w:val="32"/>
          <w:lang w:val="en-US" w:eastAsia="zh-CN"/>
        </w:rPr>
        <w:t>到本年度</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p>
    <w:p>
      <w:pPr>
        <w:widowControl/>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时间：</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 xml:space="preserve">  年   月   日</w:t>
      </w:r>
    </w:p>
    <w:p>
      <w:pPr>
        <w:pStyle w:val="2"/>
        <w:rPr>
          <w:rFonts w:hint="eastAsia" w:ascii="仿宋_GB2312" w:eastAsia="仿宋_GB2312"/>
          <w:color w:val="000000"/>
          <w:sz w:val="32"/>
          <w:szCs w:val="32"/>
        </w:rPr>
      </w:pPr>
    </w:p>
    <w:p>
      <w:pPr>
        <w:pStyle w:val="2"/>
        <w:rPr>
          <w:rFonts w:hint="eastAsia" w:ascii="仿宋_GB2312" w:eastAsia="仿宋_GB2312"/>
          <w:color w:val="000000"/>
          <w:sz w:val="32"/>
          <w:szCs w:val="32"/>
        </w:rPr>
      </w:pPr>
    </w:p>
    <w:tbl>
      <w:tblPr>
        <w:tblStyle w:val="7"/>
        <w:tblW w:w="12090" w:type="dxa"/>
        <w:tblInd w:w="-1512" w:type="dxa"/>
        <w:tblBorders>
          <w:top w:val="dotDash"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90"/>
      </w:tblGrid>
      <w:tr>
        <w:tblPrEx>
          <w:tblBorders>
            <w:top w:val="dotDash"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2090" w:type="dxa"/>
            <w:tcBorders>
              <w:top w:val="dotDash" w:color="auto" w:sz="4" w:space="0"/>
              <w:left w:val="nil"/>
              <w:bottom w:val="nil"/>
              <w:right w:val="nil"/>
            </w:tcBorders>
            <w:noWrap w:val="0"/>
            <w:vAlign w:val="top"/>
          </w:tcPr>
          <w:p>
            <w:pPr>
              <w:widowControl/>
              <w:spacing w:line="330" w:lineRule="atLeast"/>
              <w:jc w:val="center"/>
              <w:rPr>
                <w:rFonts w:ascii="黑体" w:eastAsia="黑体"/>
                <w:color w:val="000000"/>
                <w:sz w:val="36"/>
                <w:szCs w:val="36"/>
              </w:rPr>
            </w:pPr>
          </w:p>
          <w:p>
            <w:pPr>
              <w:widowControl/>
              <w:spacing w:line="330" w:lineRule="atLeast"/>
              <w:jc w:val="center"/>
              <w:rPr>
                <w:rFonts w:ascii="黑体" w:eastAsia="黑体"/>
                <w:color w:val="000000"/>
                <w:sz w:val="36"/>
                <w:szCs w:val="36"/>
              </w:rPr>
            </w:pPr>
          </w:p>
        </w:tc>
      </w:tr>
    </w:tbl>
    <w:p>
      <w:pPr>
        <w:spacing w:line="58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仙居县补贴商品有机肥购肥通知单</w:t>
      </w:r>
    </w:p>
    <w:p>
      <w:pPr>
        <w:widowControl/>
        <w:spacing w:line="580" w:lineRule="atLeast"/>
        <w:ind w:firstLine="5488" w:firstLineChars="1960"/>
        <w:rPr>
          <w:rFonts w:ascii="宋体" w:hAnsi="宋体"/>
          <w:color w:val="000000"/>
          <w:sz w:val="28"/>
          <w:szCs w:val="28"/>
        </w:rPr>
      </w:pPr>
      <w:r>
        <w:rPr>
          <w:rFonts w:hint="eastAsia" w:ascii="宋体" w:hAnsi="宋体"/>
          <w:color w:val="000000"/>
          <w:sz w:val="28"/>
          <w:szCs w:val="28"/>
        </w:rPr>
        <w:t>编 号：20</w:t>
      </w:r>
      <w:r>
        <w:rPr>
          <w:rFonts w:hint="eastAsia" w:ascii="宋体" w:hAnsi="宋体"/>
          <w:color w:val="000000"/>
          <w:sz w:val="28"/>
          <w:szCs w:val="28"/>
          <w:lang w:val="en-US" w:eastAsia="zh-CN"/>
        </w:rPr>
        <w:t xml:space="preserve">   </w:t>
      </w:r>
      <w:r>
        <w:rPr>
          <w:rFonts w:hint="eastAsia" w:ascii="宋体" w:hAnsi="宋体"/>
          <w:color w:val="000000"/>
          <w:sz w:val="28"/>
          <w:szCs w:val="28"/>
        </w:rPr>
        <w:t>—</w:t>
      </w:r>
    </w:p>
    <w:p>
      <w:pPr>
        <w:widowControl/>
        <w:ind w:firstLine="741"/>
        <w:jc w:val="left"/>
        <w:rPr>
          <w:rFonts w:ascii="仿宋_GB2312" w:eastAsia="仿宋_GB2312"/>
          <w:color w:val="000000"/>
          <w:sz w:val="32"/>
          <w:szCs w:val="32"/>
        </w:rPr>
      </w:pPr>
      <w:r>
        <w:rPr>
          <w:rFonts w:hint="eastAsia" w:ascii="仿宋_GB2312" w:eastAsia="仿宋_GB2312"/>
          <w:color w:val="000000"/>
          <w:sz w:val="32"/>
          <w:szCs w:val="32"/>
        </w:rPr>
        <w:t>经审定，</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（单位或个人）具有商品有机肥补贴资格，可享受补贴商品有机肥</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吨。购肥时间截止</w:t>
      </w:r>
      <w:r>
        <w:rPr>
          <w:rFonts w:hint="eastAsia" w:ascii="仿宋_GB2312" w:eastAsia="仿宋_GB2312"/>
          <w:color w:val="000000"/>
          <w:sz w:val="32"/>
          <w:szCs w:val="32"/>
          <w:lang w:val="en-US" w:eastAsia="zh-CN"/>
        </w:rPr>
        <w:t>到本年度</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p>
    <w:p>
      <w:pPr>
        <w:widowControl/>
        <w:ind w:firstLine="741"/>
        <w:jc w:val="left"/>
        <w:rPr>
          <w:rFonts w:ascii="仿宋_GB2312" w:eastAsia="仿宋_GB2312"/>
          <w:color w:val="000000"/>
          <w:sz w:val="32"/>
          <w:szCs w:val="32"/>
        </w:rPr>
      </w:pPr>
    </w:p>
    <w:p>
      <w:pPr>
        <w:widowControl/>
        <w:ind w:right="1280" w:firstLine="4160" w:firstLineChars="1300"/>
        <w:jc w:val="right"/>
        <w:rPr>
          <w:rFonts w:ascii="仿宋_GB2312" w:eastAsia="仿宋_GB2312"/>
          <w:color w:val="000000"/>
          <w:sz w:val="32"/>
          <w:szCs w:val="32"/>
        </w:rPr>
      </w:pPr>
      <w:r>
        <w:rPr>
          <w:rFonts w:hint="eastAsia" w:ascii="仿宋_GB2312" w:eastAsia="仿宋_GB2312"/>
          <w:color w:val="000000"/>
          <w:sz w:val="32"/>
          <w:szCs w:val="32"/>
        </w:rPr>
        <w:t xml:space="preserve">经办人（签字）：           </w:t>
      </w:r>
    </w:p>
    <w:p>
      <w:pPr>
        <w:widowControl/>
        <w:ind w:firstLine="4160" w:firstLineChars="1300"/>
        <w:jc w:val="center"/>
        <w:rPr>
          <w:rFonts w:hint="eastAsia" w:ascii="仿宋_GB2312" w:eastAsia="仿宋_GB2312"/>
          <w:color w:val="000000"/>
          <w:sz w:val="32"/>
          <w:szCs w:val="32"/>
        </w:rPr>
      </w:pP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乡镇（街道）：（盖章）</w:t>
      </w:r>
    </w:p>
    <w:p>
      <w:pPr>
        <w:widowControl/>
        <w:ind w:firstLine="4160" w:firstLineChars="1300"/>
        <w:jc w:val="center"/>
      </w:pP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 xml:space="preserve">时间：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年   月   日</w:t>
      </w:r>
    </w:p>
    <w:p>
      <w:pPr>
        <w:widowControl/>
        <w:jc w:val="left"/>
        <w:rPr>
          <w:rFonts w:eastAsia="仿宋_GB2312"/>
          <w:color w:val="000000"/>
          <w:sz w:val="28"/>
          <w:szCs w:val="28"/>
        </w:rPr>
      </w:pPr>
    </w:p>
    <w:p>
      <w:pPr>
        <w:widowControl/>
        <w:jc w:val="left"/>
        <w:rPr>
          <w:rFonts w:eastAsia="仿宋_GB2312"/>
          <w:color w:val="000000"/>
          <w:sz w:val="28"/>
          <w:szCs w:val="28"/>
        </w:rPr>
        <w:sectPr>
          <w:pgSz w:w="11906" w:h="16838"/>
          <w:pgMar w:top="1701" w:right="1304" w:bottom="1417" w:left="1417" w:header="851" w:footer="964" w:gutter="0"/>
          <w:pgNumType w:fmt="numberInDash"/>
          <w:cols w:space="0" w:num="1"/>
          <w:rtlGutter w:val="0"/>
          <w:docGrid w:type="lines" w:linePitch="316" w:charSpace="0"/>
        </w:sectPr>
      </w:pPr>
    </w:p>
    <w:p>
      <w:pPr>
        <w:widowControl/>
        <w:spacing w:line="330" w:lineRule="atLeast"/>
        <w:rPr>
          <w:rFonts w:ascii="黑体" w:hAnsi="黑体" w:eastAsia="黑体"/>
          <w:color w:val="000000"/>
          <w:sz w:val="32"/>
          <w:szCs w:val="32"/>
        </w:rPr>
      </w:pPr>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2-</w:t>
      </w:r>
      <w:r>
        <w:rPr>
          <w:rFonts w:hint="eastAsia" w:ascii="黑体" w:hAnsi="黑体" w:eastAsia="黑体"/>
          <w:color w:val="000000"/>
          <w:sz w:val="32"/>
          <w:szCs w:val="32"/>
        </w:rPr>
        <w:t>4</w:t>
      </w:r>
    </w:p>
    <w:p>
      <w:pPr>
        <w:spacing w:line="58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仙居县补贴商品有机肥清册</w:t>
      </w:r>
    </w:p>
    <w:p>
      <w:pPr>
        <w:spacing w:line="500" w:lineRule="exact"/>
        <w:rPr>
          <w:rFonts w:eastAsia="仿宋_GB2312"/>
          <w:color w:val="000000"/>
          <w:sz w:val="32"/>
          <w:szCs w:val="32"/>
        </w:rPr>
      </w:pPr>
      <w:r>
        <w:rPr>
          <w:rFonts w:hint="eastAsia" w:ascii="仿宋_GB2312" w:eastAsia="仿宋_GB2312"/>
          <w:color w:val="000000"/>
          <w:sz w:val="24"/>
        </w:rPr>
        <w:t xml:space="preserve">乡镇（盖章）：                                                               </w:t>
      </w:r>
    </w:p>
    <w:tbl>
      <w:tblPr>
        <w:tblStyle w:val="7"/>
        <w:tblW w:w="14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159"/>
        <w:gridCol w:w="900"/>
        <w:gridCol w:w="1080"/>
        <w:gridCol w:w="1080"/>
        <w:gridCol w:w="1260"/>
        <w:gridCol w:w="3161"/>
        <w:gridCol w:w="283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补 贴对 象</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村</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作物名称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应用面积（亩）</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购肥量（吨）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补贴金额（元）</w:t>
            </w:r>
          </w:p>
        </w:tc>
        <w:tc>
          <w:tcPr>
            <w:tcW w:w="31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身份证号</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银行账号</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_GB2312" w:hAnsi="仿宋_GB2312" w:eastAsia="仿宋_GB2312" w:cs="仿宋_GB2312"/>
                <w:color w:val="000000"/>
                <w:sz w:val="24"/>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_GB2312" w:hAnsi="仿宋_GB2312" w:eastAsia="仿宋_GB2312" w:cs="仿宋_GB2312"/>
                <w:color w:val="000000"/>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_GB2312" w:hAnsi="仿宋_GB2312" w:eastAsia="仿宋_GB2312" w:cs="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31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_GB2312" w:hAnsi="仿宋_GB2312" w:eastAsia="仿宋_GB2312" w:cs="仿宋_GB2312"/>
                <w:color w:val="000000"/>
                <w:sz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_GB2312" w:hAnsi="仿宋_GB2312" w:eastAsia="仿宋_GB2312" w:cs="仿宋_GB2312"/>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_GB2312" w:hAnsi="仿宋_GB2312" w:eastAsia="仿宋_GB2312" w:cs="仿宋_GB2312"/>
                <w:color w:val="000000"/>
                <w:sz w:val="24"/>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_GB2312" w:hAnsi="仿宋_GB2312" w:eastAsia="仿宋_GB2312" w:cs="仿宋_GB2312"/>
                <w:color w:val="000000"/>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_GB2312" w:hAnsi="仿宋_GB2312" w:eastAsia="仿宋_GB2312" w:cs="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31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_GB2312" w:hAnsi="仿宋_GB2312" w:eastAsia="仿宋_GB2312" w:cs="仿宋_GB2312"/>
                <w:color w:val="000000"/>
                <w:sz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_GB2312" w:hAnsi="仿宋_GB2312" w:eastAsia="仿宋_GB2312" w:cs="仿宋_GB2312"/>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_GB2312" w:hAnsi="仿宋_GB2312" w:eastAsia="仿宋_GB2312" w:cs="仿宋_GB2312"/>
                <w:color w:val="000000"/>
                <w:sz w:val="24"/>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_GB2312" w:hAnsi="仿宋_GB2312" w:eastAsia="仿宋_GB2312" w:cs="仿宋_GB2312"/>
                <w:color w:val="000000"/>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_GB2312" w:hAnsi="仿宋_GB2312" w:eastAsia="仿宋_GB2312" w:cs="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31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_GB2312" w:hAnsi="仿宋_GB2312" w:eastAsia="仿宋_GB2312" w:cs="仿宋_GB2312"/>
                <w:color w:val="000000"/>
                <w:sz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_GB2312" w:hAnsi="仿宋_GB2312" w:eastAsia="仿宋_GB2312" w:cs="仿宋_GB2312"/>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_GB2312" w:hAnsi="仿宋_GB2312" w:eastAsia="仿宋_GB2312" w:cs="仿宋_GB2312"/>
                <w:color w:val="000000"/>
                <w:sz w:val="24"/>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_GB2312" w:hAnsi="仿宋_GB2312" w:eastAsia="仿宋_GB2312" w:cs="仿宋_GB2312"/>
                <w:color w:val="000000"/>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_GB2312" w:hAnsi="仿宋_GB2312" w:eastAsia="仿宋_GB2312" w:cs="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31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_GB2312" w:hAnsi="仿宋_GB2312" w:eastAsia="仿宋_GB2312" w:cs="仿宋_GB2312"/>
                <w:color w:val="000000"/>
                <w:sz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_GB2312" w:hAnsi="仿宋_GB2312" w:eastAsia="仿宋_GB2312" w:cs="仿宋_GB2312"/>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_GB2312" w:hAnsi="仿宋_GB2312" w:eastAsia="仿宋_GB2312" w:cs="仿宋_GB2312"/>
                <w:color w:val="000000"/>
                <w:sz w:val="24"/>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_GB2312" w:hAnsi="仿宋_GB2312" w:eastAsia="仿宋_GB2312" w:cs="仿宋_GB2312"/>
                <w:color w:val="000000"/>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_GB2312" w:hAnsi="仿宋_GB2312" w:eastAsia="仿宋_GB2312" w:cs="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31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_GB2312" w:hAnsi="仿宋_GB2312" w:eastAsia="仿宋_GB2312" w:cs="仿宋_GB2312"/>
                <w:color w:val="000000"/>
                <w:sz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_GB2312" w:hAnsi="仿宋_GB2312" w:eastAsia="仿宋_GB2312" w:cs="仿宋_GB2312"/>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31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31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31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31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31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31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31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rPr>
            </w:pPr>
          </w:p>
        </w:tc>
      </w:tr>
    </w:tbl>
    <w:p>
      <w:pPr>
        <w:widowControl/>
        <w:spacing w:line="400" w:lineRule="exact"/>
        <w:rPr>
          <w:rFonts w:ascii="黑体" w:hAnsi="黑体" w:eastAsia="黑体"/>
          <w:color w:val="000000"/>
          <w:sz w:val="32"/>
          <w:szCs w:val="32"/>
        </w:rPr>
      </w:pPr>
      <w:r>
        <w:rPr>
          <w:rFonts w:hint="eastAsia" w:ascii="仿宋_GB2312" w:eastAsia="仿宋_GB2312"/>
          <w:color w:val="000000"/>
          <w:sz w:val="24"/>
        </w:rPr>
        <w:t>经办人（签字）：          分管领导（签字）：          年   月   日</w:t>
      </w:r>
    </w:p>
    <w:p>
      <w:pPr>
        <w:spacing w:line="580" w:lineRule="exact"/>
        <w:rPr>
          <w:rFonts w:eastAsia="仿宋_GB2312"/>
          <w:color w:val="000000"/>
          <w:sz w:val="32"/>
          <w:szCs w:val="32"/>
        </w:rPr>
        <w:sectPr>
          <w:pgSz w:w="16838" w:h="11906" w:orient="landscape"/>
          <w:pgMar w:top="1417" w:right="1701" w:bottom="1304" w:left="1417" w:header="851" w:footer="964" w:gutter="0"/>
          <w:pgNumType w:fmt="numberInDash"/>
          <w:cols w:space="0" w:num="1"/>
          <w:rtlGutter w:val="0"/>
          <w:docGrid w:type="lines" w:linePitch="316" w:charSpace="0"/>
        </w:sectPr>
      </w:pPr>
    </w:p>
    <w:p>
      <w:pPr>
        <w:widowControl/>
        <w:spacing w:line="600" w:lineRule="exact"/>
        <w:jc w:val="left"/>
        <w:rPr>
          <w:rFonts w:ascii="黑体" w:hAnsi="黑体" w:eastAsia="黑体"/>
          <w:color w:val="auto"/>
          <w:sz w:val="32"/>
          <w:szCs w:val="32"/>
        </w:rPr>
      </w:pPr>
    </w:p>
    <w:p>
      <w:pPr>
        <w:spacing w:line="600" w:lineRule="exact"/>
        <w:rPr>
          <w:rFonts w:ascii="方正小标宋简体" w:hAnsi="黑体" w:eastAsia="方正小标宋简体"/>
          <w:color w:val="auto"/>
          <w:sz w:val="32"/>
          <w:szCs w:val="32"/>
        </w:rPr>
      </w:pPr>
    </w:p>
    <w:p>
      <w:pPr>
        <w:spacing w:line="600" w:lineRule="exact"/>
        <w:rPr>
          <w:rFonts w:ascii="方正小标宋简体" w:hAnsi="黑体" w:eastAsia="方正小标宋简体"/>
          <w:color w:val="auto"/>
          <w:sz w:val="32"/>
          <w:szCs w:val="32"/>
        </w:rPr>
      </w:pPr>
    </w:p>
    <w:p>
      <w:pPr>
        <w:spacing w:line="600" w:lineRule="exact"/>
        <w:rPr>
          <w:rFonts w:ascii="方正小标宋简体" w:hAnsi="黑体" w:eastAsia="方正小标宋简体"/>
          <w:color w:val="auto"/>
          <w:sz w:val="32"/>
          <w:szCs w:val="32"/>
        </w:rPr>
      </w:pPr>
    </w:p>
    <w:p>
      <w:pPr>
        <w:spacing w:line="600" w:lineRule="exact"/>
        <w:rPr>
          <w:rFonts w:ascii="方正小标宋简体" w:hAnsi="黑体" w:eastAsia="方正小标宋简体"/>
          <w:color w:val="auto"/>
          <w:sz w:val="32"/>
          <w:szCs w:val="32"/>
        </w:rPr>
      </w:pPr>
    </w:p>
    <w:p>
      <w:pPr>
        <w:spacing w:line="600" w:lineRule="exact"/>
        <w:rPr>
          <w:rFonts w:ascii="方正小标宋简体" w:hAnsi="黑体" w:eastAsia="方正小标宋简体"/>
          <w:color w:val="auto"/>
          <w:sz w:val="32"/>
          <w:szCs w:val="32"/>
        </w:rPr>
      </w:pPr>
    </w:p>
    <w:p>
      <w:pPr>
        <w:spacing w:line="600" w:lineRule="exact"/>
        <w:rPr>
          <w:rFonts w:ascii="方正小标宋简体" w:hAnsi="黑体" w:eastAsia="方正小标宋简体"/>
          <w:color w:val="auto"/>
          <w:sz w:val="32"/>
          <w:szCs w:val="32"/>
        </w:rPr>
      </w:pPr>
    </w:p>
    <w:p>
      <w:pPr>
        <w:spacing w:line="600" w:lineRule="exact"/>
        <w:rPr>
          <w:rFonts w:ascii="方正小标宋简体" w:hAnsi="黑体" w:eastAsia="方正小标宋简体"/>
          <w:color w:val="auto"/>
          <w:sz w:val="32"/>
          <w:szCs w:val="32"/>
        </w:rPr>
      </w:pPr>
    </w:p>
    <w:p>
      <w:pPr>
        <w:spacing w:line="600" w:lineRule="exact"/>
        <w:rPr>
          <w:rFonts w:ascii="方正小标宋简体" w:hAnsi="黑体" w:eastAsia="方正小标宋简体"/>
          <w:color w:val="auto"/>
          <w:sz w:val="32"/>
          <w:szCs w:val="32"/>
        </w:rPr>
      </w:pPr>
    </w:p>
    <w:p>
      <w:pPr>
        <w:spacing w:line="600" w:lineRule="exact"/>
        <w:rPr>
          <w:rFonts w:ascii="方正小标宋简体" w:hAnsi="黑体" w:eastAsia="方正小标宋简体"/>
          <w:color w:val="auto"/>
          <w:sz w:val="32"/>
          <w:szCs w:val="32"/>
        </w:rPr>
      </w:pPr>
    </w:p>
    <w:p>
      <w:pPr>
        <w:spacing w:line="600" w:lineRule="exact"/>
        <w:rPr>
          <w:rFonts w:ascii="方正小标宋简体" w:hAnsi="黑体" w:eastAsia="方正小标宋简体"/>
          <w:color w:val="auto"/>
          <w:sz w:val="32"/>
          <w:szCs w:val="32"/>
        </w:rPr>
      </w:pPr>
    </w:p>
    <w:p>
      <w:pPr>
        <w:spacing w:line="600" w:lineRule="exact"/>
        <w:rPr>
          <w:rFonts w:ascii="方正小标宋简体" w:hAnsi="黑体" w:eastAsia="方正小标宋简体"/>
          <w:color w:val="auto"/>
          <w:sz w:val="32"/>
          <w:szCs w:val="32"/>
        </w:rPr>
      </w:pPr>
    </w:p>
    <w:p>
      <w:pPr>
        <w:spacing w:line="600" w:lineRule="exact"/>
        <w:rPr>
          <w:rFonts w:ascii="方正小标宋简体" w:hAnsi="黑体" w:eastAsia="方正小标宋简体"/>
          <w:color w:val="auto"/>
          <w:sz w:val="32"/>
          <w:szCs w:val="32"/>
        </w:rPr>
      </w:pPr>
    </w:p>
    <w:p>
      <w:pPr>
        <w:spacing w:line="600" w:lineRule="exact"/>
        <w:rPr>
          <w:rFonts w:ascii="方正小标宋简体" w:hAnsi="黑体" w:eastAsia="方正小标宋简体"/>
          <w:color w:val="auto"/>
          <w:sz w:val="32"/>
          <w:szCs w:val="32"/>
        </w:rPr>
      </w:pPr>
    </w:p>
    <w:p>
      <w:pPr>
        <w:spacing w:line="600" w:lineRule="exact"/>
        <w:rPr>
          <w:rFonts w:ascii="方正小标宋简体" w:hAnsi="黑体" w:eastAsia="方正小标宋简体"/>
          <w:color w:val="auto"/>
          <w:sz w:val="32"/>
          <w:szCs w:val="32"/>
        </w:rPr>
      </w:pPr>
    </w:p>
    <w:p>
      <w:pPr>
        <w:spacing w:line="600" w:lineRule="exact"/>
        <w:rPr>
          <w:rFonts w:ascii="方正小标宋简体" w:hAnsi="黑体" w:eastAsia="方正小标宋简体"/>
          <w:color w:val="auto"/>
          <w:sz w:val="32"/>
          <w:szCs w:val="32"/>
        </w:rPr>
      </w:pPr>
    </w:p>
    <w:p>
      <w:pPr>
        <w:spacing w:line="600" w:lineRule="exact"/>
        <w:rPr>
          <w:rFonts w:ascii="方正小标宋简体" w:hAnsi="黑体" w:eastAsia="方正小标宋简体"/>
          <w:color w:val="auto"/>
          <w:sz w:val="32"/>
          <w:szCs w:val="32"/>
        </w:rPr>
      </w:pPr>
    </w:p>
    <w:p>
      <w:pPr>
        <w:spacing w:line="600" w:lineRule="exact"/>
        <w:rPr>
          <w:rFonts w:ascii="方正小标宋简体" w:hAnsi="黑体" w:eastAsia="方正小标宋简体"/>
          <w:color w:val="auto"/>
          <w:sz w:val="32"/>
          <w:szCs w:val="32"/>
        </w:rPr>
      </w:pPr>
    </w:p>
    <w:p>
      <w:pPr>
        <w:spacing w:line="600" w:lineRule="exact"/>
        <w:rPr>
          <w:rFonts w:ascii="方正小标宋简体" w:hAnsi="黑体" w:eastAsia="方正小标宋简体"/>
          <w:color w:val="auto"/>
          <w:sz w:val="32"/>
          <w:szCs w:val="32"/>
        </w:rPr>
      </w:pPr>
    </w:p>
    <w:p>
      <w:pPr>
        <w:spacing w:line="600" w:lineRule="exact"/>
        <w:rPr>
          <w:rFonts w:ascii="方正小标宋简体" w:hAnsi="黑体" w:eastAsia="方正小标宋简体"/>
          <w:color w:val="auto"/>
          <w:sz w:val="32"/>
          <w:szCs w:val="32"/>
        </w:rPr>
      </w:pPr>
    </w:p>
    <w:p>
      <w:pPr>
        <w:spacing w:line="600" w:lineRule="exact"/>
        <w:rPr>
          <w:rFonts w:ascii="方正小标宋简体" w:hAnsi="黑体" w:eastAsia="方正小标宋简体"/>
          <w:color w:val="auto"/>
          <w:sz w:val="32"/>
          <w:szCs w:val="32"/>
        </w:rPr>
      </w:pPr>
    </w:p>
    <w:p>
      <w:pPr>
        <w:widowControl/>
        <w:adjustRightInd w:val="0"/>
        <w:snapToGrid w:val="0"/>
        <w:spacing w:line="560" w:lineRule="exact"/>
        <w:ind w:left="210" w:leftChars="100" w:right="210" w:rightChars="100"/>
        <w:jc w:val="left"/>
        <w:rPr>
          <w:rFonts w:ascii="方正小标宋简体" w:hAnsi="黑体" w:eastAsia="方正小标宋简体"/>
          <w:color w:val="auto"/>
          <w:sz w:val="32"/>
          <w:szCs w:val="32"/>
        </w:rPr>
      </w:pPr>
      <w:r>
        <w:rPr>
          <w:rFonts w:ascii="方正小标宋简体" w:hAnsi="黑体" w:eastAsia="方正小标宋简体"/>
          <w:color w:val="auto"/>
          <w:sz w:val="32"/>
          <w:szCs w:val="32"/>
        </w:rPr>
        <w:pict>
          <v:shape id="_x0000_s1029" o:spid="_x0000_s1029" o:spt="202" type="#_x0000_t202" style="position:absolute;left:0pt;margin-left:-11.6pt;margin-top:49.9pt;height:36.05pt;width:69.95pt;z-index:251661312;mso-width-relative:margin;mso-height-relative:margin;" stroked="t" coordsize="21600,21600">
            <v:path/>
            <v:fill focussize="0,0"/>
            <v:stroke color="#FFFFFF" joinstyle="miter"/>
            <v:imagedata o:title=""/>
            <o:lock v:ext="edit"/>
            <v:textbox>
              <w:txbxContent>
                <w:p/>
              </w:txbxContent>
            </v:textbox>
          </v:shape>
        </w:pict>
      </w:r>
      <w:r>
        <w:rPr>
          <w:rFonts w:ascii="方正小标宋简体" w:hAnsi="黑体" w:eastAsia="方正小标宋简体"/>
          <w:color w:val="auto"/>
          <w:sz w:val="32"/>
          <w:szCs w:val="32"/>
        </w:rPr>
        <w:pict>
          <v:line id="_x0000_s1028" o:spid="_x0000_s1028" o:spt="20" style="position:absolute;left:0pt;margin-left:-3.75pt;margin-top:1.95pt;height:0pt;width:464pt;z-index:251660288;mso-width-relative:page;mso-height-relative:page;" coordsize="21600,21600">
            <v:path arrowok="t"/>
            <v:fill focussize="0,0"/>
            <v:stroke weight="1.5pt"/>
            <v:imagedata o:title=""/>
            <o:lock v:ext="edit"/>
          </v:line>
        </w:pict>
      </w:r>
      <w:r>
        <w:rPr>
          <w:rFonts w:ascii="Times New Roman" w:hAnsi="Times New Roman" w:eastAsia="宋体" w:cs="Times New Roman"/>
          <w:color w:val="auto"/>
          <w:szCs w:val="24"/>
        </w:rPr>
        <w:pict>
          <v:line id="直线 2" o:spid="_x0000_s1027" o:spt="20" style="position:absolute;left:0pt;margin-left:0pt;margin-top:33.45pt;height:0pt;width:464pt;z-index:251659264;mso-width-relative:page;mso-height-relative:page;" coordsize="21600,21600">
            <v:path arrowok="t"/>
            <v:fill focussize="0,0"/>
            <v:stroke weight="1.5pt"/>
            <v:imagedata o:title=""/>
            <o:lock v:ext="edit"/>
          </v:line>
        </w:pict>
      </w:r>
      <w:r>
        <w:rPr>
          <w:rFonts w:hint="eastAsia" w:ascii="仿宋_GB2312" w:hAnsi="Times New Roman" w:eastAsia="仿宋_GB2312" w:cs="仿宋_GB2312"/>
          <w:color w:val="auto"/>
          <w:kern w:val="0"/>
          <w:sz w:val="28"/>
          <w:szCs w:val="28"/>
          <w:lang w:bidi="ar-EG"/>
        </w:rPr>
        <w:t>仙居县农业农村局办公室</w:t>
      </w:r>
      <w:r>
        <w:rPr>
          <w:rFonts w:ascii="仿宋_GB2312" w:hAnsi="Times New Roman" w:eastAsia="仿宋_GB2312" w:cs="仿宋_GB2312"/>
          <w:color w:val="auto"/>
          <w:kern w:val="0"/>
          <w:sz w:val="28"/>
          <w:szCs w:val="28"/>
          <w:lang w:bidi="ar-EG"/>
        </w:rPr>
        <w:t>202</w:t>
      </w:r>
      <w:r>
        <w:rPr>
          <w:rFonts w:hint="eastAsia" w:ascii="仿宋_GB2312" w:hAnsi="Times New Roman" w:eastAsia="仿宋_GB2312" w:cs="仿宋_GB2312"/>
          <w:color w:val="auto"/>
          <w:kern w:val="0"/>
          <w:sz w:val="28"/>
          <w:szCs w:val="28"/>
          <w:lang w:val="en-US" w:eastAsia="zh-CN" w:bidi="ar-EG"/>
        </w:rPr>
        <w:t>4</w:t>
      </w:r>
      <w:r>
        <w:rPr>
          <w:rFonts w:hint="eastAsia" w:ascii="仿宋_GB2312" w:hAnsi="Times New Roman" w:eastAsia="仿宋_GB2312" w:cs="仿宋_GB2312"/>
          <w:color w:val="auto"/>
          <w:kern w:val="0"/>
          <w:sz w:val="28"/>
          <w:szCs w:val="28"/>
          <w:lang w:bidi="ar-EG"/>
        </w:rPr>
        <w:t>年</w:t>
      </w:r>
      <w:r>
        <w:rPr>
          <w:rFonts w:hint="eastAsia" w:ascii="仿宋_GB2312" w:hAnsi="Times New Roman" w:eastAsia="仿宋_GB2312" w:cs="仿宋_GB2312"/>
          <w:color w:val="auto"/>
          <w:kern w:val="0"/>
          <w:sz w:val="28"/>
          <w:szCs w:val="28"/>
          <w:lang w:val="en-US" w:eastAsia="zh-CN" w:bidi="ar-EG"/>
        </w:rPr>
        <w:t>XX</w:t>
      </w:r>
      <w:r>
        <w:rPr>
          <w:rFonts w:hint="eastAsia" w:ascii="仿宋_GB2312" w:hAnsi="Times New Roman" w:eastAsia="仿宋_GB2312" w:cs="仿宋_GB2312"/>
          <w:color w:val="auto"/>
          <w:kern w:val="0"/>
          <w:sz w:val="28"/>
          <w:szCs w:val="28"/>
          <w:lang w:bidi="ar-EG"/>
        </w:rPr>
        <w:t>月</w:t>
      </w:r>
      <w:r>
        <w:rPr>
          <w:rFonts w:hint="eastAsia" w:ascii="仿宋_GB2312" w:hAnsi="Times New Roman" w:eastAsia="仿宋_GB2312" w:cs="仿宋_GB2312"/>
          <w:color w:val="auto"/>
          <w:kern w:val="0"/>
          <w:sz w:val="28"/>
          <w:szCs w:val="28"/>
          <w:lang w:val="en-US" w:eastAsia="zh-CN" w:bidi="ar-EG"/>
        </w:rPr>
        <w:t>XX</w:t>
      </w:r>
      <w:r>
        <w:rPr>
          <w:rFonts w:hint="eastAsia" w:ascii="仿宋_GB2312" w:hAnsi="Times New Roman" w:eastAsia="仿宋_GB2312" w:cs="仿宋_GB2312"/>
          <w:color w:val="auto"/>
          <w:kern w:val="0"/>
          <w:sz w:val="28"/>
          <w:szCs w:val="28"/>
          <w:lang w:bidi="ar-EG"/>
        </w:rPr>
        <w:t>日印发</w:t>
      </w:r>
    </w:p>
    <w:sectPr>
      <w:pgSz w:w="11906" w:h="16838"/>
      <w:pgMar w:top="1701" w:right="1304" w:bottom="1417" w:left="1417" w:header="851" w:footer="964" w:gutter="0"/>
      <w:pgBorders>
        <w:top w:val="none" w:sz="0" w:space="0"/>
        <w:left w:val="none" w:sz="0" w:space="0"/>
        <w:bottom w:val="none" w:sz="0" w:space="0"/>
        <w:right w:val="none" w:sz="0" w:space="0"/>
      </w:pgBorders>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746840"/>
      <w:docPartObj>
        <w:docPartGallery w:val="autotext"/>
      </w:docPartObj>
    </w:sdtPr>
    <w:sdtEndPr>
      <w:rPr>
        <w:rFonts w:asciiTheme="minorEastAsia" w:hAnsiTheme="minorEastAsia"/>
        <w:sz w:val="28"/>
        <w:szCs w:val="28"/>
      </w:rPr>
    </w:sdtEndPr>
    <w:sdtContent>
      <w:p>
        <w:pPr>
          <w:pStyle w:val="5"/>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26746842"/>
      <w:docPartObj>
        <w:docPartGallery w:val="autotext"/>
      </w:docPartObj>
    </w:sdtPr>
    <w:sdtEndPr>
      <w:rPr>
        <w:rFonts w:asciiTheme="minorEastAsia" w:hAnsiTheme="minorEastAsia"/>
        <w:sz w:val="28"/>
        <w:szCs w:val="28"/>
      </w:rPr>
    </w:sdtEndPr>
    <w:sdtContent>
      <w:p>
        <w:pPr>
          <w:pStyle w:val="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4 -</w:t>
        </w:r>
        <w:r>
          <w:rPr>
            <w:rFonts w:asciiTheme="minorEastAsia" w:hAnsi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56C00"/>
    <w:rsid w:val="00004629"/>
    <w:rsid w:val="00006FD6"/>
    <w:rsid w:val="000119CF"/>
    <w:rsid w:val="00011BEE"/>
    <w:rsid w:val="00011C85"/>
    <w:rsid w:val="00017745"/>
    <w:rsid w:val="0003257C"/>
    <w:rsid w:val="00032EE0"/>
    <w:rsid w:val="00051D03"/>
    <w:rsid w:val="00081E8F"/>
    <w:rsid w:val="000C18C2"/>
    <w:rsid w:val="000C4E3B"/>
    <w:rsid w:val="000F21F6"/>
    <w:rsid w:val="000F4ED8"/>
    <w:rsid w:val="00104B3E"/>
    <w:rsid w:val="001050CE"/>
    <w:rsid w:val="00120885"/>
    <w:rsid w:val="00147749"/>
    <w:rsid w:val="00157885"/>
    <w:rsid w:val="001672BC"/>
    <w:rsid w:val="001814AE"/>
    <w:rsid w:val="00193528"/>
    <w:rsid w:val="001965E1"/>
    <w:rsid w:val="00197789"/>
    <w:rsid w:val="001A1307"/>
    <w:rsid w:val="001A39EB"/>
    <w:rsid w:val="001A5BE5"/>
    <w:rsid w:val="001C1915"/>
    <w:rsid w:val="001E244C"/>
    <w:rsid w:val="001E6B97"/>
    <w:rsid w:val="00211B84"/>
    <w:rsid w:val="002476A7"/>
    <w:rsid w:val="002702AD"/>
    <w:rsid w:val="00276D3A"/>
    <w:rsid w:val="002828EB"/>
    <w:rsid w:val="002862BD"/>
    <w:rsid w:val="00296503"/>
    <w:rsid w:val="002A5291"/>
    <w:rsid w:val="002C2CFB"/>
    <w:rsid w:val="002D16EA"/>
    <w:rsid w:val="002D3386"/>
    <w:rsid w:val="002D5286"/>
    <w:rsid w:val="002D5A1E"/>
    <w:rsid w:val="00301AE8"/>
    <w:rsid w:val="00317D93"/>
    <w:rsid w:val="0033140B"/>
    <w:rsid w:val="00345DBA"/>
    <w:rsid w:val="00354332"/>
    <w:rsid w:val="003574CB"/>
    <w:rsid w:val="003B17F7"/>
    <w:rsid w:val="003C7514"/>
    <w:rsid w:val="003D3393"/>
    <w:rsid w:val="003D68E4"/>
    <w:rsid w:val="003E29F2"/>
    <w:rsid w:val="003F19EC"/>
    <w:rsid w:val="003F5511"/>
    <w:rsid w:val="003F6616"/>
    <w:rsid w:val="00407BD6"/>
    <w:rsid w:val="00407D4F"/>
    <w:rsid w:val="00410FAE"/>
    <w:rsid w:val="00417B8E"/>
    <w:rsid w:val="004333CD"/>
    <w:rsid w:val="0043446E"/>
    <w:rsid w:val="00447E90"/>
    <w:rsid w:val="0045264F"/>
    <w:rsid w:val="004673DF"/>
    <w:rsid w:val="00467699"/>
    <w:rsid w:val="0047301B"/>
    <w:rsid w:val="00483AC3"/>
    <w:rsid w:val="00484CEB"/>
    <w:rsid w:val="004C2112"/>
    <w:rsid w:val="004C5220"/>
    <w:rsid w:val="004E06DA"/>
    <w:rsid w:val="004E762A"/>
    <w:rsid w:val="004F3B0A"/>
    <w:rsid w:val="00547950"/>
    <w:rsid w:val="00585F0E"/>
    <w:rsid w:val="00593B49"/>
    <w:rsid w:val="005A5E1D"/>
    <w:rsid w:val="005B164E"/>
    <w:rsid w:val="005C512D"/>
    <w:rsid w:val="005E441F"/>
    <w:rsid w:val="00600656"/>
    <w:rsid w:val="00624B60"/>
    <w:rsid w:val="00636D9B"/>
    <w:rsid w:val="006370C6"/>
    <w:rsid w:val="006404A3"/>
    <w:rsid w:val="00647678"/>
    <w:rsid w:val="00656C00"/>
    <w:rsid w:val="006928D9"/>
    <w:rsid w:val="006929F0"/>
    <w:rsid w:val="006A182A"/>
    <w:rsid w:val="006B17FE"/>
    <w:rsid w:val="006C4A9E"/>
    <w:rsid w:val="006C5DBA"/>
    <w:rsid w:val="006E1BBB"/>
    <w:rsid w:val="006F0E54"/>
    <w:rsid w:val="00701DCF"/>
    <w:rsid w:val="00702321"/>
    <w:rsid w:val="00702C0D"/>
    <w:rsid w:val="007134CE"/>
    <w:rsid w:val="007166EF"/>
    <w:rsid w:val="00717299"/>
    <w:rsid w:val="007521C7"/>
    <w:rsid w:val="00762913"/>
    <w:rsid w:val="00762BA3"/>
    <w:rsid w:val="00771717"/>
    <w:rsid w:val="00791812"/>
    <w:rsid w:val="0079236D"/>
    <w:rsid w:val="00792AC9"/>
    <w:rsid w:val="007C3F19"/>
    <w:rsid w:val="007D2B4C"/>
    <w:rsid w:val="007D3657"/>
    <w:rsid w:val="007E519C"/>
    <w:rsid w:val="00800B02"/>
    <w:rsid w:val="00803D17"/>
    <w:rsid w:val="00807607"/>
    <w:rsid w:val="00822B50"/>
    <w:rsid w:val="008237B1"/>
    <w:rsid w:val="008345E1"/>
    <w:rsid w:val="00837235"/>
    <w:rsid w:val="008401E6"/>
    <w:rsid w:val="00842DAB"/>
    <w:rsid w:val="00851243"/>
    <w:rsid w:val="00872C6C"/>
    <w:rsid w:val="00875987"/>
    <w:rsid w:val="0089188B"/>
    <w:rsid w:val="00896B63"/>
    <w:rsid w:val="008A3A46"/>
    <w:rsid w:val="008B097C"/>
    <w:rsid w:val="008B1FFD"/>
    <w:rsid w:val="008C1B27"/>
    <w:rsid w:val="008D0722"/>
    <w:rsid w:val="008E54E7"/>
    <w:rsid w:val="008F5C96"/>
    <w:rsid w:val="009054D8"/>
    <w:rsid w:val="009423BA"/>
    <w:rsid w:val="009441EB"/>
    <w:rsid w:val="009457FD"/>
    <w:rsid w:val="00965CC8"/>
    <w:rsid w:val="00971824"/>
    <w:rsid w:val="009817F5"/>
    <w:rsid w:val="00993D49"/>
    <w:rsid w:val="00997758"/>
    <w:rsid w:val="009A309A"/>
    <w:rsid w:val="009B3100"/>
    <w:rsid w:val="009D24A5"/>
    <w:rsid w:val="009D43EF"/>
    <w:rsid w:val="00A020C9"/>
    <w:rsid w:val="00A103E8"/>
    <w:rsid w:val="00A418CB"/>
    <w:rsid w:val="00AC15A4"/>
    <w:rsid w:val="00AC5BC4"/>
    <w:rsid w:val="00AC7973"/>
    <w:rsid w:val="00AD236C"/>
    <w:rsid w:val="00B1602A"/>
    <w:rsid w:val="00B20BC0"/>
    <w:rsid w:val="00B21742"/>
    <w:rsid w:val="00B356E7"/>
    <w:rsid w:val="00B360B2"/>
    <w:rsid w:val="00B43FC9"/>
    <w:rsid w:val="00B45CB2"/>
    <w:rsid w:val="00B56F9E"/>
    <w:rsid w:val="00B707C3"/>
    <w:rsid w:val="00B87C61"/>
    <w:rsid w:val="00B909C8"/>
    <w:rsid w:val="00BA603D"/>
    <w:rsid w:val="00BC2419"/>
    <w:rsid w:val="00BC6E98"/>
    <w:rsid w:val="00BE02DB"/>
    <w:rsid w:val="00C07B8D"/>
    <w:rsid w:val="00C24A53"/>
    <w:rsid w:val="00C56CF3"/>
    <w:rsid w:val="00C9524B"/>
    <w:rsid w:val="00CB125A"/>
    <w:rsid w:val="00CB5D7F"/>
    <w:rsid w:val="00CD67B9"/>
    <w:rsid w:val="00CD7033"/>
    <w:rsid w:val="00D1164B"/>
    <w:rsid w:val="00D233BB"/>
    <w:rsid w:val="00D23511"/>
    <w:rsid w:val="00D45728"/>
    <w:rsid w:val="00D4779D"/>
    <w:rsid w:val="00D64523"/>
    <w:rsid w:val="00DA6CA8"/>
    <w:rsid w:val="00DB3C34"/>
    <w:rsid w:val="00DC581A"/>
    <w:rsid w:val="00DE1476"/>
    <w:rsid w:val="00E2443B"/>
    <w:rsid w:val="00E35026"/>
    <w:rsid w:val="00E43BA0"/>
    <w:rsid w:val="00E635F6"/>
    <w:rsid w:val="00E7190D"/>
    <w:rsid w:val="00E74993"/>
    <w:rsid w:val="00E76E44"/>
    <w:rsid w:val="00E77C41"/>
    <w:rsid w:val="00E80D57"/>
    <w:rsid w:val="00E86D3A"/>
    <w:rsid w:val="00EA7254"/>
    <w:rsid w:val="00EC7EB9"/>
    <w:rsid w:val="00ED2086"/>
    <w:rsid w:val="00ED4322"/>
    <w:rsid w:val="00EF4A4E"/>
    <w:rsid w:val="00F415B0"/>
    <w:rsid w:val="00F602C2"/>
    <w:rsid w:val="00F95552"/>
    <w:rsid w:val="00FA4EB6"/>
    <w:rsid w:val="00FD13B0"/>
    <w:rsid w:val="00FD1D91"/>
    <w:rsid w:val="00FD706A"/>
    <w:rsid w:val="00FF0AFA"/>
    <w:rsid w:val="022D4805"/>
    <w:rsid w:val="02D45932"/>
    <w:rsid w:val="069A1185"/>
    <w:rsid w:val="07E0507A"/>
    <w:rsid w:val="08235879"/>
    <w:rsid w:val="08F85B47"/>
    <w:rsid w:val="0BBB288E"/>
    <w:rsid w:val="0C69593B"/>
    <w:rsid w:val="0DAC7DA7"/>
    <w:rsid w:val="0DC07B37"/>
    <w:rsid w:val="0F162B4E"/>
    <w:rsid w:val="0F383CC6"/>
    <w:rsid w:val="0F8F73D6"/>
    <w:rsid w:val="0FBE4CCC"/>
    <w:rsid w:val="101443E4"/>
    <w:rsid w:val="124245C1"/>
    <w:rsid w:val="12485112"/>
    <w:rsid w:val="13D110BD"/>
    <w:rsid w:val="178D0F6C"/>
    <w:rsid w:val="182A1ABC"/>
    <w:rsid w:val="18D057B4"/>
    <w:rsid w:val="1ACE5888"/>
    <w:rsid w:val="1C406787"/>
    <w:rsid w:val="1EC2785D"/>
    <w:rsid w:val="1ECE368E"/>
    <w:rsid w:val="22115837"/>
    <w:rsid w:val="236B5023"/>
    <w:rsid w:val="256A2D0B"/>
    <w:rsid w:val="25B63728"/>
    <w:rsid w:val="28806157"/>
    <w:rsid w:val="293A4230"/>
    <w:rsid w:val="2A371EF5"/>
    <w:rsid w:val="2A5041C7"/>
    <w:rsid w:val="2AB61FA4"/>
    <w:rsid w:val="2AB87170"/>
    <w:rsid w:val="2B102E1A"/>
    <w:rsid w:val="2C2E780D"/>
    <w:rsid w:val="2DD71DFF"/>
    <w:rsid w:val="2E0128D2"/>
    <w:rsid w:val="2E040606"/>
    <w:rsid w:val="2ECA02E1"/>
    <w:rsid w:val="3157638D"/>
    <w:rsid w:val="320F63B0"/>
    <w:rsid w:val="33F12818"/>
    <w:rsid w:val="34A50C9B"/>
    <w:rsid w:val="34BE42D5"/>
    <w:rsid w:val="34D6203C"/>
    <w:rsid w:val="361A3FC2"/>
    <w:rsid w:val="3833324C"/>
    <w:rsid w:val="39E42A90"/>
    <w:rsid w:val="3A58146F"/>
    <w:rsid w:val="3ADC741E"/>
    <w:rsid w:val="3B582342"/>
    <w:rsid w:val="3B701141"/>
    <w:rsid w:val="3DCE6B7B"/>
    <w:rsid w:val="3F8575A6"/>
    <w:rsid w:val="414747BE"/>
    <w:rsid w:val="41532E15"/>
    <w:rsid w:val="41553632"/>
    <w:rsid w:val="427E2307"/>
    <w:rsid w:val="42C97B42"/>
    <w:rsid w:val="456D16EA"/>
    <w:rsid w:val="46105808"/>
    <w:rsid w:val="46B60064"/>
    <w:rsid w:val="477D19BA"/>
    <w:rsid w:val="47EC1E4C"/>
    <w:rsid w:val="491353BF"/>
    <w:rsid w:val="4A1A56BC"/>
    <w:rsid w:val="4BCA0873"/>
    <w:rsid w:val="4C5C5856"/>
    <w:rsid w:val="50950825"/>
    <w:rsid w:val="50AC6CEE"/>
    <w:rsid w:val="50D43E40"/>
    <w:rsid w:val="50DB6DB9"/>
    <w:rsid w:val="54386AB4"/>
    <w:rsid w:val="553D4D12"/>
    <w:rsid w:val="565B024A"/>
    <w:rsid w:val="574E60B9"/>
    <w:rsid w:val="57C17B51"/>
    <w:rsid w:val="58167F16"/>
    <w:rsid w:val="591326B2"/>
    <w:rsid w:val="5B540662"/>
    <w:rsid w:val="5C084DBB"/>
    <w:rsid w:val="5EF204B1"/>
    <w:rsid w:val="5F6A7425"/>
    <w:rsid w:val="608B2650"/>
    <w:rsid w:val="60CC2038"/>
    <w:rsid w:val="60F62226"/>
    <w:rsid w:val="61D14C04"/>
    <w:rsid w:val="61E9341A"/>
    <w:rsid w:val="634631D6"/>
    <w:rsid w:val="63C46F01"/>
    <w:rsid w:val="653B572C"/>
    <w:rsid w:val="655A2FC5"/>
    <w:rsid w:val="65A2174F"/>
    <w:rsid w:val="66525150"/>
    <w:rsid w:val="66F131CF"/>
    <w:rsid w:val="672203E0"/>
    <w:rsid w:val="67AA1836"/>
    <w:rsid w:val="68BE12BE"/>
    <w:rsid w:val="691B02D8"/>
    <w:rsid w:val="69EA60D3"/>
    <w:rsid w:val="6B8B690F"/>
    <w:rsid w:val="6D864955"/>
    <w:rsid w:val="71C65C60"/>
    <w:rsid w:val="72D138E2"/>
    <w:rsid w:val="73A41347"/>
    <w:rsid w:val="75226AC9"/>
    <w:rsid w:val="772C0619"/>
    <w:rsid w:val="78657FA9"/>
    <w:rsid w:val="7969598C"/>
    <w:rsid w:val="79947E58"/>
    <w:rsid w:val="7C8E2AB4"/>
    <w:rsid w:val="7D612B47"/>
    <w:rsid w:val="7E563C90"/>
    <w:rsid w:val="7F69414A"/>
    <w:rsid w:val="7F826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Times New Roman"/>
      <w:color w:val="000000"/>
      <w:sz w:val="24"/>
      <w:szCs w:val="22"/>
      <w:lang w:val="en-US" w:eastAsia="zh-CN" w:bidi="ar-SA"/>
    </w:rPr>
  </w:style>
  <w:style w:type="paragraph" w:styleId="3">
    <w:name w:val="Body Text"/>
    <w:basedOn w:val="1"/>
    <w:link w:val="13"/>
    <w:qFormat/>
    <w:uiPriority w:val="0"/>
    <w:pPr>
      <w:spacing w:after="120"/>
    </w:pPr>
    <w:rPr>
      <w:rFonts w:ascii="Times New Roman" w:hAnsi="Times New Roman" w:eastAsia="宋体" w:cs="Times New Roman"/>
      <w:szCs w:val="24"/>
    </w:rPr>
  </w:style>
  <w:style w:type="paragraph" w:styleId="4">
    <w:name w:val="Balloon Text"/>
    <w:basedOn w:val="1"/>
    <w:link w:val="10"/>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basedOn w:val="9"/>
    <w:link w:val="4"/>
    <w:semiHidden/>
    <w:qFormat/>
    <w:uiPriority w:val="99"/>
    <w:rPr>
      <w:sz w:val="18"/>
      <w:szCs w:val="18"/>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正文文本 字符"/>
    <w:basedOn w:val="9"/>
    <w:link w:val="3"/>
    <w:qFormat/>
    <w:uiPriority w:val="0"/>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90FA7D-DB9B-4C55-931C-C3641451ABFF}">
  <ds:schemaRefs/>
</ds:datastoreItem>
</file>

<file path=docProps/app.xml><?xml version="1.0" encoding="utf-8"?>
<Properties xmlns="http://schemas.openxmlformats.org/officeDocument/2006/extended-properties" xmlns:vt="http://schemas.openxmlformats.org/officeDocument/2006/docPropsVTypes">
  <Template>Normal</Template>
  <Pages>1</Pages>
  <Words>761</Words>
  <Characters>4341</Characters>
  <Lines>36</Lines>
  <Paragraphs>10</Paragraphs>
  <TotalTime>53</TotalTime>
  <ScaleCrop>false</ScaleCrop>
  <LinksUpToDate>false</LinksUpToDate>
  <CharactersWithSpaces>5092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2021-04-14T07:52:00Z</dcterms:created>
  <dc:creator>叶 放</dc:creator>
  <cp:lastModifiedBy>小哈米.</cp:lastModifiedBy>
  <cp:lastPrinted>2024-03-28T05:59:00Z</cp:lastPrinted>
  <dcterms:modified xsi:type="dcterms:W3CDTF">2024-03-28T08:13:57Z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34BBFED5CAE44320B61CDC22A04DA111</vt:lpwstr>
  </property>
</Properties>
</file>