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1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144"/>
          <w:lang w:val="en-US" w:eastAsia="zh-CN"/>
        </w:rPr>
        <w:t>一般决策事项合法性审查流程图</w:t>
      </w: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-85305265</wp:posOffset>
                </wp:positionV>
                <wp:extent cx="6880225" cy="93148150"/>
                <wp:effectExtent l="6350" t="0" r="9525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93148150"/>
                          <a:chOff x="11313" y="6244"/>
                          <a:chExt cx="10835" cy="146690"/>
                        </a:xfrm>
                      </wpg:grpSpPr>
                      <wps:wsp>
                        <wps:cNvPr id="24" name="直接箭头连接符 24"/>
                        <wps:cNvCnPr/>
                        <wps:spPr>
                          <a:xfrm>
                            <a:off x="20591" y="147583"/>
                            <a:ext cx="11" cy="4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流程图: 可选过程 58"/>
                        <wps:cNvSpPr/>
                        <wps:spPr>
                          <a:xfrm>
                            <a:off x="14632" y="149102"/>
                            <a:ext cx="3818" cy="58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党建综合办出具合法性审查意见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（提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流程图: 可选过程 60"/>
                        <wps:cNvSpPr/>
                        <wps:spPr>
                          <a:xfrm>
                            <a:off x="19147" y="145836"/>
                            <a:ext cx="3001" cy="17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提请县级协审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楷体_GB2312" w:hAnsi="楷体_GB2312" w:eastAsia="楷体_GB2312" w:cs="方正小标宋_GBK"/>
                                  <w:color w:val="000000"/>
                                  <w:sz w:val="22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方正小标宋_GBK"/>
                                  <w:color w:val="000000"/>
                                  <w:sz w:val="22"/>
                                  <w:szCs w:val="24"/>
                                  <w:lang w:val="en-US" w:eastAsia="zh-CN" w:bidi="ar-SA"/>
                                </w:rPr>
                                <w:t>协审意见仅作参考，乡镇（街道）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27" w:beforeLines="0" w:afterLines="0" w:line="338" w:lineRule="auto"/>
                                <w:ind w:left="4561" w:right="4941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  <w:t>协协审意见仅作参考，乡镇（街道）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27" w:beforeLines="0" w:afterLines="0" w:line="338" w:lineRule="auto"/>
                                <w:ind w:left="4561" w:right="4941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  <w:t>协审意见仅作参考，乡镇（街道）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27" w:beforeLines="0" w:afterLines="0" w:line="338" w:lineRule="auto"/>
                                <w:ind w:left="4561" w:right="4941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  <w:t>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27" w:beforeLines="0" w:afterLines="0" w:line="338" w:lineRule="auto"/>
                                <w:ind w:left="4561" w:right="4941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  <w:t>协审意见仅作参考，乡镇（街道）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27" w:beforeLines="0" w:afterLines="0" w:line="338" w:lineRule="auto"/>
                                <w:ind w:left="4561" w:right="4941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1"/>
                                </w:rPr>
                                <w:t>协审意见仅作参考，乡镇（街道） 应结合工作实际，出具最终审查意见</w:t>
                              </w:r>
                            </w:p>
                            <w:p>
                              <w:pPr>
                                <w:pStyle w:val="9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流程图: 可选过程 71"/>
                        <wps:cNvSpPr/>
                        <wps:spPr>
                          <a:xfrm>
                            <a:off x="13371" y="148023"/>
                            <a:ext cx="7393" cy="727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 w:val="0"/>
                                <w:wordWrap/>
                                <w:overflowPunct w:val="0"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Lines="0" w:afterLines="0" w:line="298" w:lineRule="auto"/>
                                <w:ind w:right="125" w:firstLine="723" w:firstLineChars="300"/>
                                <w:jc w:val="both"/>
                                <w:textAlignment w:val="auto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党建综合办梳理意见并向起草科室分管领导反馈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Theme="minor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流程图: 可选过程 17"/>
                        <wps:cNvSpPr/>
                        <wps:spPr>
                          <a:xfrm>
                            <a:off x="13829" y="150051"/>
                            <a:ext cx="5380" cy="659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Theme="minor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决策起草办公室根据审查意见修改完善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3704" y="152195"/>
                            <a:ext cx="5814" cy="739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left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vertAlign w:val="baseline"/>
                                  <w:lang w:eastAsia="zh-CN"/>
                                </w:rPr>
                                <w:t>党建综合办按照规定报送备案并适时开展跟踪评估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  <w:szCs w:val="24"/>
                                  <w:vertAlign w:val="baseline"/>
                                </w:rPr>
                                <w:t>（提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流程图: 可选过程 77"/>
                        <wps:cNvSpPr/>
                        <wps:spPr>
                          <a:xfrm>
                            <a:off x="14429" y="151106"/>
                            <a:ext cx="4435" cy="641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Theme="minor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决策事项提交集体会议讨论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流程图: 可选过程 40"/>
                        <wps:cNvSpPr/>
                        <wps:spPr>
                          <a:xfrm>
                            <a:off x="13403" y="140722"/>
                            <a:ext cx="6164" cy="731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决策起草办公室拟定文稿及材料并报分管领导审批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流程图: 可选过程 44"/>
                        <wps:cNvSpPr/>
                        <wps:spPr>
                          <a:xfrm>
                            <a:off x="13465" y="141907"/>
                            <a:ext cx="6130" cy="85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Lines="0" w:afterLines="0" w:line="305" w:lineRule="exact"/>
                                <w:ind w:left="166" w:right="38"/>
                                <w:jc w:val="center"/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决策起草办公室向党建综合办</w:t>
                              </w: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提请审查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Lines="0" w:afterLines="0" w:line="305" w:lineRule="exact"/>
                                <w:ind w:left="166" w:right="38"/>
                                <w:jc w:val="center"/>
                                <w:rPr>
                                  <w:rFonts w:hint="default" w:eastAsia="宋体"/>
                                  <w:b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4"/>
                                </w:rPr>
                                <w:t>1日内完成收文登记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13181" y="143193"/>
                            <a:ext cx="6861" cy="90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党建综合办对送审材料进行形式核对</w:t>
                              </w:r>
                            </w:p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Lines="0" w:afterLines="0" w:line="297" w:lineRule="auto"/>
                                <w:ind w:left="114" w:right="38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4"/>
                                </w:rPr>
                                <w:t>2个工作日内完成，不成熟的，退回或者要求补充材料</w:t>
                              </w:r>
                            </w:p>
                            <w:p>
                              <w:pPr>
                                <w:spacing w:line="360" w:lineRule="exact"/>
                                <w:jc w:val="both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流程图: 可选过程 52"/>
                        <wps:cNvSpPr/>
                        <wps:spPr>
                          <a:xfrm>
                            <a:off x="13250" y="144531"/>
                            <a:ext cx="6737" cy="89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党建综合办统筹法治力量开展合法性审查</w:t>
                              </w:r>
                            </w:p>
                            <w:p>
                              <w:pPr>
                                <w:pStyle w:val="9"/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2"/>
                                </w:rPr>
                                <w:t>审查时间不少于5个工作日；最长不超过15个工作日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6463" y="141453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6468" y="142785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6467" y="144132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6489" y="148730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6511" y="149670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6514" y="150701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6536" y="151769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 flipV="1">
                            <a:off x="18706" y="146719"/>
                            <a:ext cx="379" cy="1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流程图: 可选过程 7"/>
                        <wps:cNvSpPr/>
                        <wps:spPr>
                          <a:xfrm>
                            <a:off x="14026" y="145971"/>
                            <a:ext cx="4720" cy="1613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提请乡级法制联合审查组开展集中论证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楷体_GB2312" w:hAnsi="楷体_GB2312" w:eastAsia="楷体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/>
                                  <w:sz w:val="24"/>
                                  <w:lang w:eastAsia="zh-CN"/>
                                </w:rPr>
                                <w:t>党建综合办召集司法所、派出所、派出法庭、综合执法队、公职律师、法律顾问等法治力量成立审查组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（提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6289" y="147593"/>
                            <a:ext cx="15" cy="3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流程图: 可选过程 2"/>
                        <wps:cNvSpPr/>
                        <wps:spPr>
                          <a:xfrm>
                            <a:off x="11313" y="146012"/>
                            <a:ext cx="2225" cy="145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征询各办公室、法律顾问、相关专家意见建议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Cs w:val="21"/>
                                </w:rPr>
                                <w:t>（提请集体审议）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3"/>
                        <wps:cNvCnPr>
                          <a:endCxn id="52" idx="1"/>
                        </wps:cNvCnPr>
                        <wps:spPr>
                          <a:xfrm>
                            <a:off x="12419" y="144973"/>
                            <a:ext cx="831" cy="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5"/>
                        <wps:cNvCnPr/>
                        <wps:spPr>
                          <a:xfrm>
                            <a:off x="12441" y="144995"/>
                            <a:ext cx="0" cy="86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6"/>
                        <wps:cNvCnPr>
                          <a:endCxn id="7" idx="1"/>
                        </wps:cNvCnPr>
                        <wps:spPr>
                          <a:xfrm>
                            <a:off x="13544" y="146760"/>
                            <a:ext cx="482" cy="1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9"/>
                        <wps:cNvCnPr>
                          <a:stCxn id="2" idx="2"/>
                        </wps:cNvCnPr>
                        <wps:spPr>
                          <a:xfrm flipH="1">
                            <a:off x="16566" y="6244"/>
                            <a:ext cx="7" cy="9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35pt;margin-top:-6716.95pt;height:7334.5pt;width:541.75pt;z-index:251659264;mso-width-relative:page;mso-height-relative:page;" coordorigin="11313,6244" coordsize="10835,146690" o:gfxdata="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B0pj+jeAAAADwEAAA8AAAAAAAAAAQAgAAAA&#10;IgAAAGRycy9kb3ducmV2LnhtbFBLAQIUABQAAAAIAIdO4kDYExed6wYAABQ+AAAOAAAAAAAAAAEA&#10;IAAAAC0BAABkcnMvZTJvRG9jLnhtbFBLBQYAAAAABgAGAFkBAACKCgAAAAA=&#10;">
                <o:lock v:ext="edit" aspectratio="f"/>
                <v:shape id="_x0000_s1026" o:spid="_x0000_s1026" o:spt="32" type="#_x0000_t32" style="position:absolute;left:20591;top:147583;height:413;width:11;" filled="f" stroked="t" coordsize="21600,21600" o:gfxdata="UEsDBAoAAAAAAIdO4kAAAAAAAAAAAAAAAAAEAAAAZHJzL1BLAwQUAAAACACHTuJAodshTL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mZ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76" type="#_x0000_t176" style="position:absolute;left:14632;top:149102;height:582;width:3818;" fillcolor="#FFFFFF [3212]" filled="t" stroked="t" coordsize="21600,21600" o:gfxdata="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hPd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党建综合办出具合法性审查意见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  <w:szCs w:val="24"/>
                          </w:rPr>
                          <w:t>（提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9147;top:145836;height:1725;width:3001;" fillcolor="#FFFFFF [3212]" filled="t" stroked="t" coordsize="21600,21600" o:gfxdata="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7+2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提请县级协审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楷体_GB2312" w:hAnsi="楷体_GB2312" w:eastAsia="楷体_GB2312" w:cs="方正小标宋_GBK"/>
                            <w:color w:val="000000"/>
                            <w:sz w:val="22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楷体_GB2312" w:hAnsi="楷体_GB2312" w:eastAsia="楷体_GB2312" w:cs="方正小标宋_GBK"/>
                            <w:color w:val="000000"/>
                            <w:sz w:val="22"/>
                            <w:szCs w:val="24"/>
                            <w:lang w:val="en-US" w:eastAsia="zh-CN" w:bidi="ar-SA"/>
                          </w:rPr>
                          <w:t>协审意见仅作参考，乡镇（街道） 应结合工作实际，出具最终审查意见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="27" w:beforeLines="0" w:afterLines="0" w:line="338" w:lineRule="auto"/>
                          <w:ind w:left="4561" w:right="4941"/>
                          <w:jc w:val="center"/>
                          <w:rPr>
                            <w:rFonts w:hint="eastAsia" w:ascii="楷体_GB2312" w:hAnsi="楷体_GB2312" w:eastAsia="楷体_GB2312"/>
                            <w:sz w:val="21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1"/>
                          </w:rPr>
                          <w:t>协协审意见仅作参考，乡镇（街道） 应结合工作实际，出具最终审查意见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="27" w:beforeLines="0" w:afterLines="0" w:line="338" w:lineRule="auto"/>
                          <w:ind w:left="4561" w:right="4941"/>
                          <w:jc w:val="center"/>
                          <w:rPr>
                            <w:rFonts w:hint="eastAsia" w:ascii="楷体_GB2312" w:hAnsi="楷体_GB2312" w:eastAsia="楷体_GB2312"/>
                            <w:sz w:val="21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1"/>
                          </w:rPr>
                          <w:t>协审意见仅作参考，乡镇（街道） 应结合工作实际，出具最终审查意见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="27" w:beforeLines="0" w:afterLines="0" w:line="338" w:lineRule="auto"/>
                          <w:ind w:left="4561" w:right="4941"/>
                          <w:jc w:val="center"/>
                          <w:rPr>
                            <w:rFonts w:hint="eastAsia" w:ascii="楷体_GB2312" w:hAnsi="楷体_GB2312" w:eastAsia="楷体_GB2312"/>
                            <w:sz w:val="21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1"/>
                          </w:rPr>
                          <w:t>审意见仅作参考，乡镇（街道） 应结合工作实际，出具最终审查意见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="27" w:beforeLines="0" w:afterLines="0" w:line="338" w:lineRule="auto"/>
                          <w:ind w:left="4561" w:right="4941"/>
                          <w:jc w:val="center"/>
                          <w:rPr>
                            <w:rFonts w:hint="eastAsia" w:ascii="楷体_GB2312" w:hAnsi="楷体_GB2312" w:eastAsia="楷体_GB2312"/>
                            <w:sz w:val="21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1"/>
                          </w:rPr>
                          <w:t>协审意见仅作参考，乡镇（街道） 应结合工作实际，出具最终审查意见</w:t>
                        </w:r>
                      </w:p>
                      <w:p>
                        <w:pPr>
                          <w:pStyle w:val="9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="27" w:beforeLines="0" w:afterLines="0" w:line="338" w:lineRule="auto"/>
                          <w:ind w:left="4561" w:right="4941"/>
                          <w:jc w:val="center"/>
                          <w:rPr>
                            <w:rFonts w:hint="eastAsia" w:ascii="楷体_GB2312" w:hAnsi="楷体_GB2312" w:eastAsia="楷体_GB2312"/>
                            <w:sz w:val="21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1"/>
                          </w:rPr>
                          <w:t>协审意见仅作参考，乡镇（街道） 应结合工作实际，出具最终审查意见</w:t>
                        </w:r>
                      </w:p>
                      <w:p>
                        <w:pPr>
                          <w:pStyle w:val="9"/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3371;top:148023;height:727;width:7393;" fillcolor="#FFFFFF [3212]" filled="t" stroked="t" coordsize="21600,21600" o:gfxdata="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rsgg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kinsoku w:val="0"/>
                          <w:wordWrap/>
                          <w:overflowPunct w:val="0"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Lines="0" w:afterLines="0" w:line="298" w:lineRule="auto"/>
                          <w:ind w:right="125" w:firstLine="723" w:firstLineChars="300"/>
                          <w:jc w:val="both"/>
                          <w:textAlignment w:val="auto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 w:cs="Times New Roman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党建综合办梳理意见并向起草科室分管领导反馈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Theme="minor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  <w:szCs w:val="24"/>
                          </w:rPr>
                          <w:t>（提请集体审议）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829;top:150051;height:659;width:5380;" fillcolor="#FFFFFF [3212]" filled="t" stroked="t" coordsize="21600,21600" o:gfxdata="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1BB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Theme="minor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决策起草办公室根据审查意见修改完善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（提请集体审议）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704;top:152195;height:739;width:5814;" fillcolor="#FFFFFF [3212]" filled="t" stroked="t" coordsize="21600,21600" o:gfxdata="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KVyK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left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vertAlign w:val="baseline"/>
                            <w:lang w:eastAsia="zh-CN"/>
                          </w:rPr>
                          <w:t>党建综合办按照规定报送备案并适时开展跟踪评估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  <w:szCs w:val="24"/>
                            <w:vertAlign w:val="baseline"/>
                          </w:rPr>
                          <w:t>（提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4429;top:151106;height:641;width:4435;" fillcolor="#FFFFFF [3212]" filled="t" stroked="t" coordsize="21600,21600" o:gfxdata="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L9c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Theme="minor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决策事项提交集体会议讨论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（提请集体审议）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03;top:140722;height:731;width:6164;" fillcolor="#FFFFFF [3212]" filled="t" stroked="t" coordsize="21600,21600" o:gfxdata="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Opw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决策起草办公室拟定文稿及材料并报分管领导审批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（提请集体审议）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65;top:141907;height:852;width:6130;" fillcolor="#FFFFFF [3212]" filled="t" stroked="t" coordsize="21600,21600" o:gfxdata="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taEF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Lines="0" w:afterLines="0" w:line="305" w:lineRule="exact"/>
                          <w:ind w:left="166" w:right="38"/>
                          <w:jc w:val="center"/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决策起草办公室向党建综合办</w:t>
                        </w: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</w:rPr>
                          <w:t>提请审查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Lines="0" w:afterLines="0" w:line="305" w:lineRule="exact"/>
                          <w:ind w:left="166" w:right="38"/>
                          <w:jc w:val="center"/>
                          <w:rPr>
                            <w:rFonts w:hint="default" w:eastAsia="宋体"/>
                            <w:b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4"/>
                          </w:rPr>
                          <w:t>1日内完成收文登记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13181;top:143193;height:905;width:6861;" fillcolor="#FFFFFF [3212]" filled="t" stroked="t" coordsize="21600,21600" o:gfxdata="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rmu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党建综合办对送审材料进行形式核对</w:t>
                        </w:r>
                      </w:p>
                      <w:p>
                        <w:pPr>
                          <w:pStyle w:val="3"/>
                          <w:kinsoku w:val="0"/>
                          <w:overflowPunct w:val="0"/>
                          <w:spacing w:beforeLines="0" w:afterLines="0" w:line="297" w:lineRule="auto"/>
                          <w:ind w:left="114" w:right="38"/>
                          <w:jc w:val="center"/>
                          <w:rPr>
                            <w:rFonts w:hint="eastAsia" w:ascii="楷体_GB2312" w:hAnsi="楷体_GB2312" w:eastAsia="楷体_GB2312"/>
                            <w:sz w:val="24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4"/>
                          </w:rPr>
                          <w:t>2个工作日内完成，不成熟的，退回或者要求补充材料</w:t>
                        </w:r>
                      </w:p>
                      <w:p>
                        <w:pPr>
                          <w:spacing w:line="360" w:lineRule="exact"/>
                          <w:jc w:val="both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请集体审议）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250;top:144531;height:895;width:6737;" fillcolor="#FFFFFF [3212]" filled="t" stroked="t" coordsize="21600,21600" o:gfxdata="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JCj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党建综合办统筹法治力量开展合法性审查</w:t>
                        </w:r>
                      </w:p>
                      <w:p>
                        <w:pPr>
                          <w:pStyle w:val="9"/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2"/>
                          </w:rPr>
                          <w:t>审查时间不少于5个工作日；最长不超过15个工作日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（提请集体审议）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463;top:141453;height:377;width:15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468;top:142785;height:377;width:15;" filled="f" stroked="t" coordsize="21600,21600" o:gfxdata="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kR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467;top:144132;height:377;width:15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489;top:148730;height:377;width:15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11;top:149670;height:377;width:15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14;top:150701;height:377;width:15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36;top:151769;height:377;width:15;" filled="f" stroked="t" coordsize="21600,21600" o:gfxdata="UEsDBAoAAAAAAIdO4kAAAAAAAAAAAAAAAAAEAAAAZHJzL1BLAwQUAAAACACHTuJAIJYrS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litJ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8706;top:146719;flip:y;height:12;width:379;" filled="f" stroked="t" coordsize="21600,21600" o:gfxdata="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FtQ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流程图: 可选过程 7" o:spid="_x0000_s1026" o:spt="176" type="#_x0000_t176" style="position:absolute;left:14026;top:145971;height:1613;width:4720;" fillcolor="#FFFFFF [3212]" filled="t" stroked="t" coordsize="21600,21600" o:gfxdata="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PPVr4A&#10;AADa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提请乡级法制联合审查组开展集中论证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3"/>
                          <w:jc w:val="center"/>
                          <w:rPr>
                            <w:rFonts w:hint="eastAsia" w:ascii="楷体_GB2312" w:hAnsi="楷体_GB2312" w:eastAsia="楷体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楷体_GB2312" w:hAnsi="楷体_GB2312" w:eastAsia="楷体_GB2312"/>
                            <w:sz w:val="24"/>
                            <w:lang w:eastAsia="zh-CN"/>
                          </w:rPr>
                          <w:t>党建综合办召集司法所、派出所、派出法庭、综合执法队、公职律师、法律顾问等法治力量成立审查组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  <w:szCs w:val="24"/>
                          </w:rPr>
                          <w:t>（提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请集体审议）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289;top:147593;height:377;width:15;" filled="f" stroked="t" coordsize="21600,21600" o:gfxdata="UEsDBAoAAAAAAIdO4kAAAAAAAAAAAAAAAAAEAAAAZHJzL1BLAwQUAAAACACHTuJAEIzt8r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0Ms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zt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流程图: 可选过程 2" o:spid="_x0000_s1026" o:spt="176" type="#_x0000_t176" style="position:absolute;left:11313;top:146012;height:1455;width:2225;" fillcolor="#FFFFFF [3212]" filled="t" stroked="t" coordsize="21600,21600" o:gfxdata="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ddJ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b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  <w:lang w:eastAsia="zh-CN"/>
                          </w:rPr>
                          <w:t>征询各办公室、法律顾问、相关专家意见建议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Cs w:val="21"/>
                          </w:rPr>
                          <w:t>（提请集体审议）</w:t>
                        </w:r>
                      </w:p>
                    </w:txbxContent>
                  </v:textbox>
                </v:shape>
                <v:line id="直接连接符 3" o:spid="_x0000_s1026" o:spt="20" style="position:absolute;left:12419;top:144973;height:6;width:831;" filled="f" stroked="t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5" o:spid="_x0000_s1026" o:spt="32" type="#_x0000_t32" style="position:absolute;left:12441;top:144995;height:861;width:0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6" o:spid="_x0000_s1026" o:spt="32" type="#_x0000_t32" style="position:absolute;left:13544;top:146760;height:18;width:482;" filled="f" stroked="t" coordsize="21600,21600" o:gfxdata="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ec4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9" o:spid="_x0000_s1026" o:spt="20" style="position:absolute;left:16566;top:6244;flip:x;height:992;width:7;" filled="f" stroked="t" coordsize="21600,21600" o:gfxdata="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Qt2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33655</wp:posOffset>
                </wp:positionV>
                <wp:extent cx="8255" cy="571500"/>
                <wp:effectExtent l="4445" t="0" r="635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8555" y="6455410"/>
                          <a:ext cx="825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3pt;margin-top:2.65pt;height:45pt;width:0.65pt;z-index:251662336;mso-width-relative:page;mso-height-relative:page;" filled="f" stroked="t" coordsize="21600,21600" o:gfxdata="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cc8PLSAAAABgEAAA8AAAAAAAAAAQAgAAAAIgAAAGRycy9kb3ducmV2LnhtbFBLAQIUABQAAAAI&#10;AIdO4kDXCepO8wEAAMEDAAAOAAAAAAAAAAEAIAAAACE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200660</wp:posOffset>
                </wp:positionV>
                <wp:extent cx="641350" cy="16510"/>
                <wp:effectExtent l="0" t="46990" r="6350" b="5080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1" idx="1"/>
                      </wps:cNvCnPr>
                      <wps:spPr>
                        <a:xfrm flipV="1">
                          <a:off x="1113155" y="7039610"/>
                          <a:ext cx="641350" cy="16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.05pt;margin-top:15.8pt;height:1.3pt;width:50.5pt;z-index:251663360;mso-width-relative:page;mso-height-relative:page;" filled="f" stroked="t" coordsize="21600,21600" o:gfxdata="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1Di1fVAAAACAEAAA8AAAAAAAAAAQAgAAAAIgAAAGRycy9kb3ducmV2LnhtbFBLAQIUABQAAAAI&#10;AIdO4kCaanF9KQIAACEEAAAOAAAAAAAAAAEAIAAAACQBAABkcnMvZTJvRG9jLnhtbFBLBQYAAAAA&#10;BgAGAFkBAAC/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合同管理流程图</w:t>
      </w: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175895</wp:posOffset>
                </wp:positionV>
                <wp:extent cx="5435600" cy="7371715"/>
                <wp:effectExtent l="4445" t="4445" r="8255" b="1524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7371715"/>
                          <a:chOff x="15465" y="3267"/>
                          <a:chExt cx="8560" cy="11609"/>
                        </a:xfrm>
                      </wpg:grpSpPr>
                      <wps:wsp>
                        <wps:cNvPr id="124" name="文本框 124"/>
                        <wps:cNvSpPr txBox="1"/>
                        <wps:spPr>
                          <a:xfrm>
                            <a:off x="15465" y="3267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起草办公室经协调磋商后拟稿合同文本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文本框 125"/>
                        <wps:cNvSpPr txBox="1"/>
                        <wps:spPr>
                          <a:xfrm>
                            <a:off x="15521" y="10280"/>
                            <a:ext cx="8504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法定代表或者授权代表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依程序签订合同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15673" y="7761"/>
                            <a:ext cx="7937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center"/>
                                <w:textAlignment w:val="auto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提交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班子会议集体讨论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7" name="文本框 127"/>
                        <wps:cNvSpPr txBox="1"/>
                        <wps:spPr>
                          <a:xfrm>
                            <a:off x="15476" y="4234"/>
                            <a:ext cx="8504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起草办公室整理材料提请合法性审查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（合同文本、对方资质情况说明、审批材料等）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8" name="文本框 128"/>
                        <wps:cNvSpPr txBox="1"/>
                        <wps:spPr>
                          <a:xfrm>
                            <a:off x="15478" y="5458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党建综合办启动合法性审查程序并反馈合法性审查意见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15493" y="6354"/>
                            <a:ext cx="8504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起草办公室根据合法性审查意见进行修改完善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（未采纳的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出具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书面说明理由）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30" name="文本框 130"/>
                        <wps:cNvSpPr txBox="1"/>
                        <wps:spPr>
                          <a:xfrm>
                            <a:off x="15487" y="9130"/>
                            <a:ext cx="340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集体讨论通过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1" name="文本框 131"/>
                        <wps:cNvSpPr txBox="1"/>
                        <wps:spPr>
                          <a:xfrm>
                            <a:off x="19466" y="8951"/>
                            <a:ext cx="431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集体讨论未通过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（修改完善后重新提交合法性审查）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2" name="直接箭头连接符 132"/>
                        <wps:cNvCnPr>
                          <a:stCxn id="124" idx="2"/>
                          <a:endCxn id="127" idx="0"/>
                        </wps:cNvCnPr>
                        <wps:spPr>
                          <a:xfrm>
                            <a:off x="19717" y="3834"/>
                            <a:ext cx="11" cy="4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3" name="直接箭头连接符 133"/>
                        <wps:cNvCnPr>
                          <a:stCxn id="127" idx="2"/>
                          <a:endCxn id="127" idx="0"/>
                        </wps:cNvCnPr>
                        <wps:spPr>
                          <a:xfrm>
                            <a:off x="19728" y="5084"/>
                            <a:ext cx="2" cy="37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4" name="直接箭头连接符 134"/>
                        <wps:cNvCnPr>
                          <a:stCxn id="127" idx="2"/>
                          <a:endCxn id="125" idx="0"/>
                        </wps:cNvCnPr>
                        <wps:spPr>
                          <a:xfrm>
                            <a:off x="19730" y="6025"/>
                            <a:ext cx="15" cy="3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5" name="直接箭头连接符 135"/>
                        <wps:cNvCnPr>
                          <a:stCxn id="127" idx="2"/>
                          <a:endCxn id="125" idx="0"/>
                        </wps:cNvCnPr>
                        <wps:spPr>
                          <a:xfrm>
                            <a:off x="19693" y="7271"/>
                            <a:ext cx="0" cy="44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6" name="直接箭头连接符 136"/>
                        <wps:cNvCnPr>
                          <a:stCxn id="127" idx="2"/>
                          <a:endCxn id="125" idx="0"/>
                        </wps:cNvCnPr>
                        <wps:spPr>
                          <a:xfrm>
                            <a:off x="21883" y="8473"/>
                            <a:ext cx="1" cy="4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7" name="直接箭头连接符 137"/>
                        <wps:cNvCnPr>
                          <a:stCxn id="127" idx="2"/>
                          <a:endCxn id="125" idx="0"/>
                        </wps:cNvCnPr>
                        <wps:spPr>
                          <a:xfrm>
                            <a:off x="17213" y="9795"/>
                            <a:ext cx="0" cy="45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直接箭头连接符 138"/>
                        <wps:cNvCnPr>
                          <a:stCxn id="127" idx="2"/>
                          <a:endCxn id="125" idx="0"/>
                        </wps:cNvCnPr>
                        <wps:spPr>
                          <a:xfrm flipH="1">
                            <a:off x="18889" y="9395"/>
                            <a:ext cx="57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文本框 139"/>
                        <wps:cNvSpPr txBox="1"/>
                        <wps:spPr>
                          <a:xfrm>
                            <a:off x="18840" y="12809"/>
                            <a:ext cx="1814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合同履行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0" name="文本框 140"/>
                        <wps:cNvSpPr txBox="1"/>
                        <wps:spPr>
                          <a:xfrm>
                            <a:off x="21123" y="11518"/>
                            <a:ext cx="2529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统一备案</w:t>
                              </w:r>
                            </w:p>
                            <w:p>
                              <w:pPr>
                                <w:pStyle w:val="9"/>
                                <w:jc w:val="center"/>
                                <w:rPr>
                                  <w:rFonts w:hint="eastAsia" w:eastAsia="仿宋_GB231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（标的额达到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50万的向县司法局备案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1" name="文本框 141"/>
                        <wps:cNvSpPr txBox="1"/>
                        <wps:spPr>
                          <a:xfrm>
                            <a:off x="18793" y="11787"/>
                            <a:ext cx="1769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统一编号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16501" y="11795"/>
                            <a:ext cx="1736" cy="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统一归档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3" name="直接箭头连接符 143"/>
                        <wps:cNvCnPr>
                          <a:stCxn id="141" idx="3"/>
                          <a:endCxn id="140" idx="1"/>
                        </wps:cNvCnPr>
                        <wps:spPr>
                          <a:xfrm>
                            <a:off x="20562" y="12105"/>
                            <a:ext cx="561" cy="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4" name="文本框 144"/>
                        <wps:cNvSpPr txBox="1"/>
                        <wps:spPr>
                          <a:xfrm>
                            <a:off x="17860" y="13770"/>
                            <a:ext cx="3747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>党建综合办会同财政所等单位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对合同履行情况进行监督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5" name="直接箭头连接符 145"/>
                        <wps:cNvCnPr>
                          <a:stCxn id="141" idx="3"/>
                          <a:endCxn id="140" idx="1"/>
                        </wps:cNvCnPr>
                        <wps:spPr>
                          <a:xfrm>
                            <a:off x="19715" y="13490"/>
                            <a:ext cx="9" cy="29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6" name="直接连接符 146"/>
                        <wps:cNvCnPr/>
                        <wps:spPr>
                          <a:xfrm flipH="1">
                            <a:off x="18303" y="12114"/>
                            <a:ext cx="479" cy="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47" name="直接连接符 147"/>
                        <wps:cNvCnPr/>
                        <wps:spPr>
                          <a:xfrm>
                            <a:off x="19627" y="11294"/>
                            <a:ext cx="1" cy="4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48" name="直接箭头连接符 148"/>
                        <wps:cNvCnPr>
                          <a:stCxn id="141" idx="2"/>
                          <a:endCxn id="140" idx="1"/>
                        </wps:cNvCnPr>
                        <wps:spPr>
                          <a:xfrm flipH="1">
                            <a:off x="19671" y="12422"/>
                            <a:ext cx="7" cy="3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9" name="直接箭头连接符 149"/>
                        <wps:cNvCnPr/>
                        <wps:spPr>
                          <a:xfrm>
                            <a:off x="17169" y="8509"/>
                            <a:ext cx="0" cy="45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9pt;margin-top:13.85pt;height:580.45pt;width:428pt;z-index:251660288;mso-width-relative:page;mso-height-relative:page;" coordorigin="15465,3267" coordsize="8560,11609" o:gfxdata="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C8VwMP2QAAAAoBAAAPAAAAAAAAAAEAIAAAACIAAABkcnMvZG93bnJldi54bWxQSwECFAAU&#10;AAAACACHTuJAPdCDn9YGAAC7PwAADgAAAAAAAAABACAAAAAoAQAAZHJzL2Uyb0RvYy54bWxQSwUG&#10;AAAAAAYABgBZAQAAcAoAAAAA&#10;">
                <o:lock v:ext="edit" aspectratio="f"/>
                <v:shape id="_x0000_s1026" o:spid="_x0000_s1026" o:spt="202" type="#_x0000_t202" style="position:absolute;left:15465;top:3267;height:567;width:8504;" fillcolor="#FFFFFF" filled="t" stroked="t" coordsize="21600,21600" o:gfxdata="UEsDBAoAAAAAAIdO4kAAAAAAAAAAAAAAAAAEAAAAZHJzL1BLAwQUAAAACACHTuJARCpMVbUAAADc&#10;AAAADwAAAGRycy9kb3ducmV2LnhtbEVPvQrCMBDeBd8hnOCmqVVE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CpMV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起草办公室经协调磋商后拟稿合同文本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521;top:10280;height:850;width:8504;" fillcolor="#FFFFFF" filled="t" stroked="t" coordsize="21600,21600" o:gfxdata="UEsDBAoAAAAAAIdO4kAAAAAAAAAAAAAAAAAEAAAAZHJzL1BLAwQUAAAACACHTuJAK2bpzr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2bpz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</w:rPr>
                          <w:t>法定代表或者授权代表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</w:rPr>
                          <w:t>依程序签订合同</w:t>
                        </w:r>
                      </w:p>
                      <w:p>
                        <w:pPr>
                          <w:pStyle w:val="9"/>
                          <w:spacing w:line="360" w:lineRule="exact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673;top:7761;height:695;width:7937;" fillcolor="#FFFFFF" filled="t" stroked="t" coordsize="21600,21600" o:gfxdata="UEsDBAoAAAAAAIdO4kAAAAAAAAAAAAAAAAAEAAAAZHJzL1BLAwQUAAAACACHTuJA27R3ub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7R3u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center"/>
                          <w:textAlignment w:val="auto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提交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班子会议集体讨论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476;top:4234;height:850;width:8504;" fillcolor="#FFFFFF" filled="t" stroked="t" coordsize="21600,21600" o:gfxdata="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PjSI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起草办公室整理材料提请合法性审查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（合同文本、对方资质情况说明、审批材料等）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78;top:5458;height:567;width:8504;" fillcolor="#FFFFFF" filled="t" stroked="t" coordsize="21600,21600" o:gfxdata="UEsDBAoAAAAAAIdO4kAAAAAAAAAAAAAAAAAEAAAAZHJzL1BLAwQUAAAACACHTuJAxWdGUL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OhlW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Z0ZQ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党建综合办启动合法性审查程序并反馈合法性审查意见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493;top:6354;height:850;width:8504;" fillcolor="#FFFFFF" filled="t" stroked="t" coordsize="21600,21600" o:gfxdata="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vjy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起草办公室根据合法性审查意见进行修改完善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（未采纳的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  <w:lang w:eastAsia="zh-CN"/>
                          </w:rPr>
                          <w:t>出具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书面说明理由）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487;top:9130;height:567;width:3402;" fillcolor="#FFFFFF" filled="t" stroked="t" coordsize="21600,21600" o:gfxdata="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yNyL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集体讨论通过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466;top:8951;height:850;width:4312;" fillcolor="#FFFFFF" filled="t" stroked="t" coordsize="21600,21600" o:gfxdata="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YR5E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集体讨论未通过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（修改完善后重新提交合法性审查）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717;top:3834;height:400;width:11;" filled="f" stroked="t" coordsize="21600,21600" o:gfxdata="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THlB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9728;top:5084;height:374;width:2;" filled="f" stroked="t" coordsize="21600,21600" o:gfxdata="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ANza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9730;top:6025;height:329;width:15;" filled="f" stroked="t" coordsize="21600,21600" o:gfxdata="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6USu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9693;top:7271;height:441;width:0;" filled="f" stroked="t" coordsize="21600,21600" o:gfxdata="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peE1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21883;top:8473;height:430;width:1;" filled="f" stroked="t" coordsize="21600,21600" o:gfxdata="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d/Q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7213;top:9795;height:456;width:0;" filled="f" stroked="t" coordsize="21600,21600" o:gfxdata="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Zv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889;top:9395;flip:x;height:0;width:577;" filled="f" stroked="t" coordsize="21600,21600" o:gfxdata="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kw0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18840;top:12809;height:665;width:1814;" fillcolor="#FFFFFF" filled="t" stroked="t" coordsize="21600,21600" o:gfxdata="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/J1F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合同履行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123;top:11518;height:1178;width:2529;" fillcolor="#FFFFFF" filled="t" stroked="t" coordsize="21600,21600" o:gfxdata="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Or/a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统一备案</w:t>
                        </w:r>
                      </w:p>
                      <w:p>
                        <w:pPr>
                          <w:pStyle w:val="9"/>
                          <w:jc w:val="center"/>
                          <w:rPr>
                            <w:rFonts w:hint="eastAsia" w:eastAsia="仿宋_GB2312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  <w:lang w:eastAsia="zh-CN"/>
                          </w:rPr>
                          <w:t>（标的额达到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  <w:lang w:val="en-US" w:eastAsia="zh-CN"/>
                          </w:rPr>
                          <w:t>50万的向县司法局备案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793;top:11787;height:635;width:1769;" fillcolor="#FFFFFF" filled="t" stroked="t" coordsize="21600,21600" o:gfxdata="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YIKb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统一编号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501;top:11795;height:637;width:1736;" fillcolor="#FFFFFF" filled="t" stroked="t" coordsize="21600,21600" o:gfxdata="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VCUG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统一归档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0562;top:12105;height:2;width:561;" filled="f" stroked="t" coordsize="21600,21600" o:gfxdata="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Bq+n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202" type="#_x0000_t202" style="position:absolute;left:17860;top:13770;height:1107;width:3747;" fillcolor="#FFFFFF" filled="t" stroked="t" coordsize="21600,21600" o:gfxdata="UEsDBAoAAAAAAIdO4kAAAAAAAAAAAAAAAAAEAAAAZHJzL1BLAwQUAAAACACHTuJAmfWp9bYAAADc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bAbfZ+IF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n1qfW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  <w:lang w:eastAsia="zh-CN"/>
                          </w:rPr>
                          <w:t>党建综合办会同财政所等单位</w:t>
                        </w:r>
                        <w:r>
                          <w:rPr>
                            <w:rFonts w:hint="eastAsia" w:ascii="仿宋_GB2312" w:eastAsia="仿宋_GB2312" w:cs="Times New Roman"/>
                            <w:color w:val="auto"/>
                            <w:kern w:val="2"/>
                            <w:sz w:val="28"/>
                            <w:szCs w:val="28"/>
                          </w:rPr>
                          <w:t>对合同履行情况进行监督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715;top:13490;height:296;width:9;" filled="f" stroked="t" coordsize="21600,21600" o:gfxdata="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o5JI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18303;top:12114;flip:x;height:16;width:479;" filled="f" stroked="t" coordsize="21600,21600" o:gfxdata="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5i57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9627;top:11294;height:419;width:1;" filled="f" stroked="t" coordsize="21600,21600" o:gfxdata="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8n+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32" type="#_x0000_t32" style="position:absolute;left:19671;top:12422;flip:x;height:372;width:7;" filled="f" stroked="t" coordsize="21600,21600" o:gfxdata="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gRG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7169;top:8509;height:456;width:0;" filled="f" stroked="t" coordsize="21600,21600" o:gfxdata="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s2V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549910</wp:posOffset>
                </wp:positionV>
                <wp:extent cx="5494655" cy="7905115"/>
                <wp:effectExtent l="4445" t="4445" r="6350" b="15240"/>
                <wp:wrapNone/>
                <wp:docPr id="340" name="组合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655" cy="7905080"/>
                          <a:chOff x="15405" y="2572"/>
                          <a:chExt cx="8653" cy="13173"/>
                        </a:xfrm>
                      </wpg:grpSpPr>
                      <wps:wsp>
                        <wps:cNvPr id="152" name="文本框 152"/>
                        <wps:cNvSpPr txBox="1"/>
                        <wps:spPr>
                          <a:xfrm>
                            <a:off x="15469" y="3523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党建综合办编制（或更新）重大行政决策事项目录并对外公布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3" name="文本框 153"/>
                        <wps:cNvSpPr txBox="1"/>
                        <wps:spPr>
                          <a:xfrm>
                            <a:off x="15499" y="14301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决策予以公布并执行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4" name="文本框 154"/>
                        <wps:cNvSpPr txBox="1"/>
                        <wps:spPr>
                          <a:xfrm>
                            <a:off x="15499" y="15178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决策实施办公室适时组织跟踪评估并根据实施情况提出调整建议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5" name="文本框 155"/>
                        <wps:cNvSpPr txBox="1"/>
                        <wps:spPr>
                          <a:xfrm>
                            <a:off x="15469" y="11801"/>
                            <a:ext cx="8478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提交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班子会议集体讨论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（党建综合办负责人或审查员说明合法性审查情况）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15405" y="2572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相关办公室向党建综合办提出重大行政决策事项立项建议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7" name="文本框 157"/>
                        <wps:cNvSpPr txBox="1"/>
                        <wps:spPr>
                          <a:xfrm>
                            <a:off x="15469" y="8545"/>
                            <a:ext cx="8504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起草办公室整理材料提请合法性审查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（送审稿、起草说明、制定依据、征求意见及采纳情况等）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8" name="文本框 158"/>
                        <wps:cNvSpPr txBox="1"/>
                        <wps:spPr>
                          <a:xfrm>
                            <a:off x="15469" y="9739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党建综合办启动合法性审查程序并反馈合法性审查意见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9" name="文本框 159"/>
                        <wps:cNvSpPr txBox="1"/>
                        <wps:spPr>
                          <a:xfrm>
                            <a:off x="15492" y="7670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起草办公室根据征求意见修改完善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0" name="文本框 160"/>
                        <wps:cNvSpPr txBox="1"/>
                        <wps:spPr>
                          <a:xfrm>
                            <a:off x="15488" y="5539"/>
                            <a:ext cx="1418" cy="1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2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广泛</w:t>
                              </w:r>
                            </w:p>
                            <w:p>
                              <w:pPr>
                                <w:spacing w:line="42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征求</w:t>
                              </w:r>
                            </w:p>
                            <w:p>
                              <w:pPr>
                                <w:spacing w:line="42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16916" y="5558"/>
                            <a:ext cx="7087" cy="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1.向社会公众公开征求意见一般不少于30日，因情况紧急等原因需要缩短期限的，公开征求意见时应当予以说明；依法不予公开的决策事项除外；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2.依法开展公平竞争审查、专家论证、风险评估</w:t>
                              </w:r>
                              <w:r>
                                <w:rPr>
                                  <w:rFonts w:ascii="仿宋_GB2312" w:eastAsia="仿宋_GB2312"/>
                                </w:rPr>
                                <w:t>、听证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等；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文本框 162"/>
                        <wps:cNvSpPr txBox="1"/>
                        <wps:spPr>
                          <a:xfrm>
                            <a:off x="15469" y="10610"/>
                            <a:ext cx="8504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起草办公室根据合法性审查意见进行修改完善</w:t>
                              </w:r>
                            </w:p>
                            <w:p>
                              <w:pPr>
                                <w:pStyle w:val="9"/>
                                <w:spacing w:line="360" w:lineRule="exact"/>
                                <w:jc w:val="center"/>
                                <w:rPr>
                                  <w:rFonts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（未采纳的书面说明理由）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文本框 163"/>
                        <wps:cNvSpPr txBox="1"/>
                        <wps:spPr>
                          <a:xfrm>
                            <a:off x="15548" y="13207"/>
                            <a:ext cx="340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集体讨论通过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19523" y="13110"/>
                            <a:ext cx="4535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集体讨论未通过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（修改完善后重新提交合法性审查）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15469" y="4535"/>
                            <a:ext cx="850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eastAsia="仿宋_GB231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起草办公室开展广泛调研、可行性分析等, 拟稿决策事项草案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6" name="直接箭头连接符 166"/>
                        <wps:cNvCnPr/>
                        <wps:spPr>
                          <a:xfrm>
                            <a:off x="19694" y="3177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7" name="直接箭头连接符 167"/>
                        <wps:cNvCnPr/>
                        <wps:spPr>
                          <a:xfrm>
                            <a:off x="19694" y="4132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8" name="直接箭头连接符 168"/>
                        <wps:cNvCnPr/>
                        <wps:spPr>
                          <a:xfrm>
                            <a:off x="19751" y="7236"/>
                            <a:ext cx="0" cy="3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9" name="直接箭头连接符 169"/>
                        <wps:cNvCnPr/>
                        <wps:spPr>
                          <a:xfrm>
                            <a:off x="19706" y="5138"/>
                            <a:ext cx="0" cy="3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0" name="直接箭头连接符 170"/>
                        <wps:cNvCnPr/>
                        <wps:spPr>
                          <a:xfrm>
                            <a:off x="19765" y="8288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1" name="直接箭头连接符 171"/>
                        <wps:cNvCnPr/>
                        <wps:spPr>
                          <a:xfrm>
                            <a:off x="19763" y="9478"/>
                            <a:ext cx="17" cy="27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2" name="直接箭头连接符 172"/>
                        <wps:cNvCnPr/>
                        <wps:spPr>
                          <a:xfrm>
                            <a:off x="19779" y="10306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3" name="直接箭头连接符 173"/>
                        <wps:cNvCnPr/>
                        <wps:spPr>
                          <a:xfrm>
                            <a:off x="19791" y="11558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4" name="直接箭头连接符 174"/>
                        <wps:cNvCnPr/>
                        <wps:spPr>
                          <a:xfrm>
                            <a:off x="17227" y="12853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5" name="直接箭头连接符 175"/>
                        <wps:cNvCnPr/>
                        <wps:spPr>
                          <a:xfrm>
                            <a:off x="21791" y="12701"/>
                            <a:ext cx="1" cy="3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6" name="直接箭头连接符 176"/>
                        <wps:cNvCnPr/>
                        <wps:spPr>
                          <a:xfrm>
                            <a:off x="17196" y="13877"/>
                            <a:ext cx="0" cy="2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7" name="直接箭头连接符 177"/>
                        <wps:cNvCnPr/>
                        <wps:spPr>
                          <a:xfrm flipH="1">
                            <a:off x="19024" y="13485"/>
                            <a:ext cx="48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8" name="直接箭头连接符 178"/>
                        <wps:cNvCnPr/>
                        <wps:spPr>
                          <a:xfrm>
                            <a:off x="19637" y="14840"/>
                            <a:ext cx="14" cy="29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4pt;margin-top:43.3pt;height:622.45pt;width:432.65pt;z-index:251661312;mso-width-relative:page;mso-height-relative:page;" coordorigin="15405,2572" coordsize="8653,13173" o:gfxdata="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WxDq2NYAAAAIAQAADwAAAAAAAAABACAAAAAiAAAAZHJzL2Rvd25yZXYueG1sUEsB&#10;AhQAFAAAAAgAh07iQMbml8z5BQAAiz8AAA4AAAAAAAAAAQAgAAAAJQEAAGRycy9lMm9Eb2MueG1s&#10;UEsFBgAAAAAGAAYAWQEAAJAJAAAAAA==&#10;">
                <o:lock v:ext="edit" aspectratio="f"/>
                <v:shape id="_x0000_s1026" o:spid="_x0000_s1026" o:spt="202" type="#_x0000_t202" style="position:absolute;left:15469;top:3523;height:567;width:8504;" fillcolor="#FFFFFF" filled="t" stroked="t" coordsize="21600,21600" o:gfxdata="UEsDBAoAAAAAAIdO4kAAAAAAAAAAAAAAAAAEAAAAZHJzL1BLAwQUAAAACACHTuJA/IkCx7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IkCx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党建综合办编制（或更新）重大行政决策事项目录并对外公布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99;top:14301;height:567;width:8504;" fillcolor="#FFFFFF" filled="t" stroked="t" coordsize="21600,21600" o:gfxdata="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8WnX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决策予以公布并执行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99;top:15178;height:567;width:8504;" fillcolor="#FFFFFF" filled="t" stroked="t" coordsize="21600,21600" o:gfxdata="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w/K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决策实施办公室适时组织跟踪评估并根据实施情况提出调整建议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69;top:11801;height:961;width:8478;" fillcolor="#FFFFFF" filled="t" stroked="t" coordsize="21600,21600" o:gfxdata="UEsDBAoAAAAAAIdO4kAAAAAAAAAAAAAAAAAEAAAAZHJzL1BLAwQUAAAACACHTuJAc2Cas7YAAADc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m8H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gmrO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提交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班子会议集体讨论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（党建综合办负责人或审查员说明合法性审查情况）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05;top:2572;height:567;width:8504;" fillcolor="#FFFFFF" filled="t" stroked="t" coordsize="21600,21600" o:gfxdata="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7IEx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相关办公室向党建综合办提出重大行政决策事项立项建议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69;top:8545;height:913;width:8504;" fillcolor="#FFFFFF" filled="t" stroked="t" coordsize="21600,21600" o:gfxdata="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z+oV+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起草办公室整理材料提请合法性审查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（送审稿、起草说明、制定依据、征求意见及采纳情况等）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69;top:9739;height:567;width:8504;" fillcolor="#FFFFFF" filled="t" stroked="t" coordsize="21600,21600" o:gfxdata="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E1Lb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line="360" w:lineRule="exact"/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党建综合办启动合法性审查程序并反馈合法性审查意见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492;top:7670;height:567;width:8504;" fillcolor="#FFFFFF" filled="t" stroked="t" coordsize="21600,21600" o:gfxdata="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ItkLa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起草办公室根据征求意见修改完善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88;top:5539;height:1631;width:1418;" fillcolor="#FFFFFF" filled="t" stroked="t" coordsize="21600,21600" o:gfxdata="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785a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广泛</w:t>
                        </w:r>
                      </w:p>
                      <w:p>
                        <w:pPr>
                          <w:spacing w:line="42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征求</w:t>
                        </w:r>
                      </w:p>
                      <w:p>
                        <w:pPr>
                          <w:spacing w:line="42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16;top:5558;height:1626;width:7087;" fillcolor="#FFFFFF" filled="t" stroked="t" coordsize="21600,21600" o:gfxdata="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jdWD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1.向社会公众公开征求意见一般不少于30日，因情况紧急等原因需要缩短期限的，公开征求意见时应当予以说明；依法不予公开的决策事项除外；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2.依法开展公平竞争审查、专家论证、风险评估</w:t>
                        </w:r>
                        <w:r>
                          <w:rPr>
                            <w:rFonts w:ascii="仿宋_GB2312" w:eastAsia="仿宋_GB2312"/>
                          </w:rPr>
                          <w:t>、听证</w:t>
                        </w:r>
                        <w:r>
                          <w:rPr>
                            <w:rFonts w:hint="eastAsia" w:ascii="仿宋_GB2312" w:eastAsia="仿宋_GB2312"/>
                          </w:rPr>
                          <w:t>等；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69;top:10610;height:881;width:8504;" fillcolor="#FFFFFF" filled="t" stroked="t" coordsize="21600,21600" o:gfxdata="UEsDBAoAAAAAAIdO4kAAAAAAAAAAAAAAAAAEAAAAZHJzL1BLAwQUAAAACACHTuJAMuXIer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uXIe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起草办公室根据合法性审查意见进行修改完善</w:t>
                        </w:r>
                      </w:p>
                      <w:p>
                        <w:pPr>
                          <w:pStyle w:val="9"/>
                          <w:spacing w:line="360" w:lineRule="exact"/>
                          <w:jc w:val="center"/>
                          <w:rPr>
                            <w:rFonts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（未采纳的书面说明理由）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5548;top:13207;height:567;width:3402;" fillcolor="#FFFFFF" filled="t" stroked="t" coordsize="21600,21600" o:gfxdata="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alt4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集体讨论通过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523;top:13110;height:961;width:4535;" fillcolor="#FFFFFF" filled="t" stroked="t" coordsize="21600,21600" o:gfxdata="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JA9ZW2AAAA3A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集体讨论未通过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（修改完善后重新提交合法性审查）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69;top:4535;height:567;width:8504;" fillcolor="#FFFFFF" filled="t" stroked="t" coordsize="21600,21600" o:gfxdata="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QxQD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起草办公室开展广泛调研、可行性分析等, 拟稿决策事项草案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9694;top:3177;height:257;width:0;" filled="f" stroked="t" coordsize="21600,21600" o:gfxdata="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GEU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694;top:4132;height:257;width:0;" filled="f" stroked="t" coordsize="21600,21600" o:gfxdata="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KtN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51;top:7236;height:370;width:0;" filled="f" stroked="t" coordsize="21600,21600" o:gfxdata="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VIK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06;top:5138;height:370;width:0;" filled="f" stroked="t" coordsize="21600,21600" o:gfxdata="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ZhT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65;top:8288;height:257;width:0;" filled="f" stroked="t" coordsize="21600,21600" o:gfxdata="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erpy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63;top:9478;height:277;width:17;" filled="f" stroked="t" coordsize="21600,21600" o:gfxdata="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2H+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79;top:10306;height:257;width:0;" filled="f" stroked="t" coordsize="21600,21600" o:gfxdata="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kgZ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791;top:11558;height:257;width:0;" filled="f" stroked="t" coordsize="21600,21600" o:gfxdata="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CQ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7227;top:12853;height:257;width:0;" filled="f" stroked="t" coordsize="21600,21600" o:gfxdata="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bxx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1791;top:12701;height:365;width:1;" filled="f" stroked="t" coordsize="21600,21600" o:gfxdata="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DRn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7196;top:13877;height:257;width:0;" filled="f" stroked="t" coordsize="21600,21600" o:gfxdata="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fh5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024;top:13485;flip:x;height:0;width:485;" filled="f" stroked="t" coordsize="21600,21600" o:gfxdata="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ke7x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637;top:14840;height:299;width:14;" filled="f" stroked="t" coordsize="21600,21600" o:gfxdata="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DLZ0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重大行政决策管理流程图</w:t>
      </w: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8769"/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320" w:firstLineChars="30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行政执法决定审查工作流程图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5770880" cy="6288405"/>
                <wp:effectExtent l="6350" t="6350" r="13970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6288405"/>
                          <a:chOff x="5409" y="3780"/>
                          <a:chExt cx="9088" cy="9903"/>
                        </a:xfrm>
                      </wpg:grpSpPr>
                      <wpg:grpSp>
                        <wpg:cNvPr id="2" name="组合 85"/>
                        <wpg:cNvGrpSpPr/>
                        <wpg:grpSpPr>
                          <a:xfrm rot="0">
                            <a:off x="5409" y="3780"/>
                            <a:ext cx="9088" cy="9903"/>
                            <a:chOff x="3524" y="3397"/>
                            <a:chExt cx="9088" cy="8857"/>
                          </a:xfrm>
                        </wpg:grpSpPr>
                        <wps:wsp>
                          <wps:cNvPr id="5" name="直接箭头连接符 1"/>
                          <wps:cNvCnPr/>
                          <wps:spPr>
                            <a:xfrm>
                              <a:off x="9367" y="6410"/>
                              <a:ext cx="3" cy="479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6" name="直接连接符 4"/>
                          <wps:cNvCnPr>
                            <a:stCxn id="11" idx="2"/>
                          </wps:cNvCnPr>
                          <wps:spPr>
                            <a:xfrm>
                              <a:off x="6983" y="6113"/>
                              <a:ext cx="0" cy="2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5"/>
                          <wps:cNvCnPr/>
                          <wps:spPr>
                            <a:xfrm>
                              <a:off x="9345" y="8924"/>
                              <a:ext cx="1" cy="287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g:grpSp>
                          <wpg:cNvPr id="14" name="组合 84"/>
                          <wpg:cNvGrpSpPr/>
                          <wpg:grpSpPr>
                            <a:xfrm>
                              <a:off x="3524" y="3397"/>
                              <a:ext cx="9088" cy="8857"/>
                              <a:chOff x="3524" y="3397"/>
                              <a:chExt cx="9088" cy="8857"/>
                            </a:xfrm>
                          </wpg:grpSpPr>
                          <wps:wsp>
                            <wps:cNvPr id="42" name="文本框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5" y="9002"/>
                                <a:ext cx="2808" cy="1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按照“大综合一体化”行政执法数字平台相关流程出具审查意见，并按系统流程报批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组合 83"/>
                            <wpg:cNvGrpSpPr/>
                            <wpg:grpSpPr>
                              <a:xfrm>
                                <a:off x="3524" y="3397"/>
                                <a:ext cx="9088" cy="8857"/>
                                <a:chOff x="3524" y="3397"/>
                                <a:chExt cx="9088" cy="8857"/>
                              </a:xfrm>
                            </wpg:grpSpPr>
                            <wpg:grpSp>
                              <wpg:cNvPr id="45" name="组合 81"/>
                              <wpg:cNvGrpSpPr/>
                              <wpg:grpSpPr>
                                <a:xfrm>
                                  <a:off x="3524" y="8589"/>
                                  <a:ext cx="8321" cy="3524"/>
                                  <a:chOff x="3524" y="8589"/>
                                  <a:chExt cx="8321" cy="3524"/>
                                </a:xfrm>
                              </wpg:grpSpPr>
                              <wpg:grpSp>
                                <wpg:cNvPr id="47" name="组合 77"/>
                                <wpg:cNvGrpSpPr/>
                                <wpg:grpSpPr>
                                  <a:xfrm rot="0">
                                    <a:off x="10884" y="8589"/>
                                    <a:ext cx="961" cy="2159"/>
                                    <a:chOff x="10884" y="8589"/>
                                    <a:chExt cx="961" cy="2159"/>
                                  </a:xfrm>
                                </wpg:grpSpPr>
                                <wps:wsp>
                                  <wps:cNvPr id="48" name="直接连接符 14"/>
                                  <wps:cNvCnPr/>
                                  <wps:spPr>
                                    <a:xfrm flipV="1">
                                      <a:off x="11828" y="8589"/>
                                      <a:ext cx="0" cy="2159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直接箭头连接符 19"/>
                                  <wps:cNvCnPr/>
                                  <wps:spPr>
                                    <a:xfrm flipH="1">
                                      <a:off x="10884" y="8613"/>
                                      <a:ext cx="94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直接连接符 76"/>
                                  <wps:cNvCnPr/>
                                  <wps:spPr>
                                    <a:xfrm>
                                      <a:off x="10893" y="10737"/>
                                      <a:ext cx="952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1" name="文本框 177"/>
                                <wps:cNvSpPr txBox="1"/>
                                <wps:spPr bwMode="auto">
                                  <a:xfrm>
                                    <a:off x="3524" y="11586"/>
                                    <a:ext cx="3429" cy="5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5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after="0" w:line="400" w:lineRule="exact"/>
                                        <w:ind w:left="0" w:leftChars="0" w:firstLine="0" w:firstLineChars="0"/>
                                        <w:jc w:val="center"/>
                                        <w:textAlignment w:val="auto"/>
                                        <w:rPr>
                                          <w:rFonts w:hint="eastAsia" w:ascii="仿宋_GB2312" w:hAnsi="仿宋_GB2312" w:eastAsia="仿宋_GB2312" w:cs="仿宋_GB2312"/>
                                          <w:color w:val="000000" w:themeColor="text1"/>
                                          <w:kern w:val="2"/>
                                          <w:sz w:val="24"/>
                                          <w:szCs w:val="24"/>
                                          <w:lang w:val="en-US" w:eastAsia="zh-Hans" w:bidi="ar-SA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color w:val="000000" w:themeColor="text1"/>
                                          <w:kern w:val="2"/>
                                          <w:sz w:val="24"/>
                                          <w:szCs w:val="24"/>
                                          <w:lang w:val="en-US" w:eastAsia="zh-Hans" w:bidi="ar-SA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作出</w:t>
                                      </w: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color w:val="000000" w:themeColor="text1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执法</w:t>
                                      </w: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color w:val="000000" w:themeColor="text1"/>
                                          <w:kern w:val="2"/>
                                          <w:sz w:val="24"/>
                                          <w:szCs w:val="24"/>
                                          <w:lang w:val="en-US" w:eastAsia="zh-Hans" w:bidi="ar-SA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决定并送达</w:t>
                                      </w:r>
                                    </w:p>
                                  </w:txbxContent>
                                </wps:txbx>
                                <wps:bodyPr rot="0" vert="horz" wrap="square" lIns="46800" tIns="45720" rIns="4680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组合 82"/>
                              <wpg:cNvGrpSpPr/>
                              <wpg:grpSpPr>
                                <a:xfrm>
                                  <a:off x="3855" y="3397"/>
                                  <a:ext cx="8757" cy="8857"/>
                                  <a:chOff x="3855" y="3397"/>
                                  <a:chExt cx="8757" cy="8857"/>
                                </a:xfrm>
                              </wpg:grpSpPr>
                              <wps:wsp>
                                <wps:cNvPr id="55" name="直接箭头连接符 74"/>
                                <wps:cNvCnPr/>
                                <wps:spPr>
                                  <a:xfrm flipH="1">
                                    <a:off x="7069" y="11913"/>
                                    <a:ext cx="1811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6" name="组合 79"/>
                                <wpg:cNvGrpSpPr/>
                                <wpg:grpSpPr>
                                  <a:xfrm rot="0">
                                    <a:off x="3855" y="3397"/>
                                    <a:ext cx="8757" cy="8857"/>
                                    <a:chOff x="3855" y="3397"/>
                                    <a:chExt cx="8757" cy="8857"/>
                                  </a:xfrm>
                                </wpg:grpSpPr>
                                <wpg:grpSp>
                                  <wpg:cNvPr id="57" name="组合 8"/>
                                  <wpg:cNvGrpSpPr/>
                                  <wpg:grpSpPr>
                                    <a:xfrm>
                                      <a:off x="3855" y="3397"/>
                                      <a:ext cx="8757" cy="8857"/>
                                      <a:chOff x="4972" y="3397"/>
                                      <a:chExt cx="8756" cy="8857"/>
                                    </a:xfrm>
                                  </wpg:grpSpPr>
                                  <wpg:grpSp>
                                    <wpg:cNvPr id="94" name="组合 18"/>
                                    <wpg:cNvGrpSpPr/>
                                    <wpg:grpSpPr>
                                      <a:xfrm>
                                        <a:off x="4972" y="3397"/>
                                        <a:ext cx="8756" cy="8857"/>
                                        <a:chOff x="5544" y="3381"/>
                                        <a:chExt cx="9142" cy="9177"/>
                                      </a:xfrm>
                                    </wpg:grpSpPr>
                                    <wps:wsp>
                                      <wps:cNvPr id="95" name="文本框 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047" y="11793"/>
                                          <a:ext cx="2932" cy="7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keepNext w:val="0"/>
                                              <w:keepLines w:val="0"/>
                                              <w:pageBreakBefore w:val="0"/>
                                              <w:widowControl w:val="0"/>
                                              <w:kinsoku/>
                                              <w:wordWrap/>
                                              <w:overflowPunct/>
                                              <w:topLinePunct w:val="0"/>
                                              <w:autoSpaceDE/>
                                              <w:autoSpaceDN/>
                                              <w:bidi w:val="0"/>
                                              <w:adjustRightInd/>
                                              <w:snapToGrid/>
                                              <w:spacing w:line="300" w:lineRule="exact"/>
                                              <w:ind w:left="0" w:leftChars="0" w:right="0" w:rightChars="0" w:firstLine="0" w:firstLineChars="0"/>
                                              <w:jc w:val="center"/>
                                              <w:textAlignment w:val="auto"/>
                                              <w:outlineLvl w:val="9"/>
                                              <w:rPr>
                                                <w:rFonts w:hint="default" w:ascii="仿宋_GB2312" w:hAnsi="仿宋_GB2312" w:eastAsia="仿宋_GB2312" w:cs="仿宋_GB2312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提交班子会议集体讨论</w:t>
                                            </w:r>
                                          </w:p>
                                          <w:p>
                                            <w:pPr>
                                              <w:keepNext w:val="0"/>
                                              <w:keepLines w:val="0"/>
                                              <w:pageBreakBefore w:val="0"/>
                                              <w:widowControl w:val="0"/>
                                              <w:kinsoku/>
                                              <w:wordWrap/>
                                              <w:overflowPunct/>
                                              <w:topLinePunct w:val="0"/>
                                              <w:autoSpaceDE/>
                                              <w:autoSpaceDN/>
                                              <w:bidi w:val="0"/>
                                              <w:adjustRightInd/>
                                              <w:snapToGrid/>
                                              <w:spacing w:line="300" w:lineRule="exact"/>
                                              <w:ind w:left="0" w:leftChars="0" w:right="0" w:rightChars="0" w:firstLine="0" w:firstLineChars="0"/>
                                              <w:jc w:val="center"/>
                                              <w:textAlignment w:val="auto"/>
                                              <w:outlineLvl w:val="9"/>
                                              <w:rPr>
                                                <w:rFonts w:hint="default" w:eastAsia="宋体"/>
                                                <w:szCs w:val="21"/>
                                                <w:lang w:val="en-US" w:eastAsia="zh-C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6" name="组合 10"/>
                                      <wpg:cNvGrpSpPr/>
                                      <wpg:grpSpPr>
                                        <a:xfrm>
                                          <a:off x="5544" y="3381"/>
                                          <a:ext cx="9142" cy="8477"/>
                                          <a:chOff x="5544" y="3381"/>
                                          <a:chExt cx="9142" cy="8477"/>
                                        </a:xfrm>
                                      </wpg:grpSpPr>
                                      <wps:wsp>
                                        <wps:cNvPr id="99" name="文本框 12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40" y="3381"/>
                                            <a:ext cx="3581" cy="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eastAsia="宋体"/>
                                                  <w:color w:val="auto"/>
                                                  <w:szCs w:val="21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color w:val="auto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执法人员拟定初步处理意见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" name="直接箭头连接符 2"/>
                                        <wps:cNvCnPr/>
                                        <wps:spPr>
                                          <a:xfrm flipH="1">
                                            <a:off x="9966" y="3893"/>
                                            <a:ext cx="4" cy="54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 cap="flat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arrow" w="med" len="med"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01" name="文本框 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09" y="5584"/>
                                            <a:ext cx="2678" cy="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按需征求乡镇（街道）法律顾问意见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" name="文本框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10" y="8262"/>
                                            <a:ext cx="3184" cy="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  <w:t>党建综合办出具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  <w:t>书面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  <w:t>审查意见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" name="直接箭头连接符 43"/>
                                        <wps:cNvCnPr/>
                                        <wps:spPr>
                                          <a:xfrm flipH="1">
                                            <a:off x="12170" y="9992"/>
                                            <a:ext cx="1" cy="5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 cap="flat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arrow" w="med" len="med"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04" name="文本框 4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638" y="9403"/>
                                            <a:ext cx="3258" cy="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jc w:val="center"/>
                                                <w:textAlignment w:val="auto"/>
                                                <w:rPr>
                                                  <w:rFonts w:hint="default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kern w:val="2"/>
                                                  <w:sz w:val="24"/>
                                                  <w:szCs w:val="24"/>
                                                  <w:lang w:val="en-US" w:eastAsia="zh-CN" w:bidi="ar-SA"/>
                                                </w:rPr>
                                                <w:t>告知拟作出行政执法决定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" name="文本框 4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22" y="10563"/>
                                            <a:ext cx="1614" cy="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  <w14:textFill>
                                                    <w14:solidFill>
                                                      <w14:schemeClr w14:val="tx1"/>
                                                    </w14:solidFill>
                                                  </w14:textFill>
                                                </w:rPr>
                                                <w:t>新的陈述和申辩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" name="直接箭头连接符 51"/>
                                        <wps:cNvCnPr/>
                                        <wps:spPr>
                                          <a:xfrm>
                                            <a:off x="6759" y="10753"/>
                                            <a:ext cx="0" cy="11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 cap="flat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arrow" w="med" len="med"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107" name="组合 62"/>
                                        <wpg:cNvGrpSpPr/>
                                        <wpg:grpSpPr>
                                          <a:xfrm>
                                            <a:off x="10386" y="5910"/>
                                            <a:ext cx="1628" cy="1681"/>
                                            <a:chOff x="8485" y="3762"/>
                                            <a:chExt cx="2600" cy="1681"/>
                                          </a:xfrm>
                                        </wpg:grpSpPr>
                                        <wps:wsp>
                                          <wps:cNvPr id="108" name="直接连接符 34"/>
                                          <wps:cNvCnPr/>
                                          <wps:spPr>
                                            <a:xfrm>
                                              <a:off x="10763" y="5443"/>
                                              <a:ext cx="32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9" name="直接连接符 59"/>
                                          <wps:cNvCnPr/>
                                          <wps:spPr>
                                            <a:xfrm>
                                              <a:off x="8485" y="3762"/>
                                              <a:ext cx="176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10" name="文本框 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62" y="4433"/>
                                            <a:ext cx="4275" cy="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提交党建综合办进行审查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1" name="文本框 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34" y="5624"/>
                                            <a:ext cx="3152" cy="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合法性审查工作人员审查</w:t>
                                              </w:r>
                                            </w:p>
                                            <w:p>
                                              <w:pPr>
                                                <w:rPr>
                                                  <w:rFonts w:hint="default"/>
                                                  <w:lang w:val="en-US" w:eastAsia="zh-C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2" name="文本框 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44" y="6920"/>
                                            <a:ext cx="2879" cy="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60" w:lineRule="exact"/>
                                                <w:textAlignment w:val="auto"/>
                                                <w:rPr>
                                                  <w:rFonts w:hint="default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Times New Roman" w:hAnsi="Times New Roman" w:eastAsia="仿宋_GB2312" w:cs="Times New Roman"/>
                                                  <w:color w:val="auto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不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属于重大行政执法决定</w:t>
                                              </w:r>
                                              <w:r>
                                                <w:rPr>
                                                  <w:rFonts w:hint="eastAsia" w:ascii="Times New Roman" w:hAnsi="Times New Roman" w:eastAsia="仿宋_GB2312" w:cs="Times New Roman"/>
                                                  <w:color w:val="auto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，但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color w:val="auto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适用普通程序</w:t>
                                              </w:r>
                                              <w:r>
                                                <w:rPr>
                                                  <w:rFonts w:hint="eastAsia" w:ascii="Times New Roman" w:hAnsi="Times New Roman" w:eastAsia="仿宋_GB2312" w:cs="Times New Roman"/>
                                                  <w:color w:val="auto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的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" name="直接箭头连接符 15"/>
                                        <wps:cNvCnPr/>
                                        <wps:spPr>
                                          <a:xfrm flipH="1">
                                            <a:off x="6870" y="6485"/>
                                            <a:ext cx="3" cy="42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 cap="flat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arrow" w="med" len="med"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14" name="文本框 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094" y="9306"/>
                                            <a:ext cx="1592" cy="1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300" w:lineRule="exact"/>
                                                <w:ind w:left="0" w:leftChars="0" w:right="0" w:rightChars="0" w:firstLine="0" w:firstLineChars="0"/>
                                                <w:jc w:val="center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default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执法人员复核后再次提出意见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15" name="直接连接符 7"/>
                                    <wps:cNvCnPr/>
                                    <wps:spPr>
                                      <a:xfrm>
                                        <a:off x="6234" y="6403"/>
                                        <a:ext cx="425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6" name="直接箭头连接符 115"/>
                                  <wps:cNvCnPr/>
                                  <wps:spPr>
                                    <a:xfrm>
                                      <a:off x="5054" y="7650"/>
                                      <a:ext cx="9" cy="1367"/>
                                    </a:xfrm>
                                    <a:prstGeom prst="straightConnector1">
                                      <a:avLst/>
                                    </a:prstGeom>
                                    <a:ln w="12700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7" name="文本框 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96" y="6896"/>
                                      <a:ext cx="3175" cy="6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重大行政执法决定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8" name="直接箭头连接符 21"/>
                                  <wps:cNvCnPr/>
                                  <wps:spPr>
                                    <a:xfrm flipH="1">
                                      <a:off x="8401" y="9750"/>
                                      <a:ext cx="2" cy="558"/>
                                    </a:xfrm>
                                    <a:prstGeom prst="straightConnector1">
                                      <a:avLst/>
                                    </a:prstGeom>
                                    <a:ln w="12700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9" name="文本框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46" y="10306"/>
                                      <a:ext cx="1510" cy="8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没有新的陈述和申辩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20" name="直接箭头连接符 86"/>
                        <wps:cNvCnPr/>
                        <wps:spPr>
                          <a:xfrm flipH="1">
                            <a:off x="8865" y="5488"/>
                            <a:ext cx="5" cy="703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6.4pt;height:495.15pt;width:454.4pt;z-index:251664384;mso-width-relative:page;mso-height-relative:page;" coordorigin="5409,3780" coordsize="9088,9903" o:gfxdata="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">
                <o:lock v:ext="edit" aspectratio="f"/>
                <v:group id="组合 85" o:spid="_x0000_s1026" o:spt="203" style="position:absolute;left:5409;top:3780;height:9903;width:9088;" coordorigin="3524,3397" coordsize="9088,885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直接箭头连接符 1" o:spid="_x0000_s1026" o:spt="32" type="#_x0000_t32" style="position:absolute;left:9367;top:6410;height:479;width:3;" filled="f" stroked="t" coordsize="21600,21600" o:gfxdata="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VA3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endarrow="open"/>
                    <v:imagedata o:title=""/>
                    <o:lock v:ext="edit" aspectratio="f"/>
                  </v:shape>
                  <v:line id="直接连接符 4" o:spid="_x0000_s1026" o:spt="20" style="position:absolute;left:6983;top:6113;height:281;width:0;" filled="f" stroked="t" coordsize="21600,21600" o:gfxdata="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s9N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直接箭头连接符 5" o:spid="_x0000_s1026" o:spt="32" type="#_x0000_t32" style="position:absolute;left:9345;top:8924;height:287;width:1;" filled="f" stroked="t" coordsize="21600,21600" o:gfxdata="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t7M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endarrow="open"/>
                    <v:imagedata o:title=""/>
                    <o:lock v:ext="edit" aspectratio="f"/>
                  </v:shape>
                  <v:group id="组合 84" o:spid="_x0000_s1026" o:spt="203" style="position:absolute;left:3524;top:3397;height:8857;width:9088;" coordorigin="3524,3397" coordsize="9088,885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14" o:spid="_x0000_s1026" o:spt="202" type="#_x0000_t202" style="position:absolute;left:3825;top:9002;height:1523;width:2808;" fillcolor="#FFFFFF" filled="t" stroked="t" coordsize="21600,21600" o:gfxdata="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lgM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按照“大综合一体化”行政执法数字平台相关流程出具审查意见，并按系统流程报批</w:t>
                            </w:r>
                          </w:p>
                        </w:txbxContent>
                      </v:textbox>
                    </v:shape>
                    <v:group id="组合 83" o:spid="_x0000_s1026" o:spt="203" style="position:absolute;left:3524;top:3397;height:8857;width:9088;" coordorigin="3524,3397" coordsize="9088,885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81" o:spid="_x0000_s1026" o:spt="203" style="position:absolute;left:3524;top:8589;height:3524;width:8321;" coordorigin="3524,8589" coordsize="8321,35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77" o:spid="_x0000_s1026" o:spt="203" style="position:absolute;left:10884;top:8589;height:2159;width:961;" coordorigin="10884,8589" coordsize="961,2159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直接连接符 14" o:spid="_x0000_s1026" o:spt="20" style="position:absolute;left:11828;top:8589;flip:y;height:2159;width:0;" filled="f" stroked="t" coordsize="21600,21600" o:gfxdata="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rrZ7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  <v:shape id="直接箭头连接符 19" o:spid="_x0000_s1026" o:spt="32" type="#_x0000_t32" style="position:absolute;left:10884;top:8613;flip:x;height:0;width:946;" filled="f" stroked="t" coordsize="21600,21600" o:gfxdata="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FzTe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pt" color="#000000 [3213]" miterlimit="8" joinstyle="miter" endarrow="open"/>
                            <v:imagedata o:title=""/>
                            <o:lock v:ext="edit" aspectratio="f"/>
                          </v:shape>
                          <v:line id="直接连接符 76" o:spid="_x0000_s1026" o:spt="20" style="position:absolute;left:10893;top:10737;height:0;width:952;" filled="f" stroked="t" coordsize="21600,21600" o:gfxdata="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P1k+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</v:group>
                        <v:shape id="文本框 177" o:spid="_x0000_s1026" o:spt="202" type="#_x0000_t202" style="position:absolute;left:3524;top:11586;height:527;width:3429;v-text-anchor:middle;" fillcolor="#FFFFFF" filled="t" stroked="t" coordsize="21600,21600" o:gfxdata="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kEzS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  <v:textbox inset="1.3mm,1.27mm,1.3mm,1.27mm">
                            <w:txbxContent>
                              <w:p>
                                <w:pPr>
                                  <w:pStyle w:val="5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400" w:lineRule="exact"/>
                                  <w:ind w:left="0" w:leftChars="0" w:firstLine="0" w:firstLineChars="0"/>
                                  <w:jc w:val="center"/>
                                  <w:textAlignment w:val="auto"/>
                                  <w:rPr>
                                    <w:rFonts w:hint="eastAsia" w:ascii="仿宋_GB2312" w:hAnsi="仿宋_GB2312" w:eastAsia="仿宋_GB2312" w:cs="仿宋_GB2312"/>
                                    <w:color w:val="000000" w:themeColor="text1"/>
                                    <w:kern w:val="2"/>
                                    <w:sz w:val="24"/>
                                    <w:szCs w:val="24"/>
                                    <w:lang w:val="en-US" w:eastAsia="zh-Hans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 w:themeColor="text1"/>
                                    <w:kern w:val="2"/>
                                    <w:sz w:val="24"/>
                                    <w:szCs w:val="24"/>
                                    <w:lang w:val="en-US" w:eastAsia="zh-Hans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作出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 w:themeColor="text1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执法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 w:themeColor="text1"/>
                                    <w:kern w:val="2"/>
                                    <w:sz w:val="24"/>
                                    <w:szCs w:val="24"/>
                                    <w:lang w:val="en-US" w:eastAsia="zh-Hans" w:bidi="ar-SA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决定并送达</w:t>
                                </w:r>
                              </w:p>
                            </w:txbxContent>
                          </v:textbox>
                        </v:shape>
                      </v:group>
                      <v:group id="组合 82" o:spid="_x0000_s1026" o:spt="203" style="position:absolute;left:3855;top:3397;height:8857;width:8757;" coordorigin="3855,3397" coordsize="8757,885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直接箭头连接符 74" o:spid="_x0000_s1026" o:spt="32" type="#_x0000_t32" style="position:absolute;left:7069;top:11913;flip:x;height:0;width:1811;" filled="f" stroked="t" coordsize="21600,21600" o:gfxdata="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RUe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13]" miterlimit="8" joinstyle="miter" endarrow="open"/>
                          <v:imagedata o:title=""/>
                          <o:lock v:ext="edit" aspectratio="f"/>
                        </v:shape>
                        <v:group id="组合 79" o:spid="_x0000_s1026" o:spt="203" style="position:absolute;left:3855;top:3397;height:8857;width:8757;" coordorigin="3855,3397" coordsize="8757,885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8" o:spid="_x0000_s1026" o:spt="203" style="position:absolute;left:3855;top:3397;height:8857;width:8757;" coordorigin="4972,3397" coordsize="8756,8857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18" o:spid="_x0000_s1026" o:spt="203" style="position:absolute;left:4972;top:3397;height:8857;width:8756;" coordorigin="5544,3381" coordsize="9142,917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文本框 39" o:spid="_x0000_s1026" o:spt="202" type="#_x0000_t202" style="position:absolute;left:10047;top:11793;height:765;width:2932;v-text-anchor:middle;" fillcolor="#FFFFFF" filled="t" stroked="t" coordsize="21600,21600" o:gfxdata="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Bk2r4A&#10;AADb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weight="1pt" color="#000000 [3213]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0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ascii="仿宋_GB2312" w:hAnsi="仿宋_GB2312" w:eastAsia="仿宋_GB2312" w:cs="仿宋_GB2312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提交班子会议集体讨论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300" w:lineRule="exact"/>
                                        <w:ind w:left="0" w:leftChars="0" w:right="0" w:rightChars="0" w:firstLine="0" w:firstLineChars="0"/>
                                        <w:jc w:val="center"/>
                                        <w:textAlignment w:val="auto"/>
                                        <w:outlineLvl w:val="9"/>
                                        <w:rPr>
                                          <w:rFonts w:hint="default" w:eastAsia="宋体"/>
                                          <w:szCs w:val="21"/>
                                          <w:lang w:val="en-US" w:eastAsia="zh-C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组合 10" o:spid="_x0000_s1026" o:spt="203" style="position:absolute;left:5544;top:3381;height:8477;width:9142;" coordorigin="5544,3381" coordsize="9142,8477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文本框 127" o:spid="_x0000_s1026" o:spt="202" type="#_x0000_t202" style="position:absolute;left:8240;top:3381;height:511;width:3581;" fillcolor="#FFFFFF" filled="t" stroked="t" coordsize="21600,21600" o:gfxdata="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hPvG/&#10;AAAA2wAAAA8AAAAAAAAAAQAgAAAAIgAAAGRycy9kb3ducmV2LnhtbFBLAQIUABQAAAAIAIdO4kAz&#10;LwWeOwAAADkAAAAQAAAAAAAAAAEAIAAAAA4BAABkcnMvc2hhcGV4bWwueG1sUEsFBgAAAAAGAAYA&#10;WwEAALgDAAAAAA=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eastAsia="宋体"/>
                                            <w:color w:val="auto"/>
                                            <w:szCs w:val="21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auto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执法人员拟定初步处理意见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接箭头连接符 2" o:spid="_x0000_s1026" o:spt="32" type="#_x0000_t32" style="position:absolute;left:9966;top:3893;flip:x;height:543;width:4;" filled="f" stroked="t" coordsize="21600,21600" o:gfxdata="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TDaO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1pt" color="#000000 [3213]" joinstyle="round" endarrow="open"/>
                                  <v:imagedata o:title=""/>
                                  <o:lock v:ext="edit" aspectratio="f"/>
                                </v:shape>
                                <v:shape id="文本框 26" o:spid="_x0000_s1026" o:spt="202" type="#_x0000_t202" style="position:absolute;left:11509;top:5584;height:767;width:2678;" fillcolor="#FFFFFF" filled="t" stroked="t" coordsize="21600,21600" o:gfxdata="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Fe5q8AAAA&#10;3A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按需征求乡镇（街道）法律顾问意见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37" o:spid="_x0000_s1026" o:spt="202" type="#_x0000_t202" style="position:absolute;left:9710;top:8262;height:793;width:3184;" fillcolor="#FFFFFF" filled="t" stroked="t" coordsize="21600,21600" o:gfxdata="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xfl7bsAAADc&#10;AAAADwAAAAAAAAABACAAAAAiAAAAZHJzL2Rvd25yZXYueG1sUEsBAhQAFAAAAAgAh07iQDMvBZ47&#10;AAAAOQAAABAAAAAAAAAAAQAgAAAACgEAAGRycy9zaGFwZXhtbC54bWxQSwUGAAAAAAYABgBbAQAA&#10;tAMAAAAA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党建综合办出具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书面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审查意见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接箭头连接符 43" o:spid="_x0000_s1026" o:spt="32" type="#_x0000_t32" style="position:absolute;left:12170;top:9992;flip:x;height:550;width:1;" filled="f" stroked="t" coordsize="21600,21600" o:gfxdata="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Bk9S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1pt" color="#000000 [3213]" joinstyle="round" endarrow="open"/>
                                  <v:imagedata o:title=""/>
                                  <o:lock v:ext="edit" aspectratio="f"/>
                                </v:shape>
                                <v:shape id="文本框 44" o:spid="_x0000_s1026" o:spt="202" type="#_x0000_t202" style="position:absolute;left:9638;top:9403;height:554;width:3258;v-text-anchor:middle;" fillcolor="#FFFFFF" filled="t" stroked="t" coordsize="21600,21600" o:gfxdata="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FLyG8AAAA&#10;3A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jc w:val="center"/>
                                          <w:textAlignment w:val="auto"/>
                                          <w:rPr>
                                            <w:rFonts w:hint="default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kern w:val="2"/>
                                            <w:sz w:val="24"/>
                                            <w:szCs w:val="24"/>
                                            <w:lang w:val="en-US" w:eastAsia="zh-CN" w:bidi="ar-SA"/>
                                          </w:rPr>
                                          <w:t>告知拟作出行政执法决定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49" o:spid="_x0000_s1026" o:spt="202" type="#_x0000_t202" style="position:absolute;left:11322;top:10563;height:844;width:1614;v-text-anchor:middle;" fillcolor="#FFFFFF" filled="t" stroked="t" coordsize="21600,21600" o:gfxdata="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Jirq8AAAA&#10;3A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新的陈述和申辩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接箭头连接符 51" o:spid="_x0000_s1026" o:spt="32" type="#_x0000_t32" style="position:absolute;left:6759;top:10753;height:1105;width:0;" filled="f" stroked="t" coordsize="21600,21600" o:gfxdata="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Z0Qq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1pt" color="#000000 [3213]" joinstyle="round" endarrow="open"/>
                                  <v:imagedata o:title=""/>
                                  <o:lock v:ext="edit" aspectratio="f"/>
                                </v:shape>
                                <v:group id="组合 62" o:spid="_x0000_s1026" o:spt="203" style="position:absolute;left:10386;top:5910;height:1681;width:1628;" coordorigin="8485,3762" coordsize="2600,1681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              <o:lock v:ext="edit" aspectratio="f"/>
                                  <v:line id="直接连接符 34" o:spid="_x0000_s1026" o:spt="20" style="position:absolute;left:10763;top:5443;height:0;width:322;" filled="f" stroked="t" coordsize="21600,21600" o:gfxdata="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IA1+/&#10;AAAA3A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1pt" color="#000000 [3213]" miterlimit="8" joinstyle="miter"/>
                                    <v:imagedata o:title=""/>
                                    <o:lock v:ext="edit" aspectratio="f"/>
                                  </v:line>
                                  <v:line id="直接连接符 59" o:spid="_x0000_s1026" o:spt="20" style="position:absolute;left:8485;top:3762;height:0;width:1764;" filled="f" stroked="t" coordsize="21600,21600" o:gfxdata="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KbEvQAA&#10;ANw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1pt" color="#000000 [3213]" miterlimit="8" joinstyle="miter"/>
                                    <v:imagedata o:title=""/>
                                    <o:lock v:ext="edit" aspectratio="f"/>
                                  </v:line>
                                </v:group>
                                <v:shape id="文本框 9" o:spid="_x0000_s1026" o:spt="202" type="#_x0000_t202" style="position:absolute;left:7962;top:4433;height:517;width:4275;" fillcolor="#FFFFFF" filled="t" stroked="t" coordsize="21600,21600" o:gfxdata="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UEjc&#10;wAAAANwAAAAPAAAAAAAAAAEAIAAAACIAAABkcnMvZG93bnJldi54bWxQSwECFAAUAAAACACHTuJA&#10;My8FnjsAAAA5AAAAEAAAAAAAAAABACAAAAAPAQAAZHJzL3NoYXBleG1sLnhtbFBLBQYAAAAABgAG&#10;AFsBAAC5AwAAAAA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提交党建综合办进行审查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11" o:spid="_x0000_s1026" o:spt="202" type="#_x0000_t202" style="position:absolute;left:7234;top:5624;height:571;width:3152;" fillcolor="#FFFFFF" filled="t" stroked="t" coordsize="21600,21600" o:gfxdata="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c7Ue8AAAA&#10;3A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合法性审查工作人员审查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hint="default"/>
                                            <w:lang w:val="en-US" w:eastAsia="zh-C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文本框 6" o:spid="_x0000_s1026" o:spt="202" type="#_x0000_t202" style="position:absolute;left:5544;top:6920;height:891;width:2879;" fillcolor="#FFFFFF" filled="t" stroked="t" coordsize="21600,21600" o:gfxdata="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5zML4A&#10;AADc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60" w:lineRule="exact"/>
                                          <w:textAlignment w:val="auto"/>
                                          <w:rPr>
                                            <w:rFonts w:hint="default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color w:val="auto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不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属于重大行政执法决定</w:t>
                                        </w: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color w:val="auto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，但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color w:val="auto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适用普通程序</w:t>
                                        </w: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color w:val="auto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的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接箭头连接符 15" o:spid="_x0000_s1026" o:spt="32" type="#_x0000_t32" style="position:absolute;left:6870;top:6485;flip:x;height:422;width:3;" filled="f" stroked="t" coordsize="21600,21600" o:gfxdata="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gFCb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weight="1pt" color="#000000 [3213]" joinstyle="round" endarrow="open"/>
                                  <v:imagedata o:title=""/>
                                  <o:lock v:ext="edit" aspectratio="f"/>
                                </v:shape>
                                <v:shape id="文本框 50" o:spid="_x0000_s1026" o:spt="202" type="#_x0000_t202" style="position:absolute;left:13094;top:9306;height:1182;width:1592;" fillcolor="#FFFFFF" filled="t" stroked="t" coordsize="21600,21600" o:gfxdata="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a07fvQAA&#10;ANw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weight="1pt" color="#000000 [3213]" miterlimit="8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00" w:lineRule="exact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default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执法人员复核后再次提出意见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直接连接符 7" o:spid="_x0000_s1026" o:spt="20" style="position:absolute;left:6234;top:6403;height:0;width:4250;" filled="f" stroked="t" coordsize="21600,21600" o:gfxdata="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Doc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1pt"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  <v:shape id="直接箭头连接符 115" o:spid="_x0000_s1026" o:spt="32" type="#_x0000_t32" style="position:absolute;left:5054;top:7650;height:1367;width:9;" filled="f" stroked="t" coordsize="21600,21600" o:gfxdata="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QEfX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 [3213]" joinstyle="round" endarrow="open"/>
                            <v:imagedata o:title=""/>
                            <o:lock v:ext="edit" aspectratio="f"/>
                          </v:shape>
                          <v:shape id="文本框 3" o:spid="_x0000_s1026" o:spt="202" type="#_x0000_t202" style="position:absolute;left:7796;top:6896;height:681;width:3175;v-text-anchor:middle;" fillcolor="#FFFFFF" filled="t" stroked="t" coordsize="21600,21600" o:gfxdata="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J4u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1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default" w:ascii="仿宋_GB2312" w:hAnsi="仿宋_GB2312" w:eastAsia="仿宋_GB2312" w:cs="仿宋_GB2312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重大行政执法决定</w:t>
                                  </w:r>
                                </w:p>
                              </w:txbxContent>
                            </v:textbox>
                          </v:shape>
                          <v:shape id="直接箭头连接符 21" o:spid="_x0000_s1026" o:spt="32" type="#_x0000_t32" style="position:absolute;left:8401;top:9750;flip:x;height:558;width:2;" filled="f" stroked="t" coordsize="21600,21600" o:gfxdata="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8l3i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pt" color="#000000 [3213]" joinstyle="round" endarrow="open"/>
                            <v:imagedata o:title=""/>
                            <o:lock v:ext="edit" aspectratio="f"/>
                          </v:shape>
                          <v:shape id="文本框 78" o:spid="_x0000_s1026" o:spt="202" type="#_x0000_t202" style="position:absolute;left:7746;top:10306;height:814;width:1510;v-text-anchor:middle;" fillcolor="#FFFFFF" filled="t" stroked="t" coordsize="21600,21600" o:gfxdata="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dFmK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1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default" w:ascii="仿宋_GB2312" w:hAnsi="仿宋_GB2312" w:eastAsia="仿宋_GB2312" w:cs="仿宋_GB2312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没有新的陈述和申辩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直接箭头连接符 86" o:spid="_x0000_s1026" o:spt="32" type="#_x0000_t32" style="position:absolute;left:8865;top:5488;flip:x;height:703;width:5;" filled="f" stroked="t" coordsize="21600,21600" o:gfxdata="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mUc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307340</wp:posOffset>
                </wp:positionV>
                <wp:extent cx="6985" cy="344805"/>
                <wp:effectExtent l="45720" t="0" r="61595" b="1714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2" idx="0"/>
                      </wps:cNvCnPr>
                      <wps:spPr>
                        <a:xfrm>
                          <a:off x="0" y="0"/>
                          <a:ext cx="6985" cy="3448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5pt;margin-top:24.2pt;height:27.15pt;width:0.55pt;z-index:251665408;mso-width-relative:page;mso-height-relative:page;" filled="f" stroked="t" coordsize="21600,21600" o:gfxdata="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7CKbTtsA&#10;AAAKAQAADwAAAAAAAAABACAAAAAiAAAAZHJzL2Rvd25yZXYueG1sUEsBAhQAFAAAAAgAh07iQHEU&#10;suUcAgAAJwQAAA4AAAAAAAAAAQAgAAAAKgEAAGRycy9lMm9Eb2MueG1sUEsFBgAAAAAGAAYAWQEA&#10;ALg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4A59"/>
    <w:rsid w:val="5B1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4"/>
      <w:szCs w:val="4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semiHidden/>
    <w:unhideWhenUsed/>
    <w:qFormat/>
    <w:uiPriority w:val="99"/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  <w:rPr>
      <w:rFonts w:asciiTheme="minorHAnsi" w:hAnsiTheme="minorHAnsi" w:eastAsiaTheme="minorEastAsia" w:cstheme="minorBidi"/>
      <w:sz w:val="21"/>
      <w:szCs w:val="2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2024-04-23T03:10:00Z</dcterms:created>
  <dc:creator>Administrator</dc:creator>
  <cp:lastModifiedBy>Administrator</cp:lastModifiedBy>
  <dcterms:modified xsi:type="dcterms:W3CDTF">2024-04-23T03:14:36Z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