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8" w:lineRule="exact"/>
        <w:rPr>
          <w:rFonts w:eastAsia="仿宋_GB2312"/>
          <w:sz w:val="29"/>
          <w:szCs w:val="29"/>
        </w:rPr>
      </w:pPr>
      <w:r>
        <w:rPr>
          <w:rFonts w:eastAsia="仿宋_GB2312"/>
          <w:color w:val="525456"/>
          <w:w w:val="105"/>
          <w:sz w:val="31"/>
          <w:szCs w:val="31"/>
        </w:rPr>
        <w:t>附件</w:t>
      </w:r>
      <w:r>
        <w:rPr>
          <w:rFonts w:eastAsia="仿宋_GB2312"/>
          <w:color w:val="525456"/>
          <w:spacing w:val="-126"/>
          <w:w w:val="105"/>
          <w:sz w:val="31"/>
          <w:szCs w:val="31"/>
        </w:rPr>
        <w:t xml:space="preserve"> </w:t>
      </w:r>
      <w:r>
        <w:rPr>
          <w:rFonts w:eastAsia="仿宋_GB2312"/>
          <w:color w:val="525456"/>
          <w:w w:val="105"/>
          <w:sz w:val="29"/>
          <w:szCs w:val="29"/>
        </w:rPr>
        <w:t>2</w:t>
      </w:r>
      <w:bookmarkStart w:id="0" w:name="_GoBack"/>
      <w:bookmarkEnd w:id="0"/>
    </w:p>
    <w:p>
      <w:pPr>
        <w:spacing w:before="3" w:line="170" w:lineRule="exact"/>
        <w:rPr>
          <w:sz w:val="20"/>
          <w:szCs w:val="20"/>
        </w:rPr>
      </w:pPr>
    </w:p>
    <w:p>
      <w:pPr>
        <w:tabs>
          <w:tab w:val="left" w:pos="6679"/>
        </w:tabs>
        <w:ind w:left="245" w:firstLine="378" w:firstLineChar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区、县、市</w:t>
      </w:r>
      <w:r>
        <w:rPr>
          <w:rFonts w:hint="eastAsia" w:ascii="方正小标宋简体" w:hAnsi="方正小标宋简体" w:eastAsia="方正小标宋简体" w:cs="方正小标宋简体"/>
          <w:w w:val="105"/>
          <w:position w:val="1"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24"/>
          <w:w w:val="105"/>
          <w:sz w:val="36"/>
          <w:szCs w:val="36"/>
        </w:rPr>
        <w:t>施</w:t>
      </w:r>
      <w:r>
        <w:rPr>
          <w:rFonts w:hint="eastAsia" w:ascii="方正小标宋简体" w:hAnsi="方正小标宋简体" w:eastAsia="方正小标宋简体" w:cs="方正小标宋简体"/>
          <w:spacing w:val="-36"/>
          <w:w w:val="105"/>
          <w:sz w:val="36"/>
          <w:szCs w:val="36"/>
        </w:rPr>
        <w:t>工</w:t>
      </w:r>
      <w:r>
        <w:rPr>
          <w:rFonts w:hint="eastAsia" w:ascii="方正小标宋简体" w:hAnsi="方正小标宋简体" w:eastAsia="方正小标宋简体" w:cs="方正小标宋简体"/>
          <w:spacing w:val="-25"/>
          <w:w w:val="105"/>
          <w:sz w:val="36"/>
          <w:szCs w:val="36"/>
        </w:rPr>
        <w:t>过</w:t>
      </w:r>
      <w:r>
        <w:rPr>
          <w:rFonts w:hint="eastAsia" w:ascii="方正小标宋简体" w:hAnsi="方正小标宋简体" w:eastAsia="方正小标宋简体" w:cs="方正小标宋简体"/>
          <w:spacing w:val="-6"/>
          <w:w w:val="105"/>
          <w:sz w:val="36"/>
          <w:szCs w:val="36"/>
        </w:rPr>
        <w:t>程</w:t>
      </w:r>
      <w:r>
        <w:rPr>
          <w:rFonts w:hint="eastAsia" w:ascii="方正小标宋简体" w:hAnsi="方正小标宋简体" w:eastAsia="方正小标宋简体" w:cs="方正小标宋简体"/>
          <w:spacing w:val="-33"/>
          <w:w w:val="105"/>
          <w:sz w:val="36"/>
          <w:szCs w:val="36"/>
        </w:rPr>
        <w:t>结</w:t>
      </w:r>
      <w:r>
        <w:rPr>
          <w:rFonts w:hint="eastAsia" w:ascii="方正小标宋简体" w:hAnsi="方正小标宋简体" w:eastAsia="方正小标宋简体" w:cs="方正小标宋简体"/>
          <w:spacing w:val="-20"/>
          <w:w w:val="105"/>
          <w:sz w:val="36"/>
          <w:szCs w:val="36"/>
        </w:rPr>
        <w:t>算</w:t>
      </w:r>
      <w:r>
        <w:rPr>
          <w:rFonts w:hint="eastAsia" w:ascii="方正小标宋简体" w:hAnsi="方正小标宋简体" w:eastAsia="方正小标宋简体" w:cs="方正小标宋简体"/>
          <w:w w:val="105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-28"/>
          <w:w w:val="105"/>
          <w:sz w:val="36"/>
          <w:szCs w:val="36"/>
        </w:rPr>
        <w:t>清</w:t>
      </w:r>
      <w:r>
        <w:rPr>
          <w:rFonts w:hint="eastAsia" w:ascii="方正小标宋简体" w:hAnsi="方正小标宋简体" w:eastAsia="方正小标宋简体" w:cs="方正小标宋简体"/>
          <w:w w:val="105"/>
          <w:sz w:val="36"/>
          <w:szCs w:val="36"/>
        </w:rPr>
        <w:t>单</w:t>
      </w:r>
    </w:p>
    <w:p>
      <w:pPr>
        <w:pStyle w:val="2"/>
        <w:tabs>
          <w:tab w:val="left" w:pos="10754"/>
        </w:tabs>
        <w:spacing w:before="156" w:beforeLines="50" w:line="435" w:lineRule="exact"/>
        <w:ind w:left="0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8383D"/>
          <w:w w:val="95"/>
          <w:sz w:val="28"/>
          <w:szCs w:val="28"/>
          <w:lang w:eastAsia="zh-CN"/>
        </w:rPr>
        <w:t>填报单位:                                                                   填报时间:        年  月  日</w:t>
      </w:r>
    </w:p>
    <w:p>
      <w:pPr>
        <w:spacing w:before="2" w:line="14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8"/>
        <w:tblW w:w="15026" w:type="dxa"/>
        <w:tblInd w:w="-5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100"/>
        <w:gridCol w:w="1321"/>
        <w:gridCol w:w="1375"/>
        <w:gridCol w:w="1016"/>
        <w:gridCol w:w="1417"/>
        <w:gridCol w:w="851"/>
        <w:gridCol w:w="850"/>
        <w:gridCol w:w="2127"/>
        <w:gridCol w:w="1842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</w:trPr>
        <w:tc>
          <w:tcPr>
            <w:tcW w:w="709" w:type="dxa"/>
            <w:tcBorders>
              <w:top w:val="single" w:color="3B3B3F" w:sz="6" w:space="0"/>
              <w:left w:val="single" w:color="3B3B44" w:sz="4" w:space="0"/>
              <w:bottom w:val="single" w:color="3B3B3F" w:sz="6" w:space="0"/>
              <w:right w:val="single" w:color="3B3B3F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color w:val="38383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序号</w:t>
            </w:r>
          </w:p>
        </w:tc>
        <w:tc>
          <w:tcPr>
            <w:tcW w:w="2100" w:type="dxa"/>
            <w:tcBorders>
              <w:top w:val="single" w:color="3B3B3F" w:sz="6" w:space="0"/>
              <w:left w:val="single" w:color="3B3B3F" w:sz="4" w:space="0"/>
              <w:bottom w:val="single" w:color="3B3B3F" w:sz="6" w:space="0"/>
              <w:right w:val="single" w:color="38343B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color w:val="38383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项目名称</w:t>
            </w:r>
          </w:p>
        </w:tc>
        <w:tc>
          <w:tcPr>
            <w:tcW w:w="1321" w:type="dxa"/>
            <w:tcBorders>
              <w:top w:val="single" w:color="3B3B3F" w:sz="6" w:space="0"/>
              <w:left w:val="single" w:color="38343B" w:sz="6" w:space="0"/>
              <w:bottom w:val="single" w:color="3B3B3F" w:sz="6" w:space="0"/>
              <w:right w:val="single" w:color="3B3844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项目分类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(房建/市</w:t>
            </w:r>
            <w:r>
              <w:rPr>
                <w:rFonts w:hint="eastAsia" w:ascii="仿宋_GB2312" w:hAnsi="仿宋_GB2312" w:eastAsia="仿宋_GB2312" w:cs="仿宋_GB2312"/>
                <w:color w:val="38383D"/>
                <w:w w:val="115"/>
                <w:sz w:val="24"/>
                <w:szCs w:val="24"/>
              </w:rPr>
              <w:t>政)</w:t>
            </w:r>
          </w:p>
        </w:tc>
        <w:tc>
          <w:tcPr>
            <w:tcW w:w="1375" w:type="dxa"/>
            <w:tcBorders>
              <w:top w:val="single" w:color="3B3B3F" w:sz="6" w:space="0"/>
              <w:left w:val="single" w:color="3B3844" w:sz="4" w:space="0"/>
              <w:bottom w:val="single" w:color="3B3B3F" w:sz="6" w:space="0"/>
              <w:right w:val="single" w:color="443F4B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  <w:lang w:eastAsia="zh-CN"/>
              </w:rPr>
              <w:t>项目性质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10"/>
                <w:sz w:val="24"/>
                <w:szCs w:val="24"/>
                <w:lang w:eastAsia="zh-CN"/>
              </w:rPr>
              <w:t>(政府投资/其他)</w:t>
            </w:r>
          </w:p>
        </w:tc>
        <w:tc>
          <w:tcPr>
            <w:tcW w:w="1016" w:type="dxa"/>
            <w:tcBorders>
              <w:top w:val="single" w:color="3B3B3F" w:sz="6" w:space="0"/>
              <w:left w:val="single" w:color="443F4B" w:sz="4" w:space="0"/>
              <w:bottom w:val="single" w:color="3B3B3F" w:sz="6" w:space="0"/>
              <w:right w:val="single" w:color="38343B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是否工程</w:t>
            </w: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总承包</w:t>
            </w:r>
          </w:p>
        </w:tc>
        <w:tc>
          <w:tcPr>
            <w:tcW w:w="1417" w:type="dxa"/>
            <w:tcBorders>
              <w:top w:val="single" w:color="3B3B3F" w:sz="6" w:space="0"/>
              <w:left w:val="single" w:color="38343B" w:sz="4" w:space="0"/>
              <w:bottom w:val="single" w:color="28282B" w:sz="4" w:space="0"/>
              <w:right w:val="single" w:color="2F3438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color w:val="38383D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38383D"/>
                <w:spacing w:val="-8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1A1A1F"/>
                <w:spacing w:val="-5"/>
                <w:sz w:val="24"/>
                <w:szCs w:val="24"/>
              </w:rPr>
              <w:t>同</w:t>
            </w: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金额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(万元)</w:t>
            </w:r>
          </w:p>
        </w:tc>
        <w:tc>
          <w:tcPr>
            <w:tcW w:w="851" w:type="dxa"/>
            <w:tcBorders>
              <w:top w:val="single" w:color="3B3B3F" w:sz="6" w:space="0"/>
              <w:left w:val="single" w:color="2F3438" w:sz="4" w:space="0"/>
              <w:bottom w:val="single" w:color="3B3B3F" w:sz="6" w:space="0"/>
              <w:right w:val="single" w:color="34343B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pacing w:val="18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color w:val="1A1A1F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1A1A1F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时间</w:t>
            </w:r>
          </w:p>
        </w:tc>
        <w:tc>
          <w:tcPr>
            <w:tcW w:w="850" w:type="dxa"/>
            <w:tcBorders>
              <w:top w:val="single" w:color="3B3B3F" w:sz="6" w:space="0"/>
              <w:left w:val="single" w:color="34343B" w:sz="4" w:space="0"/>
              <w:bottom w:val="single" w:color="3B3B3F" w:sz="6" w:space="0"/>
              <w:right w:val="single" w:color="2F2F38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合同</w:t>
            </w: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</w:rPr>
              <w:t>工期</w:t>
            </w:r>
          </w:p>
        </w:tc>
        <w:tc>
          <w:tcPr>
            <w:tcW w:w="2127" w:type="dxa"/>
            <w:tcBorders>
              <w:top w:val="single" w:color="3B3B3F" w:sz="6" w:space="0"/>
              <w:left w:val="single" w:color="2F2F38" w:sz="6" w:space="0"/>
              <w:bottom w:val="single" w:color="3B3B3F" w:sz="6" w:space="0"/>
              <w:right w:val="single" w:color="3B3B44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发包人</w:t>
            </w:r>
          </w:p>
        </w:tc>
        <w:tc>
          <w:tcPr>
            <w:tcW w:w="1842" w:type="dxa"/>
            <w:tcBorders>
              <w:top w:val="single" w:color="3B3B3F" w:sz="6" w:space="0"/>
              <w:left w:val="single" w:color="3B3B44" w:sz="6" w:space="0"/>
              <w:bottom w:val="single" w:color="3B3B3F" w:sz="6" w:space="0"/>
              <w:right w:val="single" w:color="3B3B3F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承包人</w:t>
            </w:r>
          </w:p>
        </w:tc>
        <w:tc>
          <w:tcPr>
            <w:tcW w:w="1418" w:type="dxa"/>
            <w:tcBorders>
              <w:top w:val="single" w:color="3B3B3F" w:sz="6" w:space="0"/>
              <w:left w:val="single" w:color="3B3B3F" w:sz="4" w:space="0"/>
              <w:bottom w:val="single" w:color="3B3B3F" w:sz="6" w:space="0"/>
              <w:right w:val="single" w:color="3F3B44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进度款支付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w w:val="105"/>
                <w:sz w:val="24"/>
                <w:szCs w:val="24"/>
              </w:rPr>
              <w:t>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709" w:type="dxa"/>
            <w:tcBorders>
              <w:top w:val="single" w:color="3B3B3F" w:sz="6" w:space="0"/>
              <w:left w:val="single" w:color="3B3B44" w:sz="4" w:space="0"/>
              <w:bottom w:val="single" w:color="4B4B54" w:sz="6" w:space="0"/>
              <w:right w:val="single" w:color="4B4B54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00" w:type="dxa"/>
            <w:tcBorders>
              <w:top w:val="single" w:color="3B3B3F" w:sz="6" w:space="0"/>
              <w:left w:val="single" w:color="3B3B3F" w:sz="4" w:space="0"/>
              <w:bottom w:val="single" w:color="3B3B3F" w:sz="4" w:space="0"/>
              <w:right w:val="single" w:color="38343B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21" w:type="dxa"/>
            <w:tcBorders>
              <w:top w:val="single" w:color="3B3B3F" w:sz="6" w:space="0"/>
              <w:left w:val="single" w:color="38343B" w:sz="6" w:space="0"/>
              <w:bottom w:val="single" w:color="3B3B3F" w:sz="4" w:space="0"/>
              <w:right w:val="single" w:color="3B384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color="3B3B3F" w:sz="6" w:space="0"/>
              <w:left w:val="single" w:color="3B3844" w:sz="4" w:space="0"/>
              <w:bottom w:val="single" w:color="3B3B3F" w:sz="4" w:space="0"/>
              <w:right w:val="single" w:color="443F4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016" w:type="dxa"/>
            <w:tcBorders>
              <w:top w:val="single" w:color="3B3B3F" w:sz="6" w:space="0"/>
              <w:left w:val="single" w:color="443F4B" w:sz="4" w:space="0"/>
              <w:bottom w:val="single" w:color="3B3B3F" w:sz="4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28282B" w:sz="4" w:space="0"/>
              <w:left w:val="single" w:color="38343B" w:sz="4" w:space="0"/>
              <w:bottom w:val="single" w:color="3B3B3F" w:sz="4" w:space="0"/>
              <w:right w:val="single" w:color="48484F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3B3B3F" w:sz="6" w:space="0"/>
              <w:left w:val="single" w:color="48484F" w:sz="6" w:space="0"/>
              <w:bottom w:val="single" w:color="3B3B3F" w:sz="4" w:space="0"/>
              <w:right w:val="single" w:color="4F4F57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3B3B3F" w:sz="6" w:space="0"/>
              <w:left w:val="single" w:color="4F4F57" w:sz="6" w:space="0"/>
              <w:bottom w:val="single" w:color="3B3B3F" w:sz="4" w:space="0"/>
              <w:right w:val="single" w:color="2F2F3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color="3B3B3F" w:sz="6" w:space="0"/>
              <w:left w:val="single" w:color="2F2F38" w:sz="6" w:space="0"/>
              <w:bottom w:val="single" w:color="3B3B3F" w:sz="4" w:space="0"/>
              <w:right w:val="single" w:color="3B3B44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color="3B3B3F" w:sz="6" w:space="0"/>
              <w:left w:val="single" w:color="3B3B44" w:sz="6" w:space="0"/>
              <w:bottom w:val="single" w:color="3B3B3F" w:sz="4" w:space="0"/>
              <w:right w:val="single" w:color="3B3B3F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3B3B3F" w:sz="6" w:space="0"/>
              <w:left w:val="single" w:color="3B3B3F" w:sz="4" w:space="0"/>
              <w:bottom w:val="single" w:color="3B3B3F" w:sz="4" w:space="0"/>
              <w:right w:val="single" w:color="3F3B44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709" w:type="dxa"/>
            <w:tcBorders>
              <w:top w:val="single" w:color="4B4B54" w:sz="6" w:space="0"/>
              <w:left w:val="single" w:color="3B3B44" w:sz="4" w:space="0"/>
              <w:bottom w:val="single" w:color="343438" w:sz="4" w:space="0"/>
              <w:right w:val="single" w:color="4B4B54" w:sz="4" w:space="0"/>
            </w:tcBorders>
            <w:vAlign w:val="center"/>
          </w:tcPr>
          <w:p>
            <w:pPr>
              <w:pStyle w:val="7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color="3B3B3F" w:sz="4" w:space="0"/>
              <w:left w:val="single" w:color="3B3B3F" w:sz="4" w:space="0"/>
              <w:bottom w:val="single" w:color="343438" w:sz="4" w:space="0"/>
              <w:right w:val="single" w:color="38343B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21" w:type="dxa"/>
            <w:tcBorders>
              <w:top w:val="single" w:color="3B3B3F" w:sz="4" w:space="0"/>
              <w:left w:val="single" w:color="38343B" w:sz="6" w:space="0"/>
              <w:bottom w:val="single" w:color="343438" w:sz="4" w:space="0"/>
              <w:right w:val="single" w:color="3B384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color="3B3B3F" w:sz="4" w:space="0"/>
              <w:left w:val="single" w:color="3B3844" w:sz="4" w:space="0"/>
              <w:bottom w:val="single" w:color="343438" w:sz="4" w:space="0"/>
              <w:right w:val="single" w:color="443F4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016" w:type="dxa"/>
            <w:tcBorders>
              <w:top w:val="single" w:color="3B3B3F" w:sz="4" w:space="0"/>
              <w:left w:val="single" w:color="443F4B" w:sz="4" w:space="0"/>
              <w:bottom w:val="single" w:color="343438" w:sz="4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3B3B3F" w:sz="4" w:space="0"/>
              <w:left w:val="single" w:color="38343B" w:sz="4" w:space="0"/>
              <w:bottom w:val="single" w:color="343438" w:sz="4" w:space="0"/>
              <w:right w:val="single" w:color="2F3438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3B3B3F" w:sz="4" w:space="0"/>
              <w:left w:val="single" w:color="2F3438" w:sz="4" w:space="0"/>
              <w:bottom w:val="single" w:color="28282B" w:sz="4" w:space="0"/>
              <w:right w:val="single" w:color="2F2B3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3B3B3F" w:sz="4" w:space="0"/>
              <w:left w:val="single" w:color="2F2B34" w:sz="4" w:space="0"/>
              <w:bottom w:val="single" w:color="28282B" w:sz="4" w:space="0"/>
              <w:right w:val="single" w:color="2F2F3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color="3B3B3F" w:sz="4" w:space="0"/>
              <w:left w:val="single" w:color="2F2F38" w:sz="6" w:space="0"/>
              <w:bottom w:val="single" w:color="3B3B3F" w:sz="6" w:space="0"/>
              <w:right w:val="single" w:color="3B3B44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color="3B3B3F" w:sz="4" w:space="0"/>
              <w:left w:val="single" w:color="3B3B44" w:sz="6" w:space="0"/>
              <w:bottom w:val="single" w:color="3B3B3F" w:sz="6" w:space="0"/>
              <w:right w:val="single" w:color="3B3B3F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3B3B3F" w:sz="4" w:space="0"/>
              <w:left w:val="single" w:color="3B3B3F" w:sz="4" w:space="0"/>
              <w:bottom w:val="single" w:color="3B3B3F" w:sz="6" w:space="0"/>
              <w:right w:val="single" w:color="3F3B44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709" w:type="dxa"/>
            <w:tcBorders>
              <w:top w:val="single" w:color="343438" w:sz="4" w:space="0"/>
              <w:left w:val="single" w:color="3B3B44" w:sz="4" w:space="0"/>
              <w:bottom w:val="single" w:color="3F4448" w:sz="4" w:space="0"/>
              <w:right w:val="single" w:color="38343B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00" w:type="dxa"/>
            <w:tcBorders>
              <w:top w:val="single" w:color="343438" w:sz="4" w:space="0"/>
              <w:left w:val="single" w:color="3B3B3F" w:sz="4" w:space="0"/>
              <w:bottom w:val="single" w:color="3F4448" w:sz="4" w:space="0"/>
              <w:right w:val="single" w:color="38343B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21" w:type="dxa"/>
            <w:tcBorders>
              <w:top w:val="single" w:color="343438" w:sz="4" w:space="0"/>
              <w:left w:val="single" w:color="38343B" w:sz="6" w:space="0"/>
              <w:bottom w:val="single" w:color="3F4448" w:sz="4" w:space="0"/>
              <w:right w:val="single" w:color="3B384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color="343438" w:sz="4" w:space="0"/>
              <w:left w:val="single" w:color="3B3844" w:sz="4" w:space="0"/>
              <w:bottom w:val="single" w:color="3F4448" w:sz="4" w:space="0"/>
              <w:right w:val="single" w:color="443F4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016" w:type="dxa"/>
            <w:tcBorders>
              <w:top w:val="single" w:color="343438" w:sz="4" w:space="0"/>
              <w:left w:val="single" w:color="443F4B" w:sz="4" w:space="0"/>
              <w:bottom w:val="single" w:color="3F4448" w:sz="4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343438" w:sz="4" w:space="0"/>
              <w:left w:val="single" w:color="38343B" w:sz="4" w:space="0"/>
              <w:bottom w:val="single" w:color="3F4448" w:sz="4" w:space="0"/>
              <w:right w:val="single" w:color="2F3438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28282B" w:sz="4" w:space="0"/>
              <w:left w:val="single" w:color="2F3438" w:sz="4" w:space="0"/>
              <w:bottom w:val="single" w:color="3F4448" w:sz="4" w:space="0"/>
              <w:right w:val="single" w:color="2F2B3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28282B" w:sz="4" w:space="0"/>
              <w:left w:val="single" w:color="2F2B34" w:sz="4" w:space="0"/>
              <w:bottom w:val="single" w:color="3F4448" w:sz="4" w:space="0"/>
              <w:right w:val="single" w:color="2F2F3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color="3B3B3F" w:sz="6" w:space="0"/>
              <w:left w:val="single" w:color="2F2F38" w:sz="6" w:space="0"/>
              <w:bottom w:val="single" w:color="3F4448" w:sz="4" w:space="0"/>
              <w:right w:val="single" w:color="34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color="3B3B3F" w:sz="6" w:space="0"/>
              <w:left w:val="single" w:color="34343B" w:sz="4" w:space="0"/>
              <w:bottom w:val="single" w:color="2B2B2F" w:sz="4" w:space="0"/>
              <w:right w:val="single" w:color="3B3B3F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3B3B3F" w:sz="6" w:space="0"/>
              <w:left w:val="single" w:color="3B3B3F" w:sz="4" w:space="0"/>
              <w:bottom w:val="single" w:color="2B2B2F" w:sz="4" w:space="0"/>
              <w:right w:val="single" w:color="3F3F4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709" w:type="dxa"/>
            <w:tcBorders>
              <w:top w:val="single" w:color="3F4448" w:sz="4" w:space="0"/>
              <w:left w:val="single" w:color="3B3B44" w:sz="4" w:space="0"/>
              <w:bottom w:val="single" w:color="3F3F48" w:sz="6" w:space="0"/>
              <w:right w:val="single" w:color="48484F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color w:val="38383D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100" w:type="dxa"/>
            <w:tcBorders>
              <w:top w:val="single" w:color="3F4448" w:sz="4" w:space="0"/>
              <w:left w:val="single" w:color="3B3B3F" w:sz="4" w:space="0"/>
              <w:bottom w:val="single" w:color="3F3F48" w:sz="6" w:space="0"/>
              <w:right w:val="single" w:color="3B383F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21" w:type="dxa"/>
            <w:tcBorders>
              <w:top w:val="single" w:color="3F4448" w:sz="4" w:space="0"/>
              <w:left w:val="single" w:color="3B383F" w:sz="6" w:space="0"/>
              <w:bottom w:val="single" w:color="3F3F48" w:sz="6" w:space="0"/>
              <w:right w:val="single" w:color="3B384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color="3F4448" w:sz="4" w:space="0"/>
              <w:left w:val="single" w:color="3B3844" w:sz="4" w:space="0"/>
              <w:bottom w:val="single" w:color="3F3F48" w:sz="6" w:space="0"/>
              <w:right w:val="single" w:color="443F4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016" w:type="dxa"/>
            <w:tcBorders>
              <w:top w:val="single" w:color="3F4448" w:sz="4" w:space="0"/>
              <w:left w:val="single" w:color="443F4B" w:sz="4" w:space="0"/>
              <w:bottom w:val="single" w:color="3F3F48" w:sz="6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3F4448" w:sz="4" w:space="0"/>
              <w:left w:val="single" w:color="38343B" w:sz="4" w:space="0"/>
              <w:bottom w:val="single" w:color="3F3F48" w:sz="6" w:space="0"/>
              <w:right w:val="single" w:color="2F3438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3F4448" w:sz="4" w:space="0"/>
              <w:left w:val="single" w:color="2F3438" w:sz="4" w:space="0"/>
              <w:bottom w:val="single" w:color="3F3F48" w:sz="6" w:space="0"/>
              <w:right w:val="single" w:color="2F2B3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3F4448" w:sz="4" w:space="0"/>
              <w:left w:val="single" w:color="2F2B34" w:sz="4" w:space="0"/>
              <w:bottom w:val="single" w:color="3F3F48" w:sz="6" w:space="0"/>
              <w:right w:val="single" w:color="2F2F3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color="3F4448" w:sz="4" w:space="0"/>
              <w:left w:val="single" w:color="2F2F38" w:sz="6" w:space="0"/>
              <w:bottom w:val="single" w:color="3F3F48" w:sz="6" w:space="0"/>
              <w:right w:val="single" w:color="34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color="2B2B2F" w:sz="4" w:space="0"/>
              <w:left w:val="single" w:color="34343B" w:sz="4" w:space="0"/>
              <w:bottom w:val="single" w:color="3F3F48" w:sz="6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2B2B2F" w:sz="4" w:space="0"/>
              <w:left w:val="single" w:color="38343B" w:sz="4" w:space="0"/>
              <w:bottom w:val="single" w:color="3F3F48" w:sz="6" w:space="0"/>
              <w:right w:val="single" w:color="3F3F4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709" w:type="dxa"/>
            <w:tcBorders>
              <w:top w:val="single" w:color="3F4448" w:sz="4" w:space="0"/>
              <w:left w:val="single" w:color="3B3B44" w:sz="4" w:space="0"/>
              <w:bottom w:val="single" w:color="3F3F48" w:sz="6" w:space="0"/>
              <w:right w:val="single" w:color="48484F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8383D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100" w:type="dxa"/>
            <w:tcBorders>
              <w:top w:val="single" w:color="3F4448" w:sz="4" w:space="0"/>
              <w:left w:val="single" w:color="3B3B3F" w:sz="4" w:space="0"/>
              <w:bottom w:val="single" w:color="3F3F48" w:sz="6" w:space="0"/>
              <w:right w:val="single" w:color="3B383F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21" w:type="dxa"/>
            <w:tcBorders>
              <w:top w:val="single" w:color="3F4448" w:sz="4" w:space="0"/>
              <w:left w:val="single" w:color="3B383F" w:sz="6" w:space="0"/>
              <w:bottom w:val="single" w:color="3F3F48" w:sz="6" w:space="0"/>
              <w:right w:val="single" w:color="3B384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color="3F4448" w:sz="4" w:space="0"/>
              <w:left w:val="single" w:color="3B3844" w:sz="4" w:space="0"/>
              <w:bottom w:val="single" w:color="3F3F48" w:sz="6" w:space="0"/>
              <w:right w:val="single" w:color="443F4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016" w:type="dxa"/>
            <w:tcBorders>
              <w:top w:val="single" w:color="3F4448" w:sz="4" w:space="0"/>
              <w:left w:val="single" w:color="443F4B" w:sz="4" w:space="0"/>
              <w:bottom w:val="single" w:color="3F3F48" w:sz="6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3F4448" w:sz="4" w:space="0"/>
              <w:left w:val="single" w:color="38343B" w:sz="4" w:space="0"/>
              <w:bottom w:val="single" w:color="3F3F48" w:sz="6" w:space="0"/>
              <w:right w:val="single" w:color="2F3438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3F4448" w:sz="4" w:space="0"/>
              <w:left w:val="single" w:color="2F3438" w:sz="4" w:space="0"/>
              <w:bottom w:val="single" w:color="3F3F48" w:sz="6" w:space="0"/>
              <w:right w:val="single" w:color="2F2B34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3F4448" w:sz="4" w:space="0"/>
              <w:left w:val="single" w:color="2F2B34" w:sz="4" w:space="0"/>
              <w:bottom w:val="single" w:color="3F3F48" w:sz="6" w:space="0"/>
              <w:right w:val="single" w:color="2F2F3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color="3F4448" w:sz="4" w:space="0"/>
              <w:left w:val="single" w:color="2F2F38" w:sz="6" w:space="0"/>
              <w:bottom w:val="single" w:color="3F3F48" w:sz="6" w:space="0"/>
              <w:right w:val="single" w:color="34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color="2B2B2F" w:sz="4" w:space="0"/>
              <w:left w:val="single" w:color="34343B" w:sz="4" w:space="0"/>
              <w:bottom w:val="single" w:color="3F3F48" w:sz="6" w:space="0"/>
              <w:right w:val="single" w:color="38343B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2B2B2F" w:sz="4" w:space="0"/>
              <w:left w:val="single" w:color="38343B" w:sz="4" w:space="0"/>
              <w:bottom w:val="single" w:color="3F3F48" w:sz="6" w:space="0"/>
              <w:right w:val="single" w:color="3F3F48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en-US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填报单位负责人：                       填报人：                   联系电话：</w:t>
      </w:r>
    </w:p>
    <w:p/>
    <w:sectPr>
      <w:pgSz w:w="16838" w:h="11906" w:orient="landscape"/>
      <w:pgMar w:top="1361" w:right="1440" w:bottom="1361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7015"/>
    <w:rsid w:val="7AC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19"/>
      <w:jc w:val="left"/>
      <w:outlineLvl w:val="1"/>
    </w:pPr>
    <w:rPr>
      <w:rFonts w:ascii="宋体" w:hAnsi="宋体" w:cstheme="minorBidi"/>
      <w:kern w:val="0"/>
      <w:sz w:val="33"/>
      <w:szCs w:val="33"/>
      <w:lang w:eastAsia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table" w:customStyle="1" w:styleId="8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2021-04-02T06:08:00Z</dcterms:created>
  <dc:creator>Scorpion1419162753</dc:creator>
  <cp:lastModifiedBy>Scorpion1419162753</cp:lastModifiedBy>
  <dcterms:modified xsi:type="dcterms:W3CDTF">2021-04-02T06:08:56Z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1D980F32B2F04DB5B641841FD5D3A24D</vt:lpwstr>
  </property>
</Properties>
</file>