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39" w:rsidRDefault="006B724E">
      <w:pPr>
        <w:spacing w:line="590" w:lineRule="exact"/>
        <w:jc w:val="center"/>
        <w:rPr>
          <w:rFonts w:ascii="方正姚体" w:eastAsia="方正姚体"/>
          <w:b/>
          <w:bCs/>
          <w:sz w:val="44"/>
          <w:szCs w:val="44"/>
        </w:rPr>
      </w:pPr>
      <w:r>
        <w:rPr>
          <w:rFonts w:ascii="方正姚体" w:eastAsia="方正姚体" w:hAnsi="宋体" w:hint="eastAsia"/>
          <w:b/>
          <w:bCs/>
          <w:sz w:val="44"/>
          <w:szCs w:val="44"/>
        </w:rPr>
        <w:t>慈溪市2019-2021</w:t>
      </w:r>
      <w:r>
        <w:rPr>
          <w:rFonts w:ascii="方正姚体" w:eastAsia="方正姚体" w:hint="eastAsia"/>
          <w:b/>
          <w:bCs/>
          <w:sz w:val="44"/>
          <w:szCs w:val="44"/>
        </w:rPr>
        <w:t>农贸市场改造提升</w:t>
      </w:r>
    </w:p>
    <w:p w:rsidR="00830C39" w:rsidRDefault="006B724E">
      <w:pPr>
        <w:spacing w:line="590" w:lineRule="exact"/>
        <w:jc w:val="center"/>
        <w:rPr>
          <w:rFonts w:ascii="方正姚体" w:eastAsia="方正姚体" w:hAnsi="宋体"/>
          <w:b/>
          <w:bCs/>
          <w:sz w:val="44"/>
          <w:szCs w:val="44"/>
        </w:rPr>
      </w:pPr>
      <w:r>
        <w:rPr>
          <w:rFonts w:ascii="方正姚体" w:eastAsia="方正姚体" w:hint="eastAsia"/>
          <w:b/>
          <w:bCs/>
          <w:sz w:val="44"/>
          <w:szCs w:val="44"/>
        </w:rPr>
        <w:t>资金</w:t>
      </w:r>
      <w:r>
        <w:rPr>
          <w:rFonts w:ascii="方正姚体" w:eastAsia="方正姚体" w:hAnsi="宋体" w:hint="eastAsia"/>
          <w:b/>
          <w:bCs/>
          <w:sz w:val="44"/>
          <w:szCs w:val="44"/>
        </w:rPr>
        <w:t>管理办法（试行）</w:t>
      </w:r>
    </w:p>
    <w:p w:rsidR="00830C39" w:rsidRDefault="00830C39">
      <w:pPr>
        <w:spacing w:line="590" w:lineRule="exact"/>
      </w:pPr>
    </w:p>
    <w:p w:rsidR="00830C39" w:rsidRDefault="006B724E">
      <w:pPr>
        <w:numPr>
          <w:ilvl w:val="0"/>
          <w:numId w:val="1"/>
        </w:numPr>
        <w:spacing w:line="590" w:lineRule="exact"/>
        <w:jc w:val="center"/>
        <w:rPr>
          <w:rFonts w:ascii="黑体" w:eastAsia="黑体"/>
          <w:b/>
        </w:rPr>
      </w:pPr>
      <w:r>
        <w:rPr>
          <w:rFonts w:ascii="黑体" w:eastAsia="黑体" w:hint="eastAsia"/>
          <w:b/>
        </w:rPr>
        <w:t xml:space="preserve"> 总 则</w:t>
      </w:r>
    </w:p>
    <w:p w:rsidR="00830C39" w:rsidRDefault="00830C39">
      <w:pPr>
        <w:spacing w:line="590" w:lineRule="exact"/>
        <w:jc w:val="center"/>
        <w:rPr>
          <w:rFonts w:ascii="黑体" w:eastAsia="黑体"/>
          <w:b/>
        </w:rPr>
      </w:pP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t xml:space="preserve">第一条 </w:t>
      </w:r>
      <w:r>
        <w:rPr>
          <w:rFonts w:eastAsia="仿宋" w:hint="eastAsia"/>
          <w:sz w:val="28"/>
          <w:szCs w:val="28"/>
        </w:rPr>
        <w:t>根据</w:t>
      </w:r>
      <w:r>
        <w:rPr>
          <w:rFonts w:eastAsia="仿宋" w:cs="仿宋"/>
          <w:sz w:val="28"/>
          <w:szCs w:val="28"/>
        </w:rPr>
        <w:t>《</w:t>
      </w:r>
      <w:r>
        <w:rPr>
          <w:rFonts w:eastAsia="仿宋" w:cs="仿宋" w:hint="eastAsia"/>
          <w:sz w:val="28"/>
          <w:szCs w:val="28"/>
        </w:rPr>
        <w:t>慈溪</w:t>
      </w:r>
      <w:r>
        <w:rPr>
          <w:rFonts w:eastAsia="仿宋" w:cs="仿宋"/>
          <w:sz w:val="28"/>
          <w:szCs w:val="28"/>
        </w:rPr>
        <w:t>市人民政府办公</w:t>
      </w:r>
      <w:r>
        <w:rPr>
          <w:rFonts w:eastAsia="仿宋" w:cs="仿宋" w:hint="eastAsia"/>
          <w:sz w:val="28"/>
          <w:szCs w:val="28"/>
        </w:rPr>
        <w:t>室</w:t>
      </w:r>
      <w:r>
        <w:rPr>
          <w:rFonts w:eastAsia="仿宋" w:cs="仿宋"/>
          <w:sz w:val="28"/>
          <w:szCs w:val="28"/>
        </w:rPr>
        <w:t>关于印发</w:t>
      </w:r>
      <w:r>
        <w:rPr>
          <w:rFonts w:eastAsia="仿宋" w:cs="仿宋" w:hint="eastAsia"/>
          <w:sz w:val="28"/>
          <w:szCs w:val="28"/>
        </w:rPr>
        <w:t>慈溪</w:t>
      </w:r>
      <w:r>
        <w:rPr>
          <w:rFonts w:eastAsia="仿宋" w:cs="仿宋"/>
          <w:sz w:val="28"/>
          <w:szCs w:val="28"/>
        </w:rPr>
        <w:t>市农贸市场改造提升三年攻坚行动实施方案（2019～2021年）</w:t>
      </w:r>
      <w:r w:rsidR="00241189">
        <w:rPr>
          <w:rFonts w:eastAsia="仿宋" w:cs="仿宋" w:hint="eastAsia"/>
          <w:sz w:val="28"/>
          <w:szCs w:val="28"/>
        </w:rPr>
        <w:t>的</w:t>
      </w:r>
      <w:r w:rsidR="00241189">
        <w:rPr>
          <w:rFonts w:eastAsia="仿宋" w:cs="仿宋"/>
          <w:sz w:val="28"/>
          <w:szCs w:val="28"/>
        </w:rPr>
        <w:t>通知</w:t>
      </w:r>
      <w:r>
        <w:rPr>
          <w:rFonts w:eastAsia="仿宋" w:cs="仿宋"/>
          <w:sz w:val="28"/>
          <w:szCs w:val="28"/>
        </w:rPr>
        <w:t>》（</w:t>
      </w:r>
      <w:r>
        <w:rPr>
          <w:rFonts w:eastAsia="仿宋" w:cs="仿宋" w:hint="eastAsia"/>
          <w:sz w:val="28"/>
          <w:szCs w:val="28"/>
        </w:rPr>
        <w:t>慈</w:t>
      </w:r>
      <w:r>
        <w:rPr>
          <w:rFonts w:eastAsia="仿宋" w:cs="仿宋"/>
          <w:sz w:val="28"/>
          <w:szCs w:val="28"/>
        </w:rPr>
        <w:t>政办发〔2019〕</w:t>
      </w:r>
      <w:r>
        <w:rPr>
          <w:rFonts w:eastAsia="仿宋" w:cs="仿宋" w:hint="eastAsia"/>
          <w:sz w:val="28"/>
          <w:szCs w:val="28"/>
        </w:rPr>
        <w:t>99</w:t>
      </w:r>
      <w:r>
        <w:rPr>
          <w:rFonts w:eastAsia="仿宋" w:cs="仿宋"/>
          <w:sz w:val="28"/>
          <w:szCs w:val="28"/>
        </w:rPr>
        <w:t>号）</w:t>
      </w:r>
      <w:r>
        <w:rPr>
          <w:rFonts w:eastAsia="仿宋" w:cs="仿宋" w:hint="eastAsia"/>
          <w:sz w:val="28"/>
          <w:szCs w:val="28"/>
        </w:rPr>
        <w:t>（以下简</w:t>
      </w:r>
      <w:r>
        <w:rPr>
          <w:rFonts w:eastAsia="仿宋" w:cs="仿宋"/>
          <w:sz w:val="28"/>
          <w:szCs w:val="28"/>
        </w:rPr>
        <w:t>称</w:t>
      </w:r>
      <w:r>
        <w:rPr>
          <w:rFonts w:eastAsia="仿宋" w:hint="eastAsia"/>
          <w:sz w:val="28"/>
          <w:szCs w:val="28"/>
        </w:rPr>
        <w:t>《</w:t>
      </w:r>
      <w:r>
        <w:rPr>
          <w:rFonts w:eastAsia="仿宋" w:cs="仿宋"/>
          <w:sz w:val="28"/>
          <w:szCs w:val="28"/>
        </w:rPr>
        <w:t>实施方案</w:t>
      </w:r>
      <w:r>
        <w:rPr>
          <w:rFonts w:eastAsia="仿宋" w:cs="仿宋" w:hint="eastAsia"/>
          <w:sz w:val="28"/>
          <w:szCs w:val="28"/>
        </w:rPr>
        <w:t>》）</w:t>
      </w:r>
      <w:r>
        <w:rPr>
          <w:rFonts w:eastAsia="仿宋" w:hint="eastAsia"/>
          <w:sz w:val="28"/>
          <w:szCs w:val="28"/>
        </w:rPr>
        <w:t>精神，为扎实有序推进我市为</w:t>
      </w:r>
      <w:r>
        <w:rPr>
          <w:rFonts w:eastAsia="仿宋"/>
          <w:sz w:val="28"/>
          <w:szCs w:val="28"/>
        </w:rPr>
        <w:t>期三年的</w:t>
      </w:r>
      <w:r>
        <w:rPr>
          <w:rFonts w:eastAsia="仿宋" w:cs="仿宋"/>
          <w:sz w:val="28"/>
          <w:szCs w:val="28"/>
        </w:rPr>
        <w:t>农贸市场改造提升攻坚行动</w:t>
      </w:r>
      <w:r>
        <w:rPr>
          <w:rFonts w:eastAsia="仿宋" w:cs="仿宋" w:hint="eastAsia"/>
          <w:sz w:val="28"/>
          <w:szCs w:val="28"/>
        </w:rPr>
        <w:t>，</w:t>
      </w:r>
      <w:r>
        <w:rPr>
          <w:rFonts w:eastAsia="仿宋" w:hint="eastAsia"/>
          <w:sz w:val="28"/>
          <w:szCs w:val="28"/>
        </w:rPr>
        <w:t>规范项目及资金管理，提高资金使用效益，特制定本办法。</w:t>
      </w:r>
    </w:p>
    <w:p w:rsidR="00830C39" w:rsidRDefault="006B724E">
      <w:pPr>
        <w:spacing w:line="590" w:lineRule="exact"/>
        <w:ind w:firstLineChars="200" w:firstLine="560"/>
        <w:rPr>
          <w:rFonts w:eastAsia="仿宋" w:cs="仿宋"/>
          <w:sz w:val="28"/>
          <w:szCs w:val="28"/>
        </w:rPr>
      </w:pPr>
      <w:r>
        <w:rPr>
          <w:rFonts w:ascii="方正姚体" w:eastAsia="方正姚体" w:hint="eastAsia"/>
          <w:b/>
          <w:sz w:val="28"/>
          <w:szCs w:val="28"/>
        </w:rPr>
        <w:t>第二条</w:t>
      </w:r>
      <w:r>
        <w:rPr>
          <w:rFonts w:ascii="仿宋_GB2312" w:eastAsia="仿宋_GB2312" w:hint="eastAsia"/>
          <w:sz w:val="28"/>
          <w:szCs w:val="28"/>
        </w:rPr>
        <w:t xml:space="preserve"> </w:t>
      </w:r>
      <w:r>
        <w:rPr>
          <w:rFonts w:eastAsia="仿宋" w:hint="eastAsia"/>
          <w:sz w:val="28"/>
          <w:szCs w:val="28"/>
        </w:rPr>
        <w:t>本办法所称的</w:t>
      </w:r>
      <w:r>
        <w:rPr>
          <w:rFonts w:eastAsia="仿宋" w:hint="eastAsia"/>
          <w:bCs/>
          <w:sz w:val="28"/>
          <w:szCs w:val="28"/>
        </w:rPr>
        <w:t>农贸市场改造提升</w:t>
      </w:r>
      <w:r>
        <w:rPr>
          <w:rFonts w:eastAsia="仿宋" w:hint="eastAsia"/>
          <w:sz w:val="28"/>
          <w:szCs w:val="28"/>
        </w:rPr>
        <w:t>项目，是指根据《</w:t>
      </w:r>
      <w:r>
        <w:rPr>
          <w:rFonts w:eastAsia="仿宋" w:cs="仿宋"/>
          <w:sz w:val="28"/>
          <w:szCs w:val="28"/>
        </w:rPr>
        <w:t>实施方案</w:t>
      </w:r>
      <w:r>
        <w:rPr>
          <w:rFonts w:eastAsia="仿宋" w:cs="仿宋" w:hint="eastAsia"/>
          <w:sz w:val="28"/>
          <w:szCs w:val="28"/>
        </w:rPr>
        <w:t>》</w:t>
      </w:r>
      <w:r>
        <w:rPr>
          <w:rFonts w:eastAsia="仿宋" w:hint="eastAsia"/>
          <w:sz w:val="28"/>
          <w:szCs w:val="28"/>
        </w:rPr>
        <w:t>要求列</w:t>
      </w:r>
      <w:r>
        <w:rPr>
          <w:rFonts w:eastAsia="仿宋"/>
          <w:sz w:val="28"/>
          <w:szCs w:val="28"/>
        </w:rPr>
        <w:t>入</w:t>
      </w:r>
      <w:r>
        <w:rPr>
          <w:rFonts w:eastAsia="仿宋" w:hint="eastAsia"/>
          <w:sz w:val="28"/>
          <w:szCs w:val="28"/>
        </w:rPr>
        <w:t>市农贸</w:t>
      </w:r>
      <w:r>
        <w:rPr>
          <w:rFonts w:eastAsia="仿宋"/>
          <w:sz w:val="28"/>
          <w:szCs w:val="28"/>
        </w:rPr>
        <w:t>市场改造提升</w:t>
      </w:r>
      <w:r>
        <w:rPr>
          <w:rFonts w:eastAsia="仿宋" w:hint="eastAsia"/>
          <w:sz w:val="28"/>
          <w:szCs w:val="28"/>
        </w:rPr>
        <w:t>领导</w:t>
      </w:r>
      <w:r>
        <w:rPr>
          <w:rFonts w:eastAsia="仿宋"/>
          <w:sz w:val="28"/>
          <w:szCs w:val="28"/>
        </w:rPr>
        <w:t>小组办公室（</w:t>
      </w:r>
      <w:r>
        <w:rPr>
          <w:rFonts w:eastAsia="仿宋" w:cs="仿宋" w:hint="eastAsia"/>
          <w:sz w:val="28"/>
          <w:szCs w:val="28"/>
        </w:rPr>
        <w:t>以下简称“市改提办”）三年攻坚行动计</w:t>
      </w:r>
      <w:r>
        <w:rPr>
          <w:rFonts w:eastAsia="仿宋" w:cs="仿宋"/>
          <w:sz w:val="28"/>
          <w:szCs w:val="28"/>
        </w:rPr>
        <w:t>划的</w:t>
      </w:r>
      <w:r>
        <w:rPr>
          <w:rFonts w:eastAsia="仿宋" w:hint="eastAsia"/>
          <w:bCs/>
          <w:sz w:val="28"/>
          <w:szCs w:val="28"/>
        </w:rPr>
        <w:t>农贸市场改造提升建设</w:t>
      </w:r>
      <w:r>
        <w:rPr>
          <w:rFonts w:eastAsia="仿宋" w:hint="eastAsia"/>
          <w:sz w:val="28"/>
          <w:szCs w:val="28"/>
        </w:rPr>
        <w:t>创建，具体包括：</w:t>
      </w:r>
      <w:r>
        <w:rPr>
          <w:rFonts w:eastAsia="仿宋" w:cs="仿宋" w:hint="eastAsia"/>
          <w:sz w:val="28"/>
          <w:szCs w:val="28"/>
        </w:rPr>
        <w:t>创建一星级、二星级、三星级、四星级、五星级文明规范农贸市场，创建省级放心农贸市场，创建4类“特色”农贸市场。</w:t>
      </w:r>
    </w:p>
    <w:p w:rsidR="00830C39" w:rsidRDefault="006B724E">
      <w:pPr>
        <w:spacing w:line="590" w:lineRule="exact"/>
        <w:ind w:firstLineChars="200" w:firstLine="560"/>
        <w:rPr>
          <w:rFonts w:eastAsia="仿宋"/>
          <w:sz w:val="28"/>
          <w:szCs w:val="28"/>
        </w:rPr>
      </w:pPr>
      <w:r>
        <w:rPr>
          <w:rFonts w:ascii="方正姚体" w:eastAsia="方正姚体" w:hint="eastAsia"/>
          <w:b/>
          <w:sz w:val="28"/>
          <w:szCs w:val="28"/>
        </w:rPr>
        <w:t>第三条</w:t>
      </w:r>
      <w:r>
        <w:rPr>
          <w:rFonts w:ascii="仿宋_GB2312" w:eastAsia="仿宋_GB2312" w:hint="eastAsia"/>
          <w:sz w:val="28"/>
          <w:szCs w:val="28"/>
        </w:rPr>
        <w:t xml:space="preserve"> </w:t>
      </w:r>
      <w:r>
        <w:rPr>
          <w:rFonts w:eastAsia="仿宋" w:hint="eastAsia"/>
          <w:sz w:val="28"/>
          <w:szCs w:val="28"/>
        </w:rPr>
        <w:t>本办法所称的</w:t>
      </w:r>
      <w:r>
        <w:rPr>
          <w:rFonts w:eastAsia="仿宋" w:hint="eastAsia"/>
          <w:bCs/>
          <w:sz w:val="28"/>
          <w:szCs w:val="28"/>
        </w:rPr>
        <w:t>农贸市场改造提升</w:t>
      </w:r>
      <w:r>
        <w:rPr>
          <w:rFonts w:eastAsia="仿宋" w:hint="eastAsia"/>
          <w:sz w:val="28"/>
          <w:szCs w:val="28"/>
        </w:rPr>
        <w:t>资金是指市财政设立的、用于</w:t>
      </w:r>
      <w:r>
        <w:rPr>
          <w:rFonts w:eastAsia="仿宋" w:hint="eastAsia"/>
          <w:bCs/>
          <w:sz w:val="28"/>
          <w:szCs w:val="28"/>
        </w:rPr>
        <w:t>农贸市场改造提升</w:t>
      </w:r>
      <w:r>
        <w:rPr>
          <w:rFonts w:eastAsia="仿宋" w:hint="eastAsia"/>
          <w:sz w:val="28"/>
          <w:szCs w:val="28"/>
        </w:rPr>
        <w:t>项目的专项财政奖</w:t>
      </w:r>
      <w:r>
        <w:rPr>
          <w:rFonts w:eastAsia="仿宋"/>
          <w:sz w:val="28"/>
          <w:szCs w:val="28"/>
        </w:rPr>
        <w:t>补</w:t>
      </w:r>
      <w:r>
        <w:rPr>
          <w:rFonts w:eastAsia="仿宋" w:hint="eastAsia"/>
          <w:sz w:val="28"/>
          <w:szCs w:val="28"/>
        </w:rPr>
        <w:t>资金。</w:t>
      </w:r>
      <w:r>
        <w:rPr>
          <w:rFonts w:eastAsia="仿宋" w:hint="eastAsia"/>
          <w:bCs/>
          <w:sz w:val="28"/>
          <w:szCs w:val="28"/>
        </w:rPr>
        <w:t>农贸市场改造提升</w:t>
      </w:r>
      <w:r>
        <w:rPr>
          <w:rFonts w:eastAsia="仿宋" w:hint="eastAsia"/>
          <w:sz w:val="28"/>
          <w:szCs w:val="28"/>
        </w:rPr>
        <w:t>资金实行“奖励+补助”的方式，对通过</w:t>
      </w:r>
      <w:r>
        <w:rPr>
          <w:rFonts w:eastAsia="仿宋" w:cs="仿宋" w:hint="eastAsia"/>
          <w:sz w:val="28"/>
          <w:szCs w:val="28"/>
        </w:rPr>
        <w:t>创建的农贸市场</w:t>
      </w:r>
      <w:r>
        <w:rPr>
          <w:rFonts w:eastAsia="仿宋" w:hint="eastAsia"/>
          <w:sz w:val="28"/>
          <w:szCs w:val="28"/>
        </w:rPr>
        <w:t>实行奖励；对列</w:t>
      </w:r>
      <w:r>
        <w:rPr>
          <w:rFonts w:eastAsia="仿宋"/>
          <w:sz w:val="28"/>
          <w:szCs w:val="28"/>
        </w:rPr>
        <w:t>入</w:t>
      </w:r>
      <w:r>
        <w:rPr>
          <w:rFonts w:eastAsia="仿宋" w:cs="仿宋" w:hint="eastAsia"/>
          <w:sz w:val="28"/>
          <w:szCs w:val="28"/>
        </w:rPr>
        <w:t>“市改提办”</w:t>
      </w:r>
      <w:r>
        <w:rPr>
          <w:rFonts w:eastAsia="仿宋" w:hint="eastAsia"/>
          <w:sz w:val="28"/>
          <w:szCs w:val="28"/>
        </w:rPr>
        <w:t>农贸</w:t>
      </w:r>
      <w:r>
        <w:rPr>
          <w:rFonts w:eastAsia="仿宋"/>
          <w:sz w:val="28"/>
          <w:szCs w:val="28"/>
        </w:rPr>
        <w:t>市场改造提升</w:t>
      </w:r>
      <w:r>
        <w:rPr>
          <w:rFonts w:eastAsia="仿宋" w:hint="eastAsia"/>
          <w:sz w:val="28"/>
          <w:szCs w:val="28"/>
        </w:rPr>
        <w:t>计划并通过创建的</w:t>
      </w:r>
      <w:r>
        <w:rPr>
          <w:rFonts w:eastAsia="仿宋" w:cs="仿宋" w:hint="eastAsia"/>
          <w:sz w:val="28"/>
          <w:szCs w:val="28"/>
        </w:rPr>
        <w:t>农贸市场</w:t>
      </w:r>
      <w:r>
        <w:rPr>
          <w:rFonts w:eastAsia="仿宋" w:hint="eastAsia"/>
          <w:sz w:val="28"/>
          <w:szCs w:val="28"/>
        </w:rPr>
        <w:t>实行工程建设补助。</w:t>
      </w: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t>第四条</w:t>
      </w:r>
      <w:r>
        <w:rPr>
          <w:rFonts w:ascii="仿宋_GB2312" w:eastAsia="仿宋_GB2312" w:hint="eastAsia"/>
          <w:sz w:val="28"/>
          <w:szCs w:val="28"/>
        </w:rPr>
        <w:t xml:space="preserve">  除市级专项资金外，各镇（街道）财政也可相应设立专项投入或补助资金，由各镇（街道）自行明确。</w:t>
      </w:r>
    </w:p>
    <w:p w:rsidR="00830C39" w:rsidRDefault="006B724E">
      <w:pPr>
        <w:spacing w:line="580" w:lineRule="exact"/>
        <w:ind w:firstLineChars="200" w:firstLine="560"/>
        <w:rPr>
          <w:rFonts w:ascii="仿宋_GB2312" w:eastAsia="仿宋_GB2312"/>
          <w:sz w:val="28"/>
          <w:szCs w:val="28"/>
        </w:rPr>
      </w:pPr>
      <w:r>
        <w:rPr>
          <w:rFonts w:ascii="方正姚体" w:eastAsia="方正姚体" w:hint="eastAsia"/>
          <w:b/>
          <w:sz w:val="28"/>
          <w:szCs w:val="28"/>
        </w:rPr>
        <w:t>第五条</w:t>
      </w:r>
      <w:r>
        <w:rPr>
          <w:rFonts w:ascii="仿宋_GB2312" w:eastAsia="仿宋_GB2312" w:hint="eastAsia"/>
          <w:sz w:val="28"/>
          <w:szCs w:val="28"/>
        </w:rPr>
        <w:t xml:space="preserve">  </w:t>
      </w:r>
      <w:r>
        <w:rPr>
          <w:rFonts w:eastAsia="仿宋" w:cs="仿宋" w:hint="eastAsia"/>
          <w:sz w:val="28"/>
          <w:szCs w:val="28"/>
        </w:rPr>
        <w:t>各镇街道、商贸集团根据</w:t>
      </w:r>
      <w:r>
        <w:rPr>
          <w:rFonts w:eastAsia="仿宋" w:hint="eastAsia"/>
          <w:sz w:val="28"/>
          <w:szCs w:val="28"/>
        </w:rPr>
        <w:t>《</w:t>
      </w:r>
      <w:r>
        <w:rPr>
          <w:rFonts w:eastAsia="仿宋" w:cs="仿宋"/>
          <w:sz w:val="28"/>
          <w:szCs w:val="28"/>
        </w:rPr>
        <w:t>实施方案</w:t>
      </w:r>
      <w:r>
        <w:rPr>
          <w:rFonts w:eastAsia="仿宋" w:cs="仿宋" w:hint="eastAsia"/>
          <w:sz w:val="28"/>
          <w:szCs w:val="28"/>
        </w:rPr>
        <w:t>》</w:t>
      </w:r>
      <w:r>
        <w:rPr>
          <w:rFonts w:ascii="仿宋_GB2312" w:eastAsia="仿宋_GB2312" w:hint="eastAsia"/>
          <w:sz w:val="28"/>
          <w:szCs w:val="28"/>
        </w:rPr>
        <w:t>职责</w:t>
      </w:r>
      <w:r>
        <w:rPr>
          <w:rFonts w:ascii="仿宋_GB2312" w:eastAsia="仿宋_GB2312"/>
          <w:sz w:val="28"/>
          <w:szCs w:val="28"/>
        </w:rPr>
        <w:t>分工</w:t>
      </w:r>
      <w:r>
        <w:rPr>
          <w:rFonts w:ascii="仿宋_GB2312" w:eastAsia="仿宋_GB2312" w:hint="eastAsia"/>
          <w:sz w:val="28"/>
          <w:szCs w:val="28"/>
        </w:rPr>
        <w:t>，负责</w:t>
      </w:r>
      <w:r>
        <w:rPr>
          <w:rFonts w:ascii="仿宋_GB2312" w:eastAsia="仿宋_GB2312" w:hint="eastAsia"/>
          <w:sz w:val="28"/>
          <w:szCs w:val="28"/>
        </w:rPr>
        <w:lastRenderedPageBreak/>
        <w:t>抓好辖</w:t>
      </w:r>
      <w:r>
        <w:rPr>
          <w:rFonts w:ascii="仿宋_GB2312" w:eastAsia="仿宋_GB2312"/>
          <w:sz w:val="28"/>
          <w:szCs w:val="28"/>
        </w:rPr>
        <w:t>内</w:t>
      </w:r>
      <w:r>
        <w:rPr>
          <w:rFonts w:ascii="仿宋_GB2312" w:eastAsia="仿宋_GB2312" w:hint="eastAsia"/>
          <w:sz w:val="28"/>
          <w:szCs w:val="28"/>
        </w:rPr>
        <w:t>（下</w:t>
      </w:r>
      <w:r>
        <w:rPr>
          <w:rFonts w:ascii="仿宋_GB2312" w:eastAsia="仿宋_GB2312"/>
          <w:sz w:val="28"/>
          <w:szCs w:val="28"/>
        </w:rPr>
        <w:t>属</w:t>
      </w:r>
      <w:r>
        <w:rPr>
          <w:rFonts w:ascii="仿宋_GB2312" w:eastAsia="仿宋_GB2312" w:hint="eastAsia"/>
          <w:sz w:val="28"/>
          <w:szCs w:val="28"/>
        </w:rPr>
        <w:t>）</w:t>
      </w:r>
      <w:r>
        <w:rPr>
          <w:rFonts w:eastAsia="仿宋" w:hint="eastAsia"/>
          <w:bCs/>
          <w:sz w:val="28"/>
          <w:szCs w:val="28"/>
        </w:rPr>
        <w:t>农贸市场改造提升</w:t>
      </w:r>
      <w:r>
        <w:rPr>
          <w:rFonts w:ascii="仿宋_GB2312" w:eastAsia="仿宋_GB2312" w:hint="eastAsia"/>
          <w:sz w:val="28"/>
          <w:szCs w:val="28"/>
        </w:rPr>
        <w:t>项目的组织</w:t>
      </w:r>
      <w:r>
        <w:rPr>
          <w:rFonts w:ascii="仿宋_GB2312" w:eastAsia="仿宋_GB2312"/>
          <w:sz w:val="28"/>
          <w:szCs w:val="28"/>
        </w:rPr>
        <w:t>实施</w:t>
      </w:r>
      <w:r>
        <w:rPr>
          <w:rFonts w:ascii="仿宋_GB2312" w:eastAsia="仿宋_GB2312" w:hint="eastAsia"/>
          <w:sz w:val="28"/>
          <w:szCs w:val="28"/>
        </w:rPr>
        <w:t>，做</w:t>
      </w:r>
      <w:r>
        <w:rPr>
          <w:rFonts w:ascii="仿宋_GB2312" w:eastAsia="仿宋_GB2312"/>
          <w:sz w:val="28"/>
          <w:szCs w:val="28"/>
        </w:rPr>
        <w:t>好</w:t>
      </w:r>
      <w:r>
        <w:rPr>
          <w:rFonts w:eastAsia="仿宋" w:hint="eastAsia"/>
          <w:bCs/>
          <w:sz w:val="28"/>
          <w:szCs w:val="28"/>
        </w:rPr>
        <w:t>实施</w:t>
      </w:r>
      <w:r>
        <w:rPr>
          <w:rFonts w:ascii="仿宋_GB2312" w:eastAsia="仿宋_GB2312" w:hint="eastAsia"/>
          <w:sz w:val="28"/>
          <w:szCs w:val="28"/>
        </w:rPr>
        <w:t>方案制定、年</w:t>
      </w:r>
      <w:r>
        <w:rPr>
          <w:rFonts w:ascii="仿宋_GB2312" w:eastAsia="仿宋_GB2312"/>
          <w:sz w:val="28"/>
          <w:szCs w:val="28"/>
        </w:rPr>
        <w:t>度</w:t>
      </w:r>
      <w:r>
        <w:rPr>
          <w:rFonts w:ascii="仿宋_GB2312" w:eastAsia="仿宋_GB2312" w:hint="eastAsia"/>
          <w:sz w:val="28"/>
          <w:szCs w:val="28"/>
        </w:rPr>
        <w:t>项目计划申报及资金监管。</w:t>
      </w: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t>第六条</w:t>
      </w:r>
      <w:r>
        <w:rPr>
          <w:rFonts w:ascii="仿宋_GB2312" w:eastAsia="仿宋_GB2312" w:hint="eastAsia"/>
          <w:sz w:val="28"/>
          <w:szCs w:val="28"/>
        </w:rPr>
        <w:t xml:space="preserve">  市</w:t>
      </w:r>
      <w:r>
        <w:rPr>
          <w:rFonts w:eastAsia="仿宋" w:hint="eastAsia"/>
          <w:sz w:val="28"/>
          <w:szCs w:val="28"/>
        </w:rPr>
        <w:t>相关</w:t>
      </w:r>
      <w:r>
        <w:rPr>
          <w:rFonts w:eastAsia="仿宋"/>
          <w:sz w:val="28"/>
          <w:szCs w:val="28"/>
        </w:rPr>
        <w:t>部门</w:t>
      </w:r>
      <w:r>
        <w:rPr>
          <w:rFonts w:eastAsia="仿宋" w:cs="仿宋" w:hint="eastAsia"/>
          <w:sz w:val="28"/>
          <w:szCs w:val="28"/>
        </w:rPr>
        <w:t>根据</w:t>
      </w:r>
      <w:r>
        <w:rPr>
          <w:rFonts w:eastAsia="仿宋" w:hint="eastAsia"/>
          <w:sz w:val="28"/>
          <w:szCs w:val="28"/>
        </w:rPr>
        <w:t>《</w:t>
      </w:r>
      <w:r>
        <w:rPr>
          <w:rFonts w:eastAsia="仿宋" w:cs="仿宋"/>
          <w:sz w:val="28"/>
          <w:szCs w:val="28"/>
        </w:rPr>
        <w:t>实施方案</w:t>
      </w:r>
      <w:r>
        <w:rPr>
          <w:rFonts w:eastAsia="仿宋" w:cs="仿宋" w:hint="eastAsia"/>
          <w:sz w:val="28"/>
          <w:szCs w:val="28"/>
        </w:rPr>
        <w:t>》职责，</w:t>
      </w:r>
      <w:r>
        <w:rPr>
          <w:rFonts w:ascii="仿宋_GB2312" w:eastAsia="仿宋_GB2312" w:hint="eastAsia"/>
          <w:sz w:val="28"/>
          <w:szCs w:val="28"/>
        </w:rPr>
        <w:t>分别抓好</w:t>
      </w:r>
      <w:r>
        <w:rPr>
          <w:rFonts w:eastAsia="仿宋" w:hint="eastAsia"/>
          <w:sz w:val="28"/>
          <w:szCs w:val="28"/>
        </w:rPr>
        <w:t>农贸</w:t>
      </w:r>
      <w:r>
        <w:rPr>
          <w:rFonts w:eastAsia="仿宋"/>
          <w:sz w:val="28"/>
          <w:szCs w:val="28"/>
        </w:rPr>
        <w:t>市场改造提升</w:t>
      </w:r>
      <w:r>
        <w:rPr>
          <w:rFonts w:ascii="仿宋_GB2312" w:eastAsia="仿宋_GB2312" w:hint="eastAsia"/>
          <w:sz w:val="28"/>
          <w:szCs w:val="28"/>
        </w:rPr>
        <w:t>项目的审核立项、建筑</w:t>
      </w:r>
      <w:r>
        <w:rPr>
          <w:rFonts w:ascii="仿宋_GB2312" w:eastAsia="仿宋_GB2312"/>
          <w:sz w:val="28"/>
          <w:szCs w:val="28"/>
        </w:rPr>
        <w:t>工程质量安全管理</w:t>
      </w:r>
      <w:r>
        <w:rPr>
          <w:rFonts w:ascii="仿宋_GB2312" w:eastAsia="仿宋_GB2312" w:hint="eastAsia"/>
          <w:sz w:val="28"/>
          <w:szCs w:val="28"/>
        </w:rPr>
        <w:t>、指导督查、政策兑现等工作。</w:t>
      </w:r>
    </w:p>
    <w:p w:rsidR="00830C39" w:rsidRDefault="00830C39">
      <w:pPr>
        <w:spacing w:line="590" w:lineRule="exact"/>
        <w:jc w:val="center"/>
        <w:rPr>
          <w:rFonts w:ascii="黑体" w:eastAsia="黑体"/>
          <w:b/>
          <w:sz w:val="28"/>
          <w:szCs w:val="28"/>
        </w:rPr>
      </w:pPr>
    </w:p>
    <w:p w:rsidR="00830C39" w:rsidRDefault="006B724E">
      <w:pPr>
        <w:spacing w:line="590" w:lineRule="exact"/>
        <w:jc w:val="center"/>
        <w:rPr>
          <w:rFonts w:ascii="黑体" w:eastAsia="黑体"/>
          <w:b/>
          <w:sz w:val="28"/>
          <w:szCs w:val="28"/>
        </w:rPr>
      </w:pPr>
      <w:r>
        <w:rPr>
          <w:rFonts w:ascii="黑体" w:eastAsia="黑体" w:hint="eastAsia"/>
          <w:b/>
          <w:sz w:val="28"/>
          <w:szCs w:val="28"/>
        </w:rPr>
        <w:t>第二章 奖</w:t>
      </w:r>
      <w:r>
        <w:rPr>
          <w:rFonts w:ascii="黑体" w:eastAsia="黑体"/>
          <w:b/>
          <w:sz w:val="28"/>
          <w:szCs w:val="28"/>
        </w:rPr>
        <w:t>补</w:t>
      </w:r>
      <w:r>
        <w:rPr>
          <w:rFonts w:ascii="黑体" w:eastAsia="黑体" w:hint="eastAsia"/>
          <w:b/>
          <w:sz w:val="28"/>
          <w:szCs w:val="28"/>
        </w:rPr>
        <w:t>范围、具体政策</w:t>
      </w:r>
    </w:p>
    <w:p w:rsidR="00830C39" w:rsidRDefault="00830C39">
      <w:pPr>
        <w:spacing w:line="590" w:lineRule="exact"/>
        <w:jc w:val="center"/>
        <w:rPr>
          <w:rFonts w:ascii="黑体" w:eastAsia="黑体"/>
          <w:b/>
          <w:sz w:val="28"/>
          <w:szCs w:val="28"/>
        </w:rPr>
      </w:pPr>
    </w:p>
    <w:p w:rsidR="00830C39" w:rsidRDefault="006B724E">
      <w:pPr>
        <w:spacing w:line="590" w:lineRule="exact"/>
        <w:ind w:firstLine="645"/>
        <w:rPr>
          <w:rFonts w:eastAsia="仿宋"/>
          <w:sz w:val="28"/>
          <w:szCs w:val="28"/>
        </w:rPr>
      </w:pPr>
      <w:r>
        <w:rPr>
          <w:rFonts w:ascii="方正姚体" w:eastAsia="方正姚体" w:hint="eastAsia"/>
          <w:b/>
          <w:sz w:val="28"/>
          <w:szCs w:val="28"/>
        </w:rPr>
        <w:t xml:space="preserve">第七条  </w:t>
      </w:r>
      <w:r>
        <w:rPr>
          <w:rFonts w:eastAsia="仿宋" w:hint="eastAsia"/>
          <w:sz w:val="28"/>
          <w:szCs w:val="28"/>
        </w:rPr>
        <w:t>市</w:t>
      </w:r>
      <w:r>
        <w:rPr>
          <w:rFonts w:eastAsia="仿宋" w:hint="eastAsia"/>
          <w:bCs/>
          <w:sz w:val="28"/>
          <w:szCs w:val="28"/>
        </w:rPr>
        <w:t>农贸市场改造提升</w:t>
      </w:r>
      <w:r>
        <w:rPr>
          <w:rFonts w:eastAsia="仿宋" w:hint="eastAsia"/>
          <w:sz w:val="28"/>
          <w:szCs w:val="28"/>
        </w:rPr>
        <w:t>资金奖</w:t>
      </w:r>
      <w:r>
        <w:rPr>
          <w:rFonts w:eastAsia="仿宋"/>
          <w:sz w:val="28"/>
          <w:szCs w:val="28"/>
        </w:rPr>
        <w:t>补</w:t>
      </w:r>
      <w:r>
        <w:rPr>
          <w:rFonts w:eastAsia="仿宋" w:hint="eastAsia"/>
          <w:sz w:val="28"/>
          <w:szCs w:val="28"/>
        </w:rPr>
        <w:t>对象，需同时</w:t>
      </w:r>
      <w:r>
        <w:rPr>
          <w:rFonts w:eastAsia="仿宋"/>
          <w:sz w:val="28"/>
          <w:szCs w:val="28"/>
        </w:rPr>
        <w:t>满足下列条件</w:t>
      </w:r>
      <w:r>
        <w:rPr>
          <w:rFonts w:eastAsia="仿宋" w:hint="eastAsia"/>
          <w:sz w:val="28"/>
          <w:szCs w:val="28"/>
        </w:rPr>
        <w:t>：</w:t>
      </w:r>
    </w:p>
    <w:p w:rsidR="00830C39" w:rsidRDefault="006B724E">
      <w:pPr>
        <w:spacing w:line="580" w:lineRule="exact"/>
        <w:ind w:firstLineChars="150" w:firstLine="420"/>
        <w:rPr>
          <w:rFonts w:eastAsia="仿宋" w:cs="仿宋"/>
          <w:sz w:val="28"/>
          <w:szCs w:val="28"/>
        </w:rPr>
      </w:pPr>
      <w:r>
        <w:rPr>
          <w:rFonts w:eastAsia="仿宋" w:cs="仿宋" w:hint="eastAsia"/>
          <w:sz w:val="28"/>
          <w:szCs w:val="28"/>
        </w:rPr>
        <w:t>（一）具有合法有效的市场名称登记证。</w:t>
      </w:r>
    </w:p>
    <w:p w:rsidR="00830C39" w:rsidRDefault="006B724E">
      <w:pPr>
        <w:spacing w:line="590" w:lineRule="exact"/>
        <w:ind w:firstLineChars="150" w:firstLine="420"/>
        <w:rPr>
          <w:rFonts w:eastAsia="仿宋"/>
          <w:sz w:val="28"/>
          <w:szCs w:val="28"/>
        </w:rPr>
      </w:pPr>
      <w:r>
        <w:rPr>
          <w:rFonts w:eastAsia="仿宋" w:cs="仿宋" w:hint="eastAsia"/>
          <w:sz w:val="28"/>
          <w:szCs w:val="28"/>
        </w:rPr>
        <w:t>（二）</w:t>
      </w:r>
      <w:r>
        <w:rPr>
          <w:rFonts w:eastAsia="仿宋" w:hint="eastAsia"/>
          <w:sz w:val="28"/>
          <w:szCs w:val="28"/>
        </w:rPr>
        <w:t>2</w:t>
      </w:r>
      <w:r>
        <w:rPr>
          <w:rFonts w:eastAsia="仿宋"/>
          <w:sz w:val="28"/>
          <w:szCs w:val="28"/>
        </w:rPr>
        <w:t>019-2021</w:t>
      </w:r>
      <w:r>
        <w:rPr>
          <w:rFonts w:eastAsia="仿宋" w:hint="eastAsia"/>
          <w:sz w:val="28"/>
          <w:szCs w:val="28"/>
        </w:rPr>
        <w:t>年</w:t>
      </w:r>
      <w:r>
        <w:rPr>
          <w:rFonts w:eastAsia="仿宋"/>
          <w:sz w:val="28"/>
          <w:szCs w:val="28"/>
        </w:rPr>
        <w:t>期间</w:t>
      </w:r>
      <w:r>
        <w:rPr>
          <w:rFonts w:eastAsia="仿宋" w:cs="仿宋" w:hint="eastAsia"/>
          <w:sz w:val="28"/>
          <w:szCs w:val="28"/>
        </w:rPr>
        <w:t>通过创建（新</w:t>
      </w:r>
      <w:r>
        <w:rPr>
          <w:rFonts w:eastAsia="仿宋" w:cs="仿宋"/>
          <w:sz w:val="28"/>
          <w:szCs w:val="28"/>
        </w:rPr>
        <w:t>创或复创</w:t>
      </w:r>
      <w:r>
        <w:rPr>
          <w:rFonts w:eastAsia="仿宋" w:cs="仿宋" w:hint="eastAsia"/>
          <w:sz w:val="28"/>
          <w:szCs w:val="28"/>
        </w:rPr>
        <w:t>）的一星级、二星级、三星级、四星级、五星级文明规范农贸市场、省级放心农贸市场和4类“特色”农贸市场。未通过星级创建的农贸市场不得</w:t>
      </w:r>
      <w:r>
        <w:rPr>
          <w:rFonts w:eastAsia="仿宋" w:cs="仿宋"/>
          <w:sz w:val="28"/>
          <w:szCs w:val="28"/>
        </w:rPr>
        <w:t>申报资金</w:t>
      </w:r>
      <w:r>
        <w:rPr>
          <w:rFonts w:eastAsia="仿宋" w:cs="仿宋" w:hint="eastAsia"/>
          <w:sz w:val="28"/>
          <w:szCs w:val="28"/>
        </w:rPr>
        <w:t>奖补。</w:t>
      </w:r>
    </w:p>
    <w:p w:rsidR="00830C39" w:rsidRDefault="006B724E">
      <w:pPr>
        <w:ind w:firstLineChars="200" w:firstLine="560"/>
        <w:rPr>
          <w:rFonts w:ascii="仿宋_GB2312" w:eastAsia="仿宋_GB2312"/>
          <w:sz w:val="28"/>
          <w:szCs w:val="28"/>
        </w:rPr>
      </w:pPr>
      <w:r>
        <w:rPr>
          <w:rFonts w:ascii="方正姚体" w:eastAsia="方正姚体" w:hint="eastAsia"/>
          <w:b/>
          <w:sz w:val="28"/>
          <w:szCs w:val="28"/>
        </w:rPr>
        <w:t xml:space="preserve">第八条 </w:t>
      </w:r>
      <w:r>
        <w:rPr>
          <w:rFonts w:eastAsia="仿宋" w:hint="eastAsia"/>
          <w:sz w:val="28"/>
          <w:szCs w:val="28"/>
        </w:rPr>
        <w:t>专项资金补助范围：对列</w:t>
      </w:r>
      <w:r>
        <w:rPr>
          <w:rFonts w:eastAsia="仿宋"/>
          <w:sz w:val="28"/>
          <w:szCs w:val="28"/>
        </w:rPr>
        <w:t>入</w:t>
      </w:r>
      <w:r>
        <w:rPr>
          <w:rFonts w:eastAsia="仿宋" w:cs="仿宋" w:hint="eastAsia"/>
          <w:sz w:val="28"/>
          <w:szCs w:val="28"/>
        </w:rPr>
        <w:t>“市改提办”</w:t>
      </w:r>
      <w:r>
        <w:rPr>
          <w:rFonts w:eastAsia="仿宋" w:hint="eastAsia"/>
          <w:sz w:val="28"/>
          <w:szCs w:val="28"/>
        </w:rPr>
        <w:t>农贸</w:t>
      </w:r>
      <w:r>
        <w:rPr>
          <w:rFonts w:eastAsia="仿宋"/>
          <w:sz w:val="28"/>
          <w:szCs w:val="28"/>
        </w:rPr>
        <w:t>市场改造提升</w:t>
      </w:r>
      <w:r>
        <w:rPr>
          <w:rFonts w:eastAsia="仿宋" w:hint="eastAsia"/>
          <w:sz w:val="28"/>
          <w:szCs w:val="28"/>
        </w:rPr>
        <w:t>计划并通过创建的</w:t>
      </w:r>
      <w:r>
        <w:rPr>
          <w:rFonts w:eastAsia="仿宋" w:cs="仿宋" w:hint="eastAsia"/>
          <w:sz w:val="28"/>
          <w:szCs w:val="28"/>
        </w:rPr>
        <w:t>农贸市场</w:t>
      </w:r>
      <w:r>
        <w:rPr>
          <w:rFonts w:eastAsia="仿宋" w:hint="eastAsia"/>
          <w:sz w:val="28"/>
          <w:szCs w:val="28"/>
        </w:rPr>
        <w:t>实行工程建设补助。包括</w:t>
      </w:r>
      <w:r>
        <w:rPr>
          <w:rFonts w:eastAsia="仿宋" w:cs="仿宋" w:hint="eastAsia"/>
          <w:sz w:val="28"/>
          <w:szCs w:val="28"/>
        </w:rPr>
        <w:t>农贸市场改造提升的摊位改造、给排水改造、电气改造、棚顶（屋顶）、食品追溯系统、检测室、管理用房、公厕、临时市场搭建、场内装潢及停车场等用于市场运行的配套设施。</w:t>
      </w:r>
    </w:p>
    <w:p w:rsidR="00830C39" w:rsidRDefault="006B724E">
      <w:pPr>
        <w:ind w:firstLine="645"/>
        <w:rPr>
          <w:rFonts w:eastAsia="仿宋"/>
          <w:sz w:val="28"/>
          <w:szCs w:val="28"/>
        </w:rPr>
      </w:pPr>
      <w:r>
        <w:rPr>
          <w:rFonts w:ascii="方正姚体" w:eastAsia="方正姚体" w:hint="eastAsia"/>
          <w:b/>
          <w:sz w:val="28"/>
          <w:szCs w:val="28"/>
        </w:rPr>
        <w:t>第九条</w:t>
      </w:r>
      <w:r>
        <w:rPr>
          <w:rFonts w:ascii="仿宋_GB2312" w:eastAsia="仿宋_GB2312" w:hint="eastAsia"/>
          <w:sz w:val="28"/>
          <w:szCs w:val="28"/>
        </w:rPr>
        <w:t xml:space="preserve">  </w:t>
      </w:r>
      <w:r>
        <w:rPr>
          <w:rFonts w:eastAsia="仿宋" w:hint="eastAsia"/>
          <w:sz w:val="28"/>
          <w:szCs w:val="28"/>
        </w:rPr>
        <w:t>市本级财政奖补标准及相关要求：</w:t>
      </w:r>
    </w:p>
    <w:p w:rsidR="00830C39" w:rsidRDefault="006B724E">
      <w:pPr>
        <w:ind w:firstLineChars="200" w:firstLine="562"/>
        <w:rPr>
          <w:rFonts w:eastAsia="仿宋"/>
          <w:b/>
          <w:sz w:val="28"/>
          <w:szCs w:val="28"/>
        </w:rPr>
      </w:pPr>
      <w:r>
        <w:rPr>
          <w:rFonts w:eastAsia="仿宋" w:hint="eastAsia"/>
          <w:b/>
          <w:sz w:val="28"/>
          <w:szCs w:val="28"/>
        </w:rPr>
        <w:t>（一）创建奖</w:t>
      </w:r>
      <w:r>
        <w:rPr>
          <w:rFonts w:eastAsia="仿宋"/>
          <w:b/>
          <w:sz w:val="28"/>
          <w:szCs w:val="28"/>
        </w:rPr>
        <w:t>励</w:t>
      </w:r>
      <w:r>
        <w:rPr>
          <w:rFonts w:eastAsia="仿宋" w:hint="eastAsia"/>
          <w:b/>
          <w:sz w:val="28"/>
          <w:szCs w:val="28"/>
        </w:rPr>
        <w:t>：</w:t>
      </w:r>
    </w:p>
    <w:p w:rsidR="00830C39" w:rsidRDefault="006B724E">
      <w:pPr>
        <w:ind w:firstLineChars="250" w:firstLine="703"/>
        <w:rPr>
          <w:rFonts w:eastAsia="仿宋" w:cs="仿宋"/>
          <w:sz w:val="28"/>
          <w:szCs w:val="28"/>
        </w:rPr>
      </w:pPr>
      <w:r>
        <w:rPr>
          <w:rFonts w:eastAsia="仿宋"/>
          <w:b/>
          <w:sz w:val="28"/>
          <w:szCs w:val="28"/>
        </w:rPr>
        <w:t>1</w:t>
      </w:r>
      <w:r>
        <w:rPr>
          <w:rFonts w:eastAsia="仿宋" w:hint="eastAsia"/>
          <w:b/>
          <w:sz w:val="28"/>
          <w:szCs w:val="28"/>
        </w:rPr>
        <w:t>．</w:t>
      </w:r>
      <w:r>
        <w:rPr>
          <w:rFonts w:eastAsia="仿宋" w:cs="仿宋" w:hint="eastAsia"/>
          <w:sz w:val="28"/>
          <w:szCs w:val="28"/>
        </w:rPr>
        <w:t>星级市场奖励：对新创建的一星级、二星级、三星级、四星</w:t>
      </w:r>
      <w:r>
        <w:rPr>
          <w:rFonts w:eastAsia="仿宋" w:cs="仿宋" w:hint="eastAsia"/>
          <w:sz w:val="28"/>
          <w:szCs w:val="28"/>
        </w:rPr>
        <w:lastRenderedPageBreak/>
        <w:t>级、五星级文明规范市场分别给予4万元、6万元、8万元、20万元、40万元奖励。</w:t>
      </w:r>
    </w:p>
    <w:p w:rsidR="00830C39" w:rsidRDefault="006B724E">
      <w:pPr>
        <w:ind w:firstLineChars="250" w:firstLine="700"/>
        <w:rPr>
          <w:rFonts w:eastAsia="仿宋" w:cs="仿宋"/>
          <w:sz w:val="28"/>
          <w:szCs w:val="28"/>
        </w:rPr>
      </w:pPr>
      <w:r>
        <w:rPr>
          <w:rFonts w:eastAsia="仿宋" w:cs="仿宋" w:hint="eastAsia"/>
          <w:sz w:val="28"/>
          <w:szCs w:val="28"/>
        </w:rPr>
        <w:t>2.放心市场奖励：新创建的省级放心市场奖励10万元。</w:t>
      </w:r>
    </w:p>
    <w:p w:rsidR="00830C39" w:rsidRDefault="006B724E">
      <w:pPr>
        <w:ind w:firstLineChars="250" w:firstLine="700"/>
        <w:rPr>
          <w:rFonts w:eastAsia="仿宋" w:cs="仿宋"/>
          <w:sz w:val="28"/>
          <w:szCs w:val="28"/>
        </w:rPr>
      </w:pPr>
      <w:r>
        <w:rPr>
          <w:rFonts w:eastAsia="仿宋" w:cs="仿宋" w:hint="eastAsia"/>
          <w:sz w:val="28"/>
          <w:szCs w:val="28"/>
        </w:rPr>
        <w:t>3.对复创成功的星级市场和放心市场按新创奖励标准减半奖励。</w:t>
      </w:r>
    </w:p>
    <w:p w:rsidR="00830C39" w:rsidRDefault="006B724E">
      <w:pPr>
        <w:ind w:firstLineChars="250" w:firstLine="700"/>
        <w:rPr>
          <w:rFonts w:eastAsia="仿宋" w:cs="仿宋"/>
          <w:sz w:val="28"/>
          <w:szCs w:val="28"/>
        </w:rPr>
      </w:pPr>
      <w:r>
        <w:rPr>
          <w:rFonts w:eastAsia="仿宋" w:cs="仿宋" w:hint="eastAsia"/>
          <w:sz w:val="28"/>
          <w:szCs w:val="28"/>
        </w:rPr>
        <w:t>4.经申报考评、被认定为4类“特色”农贸市场，给予每家市场20万元奖励。</w:t>
      </w:r>
    </w:p>
    <w:p w:rsidR="00FC21B5" w:rsidRDefault="00FC21B5">
      <w:pPr>
        <w:ind w:firstLineChars="250" w:firstLine="700"/>
        <w:rPr>
          <w:rFonts w:eastAsia="仿宋" w:cs="仿宋"/>
          <w:sz w:val="28"/>
          <w:szCs w:val="28"/>
        </w:rPr>
      </w:pPr>
      <w:r>
        <w:rPr>
          <w:rFonts w:eastAsia="仿宋" w:cs="仿宋" w:hint="eastAsia"/>
          <w:sz w:val="28"/>
          <w:szCs w:val="28"/>
        </w:rPr>
        <w:t>5．</w:t>
      </w:r>
      <w:r>
        <w:rPr>
          <w:rFonts w:eastAsia="仿宋" w:cs="仿宋"/>
          <w:sz w:val="28"/>
          <w:szCs w:val="28"/>
        </w:rPr>
        <w:t>创建</w:t>
      </w:r>
      <w:r>
        <w:rPr>
          <w:rFonts w:eastAsia="仿宋" w:cs="仿宋" w:hint="eastAsia"/>
          <w:sz w:val="28"/>
          <w:szCs w:val="28"/>
        </w:rPr>
        <w:t>奖励</w:t>
      </w:r>
      <w:r>
        <w:rPr>
          <w:rFonts w:eastAsia="仿宋" w:cs="仿宋"/>
          <w:sz w:val="28"/>
          <w:szCs w:val="28"/>
        </w:rPr>
        <w:t>已含上级补助资金。</w:t>
      </w:r>
    </w:p>
    <w:p w:rsidR="00830C39" w:rsidRDefault="006B724E">
      <w:pPr>
        <w:ind w:firstLineChars="100" w:firstLine="281"/>
        <w:rPr>
          <w:rFonts w:eastAsia="仿宋"/>
          <w:b/>
          <w:sz w:val="28"/>
          <w:szCs w:val="28"/>
        </w:rPr>
      </w:pPr>
      <w:r>
        <w:rPr>
          <w:rFonts w:eastAsia="仿宋" w:hint="eastAsia"/>
          <w:b/>
          <w:sz w:val="28"/>
          <w:szCs w:val="28"/>
        </w:rPr>
        <w:t>（二）建设</w:t>
      </w:r>
      <w:r>
        <w:rPr>
          <w:rFonts w:eastAsia="仿宋"/>
          <w:b/>
          <w:sz w:val="28"/>
          <w:szCs w:val="28"/>
        </w:rPr>
        <w:t>补助</w:t>
      </w:r>
    </w:p>
    <w:p w:rsidR="00830C39" w:rsidRDefault="006B724E">
      <w:pPr>
        <w:ind w:firstLineChars="200" w:firstLine="560"/>
        <w:rPr>
          <w:rFonts w:eastAsia="仿宋" w:cs="仿宋"/>
          <w:color w:val="0000FF"/>
          <w:sz w:val="28"/>
          <w:szCs w:val="28"/>
        </w:rPr>
      </w:pPr>
      <w:r>
        <w:rPr>
          <w:rFonts w:eastAsia="仿宋" w:cs="仿宋" w:hint="eastAsia"/>
          <w:sz w:val="28"/>
          <w:szCs w:val="28"/>
        </w:rPr>
        <w:t>列入</w:t>
      </w:r>
      <w:r w:rsidR="00FC21B5">
        <w:rPr>
          <w:rFonts w:eastAsia="仿宋" w:cs="仿宋" w:hint="eastAsia"/>
          <w:sz w:val="28"/>
          <w:szCs w:val="28"/>
        </w:rPr>
        <w:t>“</w:t>
      </w:r>
      <w:r w:rsidR="00FC21B5">
        <w:rPr>
          <w:rFonts w:eastAsia="仿宋" w:cs="仿宋"/>
          <w:sz w:val="28"/>
          <w:szCs w:val="28"/>
        </w:rPr>
        <w:t>市改提办”</w:t>
      </w:r>
      <w:r>
        <w:rPr>
          <w:rFonts w:eastAsia="仿宋" w:hint="eastAsia"/>
          <w:sz w:val="28"/>
          <w:szCs w:val="28"/>
        </w:rPr>
        <w:t>农贸</w:t>
      </w:r>
      <w:r>
        <w:rPr>
          <w:rFonts w:eastAsia="仿宋"/>
          <w:sz w:val="28"/>
          <w:szCs w:val="28"/>
        </w:rPr>
        <w:t>市场</w:t>
      </w:r>
      <w:r>
        <w:rPr>
          <w:rFonts w:eastAsia="仿宋" w:cs="仿宋" w:hint="eastAsia"/>
          <w:sz w:val="28"/>
          <w:szCs w:val="28"/>
        </w:rPr>
        <w:t>三年攻坚行动</w:t>
      </w:r>
      <w:r>
        <w:rPr>
          <w:rFonts w:eastAsia="仿宋"/>
          <w:sz w:val="28"/>
          <w:szCs w:val="28"/>
        </w:rPr>
        <w:t>改造提升</w:t>
      </w:r>
      <w:r>
        <w:rPr>
          <w:rFonts w:eastAsia="仿宋" w:hint="eastAsia"/>
          <w:sz w:val="28"/>
          <w:szCs w:val="28"/>
        </w:rPr>
        <w:t>计划的</w:t>
      </w:r>
      <w:r>
        <w:rPr>
          <w:rFonts w:eastAsia="仿宋" w:cs="仿宋" w:hint="eastAsia"/>
          <w:sz w:val="28"/>
          <w:szCs w:val="28"/>
        </w:rPr>
        <w:t>农贸市场，工</w:t>
      </w:r>
      <w:r>
        <w:rPr>
          <w:rFonts w:eastAsia="仿宋" w:cs="仿宋"/>
          <w:sz w:val="28"/>
          <w:szCs w:val="28"/>
        </w:rPr>
        <w:t>程项目</w:t>
      </w:r>
      <w:r>
        <w:rPr>
          <w:rFonts w:eastAsia="仿宋" w:cs="仿宋" w:hint="eastAsia"/>
          <w:sz w:val="28"/>
          <w:szCs w:val="28"/>
        </w:rPr>
        <w:t>经</w:t>
      </w:r>
      <w:r w:rsidR="00FC21B5">
        <w:rPr>
          <w:rFonts w:eastAsia="仿宋" w:cs="仿宋" w:hint="eastAsia"/>
          <w:sz w:val="28"/>
          <w:szCs w:val="28"/>
        </w:rPr>
        <w:t>竣工</w:t>
      </w:r>
      <w:r>
        <w:rPr>
          <w:rFonts w:eastAsia="仿宋" w:cs="仿宋"/>
          <w:sz w:val="28"/>
          <w:szCs w:val="28"/>
        </w:rPr>
        <w:t>验收合格</w:t>
      </w:r>
      <w:r>
        <w:rPr>
          <w:rFonts w:eastAsia="仿宋" w:cs="仿宋" w:hint="eastAsia"/>
          <w:sz w:val="28"/>
          <w:szCs w:val="28"/>
        </w:rPr>
        <w:t>，并通过星级创建的，</w:t>
      </w:r>
      <w:r>
        <w:rPr>
          <w:rFonts w:eastAsia="仿宋" w:hint="eastAsia"/>
          <w:sz w:val="28"/>
          <w:szCs w:val="28"/>
        </w:rPr>
        <w:t>按建设项目工程建安费审计结算价补助</w:t>
      </w:r>
      <w:r>
        <w:rPr>
          <w:rFonts w:eastAsia="仿宋" w:cs="仿宋" w:hint="eastAsia"/>
          <w:sz w:val="28"/>
          <w:szCs w:val="28"/>
        </w:rPr>
        <w:t>50%</w:t>
      </w:r>
      <w:r w:rsidR="00FC21B5">
        <w:rPr>
          <w:rFonts w:eastAsia="仿宋" w:cs="仿宋" w:hint="eastAsia"/>
          <w:sz w:val="28"/>
          <w:szCs w:val="28"/>
        </w:rPr>
        <w:t>（</w:t>
      </w:r>
      <w:r w:rsidR="00FC21B5">
        <w:rPr>
          <w:rFonts w:eastAsia="仿宋" w:cs="仿宋"/>
          <w:sz w:val="28"/>
          <w:szCs w:val="28"/>
        </w:rPr>
        <w:t>扣除宁波市级财政补助后）</w:t>
      </w:r>
      <w:r>
        <w:rPr>
          <w:rFonts w:eastAsia="仿宋" w:cs="仿宋" w:hint="eastAsia"/>
          <w:color w:val="0000FF"/>
          <w:sz w:val="28"/>
          <w:szCs w:val="28"/>
        </w:rPr>
        <w:t>。</w:t>
      </w:r>
    </w:p>
    <w:p w:rsidR="00830C39" w:rsidRDefault="006B724E">
      <w:pPr>
        <w:ind w:firstLineChars="200" w:firstLine="560"/>
        <w:rPr>
          <w:rFonts w:eastAsia="仿宋"/>
          <w:sz w:val="28"/>
          <w:szCs w:val="28"/>
        </w:rPr>
      </w:pPr>
      <w:r>
        <w:rPr>
          <w:rFonts w:eastAsia="仿宋" w:hint="eastAsia"/>
          <w:sz w:val="28"/>
          <w:szCs w:val="28"/>
        </w:rPr>
        <w:t>市本级财政补助上限：一星级补助最高不超过40万元，二星级最高补助不超过</w:t>
      </w:r>
      <w:r w:rsidR="00FC21B5">
        <w:rPr>
          <w:rFonts w:eastAsia="仿宋"/>
          <w:sz w:val="28"/>
          <w:szCs w:val="28"/>
        </w:rPr>
        <w:t>80</w:t>
      </w:r>
      <w:r>
        <w:rPr>
          <w:rFonts w:eastAsia="仿宋" w:hint="eastAsia"/>
          <w:sz w:val="28"/>
          <w:szCs w:val="28"/>
        </w:rPr>
        <w:t>万元，三星级补助最高不超过</w:t>
      </w:r>
      <w:r w:rsidR="00FC21B5">
        <w:rPr>
          <w:rFonts w:eastAsia="仿宋"/>
          <w:sz w:val="28"/>
          <w:szCs w:val="28"/>
        </w:rPr>
        <w:t>120</w:t>
      </w:r>
      <w:r>
        <w:rPr>
          <w:rFonts w:eastAsia="仿宋" w:hint="eastAsia"/>
          <w:sz w:val="28"/>
          <w:szCs w:val="28"/>
        </w:rPr>
        <w:t>万元，四星级补助最高不超过</w:t>
      </w:r>
      <w:r w:rsidR="00FC21B5">
        <w:rPr>
          <w:rFonts w:eastAsia="仿宋"/>
          <w:sz w:val="28"/>
          <w:szCs w:val="28"/>
        </w:rPr>
        <w:t>200</w:t>
      </w:r>
      <w:r>
        <w:rPr>
          <w:rFonts w:eastAsia="仿宋" w:hint="eastAsia"/>
          <w:sz w:val="28"/>
          <w:szCs w:val="28"/>
        </w:rPr>
        <w:t>万元，五星级补助最高不超过300万元。</w:t>
      </w:r>
    </w:p>
    <w:p w:rsidR="00830C39" w:rsidRDefault="000942A9">
      <w:pPr>
        <w:ind w:firstLineChars="200" w:firstLine="560"/>
        <w:rPr>
          <w:rFonts w:eastAsia="仿宋"/>
          <w:sz w:val="28"/>
          <w:szCs w:val="28"/>
        </w:rPr>
      </w:pPr>
      <w:r>
        <w:rPr>
          <w:rFonts w:eastAsia="仿宋" w:hint="eastAsia"/>
          <w:sz w:val="28"/>
          <w:szCs w:val="28"/>
        </w:rPr>
        <w:t>建设</w:t>
      </w:r>
      <w:r w:rsidR="006B724E">
        <w:rPr>
          <w:rFonts w:eastAsia="仿宋" w:hint="eastAsia"/>
          <w:sz w:val="28"/>
          <w:szCs w:val="28"/>
        </w:rPr>
        <w:t>补助原则上只补助一次。</w:t>
      </w:r>
    </w:p>
    <w:p w:rsidR="00830C39" w:rsidRDefault="00830C39">
      <w:pPr>
        <w:spacing w:line="590" w:lineRule="exact"/>
        <w:rPr>
          <w:rFonts w:ascii="仿宋_GB2312" w:eastAsia="仿宋_GB2312"/>
          <w:sz w:val="28"/>
          <w:szCs w:val="28"/>
        </w:rPr>
      </w:pPr>
    </w:p>
    <w:p w:rsidR="00830C39" w:rsidRDefault="006B724E">
      <w:pPr>
        <w:spacing w:line="590" w:lineRule="exact"/>
        <w:jc w:val="center"/>
        <w:rPr>
          <w:rFonts w:ascii="黑体" w:eastAsia="黑体"/>
          <w:b/>
          <w:sz w:val="28"/>
          <w:szCs w:val="28"/>
        </w:rPr>
      </w:pPr>
      <w:r>
        <w:rPr>
          <w:rFonts w:ascii="黑体" w:eastAsia="黑体" w:hint="eastAsia"/>
          <w:b/>
          <w:sz w:val="28"/>
          <w:szCs w:val="28"/>
        </w:rPr>
        <w:t>第三章  申报及补助程序</w:t>
      </w:r>
    </w:p>
    <w:p w:rsidR="00830C39" w:rsidRDefault="00830C39">
      <w:pPr>
        <w:spacing w:line="590" w:lineRule="exact"/>
        <w:jc w:val="center"/>
        <w:rPr>
          <w:rFonts w:ascii="黑体" w:eastAsia="黑体"/>
          <w:b/>
          <w:sz w:val="28"/>
          <w:szCs w:val="28"/>
        </w:rPr>
      </w:pPr>
    </w:p>
    <w:p w:rsidR="00830C39" w:rsidRDefault="006B724E">
      <w:pPr>
        <w:ind w:firstLineChars="200" w:firstLine="560"/>
        <w:rPr>
          <w:rFonts w:eastAsia="仿宋" w:cs="仿宋"/>
          <w:sz w:val="28"/>
          <w:szCs w:val="28"/>
        </w:rPr>
      </w:pPr>
      <w:r>
        <w:rPr>
          <w:rFonts w:ascii="方正姚体" w:eastAsia="方正姚体" w:hint="eastAsia"/>
          <w:b/>
          <w:sz w:val="28"/>
          <w:szCs w:val="28"/>
        </w:rPr>
        <w:t>第十条</w:t>
      </w:r>
      <w:r>
        <w:rPr>
          <w:rFonts w:ascii="仿宋_GB2312" w:eastAsia="仿宋_GB2312" w:hint="eastAsia"/>
          <w:sz w:val="28"/>
          <w:szCs w:val="28"/>
        </w:rPr>
        <w:t xml:space="preserve">  </w:t>
      </w:r>
      <w:r>
        <w:rPr>
          <w:rFonts w:eastAsia="仿宋" w:hint="eastAsia"/>
          <w:sz w:val="28"/>
          <w:szCs w:val="28"/>
        </w:rPr>
        <w:t>建设</w:t>
      </w:r>
      <w:r>
        <w:rPr>
          <w:rFonts w:eastAsia="仿宋"/>
          <w:sz w:val="28"/>
          <w:szCs w:val="28"/>
        </w:rPr>
        <w:t>补助</w:t>
      </w:r>
      <w:r>
        <w:rPr>
          <w:rFonts w:eastAsia="仿宋" w:cs="仿宋" w:hint="eastAsia"/>
          <w:sz w:val="28"/>
          <w:szCs w:val="28"/>
        </w:rPr>
        <w:t>经</w:t>
      </w:r>
      <w:r w:rsidR="004804EE">
        <w:rPr>
          <w:rFonts w:eastAsia="仿宋" w:cs="仿宋" w:hint="eastAsia"/>
          <w:sz w:val="28"/>
          <w:szCs w:val="28"/>
        </w:rPr>
        <w:t>竣工</w:t>
      </w:r>
      <w:r>
        <w:rPr>
          <w:rFonts w:eastAsia="仿宋" w:cs="仿宋"/>
          <w:sz w:val="28"/>
          <w:szCs w:val="28"/>
        </w:rPr>
        <w:t>验收合格</w:t>
      </w:r>
      <w:r>
        <w:rPr>
          <w:rFonts w:eastAsia="仿宋" w:cs="仿宋" w:hint="eastAsia"/>
          <w:sz w:val="28"/>
          <w:szCs w:val="28"/>
        </w:rPr>
        <w:t>，通过星级评定，宁</w:t>
      </w:r>
      <w:r>
        <w:rPr>
          <w:rFonts w:eastAsia="仿宋" w:cs="仿宋"/>
          <w:sz w:val="28"/>
          <w:szCs w:val="28"/>
        </w:rPr>
        <w:t>波</w:t>
      </w:r>
      <w:r>
        <w:rPr>
          <w:rFonts w:eastAsia="仿宋" w:cs="仿宋" w:hint="eastAsia"/>
          <w:sz w:val="28"/>
          <w:szCs w:val="28"/>
        </w:rPr>
        <w:t>补助</w:t>
      </w:r>
      <w:r>
        <w:rPr>
          <w:rFonts w:eastAsia="仿宋" w:cs="仿宋"/>
          <w:sz w:val="28"/>
          <w:szCs w:val="28"/>
        </w:rPr>
        <w:t>资金</w:t>
      </w:r>
      <w:r w:rsidR="004804EE">
        <w:rPr>
          <w:rFonts w:eastAsia="仿宋" w:cs="仿宋" w:hint="eastAsia"/>
          <w:sz w:val="28"/>
          <w:szCs w:val="28"/>
        </w:rPr>
        <w:t>下达</w:t>
      </w:r>
      <w:r>
        <w:rPr>
          <w:rFonts w:eastAsia="仿宋" w:cs="仿宋"/>
          <w:sz w:val="28"/>
          <w:szCs w:val="28"/>
        </w:rPr>
        <w:t>后</w:t>
      </w:r>
      <w:r>
        <w:rPr>
          <w:rFonts w:eastAsia="仿宋" w:cs="仿宋" w:hint="eastAsia"/>
          <w:sz w:val="28"/>
          <w:szCs w:val="28"/>
        </w:rPr>
        <w:t>一</w:t>
      </w:r>
      <w:r>
        <w:rPr>
          <w:rFonts w:eastAsia="仿宋" w:cs="仿宋"/>
          <w:sz w:val="28"/>
          <w:szCs w:val="28"/>
        </w:rPr>
        <w:t>次性进行补助。</w:t>
      </w:r>
      <w:r>
        <w:rPr>
          <w:rFonts w:eastAsia="仿宋" w:hint="eastAsia"/>
          <w:sz w:val="28"/>
          <w:szCs w:val="28"/>
        </w:rPr>
        <w:t>专项资金补助项目与市现有其他口径补助项目，同一建设内容不得重复申报。</w:t>
      </w:r>
    </w:p>
    <w:p w:rsidR="00830C39" w:rsidRDefault="006B724E">
      <w:pPr>
        <w:ind w:firstLine="645"/>
        <w:rPr>
          <w:rFonts w:eastAsia="仿宋"/>
          <w:sz w:val="28"/>
          <w:szCs w:val="28"/>
        </w:rPr>
      </w:pPr>
      <w:r>
        <w:rPr>
          <w:rFonts w:ascii="方正姚体" w:eastAsia="方正姚体" w:hint="eastAsia"/>
          <w:b/>
          <w:sz w:val="28"/>
          <w:szCs w:val="28"/>
        </w:rPr>
        <w:t xml:space="preserve">第十一条 </w:t>
      </w:r>
      <w:r>
        <w:rPr>
          <w:rFonts w:eastAsia="仿宋" w:hint="eastAsia"/>
          <w:sz w:val="28"/>
          <w:szCs w:val="28"/>
        </w:rPr>
        <w:t>创建</w:t>
      </w:r>
      <w:r>
        <w:rPr>
          <w:rFonts w:eastAsia="仿宋" w:cs="仿宋" w:hint="eastAsia"/>
          <w:sz w:val="28"/>
          <w:szCs w:val="28"/>
        </w:rPr>
        <w:t>奖</w:t>
      </w:r>
      <w:r w:rsidR="007F0E14">
        <w:rPr>
          <w:rFonts w:eastAsia="仿宋" w:hint="eastAsia"/>
          <w:sz w:val="28"/>
          <w:szCs w:val="28"/>
        </w:rPr>
        <w:t>补</w:t>
      </w:r>
      <w:r>
        <w:rPr>
          <w:rFonts w:eastAsia="仿宋" w:hint="eastAsia"/>
          <w:sz w:val="28"/>
          <w:szCs w:val="28"/>
        </w:rPr>
        <w:t>程序：</w:t>
      </w:r>
    </w:p>
    <w:p w:rsidR="00830C39" w:rsidRDefault="006B724E">
      <w:pPr>
        <w:ind w:firstLineChars="200" w:firstLine="560"/>
        <w:rPr>
          <w:rFonts w:eastAsia="仿宋"/>
          <w:sz w:val="28"/>
          <w:szCs w:val="28"/>
        </w:rPr>
      </w:pPr>
      <w:r>
        <w:rPr>
          <w:rFonts w:eastAsia="仿宋" w:hint="eastAsia"/>
          <w:sz w:val="28"/>
          <w:szCs w:val="28"/>
        </w:rPr>
        <w:lastRenderedPageBreak/>
        <w:t>（一</w:t>
      </w:r>
      <w:r>
        <w:rPr>
          <w:rFonts w:eastAsia="仿宋"/>
          <w:sz w:val="28"/>
          <w:szCs w:val="28"/>
        </w:rPr>
        <w:t>）</w:t>
      </w:r>
      <w:r>
        <w:rPr>
          <w:rFonts w:eastAsia="仿宋" w:hint="eastAsia"/>
          <w:sz w:val="28"/>
          <w:szCs w:val="28"/>
        </w:rPr>
        <w:t>2</w:t>
      </w:r>
      <w:r>
        <w:rPr>
          <w:rFonts w:eastAsia="仿宋"/>
          <w:sz w:val="28"/>
          <w:szCs w:val="28"/>
        </w:rPr>
        <w:t>019-2021</w:t>
      </w:r>
      <w:r>
        <w:rPr>
          <w:rFonts w:eastAsia="仿宋" w:hint="eastAsia"/>
          <w:sz w:val="28"/>
          <w:szCs w:val="28"/>
        </w:rPr>
        <w:t>年</w:t>
      </w:r>
      <w:r>
        <w:rPr>
          <w:rFonts w:eastAsia="仿宋"/>
          <w:sz w:val="28"/>
          <w:szCs w:val="28"/>
        </w:rPr>
        <w:t>期间</w:t>
      </w:r>
      <w:r>
        <w:rPr>
          <w:rFonts w:eastAsia="仿宋" w:cs="仿宋" w:hint="eastAsia"/>
          <w:sz w:val="28"/>
          <w:szCs w:val="28"/>
        </w:rPr>
        <w:t>通过创建（新</w:t>
      </w:r>
      <w:r>
        <w:rPr>
          <w:rFonts w:eastAsia="仿宋" w:cs="仿宋"/>
          <w:sz w:val="28"/>
          <w:szCs w:val="28"/>
        </w:rPr>
        <w:t>创或复创</w:t>
      </w:r>
      <w:r>
        <w:rPr>
          <w:rFonts w:eastAsia="仿宋" w:cs="仿宋" w:hint="eastAsia"/>
          <w:sz w:val="28"/>
          <w:szCs w:val="28"/>
        </w:rPr>
        <w:t>）的一星级、二星级、三星级、四星级、五星级文明规范农贸市场、省级放心农贸市场和4类“特色”农贸市场，</w:t>
      </w:r>
      <w:r>
        <w:rPr>
          <w:rFonts w:eastAsia="仿宋" w:hint="eastAsia"/>
          <w:sz w:val="28"/>
          <w:szCs w:val="28"/>
        </w:rPr>
        <w:t>由</w:t>
      </w:r>
      <w:r>
        <w:rPr>
          <w:rFonts w:eastAsia="仿宋" w:cs="仿宋" w:hint="eastAsia"/>
          <w:sz w:val="28"/>
          <w:szCs w:val="28"/>
        </w:rPr>
        <w:t>农贸市场</w:t>
      </w:r>
      <w:r>
        <w:rPr>
          <w:rFonts w:eastAsia="仿宋" w:hint="eastAsia"/>
          <w:sz w:val="28"/>
          <w:szCs w:val="28"/>
        </w:rPr>
        <w:t>提出资金奖励申请，填报</w:t>
      </w:r>
      <w:r>
        <w:rPr>
          <w:rFonts w:eastAsia="仿宋" w:cs="仿宋" w:hint="eastAsia"/>
          <w:sz w:val="28"/>
          <w:szCs w:val="28"/>
        </w:rPr>
        <w:t>《慈溪市星级市场（放</w:t>
      </w:r>
      <w:r>
        <w:rPr>
          <w:rFonts w:eastAsia="仿宋" w:cs="仿宋"/>
          <w:sz w:val="28"/>
          <w:szCs w:val="28"/>
        </w:rPr>
        <w:t>心市场</w:t>
      </w:r>
      <w:r>
        <w:rPr>
          <w:rFonts w:eastAsia="仿宋" w:cs="仿宋" w:hint="eastAsia"/>
          <w:sz w:val="28"/>
          <w:szCs w:val="28"/>
        </w:rPr>
        <w:t>、4类特色农贸市场）奖励申请表》，会同认定文件、市场主办方营业执照复印件、市场名称登记证复印件</w:t>
      </w:r>
      <w:r>
        <w:rPr>
          <w:rFonts w:eastAsia="仿宋" w:hint="eastAsia"/>
          <w:sz w:val="28"/>
          <w:szCs w:val="28"/>
        </w:rPr>
        <w:t>等有关资料（均一式二份），报送至所在镇街道（</w:t>
      </w:r>
      <w:r>
        <w:rPr>
          <w:rFonts w:eastAsia="仿宋"/>
          <w:sz w:val="28"/>
          <w:szCs w:val="28"/>
        </w:rPr>
        <w:t>商贸集团</w:t>
      </w:r>
      <w:r>
        <w:rPr>
          <w:rFonts w:eastAsia="仿宋" w:hint="eastAsia"/>
          <w:sz w:val="28"/>
          <w:szCs w:val="28"/>
        </w:rPr>
        <w:t>）。</w:t>
      </w:r>
    </w:p>
    <w:p w:rsidR="00830C39" w:rsidRDefault="006B724E">
      <w:pPr>
        <w:ind w:firstLine="645"/>
        <w:rPr>
          <w:rFonts w:eastAsia="仿宋"/>
          <w:sz w:val="28"/>
          <w:szCs w:val="28"/>
        </w:rPr>
      </w:pPr>
      <w:r>
        <w:rPr>
          <w:rFonts w:eastAsia="仿宋" w:hint="eastAsia"/>
          <w:sz w:val="28"/>
          <w:szCs w:val="28"/>
        </w:rPr>
        <w:t>（二）所在镇街道（</w:t>
      </w:r>
      <w:r>
        <w:rPr>
          <w:rFonts w:eastAsia="仿宋"/>
          <w:sz w:val="28"/>
          <w:szCs w:val="28"/>
        </w:rPr>
        <w:t>商贸集团</w:t>
      </w:r>
      <w:r>
        <w:rPr>
          <w:rFonts w:eastAsia="仿宋" w:hint="eastAsia"/>
          <w:sz w:val="28"/>
          <w:szCs w:val="28"/>
        </w:rPr>
        <w:t>）要对报送资料的完整性和准确性认真审核、严格把关，审核无误并由分管领导签署意见后将</w:t>
      </w:r>
      <w:r>
        <w:rPr>
          <w:rFonts w:eastAsia="仿宋" w:cs="仿宋" w:hint="eastAsia"/>
          <w:sz w:val="28"/>
          <w:szCs w:val="28"/>
        </w:rPr>
        <w:t>《慈溪市星级市场（放</w:t>
      </w:r>
      <w:r>
        <w:rPr>
          <w:rFonts w:eastAsia="仿宋" w:cs="仿宋"/>
          <w:sz w:val="28"/>
          <w:szCs w:val="28"/>
        </w:rPr>
        <w:t>心市场</w:t>
      </w:r>
      <w:r>
        <w:rPr>
          <w:rFonts w:eastAsia="仿宋" w:cs="仿宋" w:hint="eastAsia"/>
          <w:sz w:val="28"/>
          <w:szCs w:val="28"/>
        </w:rPr>
        <w:t>、4类特色农贸市场）奖励申请表》及相关</w:t>
      </w:r>
      <w:r>
        <w:rPr>
          <w:rFonts w:eastAsia="仿宋" w:cs="仿宋"/>
          <w:sz w:val="28"/>
          <w:szCs w:val="28"/>
        </w:rPr>
        <w:t>附件</w:t>
      </w:r>
      <w:r>
        <w:rPr>
          <w:rFonts w:eastAsia="仿宋" w:hint="eastAsia"/>
          <w:sz w:val="28"/>
          <w:szCs w:val="28"/>
        </w:rPr>
        <w:t>资料报市</w:t>
      </w:r>
      <w:r>
        <w:rPr>
          <w:rFonts w:eastAsia="仿宋" w:cs="仿宋" w:hint="eastAsia"/>
          <w:sz w:val="28"/>
          <w:szCs w:val="28"/>
        </w:rPr>
        <w:t>改提办</w:t>
      </w:r>
      <w:r>
        <w:rPr>
          <w:rFonts w:eastAsia="仿宋" w:hint="eastAsia"/>
          <w:sz w:val="28"/>
          <w:szCs w:val="28"/>
        </w:rPr>
        <w:t>。</w:t>
      </w:r>
    </w:p>
    <w:p w:rsidR="00830C39" w:rsidRDefault="006B724E">
      <w:pPr>
        <w:ind w:firstLineChars="200" w:firstLine="560"/>
        <w:rPr>
          <w:rFonts w:eastAsia="仿宋" w:cs="仿宋"/>
          <w:sz w:val="28"/>
          <w:szCs w:val="28"/>
        </w:rPr>
      </w:pPr>
      <w:r>
        <w:rPr>
          <w:rFonts w:eastAsia="仿宋" w:hint="eastAsia"/>
          <w:sz w:val="28"/>
          <w:szCs w:val="28"/>
        </w:rPr>
        <w:t>（三）</w:t>
      </w:r>
      <w:r>
        <w:rPr>
          <w:rFonts w:eastAsia="仿宋" w:cs="仿宋" w:hint="eastAsia"/>
          <w:sz w:val="28"/>
          <w:szCs w:val="28"/>
        </w:rPr>
        <w:t>市改提办</w:t>
      </w:r>
      <w:r w:rsidR="007F0E14">
        <w:rPr>
          <w:rFonts w:eastAsia="仿宋" w:cs="仿宋" w:hint="eastAsia"/>
          <w:sz w:val="28"/>
          <w:szCs w:val="28"/>
        </w:rPr>
        <w:t>审核</w:t>
      </w:r>
      <w:r w:rsidR="007F0E14">
        <w:rPr>
          <w:rFonts w:eastAsia="仿宋" w:cs="仿宋"/>
          <w:sz w:val="28"/>
          <w:szCs w:val="28"/>
        </w:rPr>
        <w:t>公示后，申报资料报经市财政局</w:t>
      </w:r>
      <w:r w:rsidR="007F0E14">
        <w:rPr>
          <w:rFonts w:eastAsia="仿宋" w:cs="仿宋" w:hint="eastAsia"/>
          <w:sz w:val="28"/>
          <w:szCs w:val="28"/>
        </w:rPr>
        <w:t>合</w:t>
      </w:r>
      <w:r w:rsidR="007F0E14">
        <w:rPr>
          <w:rFonts w:eastAsia="仿宋" w:cs="仿宋"/>
          <w:sz w:val="28"/>
          <w:szCs w:val="28"/>
        </w:rPr>
        <w:t>规性审核，联合发文下</w:t>
      </w:r>
      <w:r w:rsidR="007F0E14">
        <w:rPr>
          <w:rFonts w:eastAsia="仿宋" w:cs="仿宋" w:hint="eastAsia"/>
          <w:sz w:val="28"/>
          <w:szCs w:val="28"/>
        </w:rPr>
        <w:t>拔</w:t>
      </w:r>
      <w:r w:rsidR="007F0E14">
        <w:rPr>
          <w:rFonts w:eastAsia="仿宋" w:cs="仿宋"/>
          <w:sz w:val="28"/>
          <w:szCs w:val="28"/>
        </w:rPr>
        <w:t>奖励资金。</w:t>
      </w:r>
    </w:p>
    <w:p w:rsidR="00830C39" w:rsidRDefault="006B724E">
      <w:pPr>
        <w:ind w:firstLineChars="200" w:firstLine="560"/>
        <w:rPr>
          <w:rFonts w:eastAsia="仿宋"/>
          <w:sz w:val="28"/>
          <w:szCs w:val="28"/>
        </w:rPr>
      </w:pPr>
      <w:r>
        <w:rPr>
          <w:rFonts w:eastAsia="仿宋" w:cs="仿宋" w:hint="eastAsia"/>
          <w:sz w:val="28"/>
          <w:szCs w:val="28"/>
        </w:rPr>
        <w:t>（</w:t>
      </w:r>
      <w:r w:rsidR="007F0E14">
        <w:rPr>
          <w:rFonts w:eastAsia="仿宋" w:cs="仿宋" w:hint="eastAsia"/>
          <w:sz w:val="28"/>
          <w:szCs w:val="28"/>
        </w:rPr>
        <w:t>四</w:t>
      </w:r>
      <w:r>
        <w:rPr>
          <w:rFonts w:eastAsia="仿宋" w:cs="仿宋"/>
          <w:sz w:val="28"/>
          <w:szCs w:val="28"/>
        </w:rPr>
        <w:t>）</w:t>
      </w:r>
      <w:r>
        <w:rPr>
          <w:rFonts w:eastAsia="仿宋" w:cs="仿宋" w:hint="eastAsia"/>
          <w:sz w:val="28"/>
          <w:szCs w:val="28"/>
        </w:rPr>
        <w:t>市场主办方到市场监管局办理资金拔付手续，农贸市场改造提升奖励资金统一发放到市场主办方帐户。</w:t>
      </w:r>
    </w:p>
    <w:p w:rsidR="00830C39" w:rsidRDefault="00830C39">
      <w:pPr>
        <w:spacing w:line="590" w:lineRule="exact"/>
        <w:rPr>
          <w:rFonts w:eastAsia="仿宋"/>
          <w:b/>
          <w:bCs/>
          <w:sz w:val="28"/>
          <w:szCs w:val="28"/>
        </w:rPr>
      </w:pPr>
    </w:p>
    <w:p w:rsidR="00830C39" w:rsidRDefault="006B724E">
      <w:pPr>
        <w:ind w:firstLineChars="200" w:firstLine="560"/>
        <w:rPr>
          <w:rFonts w:eastAsia="仿宋"/>
          <w:sz w:val="28"/>
          <w:szCs w:val="28"/>
        </w:rPr>
      </w:pPr>
      <w:r>
        <w:rPr>
          <w:rFonts w:ascii="方正姚体" w:eastAsia="方正姚体" w:hint="eastAsia"/>
          <w:b/>
          <w:sz w:val="28"/>
          <w:szCs w:val="28"/>
        </w:rPr>
        <w:t>第十二条</w:t>
      </w:r>
      <w:r>
        <w:rPr>
          <w:rFonts w:ascii="仿宋_GB2312" w:eastAsia="仿宋_GB2312" w:hint="eastAsia"/>
          <w:sz w:val="28"/>
          <w:szCs w:val="28"/>
        </w:rPr>
        <w:t xml:space="preserve">  </w:t>
      </w:r>
      <w:r>
        <w:rPr>
          <w:rFonts w:eastAsia="仿宋" w:hint="eastAsia"/>
          <w:sz w:val="28"/>
          <w:szCs w:val="28"/>
        </w:rPr>
        <w:t>农贸</w:t>
      </w:r>
      <w:r>
        <w:rPr>
          <w:rFonts w:eastAsia="仿宋"/>
          <w:sz w:val="28"/>
          <w:szCs w:val="28"/>
        </w:rPr>
        <w:t>市场改造提升</w:t>
      </w:r>
      <w:r>
        <w:rPr>
          <w:rFonts w:eastAsia="仿宋" w:hint="eastAsia"/>
          <w:sz w:val="28"/>
          <w:szCs w:val="28"/>
        </w:rPr>
        <w:t>工</w:t>
      </w:r>
      <w:r>
        <w:rPr>
          <w:rFonts w:eastAsia="仿宋"/>
          <w:sz w:val="28"/>
          <w:szCs w:val="28"/>
        </w:rPr>
        <w:t>程建设</w:t>
      </w:r>
      <w:r>
        <w:rPr>
          <w:rFonts w:eastAsia="仿宋" w:hint="eastAsia"/>
          <w:sz w:val="28"/>
          <w:szCs w:val="28"/>
        </w:rPr>
        <w:t>周期一</w:t>
      </w:r>
      <w:r>
        <w:rPr>
          <w:rFonts w:eastAsia="仿宋"/>
          <w:sz w:val="28"/>
          <w:szCs w:val="28"/>
        </w:rPr>
        <w:t>般</w:t>
      </w:r>
      <w:r>
        <w:rPr>
          <w:rFonts w:eastAsia="仿宋" w:hint="eastAsia"/>
          <w:sz w:val="28"/>
          <w:szCs w:val="28"/>
        </w:rPr>
        <w:t>为1年内，建设周期自项目立项批复之日起计算。鼓励在确保建设工程质量和安全前提下，加快建设项目进度，缩短建设周期。</w:t>
      </w:r>
    </w:p>
    <w:p w:rsidR="00830C39" w:rsidRDefault="006B724E">
      <w:pPr>
        <w:ind w:firstLine="645"/>
        <w:rPr>
          <w:rFonts w:eastAsia="仿宋"/>
          <w:sz w:val="28"/>
          <w:szCs w:val="28"/>
        </w:rPr>
      </w:pPr>
      <w:r>
        <w:rPr>
          <w:rFonts w:ascii="方正姚体" w:eastAsia="方正姚体" w:hint="eastAsia"/>
          <w:b/>
          <w:sz w:val="28"/>
          <w:szCs w:val="28"/>
        </w:rPr>
        <w:t>第十三条</w:t>
      </w:r>
      <w:r>
        <w:rPr>
          <w:rFonts w:ascii="仿宋_GB2312" w:eastAsia="仿宋_GB2312" w:hint="eastAsia"/>
          <w:sz w:val="28"/>
          <w:szCs w:val="28"/>
        </w:rPr>
        <w:t xml:space="preserve">   </w:t>
      </w:r>
      <w:r>
        <w:rPr>
          <w:rFonts w:eastAsia="仿宋" w:hint="eastAsia"/>
          <w:sz w:val="28"/>
          <w:szCs w:val="28"/>
        </w:rPr>
        <w:t>建设</w:t>
      </w:r>
      <w:r>
        <w:rPr>
          <w:rFonts w:eastAsia="仿宋"/>
          <w:sz w:val="28"/>
          <w:szCs w:val="28"/>
        </w:rPr>
        <w:t>补助</w:t>
      </w:r>
      <w:r>
        <w:rPr>
          <w:rFonts w:eastAsia="仿宋" w:hint="eastAsia"/>
          <w:sz w:val="28"/>
          <w:szCs w:val="28"/>
        </w:rPr>
        <w:t>申报及补助程序：</w:t>
      </w:r>
    </w:p>
    <w:p w:rsidR="00830C39" w:rsidRDefault="006B724E">
      <w:pPr>
        <w:ind w:firstLine="645"/>
        <w:rPr>
          <w:rFonts w:eastAsia="仿宋"/>
          <w:sz w:val="28"/>
          <w:szCs w:val="28"/>
        </w:rPr>
      </w:pPr>
      <w:r>
        <w:rPr>
          <w:rFonts w:eastAsia="仿宋" w:hint="eastAsia"/>
          <w:sz w:val="28"/>
          <w:szCs w:val="28"/>
        </w:rPr>
        <w:t>（一）</w:t>
      </w:r>
      <w:r>
        <w:rPr>
          <w:rFonts w:eastAsia="仿宋" w:cs="仿宋" w:hint="eastAsia"/>
          <w:sz w:val="28"/>
          <w:szCs w:val="28"/>
        </w:rPr>
        <w:t>市改提办下</w:t>
      </w:r>
      <w:r>
        <w:rPr>
          <w:rFonts w:eastAsia="仿宋" w:cs="仿宋"/>
          <w:sz w:val="28"/>
          <w:szCs w:val="28"/>
        </w:rPr>
        <w:t>达</w:t>
      </w:r>
      <w:r>
        <w:rPr>
          <w:rFonts w:eastAsia="仿宋" w:hint="eastAsia"/>
          <w:sz w:val="28"/>
          <w:szCs w:val="28"/>
        </w:rPr>
        <w:t>201</w:t>
      </w:r>
      <w:r>
        <w:rPr>
          <w:rFonts w:eastAsia="仿宋"/>
          <w:sz w:val="28"/>
          <w:szCs w:val="28"/>
        </w:rPr>
        <w:t>9</w:t>
      </w:r>
      <w:r>
        <w:rPr>
          <w:rFonts w:eastAsia="仿宋" w:hint="eastAsia"/>
          <w:sz w:val="28"/>
          <w:szCs w:val="28"/>
        </w:rPr>
        <w:t>—20</w:t>
      </w:r>
      <w:r>
        <w:rPr>
          <w:rFonts w:eastAsia="仿宋"/>
          <w:sz w:val="28"/>
          <w:szCs w:val="28"/>
        </w:rPr>
        <w:t>21</w:t>
      </w:r>
      <w:r>
        <w:rPr>
          <w:rFonts w:eastAsia="仿宋" w:hint="eastAsia"/>
          <w:sz w:val="28"/>
          <w:szCs w:val="28"/>
        </w:rPr>
        <w:t>年期间分</w:t>
      </w:r>
      <w:r>
        <w:rPr>
          <w:rFonts w:eastAsia="仿宋"/>
          <w:sz w:val="28"/>
          <w:szCs w:val="28"/>
        </w:rPr>
        <w:t>年分批</w:t>
      </w:r>
      <w:r>
        <w:rPr>
          <w:rFonts w:eastAsia="仿宋" w:hint="eastAsia"/>
          <w:sz w:val="28"/>
          <w:szCs w:val="28"/>
        </w:rPr>
        <w:t>农贸</w:t>
      </w:r>
      <w:r>
        <w:rPr>
          <w:rFonts w:eastAsia="仿宋"/>
          <w:sz w:val="28"/>
          <w:szCs w:val="28"/>
        </w:rPr>
        <w:t>市场改造提升</w:t>
      </w:r>
      <w:r>
        <w:rPr>
          <w:rFonts w:eastAsia="仿宋" w:hint="eastAsia"/>
          <w:sz w:val="28"/>
          <w:szCs w:val="28"/>
        </w:rPr>
        <w:t>计划名单。</w:t>
      </w:r>
    </w:p>
    <w:p w:rsidR="00830C39" w:rsidRDefault="006B724E">
      <w:pPr>
        <w:ind w:firstLine="645"/>
        <w:rPr>
          <w:rFonts w:eastAsia="仿宋"/>
          <w:sz w:val="28"/>
          <w:szCs w:val="28"/>
        </w:rPr>
      </w:pPr>
      <w:r>
        <w:rPr>
          <w:rFonts w:eastAsia="仿宋" w:hint="eastAsia"/>
          <w:sz w:val="28"/>
          <w:szCs w:val="28"/>
        </w:rPr>
        <w:t>（二）各镇街道（商贸集团）根据建设名单，邀请专业机构开展</w:t>
      </w:r>
      <w:r>
        <w:rPr>
          <w:rFonts w:eastAsia="仿宋" w:hint="eastAsia"/>
          <w:sz w:val="28"/>
          <w:szCs w:val="28"/>
        </w:rPr>
        <w:lastRenderedPageBreak/>
        <w:t>实施方案，确定项目文本（须达到初步设计深度要求），所在镇街道（</w:t>
      </w:r>
      <w:r>
        <w:rPr>
          <w:rFonts w:eastAsia="仿宋"/>
          <w:sz w:val="28"/>
          <w:szCs w:val="28"/>
        </w:rPr>
        <w:t>商贸集团</w:t>
      </w:r>
      <w:r>
        <w:rPr>
          <w:rFonts w:eastAsia="仿宋" w:hint="eastAsia"/>
          <w:sz w:val="28"/>
          <w:szCs w:val="28"/>
        </w:rPr>
        <w:t>）负责指导。</w:t>
      </w:r>
    </w:p>
    <w:p w:rsidR="00830C39" w:rsidRDefault="006B724E">
      <w:pPr>
        <w:ind w:firstLine="645"/>
        <w:rPr>
          <w:rFonts w:eastAsia="仿宋"/>
          <w:sz w:val="28"/>
          <w:szCs w:val="28"/>
        </w:rPr>
      </w:pPr>
      <w:r>
        <w:rPr>
          <w:rFonts w:eastAsia="仿宋" w:hint="eastAsia"/>
          <w:sz w:val="28"/>
          <w:szCs w:val="28"/>
        </w:rPr>
        <w:t>（三）项目文本报市改提办进行补步审查，再由建设单位报市发改局立项审批。</w:t>
      </w:r>
    </w:p>
    <w:p w:rsidR="00830C39" w:rsidRDefault="006B724E">
      <w:pPr>
        <w:ind w:firstLine="645"/>
        <w:rPr>
          <w:rFonts w:eastAsia="仿宋"/>
          <w:sz w:val="28"/>
          <w:szCs w:val="28"/>
        </w:rPr>
      </w:pPr>
      <w:r>
        <w:rPr>
          <w:rFonts w:eastAsia="仿宋" w:hint="eastAsia"/>
          <w:sz w:val="28"/>
          <w:szCs w:val="28"/>
        </w:rPr>
        <w:t>（四）建设</w:t>
      </w:r>
      <w:r>
        <w:rPr>
          <w:rFonts w:eastAsia="仿宋"/>
          <w:sz w:val="28"/>
          <w:szCs w:val="28"/>
        </w:rPr>
        <w:t>单位</w:t>
      </w:r>
      <w:r>
        <w:rPr>
          <w:rFonts w:eastAsia="仿宋" w:hint="eastAsia"/>
          <w:sz w:val="28"/>
          <w:szCs w:val="28"/>
        </w:rPr>
        <w:t>组织实施审批确定的建设项目，项目完工后，由所在镇街道（</w:t>
      </w:r>
      <w:r>
        <w:rPr>
          <w:rFonts w:eastAsia="仿宋" w:cs="仿宋" w:hint="eastAsia"/>
          <w:sz w:val="28"/>
          <w:szCs w:val="28"/>
        </w:rPr>
        <w:t>商贸集团）</w:t>
      </w:r>
      <w:r>
        <w:rPr>
          <w:rFonts w:eastAsia="仿宋" w:hint="eastAsia"/>
          <w:sz w:val="28"/>
          <w:szCs w:val="28"/>
        </w:rPr>
        <w:t>组织项目竣工验收。</w:t>
      </w:r>
    </w:p>
    <w:p w:rsidR="00830C39" w:rsidRDefault="006B724E">
      <w:pPr>
        <w:ind w:firstLine="645"/>
        <w:rPr>
          <w:rFonts w:eastAsia="仿宋"/>
          <w:sz w:val="28"/>
          <w:szCs w:val="28"/>
        </w:rPr>
      </w:pPr>
      <w:r>
        <w:rPr>
          <w:rFonts w:eastAsia="仿宋" w:hint="eastAsia"/>
          <w:sz w:val="28"/>
          <w:szCs w:val="28"/>
        </w:rPr>
        <w:t>（五）对竣工验收的建设项目，</w:t>
      </w:r>
      <w:r>
        <w:rPr>
          <w:rFonts w:eastAsia="仿宋" w:cs="仿宋" w:hint="eastAsia"/>
          <w:sz w:val="28"/>
          <w:szCs w:val="28"/>
        </w:rPr>
        <w:t>通过创建验收后</w:t>
      </w:r>
      <w:r>
        <w:rPr>
          <w:rFonts w:eastAsia="仿宋" w:cs="仿宋"/>
          <w:sz w:val="28"/>
          <w:szCs w:val="28"/>
        </w:rPr>
        <w:t>，</w:t>
      </w:r>
      <w:r>
        <w:rPr>
          <w:rFonts w:eastAsia="仿宋" w:hint="eastAsia"/>
          <w:sz w:val="28"/>
          <w:szCs w:val="28"/>
        </w:rPr>
        <w:t>由</w:t>
      </w:r>
      <w:r>
        <w:rPr>
          <w:rFonts w:eastAsia="仿宋" w:cs="仿宋" w:hint="eastAsia"/>
          <w:sz w:val="28"/>
          <w:szCs w:val="28"/>
        </w:rPr>
        <w:t>市场主办方</w:t>
      </w:r>
      <w:r>
        <w:rPr>
          <w:rFonts w:eastAsia="仿宋" w:hint="eastAsia"/>
          <w:sz w:val="28"/>
          <w:szCs w:val="28"/>
        </w:rPr>
        <w:t>提出申请，填报《</w:t>
      </w:r>
      <w:r>
        <w:rPr>
          <w:rFonts w:eastAsia="仿宋" w:cs="仿宋" w:hint="eastAsia"/>
          <w:sz w:val="28"/>
          <w:szCs w:val="28"/>
        </w:rPr>
        <w:t>慈溪市农贸市场改造提升建设补助资金申报表》</w:t>
      </w:r>
      <w:r>
        <w:rPr>
          <w:rFonts w:eastAsia="仿宋" w:hint="eastAsia"/>
          <w:sz w:val="28"/>
          <w:szCs w:val="28"/>
        </w:rPr>
        <w:t>，提供</w:t>
      </w:r>
      <w:r>
        <w:rPr>
          <w:rFonts w:eastAsia="仿宋" w:cs="仿宋" w:hint="eastAsia"/>
          <w:sz w:val="28"/>
          <w:szCs w:val="28"/>
        </w:rPr>
        <w:t>市场名称登记证复印件、市场主办方营业执照复印件、</w:t>
      </w:r>
      <w:r>
        <w:rPr>
          <w:rFonts w:eastAsia="仿宋" w:hint="eastAsia"/>
          <w:sz w:val="28"/>
          <w:szCs w:val="28"/>
        </w:rPr>
        <w:t>项目审批文件、项目招投标合同、项目竣工验收资料、工程结算审计报告等有关资料，报送至所在镇街道（</w:t>
      </w:r>
      <w:r>
        <w:rPr>
          <w:rFonts w:eastAsia="仿宋"/>
          <w:sz w:val="28"/>
          <w:szCs w:val="28"/>
        </w:rPr>
        <w:t>商贸集团</w:t>
      </w:r>
      <w:r>
        <w:rPr>
          <w:rFonts w:eastAsia="仿宋" w:hint="eastAsia"/>
          <w:sz w:val="28"/>
          <w:szCs w:val="28"/>
        </w:rPr>
        <w:t>）。</w:t>
      </w:r>
    </w:p>
    <w:p w:rsidR="00830C39" w:rsidRDefault="006B724E">
      <w:pPr>
        <w:ind w:firstLine="645"/>
        <w:rPr>
          <w:rFonts w:eastAsia="仿宋"/>
          <w:sz w:val="28"/>
          <w:szCs w:val="28"/>
        </w:rPr>
      </w:pPr>
      <w:r>
        <w:rPr>
          <w:rFonts w:eastAsia="仿宋" w:hint="eastAsia"/>
          <w:sz w:val="28"/>
          <w:szCs w:val="28"/>
        </w:rPr>
        <w:t>（六）所在镇街道（</w:t>
      </w:r>
      <w:r>
        <w:rPr>
          <w:rFonts w:eastAsia="仿宋"/>
          <w:sz w:val="28"/>
          <w:szCs w:val="28"/>
        </w:rPr>
        <w:t>商贸集团</w:t>
      </w:r>
      <w:r>
        <w:rPr>
          <w:rFonts w:eastAsia="仿宋" w:hint="eastAsia"/>
          <w:sz w:val="28"/>
          <w:szCs w:val="28"/>
        </w:rPr>
        <w:t>）要对报送资料的完整性和准确性认真审核、严格把关，审核无误并由分管领导签署意见后将《</w:t>
      </w:r>
      <w:r>
        <w:rPr>
          <w:rFonts w:eastAsia="仿宋" w:cs="仿宋" w:hint="eastAsia"/>
          <w:sz w:val="28"/>
          <w:szCs w:val="28"/>
        </w:rPr>
        <w:t>慈溪市农贸市场改造提升建设补助资金申报表》</w:t>
      </w:r>
      <w:r>
        <w:rPr>
          <w:rFonts w:eastAsia="仿宋" w:hint="eastAsia"/>
          <w:sz w:val="28"/>
          <w:szCs w:val="28"/>
        </w:rPr>
        <w:t>（一式二份）和《工程结算审定单》（或《工程造价审核单》，一式二份）报市</w:t>
      </w:r>
      <w:r>
        <w:rPr>
          <w:rFonts w:eastAsia="仿宋" w:cs="仿宋" w:hint="eastAsia"/>
          <w:sz w:val="28"/>
          <w:szCs w:val="28"/>
        </w:rPr>
        <w:t>改提办</w:t>
      </w:r>
      <w:r>
        <w:rPr>
          <w:rFonts w:eastAsia="仿宋" w:hint="eastAsia"/>
          <w:sz w:val="28"/>
          <w:szCs w:val="28"/>
        </w:rPr>
        <w:t>。</w:t>
      </w:r>
    </w:p>
    <w:p w:rsidR="00830C39" w:rsidRDefault="006B724E" w:rsidP="0055342A">
      <w:pPr>
        <w:ind w:firstLineChars="200" w:firstLine="560"/>
        <w:rPr>
          <w:rFonts w:eastAsia="仿宋" w:cs="仿宋"/>
          <w:sz w:val="28"/>
          <w:szCs w:val="28"/>
        </w:rPr>
      </w:pPr>
      <w:r>
        <w:rPr>
          <w:rFonts w:eastAsia="仿宋" w:hint="eastAsia"/>
          <w:sz w:val="28"/>
          <w:szCs w:val="28"/>
        </w:rPr>
        <w:t>（七）</w:t>
      </w:r>
      <w:r w:rsidR="0055342A" w:rsidRPr="0055342A">
        <w:rPr>
          <w:rFonts w:eastAsia="仿宋" w:hint="eastAsia"/>
          <w:sz w:val="28"/>
          <w:szCs w:val="28"/>
        </w:rPr>
        <w:t>市改提办审核公示后，申报资料报经市财政局合规性审核，联合发文下拔</w:t>
      </w:r>
      <w:r w:rsidR="0055342A">
        <w:rPr>
          <w:rFonts w:eastAsia="仿宋" w:hint="eastAsia"/>
          <w:sz w:val="28"/>
          <w:szCs w:val="28"/>
        </w:rPr>
        <w:t>补助</w:t>
      </w:r>
      <w:r w:rsidR="0055342A" w:rsidRPr="0055342A">
        <w:rPr>
          <w:rFonts w:eastAsia="仿宋" w:hint="eastAsia"/>
          <w:sz w:val="28"/>
          <w:szCs w:val="28"/>
        </w:rPr>
        <w:t>资金。</w:t>
      </w:r>
    </w:p>
    <w:p w:rsidR="00830C39" w:rsidRDefault="006B724E">
      <w:pPr>
        <w:ind w:firstLineChars="200" w:firstLine="560"/>
        <w:rPr>
          <w:rFonts w:eastAsia="仿宋"/>
          <w:sz w:val="28"/>
          <w:szCs w:val="28"/>
        </w:rPr>
      </w:pPr>
      <w:r>
        <w:rPr>
          <w:rFonts w:eastAsia="仿宋" w:cs="仿宋" w:hint="eastAsia"/>
          <w:sz w:val="28"/>
          <w:szCs w:val="28"/>
        </w:rPr>
        <w:t>（</w:t>
      </w:r>
      <w:r w:rsidR="0055342A">
        <w:rPr>
          <w:rFonts w:eastAsia="仿宋" w:cs="仿宋" w:hint="eastAsia"/>
          <w:sz w:val="28"/>
          <w:szCs w:val="28"/>
        </w:rPr>
        <w:t>八</w:t>
      </w:r>
      <w:r>
        <w:rPr>
          <w:rFonts w:eastAsia="仿宋" w:cs="仿宋"/>
          <w:sz w:val="28"/>
          <w:szCs w:val="28"/>
        </w:rPr>
        <w:t>）</w:t>
      </w:r>
      <w:r>
        <w:rPr>
          <w:rFonts w:eastAsia="仿宋" w:cs="仿宋" w:hint="eastAsia"/>
          <w:sz w:val="28"/>
          <w:szCs w:val="28"/>
        </w:rPr>
        <w:t>市场主办方到市场监管局办理资金拔付手续，农贸市场改造提升建设</w:t>
      </w:r>
      <w:r>
        <w:rPr>
          <w:rFonts w:eastAsia="仿宋" w:cs="仿宋"/>
          <w:sz w:val="28"/>
          <w:szCs w:val="28"/>
        </w:rPr>
        <w:t>补助</w:t>
      </w:r>
      <w:r>
        <w:rPr>
          <w:rFonts w:eastAsia="仿宋" w:cs="仿宋" w:hint="eastAsia"/>
          <w:sz w:val="28"/>
          <w:szCs w:val="28"/>
        </w:rPr>
        <w:t>资金统一发放到市场主办方帐户。</w:t>
      </w:r>
    </w:p>
    <w:p w:rsidR="00830C39" w:rsidRDefault="00830C39">
      <w:pPr>
        <w:spacing w:line="590" w:lineRule="exact"/>
        <w:rPr>
          <w:rFonts w:ascii="方正小标宋简体" w:eastAsia="方正小标宋简体" w:hAnsi="宋体"/>
          <w:b/>
          <w:bCs/>
          <w:sz w:val="28"/>
          <w:szCs w:val="28"/>
        </w:rPr>
      </w:pPr>
    </w:p>
    <w:p w:rsidR="00830C39" w:rsidRDefault="006B724E">
      <w:pPr>
        <w:numPr>
          <w:ilvl w:val="0"/>
          <w:numId w:val="2"/>
        </w:numPr>
        <w:spacing w:line="590" w:lineRule="exact"/>
        <w:jc w:val="center"/>
        <w:rPr>
          <w:rFonts w:ascii="黑体" w:eastAsia="黑体"/>
          <w:b/>
          <w:sz w:val="28"/>
          <w:szCs w:val="28"/>
        </w:rPr>
      </w:pPr>
      <w:r>
        <w:rPr>
          <w:rFonts w:ascii="黑体" w:eastAsia="黑体" w:hint="eastAsia"/>
          <w:b/>
          <w:sz w:val="28"/>
          <w:szCs w:val="28"/>
        </w:rPr>
        <w:t>项目及资金管理</w:t>
      </w:r>
    </w:p>
    <w:p w:rsidR="00830C39" w:rsidRDefault="00830C39">
      <w:pPr>
        <w:spacing w:line="590" w:lineRule="exact"/>
        <w:jc w:val="center"/>
        <w:rPr>
          <w:rFonts w:ascii="黑体" w:eastAsia="黑体"/>
          <w:b/>
          <w:sz w:val="28"/>
          <w:szCs w:val="28"/>
        </w:rPr>
      </w:pP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lastRenderedPageBreak/>
        <w:t>第十四条</w:t>
      </w:r>
      <w:r>
        <w:rPr>
          <w:rFonts w:ascii="仿宋_GB2312" w:eastAsia="仿宋_GB2312" w:hint="eastAsia"/>
          <w:sz w:val="28"/>
          <w:szCs w:val="28"/>
        </w:rPr>
        <w:t xml:space="preserve">  规范建设项目管理。要严格按照政府投资性项目管理要求，履行基本建设管理程序，实施项目招投标制、合同制、工程监理制、工程决算审计制、竣工验收制等管理制度。</w:t>
      </w: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t>第十五条</w:t>
      </w:r>
      <w:r>
        <w:rPr>
          <w:rFonts w:ascii="仿宋_GB2312" w:eastAsia="仿宋_GB2312" w:hint="eastAsia"/>
          <w:sz w:val="28"/>
          <w:szCs w:val="28"/>
        </w:rPr>
        <w:t xml:space="preserve">  建设项目所在镇街道（商</w:t>
      </w:r>
      <w:r>
        <w:rPr>
          <w:rFonts w:ascii="仿宋_GB2312" w:eastAsia="仿宋_GB2312"/>
          <w:sz w:val="28"/>
          <w:szCs w:val="28"/>
        </w:rPr>
        <w:t>贸集团</w:t>
      </w:r>
      <w:r>
        <w:rPr>
          <w:rFonts w:ascii="仿宋_GB2312" w:eastAsia="仿宋_GB2312" w:hint="eastAsia"/>
          <w:sz w:val="28"/>
          <w:szCs w:val="28"/>
        </w:rPr>
        <w:t>）、农贸市场要严格执行《</w:t>
      </w:r>
      <w:r>
        <w:rPr>
          <w:rFonts w:ascii="仿宋_GB2312" w:eastAsia="仿宋_GB2312"/>
          <w:sz w:val="28"/>
          <w:szCs w:val="28"/>
        </w:rPr>
        <w:t>慈溪市人民政府关于印发慈溪市政府投资建设项目审计办法的通知</w:t>
      </w:r>
      <w:r>
        <w:rPr>
          <w:rFonts w:ascii="仿宋_GB2312" w:eastAsia="仿宋_GB2312" w:hint="eastAsia"/>
          <w:sz w:val="28"/>
          <w:szCs w:val="28"/>
        </w:rPr>
        <w:t>》（</w:t>
      </w:r>
      <w:r>
        <w:rPr>
          <w:rFonts w:ascii="仿宋_GB2312" w:eastAsia="仿宋_GB2312"/>
          <w:sz w:val="28"/>
          <w:szCs w:val="28"/>
        </w:rPr>
        <w:t>慈政发〔2013〕51号</w:t>
      </w:r>
      <w:r>
        <w:rPr>
          <w:rFonts w:ascii="仿宋_GB2312" w:eastAsia="仿宋_GB2312" w:hint="eastAsia"/>
          <w:sz w:val="28"/>
          <w:szCs w:val="28"/>
        </w:rPr>
        <w:t>）文件及相关配套规定要求。项目建设计划下达后，建设单位要尽早启动项目预算编制，报市</w:t>
      </w:r>
      <w:r w:rsidR="00A360EF">
        <w:rPr>
          <w:rFonts w:ascii="仿宋_GB2312" w:eastAsia="仿宋_GB2312" w:hint="eastAsia"/>
          <w:sz w:val="28"/>
          <w:szCs w:val="28"/>
        </w:rPr>
        <w:t>政府投资</w:t>
      </w:r>
      <w:r w:rsidR="00A360EF">
        <w:rPr>
          <w:rFonts w:ascii="仿宋_GB2312" w:eastAsia="仿宋_GB2312"/>
          <w:sz w:val="28"/>
          <w:szCs w:val="28"/>
        </w:rPr>
        <w:t>审计中心</w:t>
      </w:r>
      <w:r w:rsidR="00A360EF">
        <w:rPr>
          <w:rFonts w:ascii="仿宋_GB2312" w:eastAsia="仿宋_GB2312" w:hint="eastAsia"/>
          <w:sz w:val="28"/>
          <w:szCs w:val="28"/>
        </w:rPr>
        <w:t>备案</w:t>
      </w:r>
      <w:r>
        <w:rPr>
          <w:rFonts w:ascii="仿宋_GB2312" w:eastAsia="仿宋_GB2312" w:hint="eastAsia"/>
          <w:sz w:val="28"/>
          <w:szCs w:val="28"/>
        </w:rPr>
        <w:t>；项目完工后，要及时做好工程资料整理</w:t>
      </w:r>
      <w:r w:rsidR="00A360EF">
        <w:rPr>
          <w:rFonts w:ascii="仿宋_GB2312" w:eastAsia="仿宋_GB2312" w:hint="eastAsia"/>
          <w:sz w:val="28"/>
          <w:szCs w:val="28"/>
        </w:rPr>
        <w:t>和</w:t>
      </w:r>
      <w:r w:rsidR="00A360EF">
        <w:rPr>
          <w:rFonts w:ascii="仿宋_GB2312" w:eastAsia="仿宋_GB2312"/>
          <w:sz w:val="28"/>
          <w:szCs w:val="28"/>
        </w:rPr>
        <w:t>结算审计</w:t>
      </w:r>
      <w:r>
        <w:rPr>
          <w:rFonts w:ascii="仿宋_GB2312" w:eastAsia="仿宋_GB2312" w:hint="eastAsia"/>
          <w:sz w:val="28"/>
          <w:szCs w:val="28"/>
        </w:rPr>
        <w:t>，报送市</w:t>
      </w:r>
      <w:r w:rsidR="00A360EF">
        <w:rPr>
          <w:rFonts w:ascii="仿宋_GB2312" w:eastAsia="仿宋_GB2312" w:hint="eastAsia"/>
          <w:sz w:val="28"/>
          <w:szCs w:val="28"/>
        </w:rPr>
        <w:t>政府投资</w:t>
      </w:r>
      <w:r w:rsidR="00A360EF">
        <w:rPr>
          <w:rFonts w:ascii="仿宋_GB2312" w:eastAsia="仿宋_GB2312"/>
          <w:sz w:val="28"/>
          <w:szCs w:val="28"/>
        </w:rPr>
        <w:t>审计中心</w:t>
      </w:r>
      <w:r w:rsidR="00A360EF">
        <w:rPr>
          <w:rFonts w:ascii="仿宋_GB2312" w:eastAsia="仿宋_GB2312" w:hint="eastAsia"/>
          <w:sz w:val="28"/>
          <w:szCs w:val="28"/>
        </w:rPr>
        <w:t>备案</w:t>
      </w:r>
      <w:r>
        <w:rPr>
          <w:rFonts w:ascii="仿宋_GB2312" w:eastAsia="仿宋_GB2312" w:hint="eastAsia"/>
          <w:sz w:val="28"/>
          <w:szCs w:val="28"/>
        </w:rPr>
        <w:t>。</w:t>
      </w: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t>第十六条</w:t>
      </w:r>
      <w:r>
        <w:rPr>
          <w:rFonts w:ascii="仿宋_GB2312" w:eastAsia="仿宋_GB2312" w:hint="eastAsia"/>
          <w:sz w:val="28"/>
          <w:szCs w:val="28"/>
        </w:rPr>
        <w:t xml:space="preserve">  项目建设方案一经核定，不得随意变更，确需调整的要事先履行项目变更审批手续，由镇街道（</w:t>
      </w:r>
      <w:r>
        <w:rPr>
          <w:rFonts w:ascii="仿宋_GB2312" w:eastAsia="仿宋_GB2312"/>
          <w:sz w:val="28"/>
          <w:szCs w:val="28"/>
        </w:rPr>
        <w:t>商贸集团</w:t>
      </w:r>
      <w:r>
        <w:rPr>
          <w:rFonts w:ascii="仿宋_GB2312" w:eastAsia="仿宋_GB2312" w:hint="eastAsia"/>
          <w:sz w:val="28"/>
          <w:szCs w:val="28"/>
        </w:rPr>
        <w:t>）向市</w:t>
      </w:r>
      <w:r>
        <w:rPr>
          <w:rFonts w:ascii="仿宋_GB2312" w:eastAsia="仿宋_GB2312"/>
          <w:sz w:val="28"/>
          <w:szCs w:val="28"/>
        </w:rPr>
        <w:t>改</w:t>
      </w:r>
      <w:r>
        <w:rPr>
          <w:rFonts w:ascii="仿宋_GB2312" w:eastAsia="仿宋_GB2312" w:hint="eastAsia"/>
          <w:sz w:val="28"/>
          <w:szCs w:val="28"/>
        </w:rPr>
        <w:t>提</w:t>
      </w:r>
      <w:r>
        <w:rPr>
          <w:rFonts w:ascii="仿宋_GB2312" w:eastAsia="仿宋_GB2312"/>
          <w:sz w:val="28"/>
          <w:szCs w:val="28"/>
        </w:rPr>
        <w:t>办</w:t>
      </w:r>
      <w:r>
        <w:rPr>
          <w:rFonts w:ascii="仿宋_GB2312" w:eastAsia="仿宋_GB2312" w:hint="eastAsia"/>
          <w:sz w:val="28"/>
          <w:szCs w:val="28"/>
        </w:rPr>
        <w:t>提出书面申请，由市</w:t>
      </w:r>
      <w:r>
        <w:rPr>
          <w:rFonts w:ascii="仿宋_GB2312" w:eastAsia="仿宋_GB2312"/>
          <w:sz w:val="28"/>
          <w:szCs w:val="28"/>
        </w:rPr>
        <w:t>改</w:t>
      </w:r>
      <w:r>
        <w:rPr>
          <w:rFonts w:ascii="仿宋_GB2312" w:eastAsia="仿宋_GB2312" w:hint="eastAsia"/>
          <w:sz w:val="28"/>
          <w:szCs w:val="28"/>
        </w:rPr>
        <w:t>提</w:t>
      </w:r>
      <w:r>
        <w:rPr>
          <w:rFonts w:ascii="仿宋_GB2312" w:eastAsia="仿宋_GB2312"/>
          <w:sz w:val="28"/>
          <w:szCs w:val="28"/>
        </w:rPr>
        <w:t>办</w:t>
      </w:r>
      <w:r>
        <w:rPr>
          <w:rFonts w:ascii="仿宋_GB2312" w:eastAsia="仿宋_GB2312" w:hint="eastAsia"/>
          <w:sz w:val="28"/>
          <w:szCs w:val="28"/>
        </w:rPr>
        <w:t>牵头市相关</w:t>
      </w:r>
      <w:r>
        <w:rPr>
          <w:rFonts w:ascii="仿宋_GB2312" w:eastAsia="仿宋_GB2312"/>
          <w:sz w:val="28"/>
          <w:szCs w:val="28"/>
        </w:rPr>
        <w:t>部门</w:t>
      </w:r>
      <w:r>
        <w:rPr>
          <w:rFonts w:ascii="仿宋_GB2312" w:eastAsia="仿宋_GB2312" w:hint="eastAsia"/>
          <w:sz w:val="28"/>
          <w:szCs w:val="28"/>
        </w:rPr>
        <w:t>审核同意后再行实施。</w:t>
      </w:r>
    </w:p>
    <w:p w:rsidR="00830C39" w:rsidRDefault="006B724E">
      <w:pPr>
        <w:adjustRightInd w:val="0"/>
        <w:snapToGrid w:val="0"/>
        <w:spacing w:line="590" w:lineRule="exact"/>
        <w:ind w:firstLineChars="200" w:firstLine="560"/>
        <w:rPr>
          <w:rFonts w:ascii="仿宋_GB2312" w:eastAsia="仿宋_GB2312" w:hAnsi="宋体"/>
          <w:sz w:val="28"/>
          <w:szCs w:val="28"/>
        </w:rPr>
      </w:pPr>
      <w:r>
        <w:rPr>
          <w:rFonts w:ascii="方正姚体" w:eastAsia="方正姚体" w:hint="eastAsia"/>
          <w:b/>
          <w:sz w:val="28"/>
          <w:szCs w:val="28"/>
        </w:rPr>
        <w:t>第十七条</w:t>
      </w:r>
      <w:r>
        <w:rPr>
          <w:rFonts w:ascii="仿宋_GB2312" w:eastAsia="仿宋_GB2312" w:hint="eastAsia"/>
          <w:sz w:val="28"/>
          <w:szCs w:val="28"/>
        </w:rPr>
        <w:t xml:space="preserve">  规范项目工程建设资料管理。农贸市场</w:t>
      </w:r>
      <w:r>
        <w:rPr>
          <w:rFonts w:ascii="仿宋_GB2312" w:eastAsia="仿宋_GB2312"/>
          <w:sz w:val="28"/>
          <w:szCs w:val="28"/>
        </w:rPr>
        <w:t>提升改造</w:t>
      </w:r>
      <w:r>
        <w:rPr>
          <w:rFonts w:ascii="仿宋_GB2312" w:eastAsia="仿宋_GB2312" w:hAnsi="宋体" w:hint="eastAsia"/>
          <w:sz w:val="28"/>
          <w:szCs w:val="28"/>
        </w:rPr>
        <w:t>建设涉及的工程建设、财务核算等资料，市级相关部门、实施单位及所在镇街道（</w:t>
      </w:r>
      <w:r>
        <w:rPr>
          <w:rFonts w:ascii="仿宋_GB2312" w:eastAsia="仿宋_GB2312" w:hAnsi="宋体"/>
          <w:sz w:val="28"/>
          <w:szCs w:val="28"/>
        </w:rPr>
        <w:t>商贸集团</w:t>
      </w:r>
      <w:r>
        <w:rPr>
          <w:rFonts w:ascii="仿宋_GB2312" w:eastAsia="仿宋_GB2312" w:hAnsi="宋体" w:hint="eastAsia"/>
          <w:sz w:val="28"/>
          <w:szCs w:val="28"/>
        </w:rPr>
        <w:t>）必须收集整理、分类归档，确保资料完整齐全。</w:t>
      </w:r>
    </w:p>
    <w:p w:rsidR="00830C39" w:rsidRDefault="006B724E">
      <w:pPr>
        <w:adjustRightInd w:val="0"/>
        <w:snapToGrid w:val="0"/>
        <w:spacing w:line="590" w:lineRule="exact"/>
        <w:ind w:firstLineChars="200" w:firstLine="560"/>
        <w:rPr>
          <w:rFonts w:ascii="仿宋_GB2312" w:eastAsia="仿宋_GB2312" w:hAnsi="宋体"/>
          <w:sz w:val="28"/>
          <w:szCs w:val="28"/>
        </w:rPr>
      </w:pPr>
      <w:r>
        <w:rPr>
          <w:rFonts w:ascii="方正姚体" w:eastAsia="方正姚体" w:hint="eastAsia"/>
          <w:b/>
          <w:sz w:val="28"/>
          <w:szCs w:val="28"/>
        </w:rPr>
        <w:t>第十八条</w:t>
      </w:r>
      <w:r>
        <w:rPr>
          <w:rFonts w:ascii="仿宋_GB2312" w:eastAsia="仿宋_GB2312" w:hint="eastAsia"/>
          <w:sz w:val="28"/>
          <w:szCs w:val="28"/>
        </w:rPr>
        <w:t xml:space="preserve">  </w:t>
      </w:r>
      <w:r>
        <w:rPr>
          <w:rFonts w:ascii="仿宋_GB2312" w:eastAsia="仿宋_GB2312" w:hAnsi="宋体" w:hint="eastAsia"/>
          <w:sz w:val="28"/>
          <w:szCs w:val="28"/>
        </w:rPr>
        <w:t>规范项目资金核算和管理。各实施主体必须严格执行有关财务管理制度，落实专职管理人员，建设资金实行专款专用，严禁挪作他用，市、镇两级财政补助资金使用情况必须按规定予以公开公示。</w:t>
      </w:r>
    </w:p>
    <w:p w:rsidR="00830C39" w:rsidRDefault="006B724E">
      <w:pPr>
        <w:adjustRightInd w:val="0"/>
        <w:snapToGrid w:val="0"/>
        <w:spacing w:line="590" w:lineRule="exact"/>
        <w:ind w:firstLineChars="200" w:firstLine="560"/>
        <w:rPr>
          <w:rFonts w:ascii="仿宋_GB2312" w:eastAsia="仿宋_GB2312" w:hAnsi="宋体"/>
          <w:sz w:val="28"/>
          <w:szCs w:val="28"/>
        </w:rPr>
      </w:pPr>
      <w:r>
        <w:rPr>
          <w:rFonts w:ascii="方正姚体" w:eastAsia="方正姚体" w:hint="eastAsia"/>
          <w:b/>
          <w:sz w:val="28"/>
          <w:szCs w:val="28"/>
        </w:rPr>
        <w:t>第十九条</w:t>
      </w:r>
      <w:r>
        <w:rPr>
          <w:rFonts w:ascii="仿宋_GB2312" w:eastAsia="仿宋_GB2312" w:hint="eastAsia"/>
          <w:sz w:val="28"/>
          <w:szCs w:val="28"/>
        </w:rPr>
        <w:t xml:space="preserve">  </w:t>
      </w:r>
      <w:r>
        <w:rPr>
          <w:rFonts w:ascii="仿宋_GB2312" w:eastAsia="仿宋_GB2312" w:hAnsi="宋体" w:hint="eastAsia"/>
          <w:sz w:val="28"/>
          <w:szCs w:val="28"/>
        </w:rPr>
        <w:t>加强对市财政奖</w:t>
      </w:r>
      <w:r>
        <w:rPr>
          <w:rFonts w:ascii="仿宋_GB2312" w:eastAsia="仿宋_GB2312" w:hAnsi="宋体"/>
          <w:sz w:val="28"/>
          <w:szCs w:val="28"/>
        </w:rPr>
        <w:t>补</w:t>
      </w:r>
      <w:r>
        <w:rPr>
          <w:rFonts w:ascii="仿宋_GB2312" w:eastAsia="仿宋_GB2312" w:hAnsi="宋体" w:hint="eastAsia"/>
          <w:sz w:val="28"/>
          <w:szCs w:val="28"/>
        </w:rPr>
        <w:t>资金的监督检查。市</w:t>
      </w:r>
      <w:r>
        <w:rPr>
          <w:rFonts w:ascii="仿宋_GB2312" w:eastAsia="仿宋_GB2312" w:hAnsi="宋体"/>
          <w:sz w:val="28"/>
          <w:szCs w:val="28"/>
        </w:rPr>
        <w:t>改</w:t>
      </w:r>
      <w:r>
        <w:rPr>
          <w:rFonts w:ascii="仿宋_GB2312" w:eastAsia="仿宋_GB2312" w:hAnsi="宋体" w:hint="eastAsia"/>
          <w:sz w:val="28"/>
          <w:szCs w:val="28"/>
        </w:rPr>
        <w:t>提</w:t>
      </w:r>
      <w:r>
        <w:rPr>
          <w:rFonts w:ascii="仿宋_GB2312" w:eastAsia="仿宋_GB2312" w:hAnsi="宋体"/>
          <w:sz w:val="28"/>
          <w:szCs w:val="28"/>
        </w:rPr>
        <w:t>办</w:t>
      </w:r>
      <w:r>
        <w:rPr>
          <w:rFonts w:ascii="仿宋_GB2312" w:eastAsia="仿宋_GB2312" w:hAnsi="宋体" w:hint="eastAsia"/>
          <w:sz w:val="28"/>
          <w:szCs w:val="28"/>
        </w:rPr>
        <w:t>将会同市级财政、审计等相关部门对项目建设及相关管理制度执行情况开展定期和不定期检查，凡发现有虚报、骗取、套取、挪用、移用奖补资金行为的，一经查实，除责令纠正并收回资金外，对直接责任人员按</w:t>
      </w:r>
      <w:r>
        <w:rPr>
          <w:rFonts w:ascii="仿宋_GB2312" w:eastAsia="仿宋_GB2312" w:hAnsi="宋体" w:hint="eastAsia"/>
          <w:sz w:val="28"/>
          <w:szCs w:val="28"/>
        </w:rPr>
        <w:lastRenderedPageBreak/>
        <w:t>有关法律法规进行查处，构成犯罪的，移送司法部门依法追究刑事责任。</w:t>
      </w:r>
    </w:p>
    <w:p w:rsidR="00830C39" w:rsidRDefault="00830C39">
      <w:pPr>
        <w:spacing w:line="590" w:lineRule="exact"/>
        <w:jc w:val="center"/>
        <w:rPr>
          <w:rFonts w:ascii="黑体" w:eastAsia="黑体"/>
          <w:b/>
          <w:sz w:val="28"/>
          <w:szCs w:val="28"/>
        </w:rPr>
      </w:pPr>
    </w:p>
    <w:p w:rsidR="00830C39" w:rsidRDefault="006B724E">
      <w:pPr>
        <w:spacing w:line="590" w:lineRule="exact"/>
        <w:jc w:val="center"/>
        <w:rPr>
          <w:rFonts w:ascii="黑体" w:eastAsia="黑体"/>
          <w:b/>
          <w:sz w:val="28"/>
          <w:szCs w:val="28"/>
        </w:rPr>
      </w:pPr>
      <w:r>
        <w:rPr>
          <w:rFonts w:ascii="黑体" w:eastAsia="黑体" w:hint="eastAsia"/>
          <w:b/>
          <w:sz w:val="28"/>
          <w:szCs w:val="28"/>
        </w:rPr>
        <w:t>第五章  附 则</w:t>
      </w:r>
    </w:p>
    <w:p w:rsidR="00830C39" w:rsidRDefault="00830C39">
      <w:pPr>
        <w:spacing w:line="590" w:lineRule="exact"/>
        <w:jc w:val="center"/>
        <w:rPr>
          <w:rFonts w:ascii="黑体" w:eastAsia="黑体"/>
          <w:b/>
          <w:sz w:val="28"/>
          <w:szCs w:val="28"/>
        </w:rPr>
      </w:pPr>
    </w:p>
    <w:p w:rsidR="00830C39" w:rsidRDefault="006B724E">
      <w:pPr>
        <w:spacing w:line="590" w:lineRule="exact"/>
        <w:ind w:firstLineChars="200" w:firstLine="560"/>
        <w:rPr>
          <w:rFonts w:ascii="仿宋_GB2312" w:eastAsia="仿宋_GB2312"/>
          <w:sz w:val="28"/>
          <w:szCs w:val="28"/>
        </w:rPr>
      </w:pPr>
      <w:r>
        <w:rPr>
          <w:rFonts w:ascii="方正姚体" w:eastAsia="方正姚体" w:hint="eastAsia"/>
          <w:b/>
          <w:sz w:val="28"/>
          <w:szCs w:val="28"/>
        </w:rPr>
        <w:t>第二十条</w:t>
      </w:r>
      <w:r>
        <w:rPr>
          <w:rFonts w:ascii="仿宋_GB2312" w:eastAsia="仿宋_GB2312" w:hint="eastAsia"/>
          <w:sz w:val="28"/>
          <w:szCs w:val="28"/>
        </w:rPr>
        <w:t xml:space="preserve"> 本办法由市</w:t>
      </w:r>
      <w:r>
        <w:rPr>
          <w:rFonts w:ascii="仿宋_GB2312" w:eastAsia="仿宋_GB2312"/>
          <w:sz w:val="28"/>
          <w:szCs w:val="28"/>
        </w:rPr>
        <w:t>改</w:t>
      </w:r>
      <w:r>
        <w:rPr>
          <w:rFonts w:ascii="仿宋_GB2312" w:eastAsia="仿宋_GB2312" w:hint="eastAsia"/>
          <w:sz w:val="28"/>
          <w:szCs w:val="28"/>
        </w:rPr>
        <w:t>提</w:t>
      </w:r>
      <w:r>
        <w:rPr>
          <w:rFonts w:ascii="仿宋_GB2312" w:eastAsia="仿宋_GB2312"/>
          <w:sz w:val="28"/>
          <w:szCs w:val="28"/>
        </w:rPr>
        <w:t>办</w:t>
      </w:r>
      <w:r>
        <w:rPr>
          <w:rFonts w:ascii="仿宋_GB2312" w:eastAsia="仿宋_GB2312" w:hint="eastAsia"/>
          <w:sz w:val="28"/>
          <w:szCs w:val="28"/>
        </w:rPr>
        <w:t>和市财政局等市级相关部门对所涉条款负责解释，自发文之日起施行，2021年底结束。</w:t>
      </w:r>
    </w:p>
    <w:p w:rsidR="00830C39" w:rsidRDefault="00830C39">
      <w:pPr>
        <w:spacing w:line="590" w:lineRule="exact"/>
        <w:ind w:firstLineChars="200" w:firstLine="560"/>
        <w:rPr>
          <w:rFonts w:ascii="仿宋_GB2312" w:eastAsia="仿宋_GB2312"/>
          <w:sz w:val="28"/>
          <w:szCs w:val="28"/>
        </w:rPr>
      </w:pPr>
    </w:p>
    <w:p w:rsidR="00830C39" w:rsidRDefault="006B724E">
      <w:pPr>
        <w:ind w:firstLineChars="200" w:firstLine="560"/>
        <w:rPr>
          <w:rFonts w:eastAsia="仿宋" w:cs="仿宋"/>
          <w:sz w:val="28"/>
          <w:szCs w:val="28"/>
        </w:rPr>
      </w:pPr>
      <w:r>
        <w:rPr>
          <w:rFonts w:ascii="仿宋_GB2312" w:eastAsia="仿宋_GB2312" w:hint="eastAsia"/>
          <w:sz w:val="28"/>
          <w:szCs w:val="28"/>
        </w:rPr>
        <w:t>附件</w:t>
      </w:r>
      <w:r>
        <w:rPr>
          <w:rFonts w:eastAsia="仿宋" w:hint="eastAsia"/>
          <w:sz w:val="28"/>
          <w:szCs w:val="28"/>
        </w:rPr>
        <w:t>：1.</w:t>
      </w:r>
      <w:r>
        <w:rPr>
          <w:rFonts w:eastAsia="仿宋" w:cs="仿宋" w:hint="eastAsia"/>
          <w:sz w:val="28"/>
          <w:szCs w:val="28"/>
        </w:rPr>
        <w:t>《慈溪市农贸市场改造提升建设补助资金申</w:t>
      </w:r>
      <w:r w:rsidR="00241189">
        <w:rPr>
          <w:rFonts w:eastAsia="仿宋" w:cs="仿宋" w:hint="eastAsia"/>
          <w:sz w:val="28"/>
          <w:szCs w:val="28"/>
        </w:rPr>
        <w:t>请</w:t>
      </w:r>
      <w:r>
        <w:rPr>
          <w:rFonts w:eastAsia="仿宋" w:cs="仿宋" w:hint="eastAsia"/>
          <w:sz w:val="28"/>
          <w:szCs w:val="28"/>
        </w:rPr>
        <w:t>表》</w:t>
      </w:r>
    </w:p>
    <w:p w:rsidR="00830C39" w:rsidRDefault="006B724E">
      <w:pPr>
        <w:rPr>
          <w:rFonts w:eastAsia="仿宋" w:cs="仿宋"/>
          <w:sz w:val="28"/>
          <w:szCs w:val="28"/>
        </w:rPr>
      </w:pPr>
      <w:r>
        <w:rPr>
          <w:rFonts w:eastAsia="仿宋" w:cs="仿宋" w:hint="eastAsia"/>
          <w:sz w:val="28"/>
          <w:szCs w:val="28"/>
        </w:rPr>
        <w:t xml:space="preserve">　　　　　2、《慈溪市星级市场（放心市场、4类“特色”农贸市场）奖励申请表》</w:t>
      </w:r>
    </w:p>
    <w:p w:rsidR="00830C39" w:rsidRDefault="006B724E">
      <w:pPr>
        <w:rPr>
          <w:rFonts w:eastAsia="仿宋" w:cs="仿宋"/>
          <w:sz w:val="28"/>
          <w:szCs w:val="28"/>
        </w:rPr>
      </w:pPr>
      <w:r>
        <w:rPr>
          <w:rFonts w:eastAsia="仿宋" w:cs="仿宋" w:hint="eastAsia"/>
          <w:sz w:val="28"/>
          <w:szCs w:val="28"/>
        </w:rPr>
        <w:t xml:space="preserve">　　　　　3、慈溪市2019-2021年农贸市场改造提升项目审批（涉及发改、住建部分）</w:t>
      </w: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Default="00C6614A">
      <w:pPr>
        <w:rPr>
          <w:rFonts w:eastAsia="仿宋" w:cs="仿宋"/>
          <w:sz w:val="28"/>
          <w:szCs w:val="28"/>
        </w:rPr>
      </w:pPr>
    </w:p>
    <w:p w:rsidR="00C6614A" w:rsidRPr="00511A0E" w:rsidRDefault="00C6614A" w:rsidP="00C6614A">
      <w:pPr>
        <w:jc w:val="left"/>
        <w:rPr>
          <w:rFonts w:ascii="华文中宋" w:eastAsia="华文中宋" w:hAnsi="华文中宋" w:cs="华文中宋"/>
        </w:rPr>
      </w:pPr>
      <w:r w:rsidRPr="00511A0E">
        <w:rPr>
          <w:rFonts w:ascii="华文中宋" w:eastAsia="华文中宋" w:hAnsi="华文中宋" w:cs="华文中宋" w:hint="eastAsia"/>
        </w:rPr>
        <w:lastRenderedPageBreak/>
        <w:t>附件1</w:t>
      </w:r>
    </w:p>
    <w:p w:rsidR="00C6614A" w:rsidRPr="00511A0E" w:rsidRDefault="00C6614A" w:rsidP="00C6614A">
      <w:pPr>
        <w:jc w:val="center"/>
        <w:rPr>
          <w:rFonts w:ascii="华文中宋" w:eastAsia="华文中宋" w:hAnsi="华文中宋" w:cs="华文中宋"/>
        </w:rPr>
      </w:pPr>
      <w:r w:rsidRPr="00511A0E">
        <w:rPr>
          <w:rFonts w:ascii="华文中宋" w:eastAsia="华文中宋" w:hAnsi="华文中宋" w:cs="华文中宋" w:hint="eastAsia"/>
        </w:rPr>
        <w:t>慈溪市农贸市场改造提升建设补助资金申请表</w:t>
      </w:r>
    </w:p>
    <w:p w:rsidR="00C6614A" w:rsidRPr="00511A0E" w:rsidRDefault="00C6614A" w:rsidP="00C6614A">
      <w:r w:rsidRPr="00511A0E">
        <w:rPr>
          <w:rFonts w:hint="eastAsia"/>
        </w:rPr>
        <w:t xml:space="preserve">                            </w:t>
      </w:r>
      <w:r>
        <w:rPr>
          <w:rFonts w:hint="eastAsia"/>
        </w:rPr>
        <w:t xml:space="preserve">   </w:t>
      </w:r>
      <w:r w:rsidRPr="00511A0E">
        <w:rPr>
          <w:rFonts w:hint="eastAsia"/>
        </w:rPr>
        <w:t xml:space="preserve"> </w:t>
      </w:r>
      <w:r w:rsidRPr="00511A0E">
        <w:rPr>
          <w:rFonts w:hint="eastAsia"/>
          <w:sz w:val="24"/>
        </w:rPr>
        <w:t xml:space="preserve">  </w:t>
      </w:r>
      <w:r w:rsidRPr="00511A0E">
        <w:rPr>
          <w:rFonts w:hint="eastAsia"/>
          <w:sz w:val="24"/>
        </w:rPr>
        <w:t>编号：</w:t>
      </w:r>
    </w:p>
    <w:p w:rsidR="00C6614A" w:rsidRPr="00511A0E" w:rsidRDefault="00C6614A" w:rsidP="00C6614A">
      <w:pPr>
        <w:rPr>
          <w:rFonts w:eastAsia="仿宋" w:cs="仿宋"/>
        </w:rPr>
      </w:pPr>
      <w:r w:rsidRPr="00362202">
        <w:rPr>
          <w:rFonts w:eastAsia="仿宋" w:cs="仿宋" w:hint="eastAsia"/>
          <w:sz w:val="24"/>
        </w:rPr>
        <w:t>申报单位（盖章）</w:t>
      </w:r>
      <w:r w:rsidRPr="00511A0E">
        <w:rPr>
          <w:rFonts w:eastAsia="仿宋" w:cs="仿宋" w:hint="eastAsia"/>
        </w:rPr>
        <w:t>：</w:t>
      </w:r>
    </w:p>
    <w:tbl>
      <w:tblPr>
        <w:tblW w:w="85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2"/>
        <w:gridCol w:w="1843"/>
        <w:gridCol w:w="12"/>
        <w:gridCol w:w="130"/>
        <w:gridCol w:w="1276"/>
        <w:gridCol w:w="547"/>
        <w:gridCol w:w="1894"/>
      </w:tblGrid>
      <w:tr w:rsidR="00C6614A" w:rsidRPr="00511A0E" w:rsidTr="00E850ED">
        <w:trPr>
          <w:trHeight w:val="441"/>
        </w:trPr>
        <w:tc>
          <w:tcPr>
            <w:tcW w:w="1838" w:type="dxa"/>
            <w:shd w:val="clear" w:color="auto" w:fill="auto"/>
          </w:tcPr>
          <w:p w:rsidR="00C6614A" w:rsidRPr="00362202" w:rsidRDefault="00C6614A" w:rsidP="00E850ED">
            <w:pPr>
              <w:rPr>
                <w:rFonts w:eastAsia="仿宋" w:cs="仿宋"/>
                <w:sz w:val="24"/>
              </w:rPr>
            </w:pPr>
            <w:r w:rsidRPr="00362202">
              <w:rPr>
                <w:rFonts w:eastAsia="仿宋" w:cs="仿宋" w:hint="eastAsia"/>
                <w:sz w:val="24"/>
              </w:rPr>
              <w:t>项目名称</w:t>
            </w:r>
          </w:p>
        </w:tc>
        <w:tc>
          <w:tcPr>
            <w:tcW w:w="2835" w:type="dxa"/>
            <w:gridSpan w:val="2"/>
            <w:shd w:val="clear" w:color="auto" w:fill="auto"/>
          </w:tcPr>
          <w:p w:rsidR="00C6614A" w:rsidRPr="00362202" w:rsidRDefault="00C6614A" w:rsidP="00E850ED">
            <w:pPr>
              <w:rPr>
                <w:rFonts w:eastAsia="仿宋" w:cs="仿宋"/>
                <w:sz w:val="24"/>
              </w:rPr>
            </w:pPr>
          </w:p>
        </w:tc>
        <w:tc>
          <w:tcPr>
            <w:tcW w:w="1418" w:type="dxa"/>
            <w:gridSpan w:val="3"/>
            <w:shd w:val="clear" w:color="auto" w:fill="auto"/>
          </w:tcPr>
          <w:p w:rsidR="00C6614A" w:rsidRPr="00362202" w:rsidRDefault="00C6614A" w:rsidP="00E850ED">
            <w:pPr>
              <w:rPr>
                <w:rFonts w:eastAsia="仿宋" w:cs="仿宋"/>
                <w:sz w:val="24"/>
              </w:rPr>
            </w:pPr>
            <w:r w:rsidRPr="00362202">
              <w:rPr>
                <w:rFonts w:eastAsia="仿宋" w:cs="仿宋" w:hint="eastAsia"/>
                <w:sz w:val="24"/>
              </w:rPr>
              <w:t>认</w:t>
            </w:r>
            <w:r w:rsidRPr="00362202">
              <w:rPr>
                <w:rFonts w:eastAsia="仿宋" w:cs="仿宋"/>
                <w:sz w:val="24"/>
              </w:rPr>
              <w:t>定星级</w:t>
            </w:r>
          </w:p>
        </w:tc>
        <w:tc>
          <w:tcPr>
            <w:tcW w:w="2441" w:type="dxa"/>
            <w:gridSpan w:val="2"/>
            <w:shd w:val="clear" w:color="auto" w:fill="auto"/>
          </w:tcPr>
          <w:p w:rsidR="00C6614A" w:rsidRPr="00362202" w:rsidRDefault="00C6614A" w:rsidP="00E850ED">
            <w:pPr>
              <w:rPr>
                <w:rFonts w:eastAsia="仿宋" w:cs="仿宋"/>
                <w:sz w:val="24"/>
              </w:rPr>
            </w:pPr>
          </w:p>
        </w:tc>
      </w:tr>
      <w:tr w:rsidR="00C6614A" w:rsidRPr="00511A0E" w:rsidTr="00E850ED">
        <w:trPr>
          <w:trHeight w:val="686"/>
        </w:trPr>
        <w:tc>
          <w:tcPr>
            <w:tcW w:w="1838" w:type="dxa"/>
            <w:shd w:val="clear" w:color="auto" w:fill="auto"/>
          </w:tcPr>
          <w:p w:rsidR="00C6614A" w:rsidRPr="00362202" w:rsidRDefault="00C6614A" w:rsidP="00E850ED">
            <w:pPr>
              <w:rPr>
                <w:rFonts w:eastAsia="仿宋" w:cs="仿宋"/>
                <w:sz w:val="24"/>
              </w:rPr>
            </w:pPr>
            <w:r w:rsidRPr="00362202">
              <w:rPr>
                <w:rFonts w:eastAsia="仿宋" w:cs="仿宋" w:hint="eastAsia"/>
                <w:sz w:val="24"/>
              </w:rPr>
              <w:t>项目批复（备案）文号</w:t>
            </w:r>
          </w:p>
        </w:tc>
        <w:tc>
          <w:tcPr>
            <w:tcW w:w="2835" w:type="dxa"/>
            <w:gridSpan w:val="2"/>
            <w:shd w:val="clear" w:color="auto" w:fill="auto"/>
          </w:tcPr>
          <w:p w:rsidR="00C6614A" w:rsidRPr="00362202" w:rsidRDefault="00C6614A" w:rsidP="00E850ED">
            <w:pPr>
              <w:rPr>
                <w:rFonts w:eastAsia="仿宋" w:cs="仿宋"/>
                <w:sz w:val="24"/>
              </w:rPr>
            </w:pPr>
          </w:p>
        </w:tc>
        <w:tc>
          <w:tcPr>
            <w:tcW w:w="1418" w:type="dxa"/>
            <w:gridSpan w:val="3"/>
            <w:shd w:val="clear" w:color="auto" w:fill="auto"/>
          </w:tcPr>
          <w:p w:rsidR="00C6614A" w:rsidRPr="00362202" w:rsidRDefault="00C6614A" w:rsidP="00E850ED">
            <w:pPr>
              <w:rPr>
                <w:rFonts w:eastAsia="仿宋" w:cs="仿宋"/>
                <w:sz w:val="24"/>
              </w:rPr>
            </w:pPr>
            <w:r w:rsidRPr="00362202">
              <w:rPr>
                <w:rFonts w:eastAsia="仿宋" w:cs="仿宋" w:hint="eastAsia"/>
                <w:sz w:val="24"/>
              </w:rPr>
              <w:t>批准核算</w:t>
            </w:r>
          </w:p>
        </w:tc>
        <w:tc>
          <w:tcPr>
            <w:tcW w:w="2441" w:type="dxa"/>
            <w:gridSpan w:val="2"/>
            <w:shd w:val="clear" w:color="auto" w:fill="auto"/>
          </w:tcPr>
          <w:p w:rsidR="00C6614A" w:rsidRPr="00362202" w:rsidRDefault="00C6614A" w:rsidP="00E850ED">
            <w:pPr>
              <w:rPr>
                <w:rFonts w:eastAsia="仿宋" w:cs="仿宋"/>
                <w:sz w:val="24"/>
              </w:rPr>
            </w:pPr>
          </w:p>
        </w:tc>
      </w:tr>
      <w:tr w:rsidR="00C6614A" w:rsidRPr="00511A0E" w:rsidTr="00E850ED">
        <w:trPr>
          <w:trHeight w:val="413"/>
        </w:trPr>
        <w:tc>
          <w:tcPr>
            <w:tcW w:w="1838" w:type="dxa"/>
            <w:shd w:val="clear" w:color="auto" w:fill="auto"/>
          </w:tcPr>
          <w:p w:rsidR="00C6614A" w:rsidRPr="00362202" w:rsidRDefault="00C6614A" w:rsidP="00E850ED">
            <w:pPr>
              <w:rPr>
                <w:rFonts w:eastAsia="仿宋" w:cs="仿宋"/>
                <w:sz w:val="24"/>
              </w:rPr>
            </w:pPr>
            <w:r w:rsidRPr="00362202">
              <w:rPr>
                <w:rFonts w:eastAsia="仿宋" w:cs="仿宋" w:hint="eastAsia"/>
                <w:sz w:val="24"/>
              </w:rPr>
              <w:t>联系人</w:t>
            </w:r>
          </w:p>
        </w:tc>
        <w:tc>
          <w:tcPr>
            <w:tcW w:w="2847" w:type="dxa"/>
            <w:gridSpan w:val="3"/>
            <w:shd w:val="clear" w:color="auto" w:fill="auto"/>
          </w:tcPr>
          <w:p w:rsidR="00C6614A" w:rsidRPr="00362202" w:rsidRDefault="00C6614A" w:rsidP="00E850ED">
            <w:pPr>
              <w:rPr>
                <w:rFonts w:eastAsia="仿宋" w:cs="仿宋"/>
                <w:sz w:val="24"/>
              </w:rPr>
            </w:pPr>
          </w:p>
        </w:tc>
        <w:tc>
          <w:tcPr>
            <w:tcW w:w="1406" w:type="dxa"/>
            <w:gridSpan w:val="2"/>
            <w:shd w:val="clear" w:color="auto" w:fill="auto"/>
          </w:tcPr>
          <w:p w:rsidR="00C6614A" w:rsidRPr="00362202" w:rsidRDefault="00C6614A" w:rsidP="00E850ED">
            <w:pPr>
              <w:rPr>
                <w:rFonts w:eastAsia="仿宋" w:cs="仿宋"/>
                <w:sz w:val="24"/>
              </w:rPr>
            </w:pPr>
            <w:r w:rsidRPr="00362202">
              <w:rPr>
                <w:rFonts w:eastAsia="仿宋" w:cs="仿宋" w:hint="eastAsia"/>
                <w:sz w:val="24"/>
              </w:rPr>
              <w:t>联系方式</w:t>
            </w:r>
          </w:p>
        </w:tc>
        <w:tc>
          <w:tcPr>
            <w:tcW w:w="2441" w:type="dxa"/>
            <w:gridSpan w:val="2"/>
            <w:shd w:val="clear" w:color="auto" w:fill="auto"/>
          </w:tcPr>
          <w:p w:rsidR="00C6614A" w:rsidRPr="00362202" w:rsidRDefault="00C6614A" w:rsidP="00E850ED">
            <w:pPr>
              <w:rPr>
                <w:rFonts w:eastAsia="仿宋" w:cs="仿宋"/>
                <w:sz w:val="24"/>
              </w:rPr>
            </w:pPr>
          </w:p>
        </w:tc>
      </w:tr>
      <w:tr w:rsidR="00C6614A" w:rsidRPr="00511A0E" w:rsidTr="00E850ED">
        <w:trPr>
          <w:trHeight w:val="940"/>
        </w:trPr>
        <w:tc>
          <w:tcPr>
            <w:tcW w:w="1838" w:type="dxa"/>
            <w:shd w:val="clear" w:color="auto" w:fill="auto"/>
          </w:tcPr>
          <w:p w:rsidR="00C6614A" w:rsidRPr="00362202" w:rsidRDefault="00C6614A" w:rsidP="00E850ED">
            <w:pPr>
              <w:rPr>
                <w:rFonts w:eastAsia="仿宋" w:cs="仿宋"/>
                <w:sz w:val="24"/>
              </w:rPr>
            </w:pPr>
            <w:r w:rsidRPr="00362202">
              <w:rPr>
                <w:rFonts w:eastAsia="仿宋" w:cs="仿宋" w:hint="eastAsia"/>
                <w:sz w:val="24"/>
              </w:rPr>
              <w:t>申报理由（改造提升项目表述）</w:t>
            </w:r>
          </w:p>
        </w:tc>
        <w:tc>
          <w:tcPr>
            <w:tcW w:w="6694" w:type="dxa"/>
            <w:gridSpan w:val="7"/>
            <w:shd w:val="clear" w:color="auto" w:fill="auto"/>
          </w:tcPr>
          <w:p w:rsidR="00C6614A" w:rsidRPr="007731B1" w:rsidRDefault="00C6614A" w:rsidP="00E850ED">
            <w:pPr>
              <w:rPr>
                <w:rFonts w:eastAsia="仿宋" w:cs="仿宋"/>
                <w:sz w:val="24"/>
              </w:rPr>
            </w:pPr>
          </w:p>
        </w:tc>
      </w:tr>
      <w:tr w:rsidR="00C6614A" w:rsidRPr="00511A0E" w:rsidTr="00E850ED">
        <w:trPr>
          <w:trHeight w:val="512"/>
        </w:trPr>
        <w:tc>
          <w:tcPr>
            <w:tcW w:w="2830" w:type="dxa"/>
            <w:gridSpan w:val="2"/>
            <w:shd w:val="clear" w:color="auto" w:fill="auto"/>
          </w:tcPr>
          <w:p w:rsidR="00C6614A" w:rsidRPr="00362202" w:rsidRDefault="00C6614A" w:rsidP="00E850ED">
            <w:pPr>
              <w:rPr>
                <w:rFonts w:eastAsia="仿宋" w:cs="仿宋"/>
                <w:sz w:val="24"/>
              </w:rPr>
            </w:pPr>
            <w:r w:rsidRPr="00362202">
              <w:rPr>
                <w:rFonts w:eastAsia="仿宋" w:cs="仿宋" w:hint="eastAsia"/>
                <w:sz w:val="24"/>
              </w:rPr>
              <w:t>项目建</w:t>
            </w:r>
            <w:r w:rsidRPr="00362202">
              <w:rPr>
                <w:rFonts w:eastAsia="仿宋" w:cs="仿宋"/>
                <w:sz w:val="24"/>
              </w:rPr>
              <w:t>安费</w:t>
            </w:r>
            <w:r w:rsidRPr="00362202">
              <w:rPr>
                <w:rFonts w:eastAsia="仿宋" w:cs="仿宋" w:hint="eastAsia"/>
                <w:sz w:val="24"/>
              </w:rPr>
              <w:t>审计结算价（万元）</w:t>
            </w:r>
          </w:p>
        </w:tc>
        <w:tc>
          <w:tcPr>
            <w:tcW w:w="1985" w:type="dxa"/>
            <w:gridSpan w:val="3"/>
            <w:shd w:val="clear" w:color="auto" w:fill="auto"/>
          </w:tcPr>
          <w:p w:rsidR="00C6614A" w:rsidRPr="00362202" w:rsidRDefault="00C6614A" w:rsidP="00E850ED">
            <w:pPr>
              <w:rPr>
                <w:rFonts w:eastAsia="仿宋" w:cs="仿宋"/>
                <w:sz w:val="24"/>
              </w:rPr>
            </w:pPr>
          </w:p>
        </w:tc>
        <w:tc>
          <w:tcPr>
            <w:tcW w:w="1823" w:type="dxa"/>
            <w:gridSpan w:val="2"/>
            <w:shd w:val="clear" w:color="auto" w:fill="auto"/>
          </w:tcPr>
          <w:p w:rsidR="00C6614A" w:rsidRPr="00362202" w:rsidRDefault="00C6614A" w:rsidP="00E850ED">
            <w:pPr>
              <w:rPr>
                <w:rFonts w:eastAsia="仿宋" w:cs="仿宋"/>
                <w:sz w:val="24"/>
              </w:rPr>
            </w:pPr>
            <w:r w:rsidRPr="00362202">
              <w:rPr>
                <w:rFonts w:eastAsia="仿宋" w:cs="仿宋" w:hint="eastAsia"/>
                <w:sz w:val="24"/>
              </w:rPr>
              <w:t>申请</w:t>
            </w:r>
            <w:r w:rsidRPr="00362202">
              <w:rPr>
                <w:rFonts w:eastAsia="仿宋" w:cs="仿宋"/>
                <w:sz w:val="24"/>
              </w:rPr>
              <w:t>补助金额</w:t>
            </w:r>
            <w:r>
              <w:rPr>
                <w:rFonts w:eastAsia="仿宋" w:cs="仿宋" w:hint="eastAsia"/>
                <w:sz w:val="24"/>
              </w:rPr>
              <w:t>（万元）</w:t>
            </w:r>
          </w:p>
        </w:tc>
        <w:tc>
          <w:tcPr>
            <w:tcW w:w="1894" w:type="dxa"/>
            <w:shd w:val="clear" w:color="auto" w:fill="auto"/>
          </w:tcPr>
          <w:p w:rsidR="00C6614A" w:rsidRPr="00362202" w:rsidRDefault="00C6614A" w:rsidP="00E850ED">
            <w:pPr>
              <w:rPr>
                <w:rFonts w:eastAsia="仿宋" w:cs="仿宋"/>
                <w:sz w:val="24"/>
              </w:rPr>
            </w:pPr>
          </w:p>
        </w:tc>
      </w:tr>
      <w:tr w:rsidR="00C6614A" w:rsidRPr="00511A0E" w:rsidTr="00E850ED">
        <w:trPr>
          <w:trHeight w:val="481"/>
        </w:trPr>
        <w:tc>
          <w:tcPr>
            <w:tcW w:w="2830" w:type="dxa"/>
            <w:gridSpan w:val="2"/>
            <w:shd w:val="clear" w:color="auto" w:fill="auto"/>
          </w:tcPr>
          <w:p w:rsidR="00C6614A" w:rsidRPr="00362202" w:rsidRDefault="00C6614A" w:rsidP="00E850ED">
            <w:pPr>
              <w:rPr>
                <w:rFonts w:eastAsia="仿宋" w:cs="仿宋"/>
                <w:sz w:val="24"/>
              </w:rPr>
            </w:pPr>
            <w:r w:rsidRPr="00362202">
              <w:rPr>
                <w:rFonts w:eastAsia="仿宋" w:cs="仿宋" w:hint="eastAsia"/>
                <w:sz w:val="24"/>
              </w:rPr>
              <w:t>市场主办方银行名称</w:t>
            </w:r>
          </w:p>
        </w:tc>
        <w:tc>
          <w:tcPr>
            <w:tcW w:w="5702" w:type="dxa"/>
            <w:gridSpan w:val="6"/>
            <w:shd w:val="clear" w:color="auto" w:fill="auto"/>
          </w:tcPr>
          <w:p w:rsidR="00C6614A" w:rsidRPr="00362202" w:rsidRDefault="00C6614A" w:rsidP="00E850ED">
            <w:pPr>
              <w:rPr>
                <w:rFonts w:eastAsia="仿宋" w:cs="仿宋"/>
                <w:sz w:val="24"/>
              </w:rPr>
            </w:pPr>
          </w:p>
        </w:tc>
      </w:tr>
      <w:tr w:rsidR="00C6614A" w:rsidRPr="00511A0E" w:rsidTr="00E850ED">
        <w:trPr>
          <w:trHeight w:val="398"/>
        </w:trPr>
        <w:tc>
          <w:tcPr>
            <w:tcW w:w="2830" w:type="dxa"/>
            <w:gridSpan w:val="2"/>
            <w:shd w:val="clear" w:color="auto" w:fill="auto"/>
          </w:tcPr>
          <w:p w:rsidR="00C6614A" w:rsidRPr="00362202" w:rsidRDefault="00C6614A" w:rsidP="00E850ED">
            <w:pPr>
              <w:rPr>
                <w:rFonts w:eastAsia="仿宋" w:cs="仿宋"/>
                <w:sz w:val="24"/>
              </w:rPr>
            </w:pPr>
            <w:r w:rsidRPr="00362202">
              <w:rPr>
                <w:rFonts w:eastAsia="仿宋" w:cs="仿宋" w:hint="eastAsia"/>
                <w:sz w:val="24"/>
              </w:rPr>
              <w:t>市场主办方银行帐号</w:t>
            </w:r>
          </w:p>
        </w:tc>
        <w:tc>
          <w:tcPr>
            <w:tcW w:w="5702" w:type="dxa"/>
            <w:gridSpan w:val="6"/>
            <w:shd w:val="clear" w:color="auto" w:fill="auto"/>
          </w:tcPr>
          <w:p w:rsidR="00C6614A" w:rsidRPr="00362202" w:rsidRDefault="00C6614A" w:rsidP="00E850ED">
            <w:pPr>
              <w:rPr>
                <w:rFonts w:eastAsia="仿宋" w:cs="仿宋"/>
                <w:sz w:val="24"/>
              </w:rPr>
            </w:pPr>
          </w:p>
        </w:tc>
      </w:tr>
      <w:tr w:rsidR="00C6614A" w:rsidRPr="00511A0E" w:rsidTr="00E850ED">
        <w:trPr>
          <w:trHeight w:val="1695"/>
        </w:trPr>
        <w:tc>
          <w:tcPr>
            <w:tcW w:w="1838" w:type="dxa"/>
            <w:shd w:val="clear" w:color="auto" w:fill="auto"/>
          </w:tcPr>
          <w:p w:rsidR="00C6614A" w:rsidRDefault="00C6614A" w:rsidP="00E850ED">
            <w:pPr>
              <w:jc w:val="center"/>
              <w:rPr>
                <w:rFonts w:eastAsia="仿宋" w:cs="仿宋"/>
                <w:sz w:val="24"/>
              </w:rPr>
            </w:pPr>
          </w:p>
          <w:p w:rsidR="00C6614A" w:rsidRPr="00362202" w:rsidRDefault="00C6614A" w:rsidP="00E850ED">
            <w:pPr>
              <w:jc w:val="center"/>
              <w:rPr>
                <w:rFonts w:eastAsia="仿宋" w:cs="仿宋"/>
                <w:sz w:val="24"/>
              </w:rPr>
            </w:pPr>
            <w:r w:rsidRPr="00362202">
              <w:rPr>
                <w:rFonts w:eastAsia="仿宋" w:cs="仿宋" w:hint="eastAsia"/>
                <w:sz w:val="24"/>
              </w:rPr>
              <w:t>镇街道（商贸集团）审核意见</w:t>
            </w:r>
          </w:p>
        </w:tc>
        <w:tc>
          <w:tcPr>
            <w:tcW w:w="6694" w:type="dxa"/>
            <w:gridSpan w:val="7"/>
            <w:shd w:val="clear" w:color="auto" w:fill="auto"/>
          </w:tcPr>
          <w:p w:rsidR="00C6614A" w:rsidRPr="00362202" w:rsidRDefault="00C6614A" w:rsidP="00E850ED">
            <w:pPr>
              <w:rPr>
                <w:rFonts w:eastAsia="仿宋" w:cs="仿宋"/>
                <w:sz w:val="24"/>
              </w:rPr>
            </w:pPr>
            <w:r w:rsidRPr="00362202">
              <w:rPr>
                <w:rFonts w:eastAsia="仿宋" w:cs="仿宋" w:hint="eastAsia"/>
                <w:sz w:val="24"/>
              </w:rPr>
              <w:t xml:space="preserve">　　　　</w:t>
            </w:r>
          </w:p>
          <w:p w:rsidR="00C6614A" w:rsidRPr="00362202" w:rsidRDefault="00C6614A" w:rsidP="00E850ED">
            <w:pPr>
              <w:rPr>
                <w:rFonts w:eastAsia="仿宋" w:cs="仿宋"/>
                <w:sz w:val="24"/>
              </w:rPr>
            </w:pPr>
          </w:p>
          <w:p w:rsidR="00C6614A" w:rsidRDefault="00C6614A" w:rsidP="00E850ED">
            <w:pPr>
              <w:rPr>
                <w:rFonts w:eastAsia="仿宋" w:cs="仿宋"/>
                <w:sz w:val="24"/>
              </w:rPr>
            </w:pPr>
            <w:r w:rsidRPr="00362202">
              <w:rPr>
                <w:rFonts w:eastAsia="仿宋" w:cs="仿宋" w:hint="eastAsia"/>
                <w:sz w:val="24"/>
              </w:rPr>
              <w:t xml:space="preserve">　　　　　　　　　　　　</w:t>
            </w:r>
          </w:p>
          <w:p w:rsidR="00C6614A" w:rsidRDefault="00C6614A" w:rsidP="00E850ED">
            <w:pPr>
              <w:ind w:firstLineChars="1400" w:firstLine="3360"/>
              <w:rPr>
                <w:rFonts w:eastAsia="仿宋" w:cs="仿宋"/>
                <w:sz w:val="24"/>
              </w:rPr>
            </w:pPr>
          </w:p>
          <w:p w:rsidR="00C6614A" w:rsidRPr="00362202" w:rsidRDefault="00C6614A" w:rsidP="00E850ED">
            <w:pPr>
              <w:ind w:firstLineChars="1150" w:firstLine="2760"/>
              <w:rPr>
                <w:rFonts w:eastAsia="仿宋" w:cs="仿宋"/>
                <w:sz w:val="24"/>
              </w:rPr>
            </w:pPr>
            <w:r w:rsidRPr="00362202">
              <w:rPr>
                <w:rFonts w:eastAsia="仿宋" w:cs="仿宋" w:hint="eastAsia"/>
                <w:sz w:val="24"/>
              </w:rPr>
              <w:t xml:space="preserve">　　年 </w:t>
            </w:r>
            <w:r>
              <w:rPr>
                <w:rFonts w:eastAsia="仿宋" w:cs="仿宋"/>
                <w:sz w:val="24"/>
              </w:rPr>
              <w:t xml:space="preserve"> </w:t>
            </w:r>
            <w:r w:rsidRPr="00362202">
              <w:rPr>
                <w:rFonts w:eastAsia="仿宋" w:cs="仿宋" w:hint="eastAsia"/>
                <w:sz w:val="24"/>
              </w:rPr>
              <w:t xml:space="preserve"> 月   日</w:t>
            </w:r>
          </w:p>
        </w:tc>
      </w:tr>
      <w:tr w:rsidR="00C6614A" w:rsidRPr="00511A0E" w:rsidTr="00E850ED">
        <w:trPr>
          <w:trHeight w:val="1984"/>
        </w:trPr>
        <w:tc>
          <w:tcPr>
            <w:tcW w:w="1838" w:type="dxa"/>
            <w:shd w:val="clear" w:color="auto" w:fill="auto"/>
          </w:tcPr>
          <w:p w:rsidR="00C6614A" w:rsidRDefault="00C6614A" w:rsidP="00E850ED">
            <w:pPr>
              <w:jc w:val="center"/>
              <w:rPr>
                <w:rFonts w:eastAsia="仿宋" w:cs="仿宋"/>
                <w:sz w:val="24"/>
              </w:rPr>
            </w:pPr>
          </w:p>
          <w:p w:rsidR="00C6614A" w:rsidRDefault="00C6614A" w:rsidP="00E850ED">
            <w:pPr>
              <w:jc w:val="center"/>
              <w:rPr>
                <w:rFonts w:eastAsia="仿宋" w:cs="仿宋"/>
                <w:sz w:val="24"/>
              </w:rPr>
            </w:pPr>
          </w:p>
          <w:p w:rsidR="00C6614A" w:rsidRPr="00362202" w:rsidRDefault="00C6614A" w:rsidP="00E850ED">
            <w:pPr>
              <w:jc w:val="center"/>
              <w:rPr>
                <w:rFonts w:eastAsia="仿宋" w:cs="仿宋"/>
                <w:sz w:val="24"/>
              </w:rPr>
            </w:pPr>
            <w:r w:rsidRPr="00362202">
              <w:rPr>
                <w:rFonts w:eastAsia="仿宋" w:cs="仿宋" w:hint="eastAsia"/>
                <w:sz w:val="24"/>
              </w:rPr>
              <w:t>市改提办</w:t>
            </w:r>
          </w:p>
          <w:p w:rsidR="00C6614A" w:rsidRPr="00362202" w:rsidRDefault="00C6614A" w:rsidP="00E850ED">
            <w:pPr>
              <w:jc w:val="center"/>
              <w:rPr>
                <w:rFonts w:eastAsia="仿宋" w:cs="仿宋"/>
                <w:sz w:val="24"/>
              </w:rPr>
            </w:pPr>
            <w:r w:rsidRPr="00362202">
              <w:rPr>
                <w:rFonts w:eastAsia="仿宋" w:cs="仿宋" w:hint="eastAsia"/>
                <w:sz w:val="24"/>
              </w:rPr>
              <w:t>审核意见</w:t>
            </w:r>
          </w:p>
        </w:tc>
        <w:tc>
          <w:tcPr>
            <w:tcW w:w="6694" w:type="dxa"/>
            <w:gridSpan w:val="7"/>
            <w:shd w:val="clear" w:color="auto" w:fill="auto"/>
          </w:tcPr>
          <w:p w:rsidR="00C6614A" w:rsidRPr="00362202" w:rsidRDefault="00C6614A" w:rsidP="00E850ED">
            <w:pPr>
              <w:rPr>
                <w:rFonts w:eastAsia="仿宋" w:cs="仿宋"/>
                <w:sz w:val="24"/>
              </w:rPr>
            </w:pPr>
          </w:p>
          <w:p w:rsidR="00C6614A" w:rsidRDefault="00C6614A" w:rsidP="00E850ED">
            <w:pPr>
              <w:rPr>
                <w:rFonts w:eastAsia="仿宋" w:cs="仿宋"/>
                <w:sz w:val="24"/>
              </w:rPr>
            </w:pPr>
            <w:r w:rsidRPr="00362202">
              <w:rPr>
                <w:rFonts w:eastAsia="仿宋" w:cs="仿宋" w:hint="eastAsia"/>
                <w:sz w:val="24"/>
              </w:rPr>
              <w:t xml:space="preserve"> 　　　　　　　　　　　　</w:t>
            </w:r>
          </w:p>
          <w:p w:rsidR="00C6614A" w:rsidRDefault="00C6614A" w:rsidP="00E850ED">
            <w:pPr>
              <w:rPr>
                <w:rFonts w:eastAsia="仿宋" w:cs="仿宋"/>
                <w:sz w:val="24"/>
              </w:rPr>
            </w:pPr>
          </w:p>
          <w:p w:rsidR="00C6614A" w:rsidRDefault="00C6614A" w:rsidP="00E850ED">
            <w:pPr>
              <w:ind w:firstLineChars="1250" w:firstLine="3000"/>
              <w:rPr>
                <w:rFonts w:eastAsia="仿宋" w:cs="仿宋"/>
                <w:sz w:val="24"/>
              </w:rPr>
            </w:pPr>
            <w:r w:rsidRPr="00362202">
              <w:rPr>
                <w:rFonts w:eastAsia="仿宋" w:cs="仿宋" w:hint="eastAsia"/>
                <w:sz w:val="24"/>
              </w:rPr>
              <w:t xml:space="preserve">　</w:t>
            </w:r>
          </w:p>
          <w:p w:rsidR="00C6614A" w:rsidRPr="00362202" w:rsidRDefault="00C6614A" w:rsidP="00E850ED">
            <w:pPr>
              <w:ind w:firstLineChars="1350" w:firstLine="3240"/>
              <w:rPr>
                <w:rFonts w:eastAsia="仿宋" w:cs="仿宋"/>
                <w:sz w:val="24"/>
              </w:rPr>
            </w:pPr>
            <w:r w:rsidRPr="00362202">
              <w:rPr>
                <w:rFonts w:eastAsia="仿宋" w:cs="仿宋" w:hint="eastAsia"/>
                <w:sz w:val="24"/>
              </w:rPr>
              <w:t xml:space="preserve">年  </w:t>
            </w:r>
            <w:r>
              <w:rPr>
                <w:rFonts w:eastAsia="仿宋" w:cs="仿宋"/>
                <w:sz w:val="24"/>
              </w:rPr>
              <w:t xml:space="preserve"> </w:t>
            </w:r>
            <w:r w:rsidRPr="00362202">
              <w:rPr>
                <w:rFonts w:eastAsia="仿宋" w:cs="仿宋" w:hint="eastAsia"/>
                <w:sz w:val="24"/>
              </w:rPr>
              <w:t>月   日</w:t>
            </w:r>
          </w:p>
        </w:tc>
      </w:tr>
      <w:tr w:rsidR="00C6614A" w:rsidRPr="006F3D75" w:rsidTr="00E850ED">
        <w:trPr>
          <w:trHeight w:val="1534"/>
        </w:trPr>
        <w:tc>
          <w:tcPr>
            <w:tcW w:w="1838" w:type="dxa"/>
            <w:shd w:val="clear" w:color="auto" w:fill="auto"/>
          </w:tcPr>
          <w:p w:rsidR="00C6614A" w:rsidRDefault="00C6614A" w:rsidP="00E850ED">
            <w:pPr>
              <w:jc w:val="center"/>
              <w:rPr>
                <w:rFonts w:eastAsia="仿宋" w:cs="仿宋"/>
                <w:sz w:val="24"/>
              </w:rPr>
            </w:pPr>
          </w:p>
          <w:p w:rsidR="00C6614A" w:rsidRPr="006F3D75" w:rsidRDefault="00C6614A" w:rsidP="00E850ED">
            <w:pPr>
              <w:jc w:val="center"/>
              <w:rPr>
                <w:rFonts w:eastAsia="仿宋" w:cs="仿宋"/>
                <w:sz w:val="24"/>
              </w:rPr>
            </w:pPr>
            <w:r w:rsidRPr="00362202">
              <w:rPr>
                <w:rFonts w:eastAsia="仿宋" w:cs="仿宋" w:hint="eastAsia"/>
                <w:sz w:val="24"/>
              </w:rPr>
              <w:t>市</w:t>
            </w:r>
            <w:r>
              <w:rPr>
                <w:rFonts w:eastAsia="仿宋" w:cs="仿宋" w:hint="eastAsia"/>
                <w:sz w:val="24"/>
              </w:rPr>
              <w:t>财政</w:t>
            </w:r>
            <w:r>
              <w:rPr>
                <w:rFonts w:eastAsia="仿宋" w:cs="仿宋"/>
                <w:sz w:val="24"/>
              </w:rPr>
              <w:t>局</w:t>
            </w:r>
            <w:r w:rsidRPr="00362202">
              <w:rPr>
                <w:rFonts w:eastAsia="仿宋" w:cs="仿宋" w:hint="eastAsia"/>
                <w:sz w:val="24"/>
              </w:rPr>
              <w:t>审核意见</w:t>
            </w:r>
          </w:p>
        </w:tc>
        <w:tc>
          <w:tcPr>
            <w:tcW w:w="6694" w:type="dxa"/>
            <w:gridSpan w:val="7"/>
            <w:shd w:val="clear" w:color="auto" w:fill="auto"/>
          </w:tcPr>
          <w:p w:rsidR="00C6614A" w:rsidRPr="007731B1" w:rsidRDefault="00C6614A" w:rsidP="00E850ED">
            <w:pPr>
              <w:rPr>
                <w:rFonts w:eastAsia="仿宋" w:cs="仿宋"/>
                <w:sz w:val="24"/>
              </w:rPr>
            </w:pPr>
          </w:p>
          <w:p w:rsidR="00C6614A" w:rsidRDefault="00C6614A" w:rsidP="00E850ED">
            <w:pPr>
              <w:rPr>
                <w:rFonts w:eastAsia="仿宋" w:cs="仿宋"/>
                <w:sz w:val="24"/>
              </w:rPr>
            </w:pPr>
          </w:p>
          <w:p w:rsidR="00C6614A" w:rsidRPr="004E6D83" w:rsidRDefault="00C6614A" w:rsidP="00E850ED">
            <w:pPr>
              <w:ind w:firstLineChars="1300" w:firstLine="3120"/>
              <w:rPr>
                <w:rFonts w:eastAsia="仿宋"/>
                <w:szCs w:val="21"/>
              </w:rPr>
            </w:pPr>
            <w:r w:rsidRPr="00362202">
              <w:rPr>
                <w:rFonts w:eastAsia="仿宋" w:cs="仿宋" w:hint="eastAsia"/>
                <w:sz w:val="24"/>
              </w:rPr>
              <w:t xml:space="preserve">年  </w:t>
            </w:r>
            <w:r>
              <w:rPr>
                <w:rFonts w:eastAsia="仿宋" w:cs="仿宋"/>
                <w:sz w:val="24"/>
              </w:rPr>
              <w:t xml:space="preserve"> </w:t>
            </w:r>
            <w:r w:rsidRPr="00362202">
              <w:rPr>
                <w:rFonts w:eastAsia="仿宋" w:cs="仿宋" w:hint="eastAsia"/>
                <w:sz w:val="24"/>
              </w:rPr>
              <w:t>月   日</w:t>
            </w:r>
          </w:p>
        </w:tc>
      </w:tr>
      <w:tr w:rsidR="00C6614A" w:rsidRPr="006F3D75" w:rsidTr="00E850ED">
        <w:trPr>
          <w:trHeight w:val="559"/>
        </w:trPr>
        <w:tc>
          <w:tcPr>
            <w:tcW w:w="1838" w:type="dxa"/>
            <w:shd w:val="clear" w:color="auto" w:fill="auto"/>
          </w:tcPr>
          <w:p w:rsidR="00C6614A" w:rsidRPr="006F3D75" w:rsidRDefault="00C6614A" w:rsidP="00E850ED">
            <w:pPr>
              <w:jc w:val="center"/>
              <w:rPr>
                <w:rFonts w:eastAsia="仿宋" w:cs="仿宋"/>
                <w:sz w:val="24"/>
              </w:rPr>
            </w:pPr>
            <w:r w:rsidRPr="006F3D75">
              <w:rPr>
                <w:rFonts w:eastAsia="仿宋" w:cs="仿宋" w:hint="eastAsia"/>
                <w:sz w:val="24"/>
              </w:rPr>
              <w:t>备注</w:t>
            </w:r>
          </w:p>
        </w:tc>
        <w:tc>
          <w:tcPr>
            <w:tcW w:w="6694" w:type="dxa"/>
            <w:gridSpan w:val="7"/>
            <w:shd w:val="clear" w:color="auto" w:fill="auto"/>
          </w:tcPr>
          <w:p w:rsidR="00C6614A" w:rsidRPr="004E6D83" w:rsidRDefault="00C6614A" w:rsidP="00E850ED">
            <w:pPr>
              <w:rPr>
                <w:rFonts w:eastAsia="仿宋" w:cs="仿宋"/>
                <w:szCs w:val="21"/>
              </w:rPr>
            </w:pPr>
            <w:r w:rsidRPr="004E6D83">
              <w:rPr>
                <w:rFonts w:eastAsia="仿宋" w:hint="eastAsia"/>
                <w:szCs w:val="21"/>
              </w:rPr>
              <w:t>宁波市级财政补助额：</w:t>
            </w:r>
          </w:p>
        </w:tc>
      </w:tr>
    </w:tbl>
    <w:p w:rsidR="00C6614A" w:rsidRPr="006F3D75" w:rsidRDefault="00C6614A" w:rsidP="00C6614A">
      <w:pPr>
        <w:rPr>
          <w:rFonts w:eastAsia="仿宋" w:cs="仿宋"/>
          <w:sz w:val="24"/>
        </w:rPr>
      </w:pPr>
      <w:r w:rsidRPr="006F3D75">
        <w:rPr>
          <w:rFonts w:eastAsia="仿宋" w:cs="仿宋" w:hint="eastAsia"/>
          <w:sz w:val="24"/>
        </w:rPr>
        <w:t>备注：申报单位为市场主办方。本表一式二份。</w:t>
      </w:r>
    </w:p>
    <w:p w:rsidR="00C6614A" w:rsidRDefault="00C6614A" w:rsidP="00C6614A">
      <w:pPr>
        <w:ind w:firstLineChars="200" w:firstLine="560"/>
        <w:rPr>
          <w:rFonts w:eastAsia="仿宋"/>
          <w:sz w:val="28"/>
          <w:szCs w:val="28"/>
        </w:rPr>
      </w:pPr>
    </w:p>
    <w:p w:rsidR="00C6614A" w:rsidRPr="00511A0E" w:rsidRDefault="00C6614A" w:rsidP="00C6614A">
      <w:pPr>
        <w:rPr>
          <w:rFonts w:eastAsia="仿宋" w:cs="仿宋"/>
          <w:sz w:val="28"/>
          <w:szCs w:val="28"/>
        </w:rPr>
      </w:pPr>
    </w:p>
    <w:p w:rsidR="00C6614A" w:rsidRPr="00511A0E" w:rsidRDefault="00C6614A" w:rsidP="00C6614A">
      <w:pPr>
        <w:jc w:val="left"/>
        <w:rPr>
          <w:rFonts w:ascii="华文中宋" w:eastAsia="华文中宋" w:hAnsi="华文中宋" w:cs="华文中宋"/>
        </w:rPr>
      </w:pPr>
      <w:r w:rsidRPr="00511A0E">
        <w:rPr>
          <w:rFonts w:ascii="华文中宋" w:eastAsia="华文中宋" w:hAnsi="华文中宋" w:cs="华文中宋" w:hint="eastAsia"/>
        </w:rPr>
        <w:lastRenderedPageBreak/>
        <w:t>附件2</w:t>
      </w:r>
    </w:p>
    <w:p w:rsidR="00C6614A" w:rsidRPr="00511A0E" w:rsidRDefault="00C6614A" w:rsidP="00C6614A">
      <w:pPr>
        <w:jc w:val="center"/>
        <w:rPr>
          <w:rFonts w:ascii="华文中宋" w:eastAsia="华文中宋" w:hAnsi="华文中宋" w:cs="华文中宋"/>
        </w:rPr>
      </w:pPr>
      <w:r w:rsidRPr="00511A0E">
        <w:rPr>
          <w:rFonts w:ascii="华文中宋" w:eastAsia="华文中宋" w:hAnsi="华文中宋" w:cs="华文中宋" w:hint="eastAsia"/>
        </w:rPr>
        <w:t>慈溪市星级市场（放心市场、4类“特色”农贸市场）</w:t>
      </w:r>
    </w:p>
    <w:p w:rsidR="00C6614A" w:rsidRPr="00511A0E" w:rsidRDefault="00C6614A" w:rsidP="00C6614A">
      <w:pPr>
        <w:jc w:val="center"/>
        <w:rPr>
          <w:rFonts w:ascii="华文中宋" w:eastAsia="华文中宋" w:hAnsi="华文中宋" w:cs="华文中宋"/>
        </w:rPr>
      </w:pPr>
      <w:r w:rsidRPr="00511A0E">
        <w:rPr>
          <w:rFonts w:ascii="华文中宋" w:eastAsia="华文中宋" w:hAnsi="华文中宋" w:cs="华文中宋" w:hint="eastAsia"/>
        </w:rPr>
        <w:t>奖励申请表</w:t>
      </w:r>
    </w:p>
    <w:p w:rsidR="00C6614A" w:rsidRPr="004F233C" w:rsidRDefault="00C6614A" w:rsidP="00C6614A">
      <w:pPr>
        <w:rPr>
          <w:rFonts w:eastAsia="仿宋" w:cs="仿宋"/>
          <w:sz w:val="24"/>
        </w:rPr>
      </w:pPr>
      <w:r w:rsidRPr="004F233C">
        <w:rPr>
          <w:rFonts w:eastAsia="仿宋" w:cs="仿宋" w:hint="eastAsia"/>
          <w:sz w:val="24"/>
        </w:rPr>
        <w:t xml:space="preserve">申报单位（盖章）：　　　　　　　　　　　　　　</w:t>
      </w:r>
      <w:r>
        <w:rPr>
          <w:rFonts w:eastAsia="仿宋" w:cs="仿宋" w:hint="eastAsia"/>
          <w:sz w:val="24"/>
        </w:rPr>
        <w:t xml:space="preserve">        </w:t>
      </w:r>
      <w:r w:rsidRPr="004F233C">
        <w:rPr>
          <w:rFonts w:eastAsia="仿宋" w:hint="eastAsia"/>
          <w:sz w:val="24"/>
        </w:rPr>
        <w:t>编号：</w:t>
      </w: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641"/>
        <w:gridCol w:w="859"/>
        <w:gridCol w:w="12"/>
        <w:gridCol w:w="185"/>
        <w:gridCol w:w="727"/>
        <w:gridCol w:w="912"/>
        <w:gridCol w:w="624"/>
        <w:gridCol w:w="888"/>
        <w:gridCol w:w="2335"/>
      </w:tblGrid>
      <w:tr w:rsidR="00C6614A" w:rsidRPr="004F233C" w:rsidTr="00E850ED">
        <w:trPr>
          <w:trHeight w:val="503"/>
        </w:trPr>
        <w:tc>
          <w:tcPr>
            <w:tcW w:w="1980" w:type="dxa"/>
            <w:gridSpan w:val="2"/>
            <w:shd w:val="clear" w:color="auto" w:fill="auto"/>
          </w:tcPr>
          <w:p w:rsidR="00C6614A" w:rsidRPr="004F233C" w:rsidRDefault="00C6614A" w:rsidP="00E850ED">
            <w:pPr>
              <w:rPr>
                <w:rFonts w:eastAsia="仿宋" w:cs="仿宋"/>
                <w:sz w:val="24"/>
              </w:rPr>
            </w:pPr>
            <w:r w:rsidRPr="004F233C">
              <w:rPr>
                <w:rFonts w:eastAsia="仿宋" w:cs="仿宋" w:hint="eastAsia"/>
                <w:sz w:val="24"/>
              </w:rPr>
              <w:t>市场名称</w:t>
            </w:r>
          </w:p>
        </w:tc>
        <w:tc>
          <w:tcPr>
            <w:tcW w:w="6542" w:type="dxa"/>
            <w:gridSpan w:val="8"/>
            <w:shd w:val="clear" w:color="auto" w:fill="auto"/>
          </w:tcPr>
          <w:p w:rsidR="00C6614A" w:rsidRPr="004F233C" w:rsidRDefault="00C6614A" w:rsidP="00E850ED">
            <w:pPr>
              <w:rPr>
                <w:rFonts w:eastAsia="仿宋" w:cs="仿宋"/>
                <w:sz w:val="24"/>
              </w:rPr>
            </w:pPr>
          </w:p>
        </w:tc>
      </w:tr>
      <w:tr w:rsidR="00C6614A" w:rsidRPr="004F233C" w:rsidTr="00E850ED">
        <w:trPr>
          <w:trHeight w:val="408"/>
        </w:trPr>
        <w:tc>
          <w:tcPr>
            <w:tcW w:w="1980" w:type="dxa"/>
            <w:gridSpan w:val="2"/>
            <w:shd w:val="clear" w:color="auto" w:fill="auto"/>
          </w:tcPr>
          <w:p w:rsidR="00C6614A" w:rsidRPr="004F233C" w:rsidRDefault="00C6614A" w:rsidP="00E850ED">
            <w:pPr>
              <w:rPr>
                <w:rFonts w:eastAsia="仿宋" w:cs="仿宋"/>
                <w:sz w:val="24"/>
              </w:rPr>
            </w:pPr>
            <w:r w:rsidRPr="004F233C">
              <w:rPr>
                <w:rFonts w:eastAsia="仿宋" w:cs="仿宋" w:hint="eastAsia"/>
                <w:sz w:val="24"/>
              </w:rPr>
              <w:t>地址</w:t>
            </w:r>
          </w:p>
        </w:tc>
        <w:tc>
          <w:tcPr>
            <w:tcW w:w="6542" w:type="dxa"/>
            <w:gridSpan w:val="8"/>
            <w:shd w:val="clear" w:color="auto" w:fill="auto"/>
          </w:tcPr>
          <w:p w:rsidR="00C6614A" w:rsidRPr="004F233C" w:rsidRDefault="00C6614A" w:rsidP="00E850ED">
            <w:pPr>
              <w:rPr>
                <w:rFonts w:eastAsia="仿宋" w:cs="仿宋"/>
                <w:sz w:val="24"/>
              </w:rPr>
            </w:pPr>
          </w:p>
        </w:tc>
      </w:tr>
      <w:tr w:rsidR="00C6614A" w:rsidRPr="004F233C" w:rsidTr="00E850ED">
        <w:trPr>
          <w:trHeight w:val="513"/>
        </w:trPr>
        <w:tc>
          <w:tcPr>
            <w:tcW w:w="1980" w:type="dxa"/>
            <w:gridSpan w:val="2"/>
            <w:shd w:val="clear" w:color="auto" w:fill="auto"/>
          </w:tcPr>
          <w:p w:rsidR="00C6614A" w:rsidRPr="004F233C" w:rsidRDefault="00C6614A" w:rsidP="00E850ED">
            <w:pPr>
              <w:rPr>
                <w:rFonts w:eastAsia="仿宋" w:cs="仿宋"/>
                <w:sz w:val="24"/>
              </w:rPr>
            </w:pPr>
            <w:r w:rsidRPr="004F233C">
              <w:rPr>
                <w:rFonts w:eastAsia="仿宋" w:cs="仿宋" w:hint="eastAsia"/>
                <w:sz w:val="24"/>
              </w:rPr>
              <w:t>联系人</w:t>
            </w:r>
          </w:p>
        </w:tc>
        <w:tc>
          <w:tcPr>
            <w:tcW w:w="2695" w:type="dxa"/>
            <w:gridSpan w:val="5"/>
            <w:shd w:val="clear" w:color="auto" w:fill="auto"/>
          </w:tcPr>
          <w:p w:rsidR="00C6614A" w:rsidRPr="004F233C" w:rsidRDefault="00C6614A" w:rsidP="00E850ED">
            <w:pPr>
              <w:rPr>
                <w:rFonts w:eastAsia="仿宋" w:cs="仿宋"/>
                <w:sz w:val="24"/>
              </w:rPr>
            </w:pPr>
          </w:p>
        </w:tc>
        <w:tc>
          <w:tcPr>
            <w:tcW w:w="1512" w:type="dxa"/>
            <w:gridSpan w:val="2"/>
            <w:shd w:val="clear" w:color="auto" w:fill="auto"/>
          </w:tcPr>
          <w:p w:rsidR="00C6614A" w:rsidRPr="004F233C" w:rsidRDefault="00C6614A" w:rsidP="00E850ED">
            <w:pPr>
              <w:rPr>
                <w:rFonts w:eastAsia="仿宋" w:cs="仿宋"/>
                <w:sz w:val="24"/>
              </w:rPr>
            </w:pPr>
            <w:r w:rsidRPr="004F233C">
              <w:rPr>
                <w:rFonts w:eastAsia="仿宋" w:cs="仿宋" w:hint="eastAsia"/>
                <w:sz w:val="24"/>
              </w:rPr>
              <w:t>联系方式</w:t>
            </w:r>
          </w:p>
        </w:tc>
        <w:tc>
          <w:tcPr>
            <w:tcW w:w="2335" w:type="dxa"/>
            <w:shd w:val="clear" w:color="auto" w:fill="auto"/>
          </w:tcPr>
          <w:p w:rsidR="00C6614A" w:rsidRPr="004F233C" w:rsidRDefault="00C6614A" w:rsidP="00E850ED">
            <w:pPr>
              <w:rPr>
                <w:rFonts w:eastAsia="仿宋" w:cs="仿宋"/>
                <w:sz w:val="24"/>
              </w:rPr>
            </w:pPr>
          </w:p>
        </w:tc>
      </w:tr>
      <w:tr w:rsidR="00C6614A" w:rsidRPr="004F233C" w:rsidTr="00E850ED">
        <w:trPr>
          <w:trHeight w:val="892"/>
        </w:trPr>
        <w:tc>
          <w:tcPr>
            <w:tcW w:w="1980" w:type="dxa"/>
            <w:gridSpan w:val="2"/>
            <w:shd w:val="clear" w:color="auto" w:fill="auto"/>
          </w:tcPr>
          <w:p w:rsidR="00C6614A" w:rsidRPr="004F233C" w:rsidRDefault="00C6614A" w:rsidP="00E850ED">
            <w:pPr>
              <w:rPr>
                <w:rFonts w:eastAsia="仿宋" w:cs="仿宋"/>
                <w:sz w:val="24"/>
              </w:rPr>
            </w:pPr>
            <w:r w:rsidRPr="004F233C">
              <w:rPr>
                <w:rFonts w:eastAsia="仿宋" w:cs="仿宋" w:hint="eastAsia"/>
                <w:sz w:val="24"/>
              </w:rPr>
              <w:t>申报理</w:t>
            </w:r>
          </w:p>
          <w:p w:rsidR="00C6614A" w:rsidRPr="004F233C" w:rsidRDefault="00C6614A" w:rsidP="00E850ED">
            <w:pPr>
              <w:rPr>
                <w:rFonts w:eastAsia="仿宋" w:cs="仿宋"/>
                <w:sz w:val="24"/>
              </w:rPr>
            </w:pPr>
            <w:r w:rsidRPr="004F233C">
              <w:rPr>
                <w:rFonts w:eastAsia="仿宋" w:cs="仿宋" w:hint="eastAsia"/>
                <w:sz w:val="24"/>
              </w:rPr>
              <w:t>由依据</w:t>
            </w:r>
          </w:p>
        </w:tc>
        <w:tc>
          <w:tcPr>
            <w:tcW w:w="6542" w:type="dxa"/>
            <w:gridSpan w:val="8"/>
            <w:shd w:val="clear" w:color="auto" w:fill="auto"/>
          </w:tcPr>
          <w:p w:rsidR="00C6614A" w:rsidRPr="004F233C" w:rsidRDefault="00C6614A" w:rsidP="00E850ED">
            <w:pPr>
              <w:rPr>
                <w:rFonts w:eastAsia="仿宋" w:cs="仿宋"/>
                <w:sz w:val="24"/>
              </w:rPr>
            </w:pPr>
          </w:p>
        </w:tc>
      </w:tr>
      <w:tr w:rsidR="00C6614A" w:rsidRPr="004F233C" w:rsidTr="00E850ED">
        <w:trPr>
          <w:trHeight w:val="415"/>
        </w:trPr>
        <w:tc>
          <w:tcPr>
            <w:tcW w:w="2851" w:type="dxa"/>
            <w:gridSpan w:val="4"/>
            <w:shd w:val="clear" w:color="auto" w:fill="auto"/>
          </w:tcPr>
          <w:p w:rsidR="00C6614A" w:rsidRPr="004F233C" w:rsidRDefault="00C6614A" w:rsidP="00E850ED">
            <w:pPr>
              <w:rPr>
                <w:rFonts w:eastAsia="仿宋" w:cs="仿宋"/>
                <w:sz w:val="24"/>
              </w:rPr>
            </w:pPr>
            <w:r w:rsidRPr="004F233C">
              <w:rPr>
                <w:rFonts w:eastAsia="仿宋" w:cs="仿宋" w:hint="eastAsia"/>
                <w:sz w:val="24"/>
              </w:rPr>
              <w:t>市场主办方银行名称</w:t>
            </w:r>
          </w:p>
        </w:tc>
        <w:tc>
          <w:tcPr>
            <w:tcW w:w="5671" w:type="dxa"/>
            <w:gridSpan w:val="6"/>
            <w:shd w:val="clear" w:color="auto" w:fill="auto"/>
          </w:tcPr>
          <w:p w:rsidR="00C6614A" w:rsidRPr="004F233C" w:rsidRDefault="00C6614A" w:rsidP="00E850ED">
            <w:pPr>
              <w:rPr>
                <w:rFonts w:eastAsia="仿宋" w:cs="仿宋"/>
                <w:sz w:val="24"/>
              </w:rPr>
            </w:pPr>
          </w:p>
        </w:tc>
      </w:tr>
      <w:tr w:rsidR="00C6614A" w:rsidRPr="004F233C" w:rsidTr="00E850ED">
        <w:trPr>
          <w:trHeight w:val="377"/>
        </w:trPr>
        <w:tc>
          <w:tcPr>
            <w:tcW w:w="2839" w:type="dxa"/>
            <w:gridSpan w:val="3"/>
            <w:shd w:val="clear" w:color="auto" w:fill="auto"/>
          </w:tcPr>
          <w:p w:rsidR="00C6614A" w:rsidRPr="004F233C" w:rsidRDefault="00C6614A" w:rsidP="00E850ED">
            <w:pPr>
              <w:rPr>
                <w:rFonts w:eastAsia="仿宋" w:cs="仿宋"/>
                <w:sz w:val="24"/>
              </w:rPr>
            </w:pPr>
            <w:r w:rsidRPr="004F233C">
              <w:rPr>
                <w:rFonts w:eastAsia="仿宋" w:cs="仿宋" w:hint="eastAsia"/>
                <w:sz w:val="24"/>
              </w:rPr>
              <w:t>市场主办方银行帐号</w:t>
            </w:r>
          </w:p>
        </w:tc>
        <w:tc>
          <w:tcPr>
            <w:tcW w:w="5683" w:type="dxa"/>
            <w:gridSpan w:val="7"/>
            <w:shd w:val="clear" w:color="auto" w:fill="auto"/>
          </w:tcPr>
          <w:p w:rsidR="00C6614A" w:rsidRPr="004F233C" w:rsidRDefault="00C6614A" w:rsidP="00E850ED">
            <w:pPr>
              <w:rPr>
                <w:rFonts w:eastAsia="仿宋" w:cs="仿宋"/>
                <w:sz w:val="24"/>
              </w:rPr>
            </w:pPr>
          </w:p>
        </w:tc>
      </w:tr>
      <w:tr w:rsidR="00C6614A" w:rsidRPr="004F233C" w:rsidTr="00E850ED">
        <w:trPr>
          <w:trHeight w:val="481"/>
        </w:trPr>
        <w:tc>
          <w:tcPr>
            <w:tcW w:w="1339" w:type="dxa"/>
            <w:shd w:val="clear" w:color="auto" w:fill="auto"/>
          </w:tcPr>
          <w:p w:rsidR="00C6614A" w:rsidRPr="004F233C" w:rsidRDefault="00C6614A" w:rsidP="00E850ED">
            <w:pPr>
              <w:rPr>
                <w:rFonts w:eastAsia="仿宋" w:cs="仿宋"/>
                <w:sz w:val="24"/>
              </w:rPr>
            </w:pPr>
            <w:r w:rsidRPr="004F233C">
              <w:rPr>
                <w:rFonts w:eastAsia="仿宋" w:cs="仿宋" w:hint="eastAsia"/>
                <w:sz w:val="24"/>
              </w:rPr>
              <w:t>认定文件</w:t>
            </w:r>
          </w:p>
        </w:tc>
        <w:tc>
          <w:tcPr>
            <w:tcW w:w="7183" w:type="dxa"/>
            <w:gridSpan w:val="9"/>
            <w:shd w:val="clear" w:color="auto" w:fill="auto"/>
          </w:tcPr>
          <w:p w:rsidR="00C6614A" w:rsidRPr="004F233C" w:rsidRDefault="00C6614A" w:rsidP="00E850ED">
            <w:pPr>
              <w:rPr>
                <w:rFonts w:eastAsia="仿宋" w:cs="仿宋"/>
                <w:sz w:val="24"/>
              </w:rPr>
            </w:pPr>
          </w:p>
        </w:tc>
      </w:tr>
      <w:tr w:rsidR="00C6614A" w:rsidRPr="004F233C" w:rsidTr="00E850ED">
        <w:trPr>
          <w:trHeight w:val="443"/>
        </w:trPr>
        <w:tc>
          <w:tcPr>
            <w:tcW w:w="1339" w:type="dxa"/>
            <w:shd w:val="clear" w:color="auto" w:fill="auto"/>
          </w:tcPr>
          <w:p w:rsidR="00C6614A" w:rsidRPr="004F233C" w:rsidRDefault="00C6614A" w:rsidP="00E850ED">
            <w:pPr>
              <w:rPr>
                <w:rFonts w:eastAsia="仿宋" w:cs="仿宋"/>
                <w:sz w:val="24"/>
              </w:rPr>
            </w:pPr>
            <w:r w:rsidRPr="004F233C">
              <w:rPr>
                <w:rFonts w:eastAsia="仿宋" w:cs="仿宋" w:hint="eastAsia"/>
                <w:sz w:val="24"/>
              </w:rPr>
              <w:t>认定星级</w:t>
            </w:r>
          </w:p>
        </w:tc>
        <w:tc>
          <w:tcPr>
            <w:tcW w:w="2424" w:type="dxa"/>
            <w:gridSpan w:val="5"/>
            <w:shd w:val="clear" w:color="auto" w:fill="auto"/>
          </w:tcPr>
          <w:p w:rsidR="00C6614A" w:rsidRPr="004F233C" w:rsidRDefault="00C6614A" w:rsidP="00E850ED">
            <w:pPr>
              <w:rPr>
                <w:rFonts w:eastAsia="仿宋" w:cs="仿宋"/>
                <w:sz w:val="24"/>
              </w:rPr>
            </w:pPr>
          </w:p>
        </w:tc>
        <w:tc>
          <w:tcPr>
            <w:tcW w:w="1536" w:type="dxa"/>
            <w:gridSpan w:val="2"/>
            <w:shd w:val="clear" w:color="auto" w:fill="auto"/>
          </w:tcPr>
          <w:p w:rsidR="00C6614A" w:rsidRPr="004F233C" w:rsidRDefault="00C6614A" w:rsidP="00E850ED">
            <w:pPr>
              <w:rPr>
                <w:rFonts w:eastAsia="仿宋" w:cs="仿宋"/>
                <w:sz w:val="24"/>
              </w:rPr>
            </w:pPr>
            <w:r w:rsidRPr="004F233C">
              <w:rPr>
                <w:rFonts w:eastAsia="仿宋" w:cs="仿宋" w:hint="eastAsia"/>
                <w:sz w:val="24"/>
              </w:rPr>
              <w:t>新创/续创</w:t>
            </w:r>
          </w:p>
        </w:tc>
        <w:tc>
          <w:tcPr>
            <w:tcW w:w="3223" w:type="dxa"/>
            <w:gridSpan w:val="2"/>
            <w:shd w:val="clear" w:color="auto" w:fill="auto"/>
          </w:tcPr>
          <w:p w:rsidR="00C6614A" w:rsidRPr="004F233C" w:rsidRDefault="00C6614A" w:rsidP="00E850ED">
            <w:pPr>
              <w:rPr>
                <w:rFonts w:eastAsia="仿宋" w:cs="仿宋"/>
                <w:sz w:val="24"/>
              </w:rPr>
            </w:pPr>
          </w:p>
        </w:tc>
      </w:tr>
      <w:tr w:rsidR="00C6614A" w:rsidRPr="004F233C" w:rsidTr="00E850ED">
        <w:trPr>
          <w:trHeight w:val="438"/>
        </w:trPr>
        <w:tc>
          <w:tcPr>
            <w:tcW w:w="3036" w:type="dxa"/>
            <w:gridSpan w:val="5"/>
            <w:shd w:val="clear" w:color="auto" w:fill="auto"/>
          </w:tcPr>
          <w:p w:rsidR="00C6614A" w:rsidRPr="004F233C" w:rsidRDefault="00C6614A" w:rsidP="00E850ED">
            <w:pPr>
              <w:rPr>
                <w:rFonts w:eastAsia="仿宋" w:cs="仿宋"/>
                <w:sz w:val="24"/>
              </w:rPr>
            </w:pPr>
            <w:r w:rsidRPr="004F233C">
              <w:rPr>
                <w:rFonts w:eastAsia="仿宋" w:cs="仿宋" w:hint="eastAsia"/>
                <w:sz w:val="24"/>
              </w:rPr>
              <w:t>申请奖励金额（万元）</w:t>
            </w:r>
          </w:p>
        </w:tc>
        <w:tc>
          <w:tcPr>
            <w:tcW w:w="5486" w:type="dxa"/>
            <w:gridSpan w:val="5"/>
            <w:shd w:val="clear" w:color="auto" w:fill="auto"/>
          </w:tcPr>
          <w:p w:rsidR="00C6614A" w:rsidRPr="004F233C" w:rsidRDefault="00C6614A" w:rsidP="00E850ED">
            <w:pPr>
              <w:rPr>
                <w:rFonts w:eastAsia="仿宋" w:cs="仿宋"/>
                <w:sz w:val="24"/>
              </w:rPr>
            </w:pPr>
          </w:p>
        </w:tc>
      </w:tr>
      <w:tr w:rsidR="00C6614A" w:rsidRPr="004F233C" w:rsidTr="00E850ED">
        <w:trPr>
          <w:trHeight w:val="1659"/>
        </w:trPr>
        <w:tc>
          <w:tcPr>
            <w:tcW w:w="1980" w:type="dxa"/>
            <w:gridSpan w:val="2"/>
            <w:shd w:val="clear" w:color="auto" w:fill="auto"/>
          </w:tcPr>
          <w:p w:rsidR="00C6614A" w:rsidRDefault="00C6614A" w:rsidP="00E850ED">
            <w:pPr>
              <w:rPr>
                <w:rFonts w:eastAsia="仿宋" w:cs="仿宋"/>
                <w:sz w:val="24"/>
              </w:rPr>
            </w:pPr>
          </w:p>
          <w:p w:rsidR="00C6614A" w:rsidRPr="004F233C" w:rsidRDefault="00C6614A" w:rsidP="00E850ED">
            <w:pPr>
              <w:rPr>
                <w:rFonts w:eastAsia="仿宋" w:cs="仿宋"/>
                <w:sz w:val="24"/>
              </w:rPr>
            </w:pPr>
            <w:r w:rsidRPr="004F233C">
              <w:rPr>
                <w:rFonts w:eastAsia="仿宋" w:cs="仿宋" w:hint="eastAsia"/>
                <w:sz w:val="24"/>
              </w:rPr>
              <w:t>镇街道（商贸集团）审核意见</w:t>
            </w:r>
          </w:p>
        </w:tc>
        <w:tc>
          <w:tcPr>
            <w:tcW w:w="6542" w:type="dxa"/>
            <w:gridSpan w:val="8"/>
            <w:shd w:val="clear" w:color="auto" w:fill="auto"/>
          </w:tcPr>
          <w:p w:rsidR="00C6614A" w:rsidRPr="004F233C" w:rsidRDefault="00C6614A" w:rsidP="00E850ED">
            <w:pPr>
              <w:rPr>
                <w:rFonts w:eastAsia="仿宋" w:cs="仿宋"/>
                <w:sz w:val="24"/>
              </w:rPr>
            </w:pPr>
            <w:r w:rsidRPr="004F233C">
              <w:rPr>
                <w:rFonts w:eastAsia="仿宋" w:cs="仿宋" w:hint="eastAsia"/>
                <w:sz w:val="24"/>
              </w:rPr>
              <w:t xml:space="preserve">   </w:t>
            </w:r>
          </w:p>
          <w:p w:rsidR="00C6614A" w:rsidRDefault="00C6614A" w:rsidP="00E850ED">
            <w:pPr>
              <w:rPr>
                <w:rFonts w:eastAsia="仿宋" w:cs="仿宋"/>
                <w:sz w:val="24"/>
              </w:rPr>
            </w:pPr>
            <w:r w:rsidRPr="004F233C">
              <w:rPr>
                <w:rFonts w:eastAsia="仿宋" w:cs="仿宋" w:hint="eastAsia"/>
                <w:sz w:val="24"/>
              </w:rPr>
              <w:t xml:space="preserve">                          </w:t>
            </w:r>
          </w:p>
          <w:p w:rsidR="00C6614A" w:rsidRDefault="00C6614A" w:rsidP="00E850ED">
            <w:pPr>
              <w:ind w:firstLineChars="1450" w:firstLine="3480"/>
              <w:rPr>
                <w:rFonts w:eastAsia="仿宋" w:cs="仿宋"/>
                <w:sz w:val="24"/>
              </w:rPr>
            </w:pPr>
          </w:p>
          <w:p w:rsidR="00C6614A" w:rsidRDefault="00C6614A" w:rsidP="00E850ED">
            <w:pPr>
              <w:ind w:firstLineChars="1450" w:firstLine="3480"/>
              <w:rPr>
                <w:rFonts w:eastAsia="仿宋" w:cs="仿宋"/>
                <w:sz w:val="24"/>
              </w:rPr>
            </w:pPr>
          </w:p>
          <w:p w:rsidR="00C6614A" w:rsidRPr="004F233C" w:rsidRDefault="00C6614A" w:rsidP="00E850ED">
            <w:pPr>
              <w:ind w:firstLineChars="1450" w:firstLine="3480"/>
              <w:rPr>
                <w:rFonts w:eastAsia="仿宋" w:cs="仿宋"/>
                <w:sz w:val="24"/>
              </w:rPr>
            </w:pPr>
            <w:r w:rsidRPr="004F233C">
              <w:rPr>
                <w:rFonts w:eastAsia="仿宋" w:cs="仿宋" w:hint="eastAsia"/>
                <w:sz w:val="24"/>
              </w:rPr>
              <w:t>年  月   日</w:t>
            </w:r>
          </w:p>
        </w:tc>
      </w:tr>
      <w:tr w:rsidR="00C6614A" w:rsidRPr="004F233C" w:rsidTr="00E850ED">
        <w:trPr>
          <w:trHeight w:val="1682"/>
        </w:trPr>
        <w:tc>
          <w:tcPr>
            <w:tcW w:w="1980" w:type="dxa"/>
            <w:gridSpan w:val="2"/>
            <w:shd w:val="clear" w:color="auto" w:fill="auto"/>
          </w:tcPr>
          <w:p w:rsidR="00C6614A" w:rsidRDefault="00C6614A" w:rsidP="00E850ED">
            <w:pPr>
              <w:rPr>
                <w:rFonts w:eastAsia="仿宋" w:cs="仿宋"/>
                <w:sz w:val="24"/>
              </w:rPr>
            </w:pPr>
          </w:p>
          <w:p w:rsidR="00C6614A" w:rsidRDefault="00C6614A" w:rsidP="00E850ED">
            <w:pPr>
              <w:rPr>
                <w:rFonts w:eastAsia="仿宋" w:cs="仿宋"/>
                <w:sz w:val="24"/>
              </w:rPr>
            </w:pPr>
          </w:p>
          <w:p w:rsidR="00C6614A" w:rsidRPr="004F233C" w:rsidRDefault="00C6614A" w:rsidP="00E850ED">
            <w:pPr>
              <w:rPr>
                <w:rFonts w:eastAsia="仿宋" w:cs="仿宋"/>
                <w:sz w:val="24"/>
              </w:rPr>
            </w:pPr>
            <w:r w:rsidRPr="004F233C">
              <w:rPr>
                <w:rFonts w:eastAsia="仿宋" w:cs="仿宋" w:hint="eastAsia"/>
                <w:sz w:val="24"/>
              </w:rPr>
              <w:t>市改提办</w:t>
            </w:r>
          </w:p>
          <w:p w:rsidR="00C6614A" w:rsidRPr="004F233C" w:rsidRDefault="00C6614A" w:rsidP="00E850ED">
            <w:pPr>
              <w:rPr>
                <w:rFonts w:eastAsia="仿宋" w:cs="仿宋"/>
                <w:sz w:val="24"/>
              </w:rPr>
            </w:pPr>
            <w:r w:rsidRPr="004F233C">
              <w:rPr>
                <w:rFonts w:eastAsia="仿宋" w:cs="仿宋" w:hint="eastAsia"/>
                <w:sz w:val="24"/>
              </w:rPr>
              <w:t>审核意见</w:t>
            </w:r>
          </w:p>
        </w:tc>
        <w:tc>
          <w:tcPr>
            <w:tcW w:w="6542" w:type="dxa"/>
            <w:gridSpan w:val="8"/>
            <w:shd w:val="clear" w:color="auto" w:fill="auto"/>
          </w:tcPr>
          <w:p w:rsidR="00C6614A" w:rsidRDefault="00C6614A" w:rsidP="00E850ED">
            <w:pPr>
              <w:rPr>
                <w:rFonts w:eastAsia="仿宋" w:cs="仿宋"/>
                <w:sz w:val="24"/>
              </w:rPr>
            </w:pPr>
          </w:p>
          <w:p w:rsidR="00C6614A" w:rsidRDefault="00C6614A" w:rsidP="00E850ED">
            <w:pPr>
              <w:rPr>
                <w:rFonts w:eastAsia="仿宋" w:cs="仿宋"/>
                <w:sz w:val="24"/>
              </w:rPr>
            </w:pPr>
          </w:p>
          <w:p w:rsidR="00C6614A" w:rsidRPr="004F233C" w:rsidRDefault="00C6614A" w:rsidP="00E850ED">
            <w:pPr>
              <w:rPr>
                <w:rFonts w:eastAsia="仿宋" w:cs="仿宋"/>
                <w:sz w:val="24"/>
              </w:rPr>
            </w:pPr>
          </w:p>
          <w:p w:rsidR="00C6614A" w:rsidRDefault="00C6614A" w:rsidP="00E850ED">
            <w:pPr>
              <w:rPr>
                <w:rFonts w:eastAsia="仿宋" w:cs="仿宋"/>
                <w:sz w:val="24"/>
              </w:rPr>
            </w:pPr>
            <w:r w:rsidRPr="004F233C">
              <w:rPr>
                <w:rFonts w:eastAsia="仿宋" w:cs="仿宋" w:hint="eastAsia"/>
                <w:sz w:val="24"/>
              </w:rPr>
              <w:t xml:space="preserve">  　　　　　　　　　　　　</w:t>
            </w:r>
            <w:r>
              <w:rPr>
                <w:rFonts w:eastAsia="仿宋" w:cs="仿宋" w:hint="eastAsia"/>
                <w:sz w:val="24"/>
              </w:rPr>
              <w:t xml:space="preserve">  </w:t>
            </w:r>
          </w:p>
          <w:p w:rsidR="00C6614A" w:rsidRPr="004F233C" w:rsidRDefault="00C6614A" w:rsidP="00E850ED">
            <w:pPr>
              <w:ind w:firstLineChars="1450" w:firstLine="3480"/>
              <w:rPr>
                <w:rFonts w:eastAsia="仿宋" w:cs="仿宋"/>
                <w:sz w:val="24"/>
              </w:rPr>
            </w:pPr>
            <w:r w:rsidRPr="004F233C">
              <w:rPr>
                <w:rFonts w:eastAsia="仿宋" w:cs="仿宋" w:hint="eastAsia"/>
                <w:sz w:val="24"/>
              </w:rPr>
              <w:t>年  月   日</w:t>
            </w:r>
          </w:p>
        </w:tc>
      </w:tr>
      <w:tr w:rsidR="00C6614A" w:rsidRPr="004F233C" w:rsidTr="00E850ED">
        <w:trPr>
          <w:trHeight w:val="1692"/>
        </w:trPr>
        <w:tc>
          <w:tcPr>
            <w:tcW w:w="1980" w:type="dxa"/>
            <w:gridSpan w:val="2"/>
            <w:shd w:val="clear" w:color="auto" w:fill="auto"/>
          </w:tcPr>
          <w:p w:rsidR="00C6614A" w:rsidRDefault="00C6614A" w:rsidP="00E850ED">
            <w:pPr>
              <w:jc w:val="center"/>
              <w:rPr>
                <w:rFonts w:eastAsia="仿宋" w:cs="仿宋"/>
                <w:sz w:val="24"/>
              </w:rPr>
            </w:pPr>
          </w:p>
          <w:p w:rsidR="00C6614A" w:rsidRPr="004F233C" w:rsidRDefault="00C6614A" w:rsidP="00E850ED">
            <w:pPr>
              <w:rPr>
                <w:rFonts w:eastAsia="仿宋" w:cs="仿宋"/>
                <w:sz w:val="24"/>
              </w:rPr>
            </w:pPr>
            <w:r w:rsidRPr="004F233C">
              <w:rPr>
                <w:rFonts w:eastAsia="仿宋" w:cs="仿宋" w:hint="eastAsia"/>
                <w:sz w:val="24"/>
              </w:rPr>
              <w:t>市</w:t>
            </w:r>
            <w:r>
              <w:rPr>
                <w:rFonts w:eastAsia="仿宋" w:cs="仿宋"/>
                <w:sz w:val="24"/>
              </w:rPr>
              <w:t>财政局</w:t>
            </w:r>
            <w:r w:rsidRPr="004F233C">
              <w:rPr>
                <w:rFonts w:eastAsia="仿宋" w:cs="仿宋"/>
                <w:sz w:val="24"/>
              </w:rPr>
              <w:t>审</w:t>
            </w:r>
            <w:r w:rsidRPr="004F233C">
              <w:rPr>
                <w:rFonts w:eastAsia="仿宋" w:cs="仿宋" w:hint="eastAsia"/>
                <w:sz w:val="24"/>
              </w:rPr>
              <w:t>核</w:t>
            </w:r>
            <w:r w:rsidRPr="004F233C">
              <w:rPr>
                <w:rFonts w:eastAsia="仿宋" w:cs="仿宋"/>
                <w:sz w:val="24"/>
              </w:rPr>
              <w:t>意见</w:t>
            </w:r>
          </w:p>
        </w:tc>
        <w:tc>
          <w:tcPr>
            <w:tcW w:w="6542" w:type="dxa"/>
            <w:gridSpan w:val="8"/>
            <w:shd w:val="clear" w:color="auto" w:fill="auto"/>
          </w:tcPr>
          <w:p w:rsidR="00C6614A" w:rsidRPr="004F233C" w:rsidRDefault="00C6614A" w:rsidP="00E850ED">
            <w:pPr>
              <w:rPr>
                <w:rFonts w:eastAsia="仿宋" w:cs="仿宋"/>
                <w:sz w:val="24"/>
              </w:rPr>
            </w:pPr>
          </w:p>
          <w:p w:rsidR="00C6614A" w:rsidRPr="004F233C" w:rsidRDefault="00C6614A" w:rsidP="00E850ED">
            <w:pPr>
              <w:rPr>
                <w:rFonts w:eastAsia="仿宋" w:cs="仿宋"/>
                <w:sz w:val="24"/>
              </w:rPr>
            </w:pPr>
          </w:p>
          <w:p w:rsidR="00C6614A" w:rsidRDefault="00C6614A" w:rsidP="00E850ED">
            <w:pPr>
              <w:ind w:firstLineChars="1450" w:firstLine="3480"/>
              <w:rPr>
                <w:rFonts w:eastAsia="仿宋" w:cs="仿宋"/>
                <w:sz w:val="24"/>
              </w:rPr>
            </w:pPr>
          </w:p>
          <w:p w:rsidR="00C6614A" w:rsidRDefault="00C6614A" w:rsidP="00E850ED">
            <w:pPr>
              <w:ind w:firstLineChars="1500" w:firstLine="3600"/>
              <w:rPr>
                <w:rFonts w:eastAsia="仿宋" w:cs="仿宋"/>
                <w:sz w:val="24"/>
              </w:rPr>
            </w:pPr>
          </w:p>
          <w:p w:rsidR="00C6614A" w:rsidRPr="004F233C" w:rsidRDefault="00C6614A" w:rsidP="00E850ED">
            <w:pPr>
              <w:ind w:firstLineChars="1400" w:firstLine="3360"/>
              <w:rPr>
                <w:rFonts w:eastAsia="仿宋" w:cs="仿宋"/>
                <w:sz w:val="24"/>
              </w:rPr>
            </w:pPr>
            <w:r w:rsidRPr="004F233C">
              <w:rPr>
                <w:rFonts w:eastAsia="仿宋" w:cs="仿宋" w:hint="eastAsia"/>
                <w:sz w:val="24"/>
              </w:rPr>
              <w:t>年  月   日</w:t>
            </w:r>
          </w:p>
        </w:tc>
      </w:tr>
    </w:tbl>
    <w:p w:rsidR="00C6614A" w:rsidRDefault="00C6614A" w:rsidP="00C6614A">
      <w:pPr>
        <w:rPr>
          <w:rFonts w:eastAsia="仿宋" w:cs="仿宋"/>
          <w:sz w:val="24"/>
        </w:rPr>
      </w:pPr>
      <w:r w:rsidRPr="004F233C">
        <w:rPr>
          <w:rFonts w:eastAsia="仿宋" w:cs="仿宋" w:hint="eastAsia"/>
          <w:sz w:val="24"/>
        </w:rPr>
        <w:t>备注：申报单位为市场主办方。本表一式二份。</w:t>
      </w:r>
    </w:p>
    <w:p w:rsidR="00C6614A" w:rsidRDefault="00C6614A" w:rsidP="00C6614A"/>
    <w:p w:rsidR="00C6614A" w:rsidRDefault="00C6614A" w:rsidP="00C6614A"/>
    <w:p w:rsidR="00C6614A" w:rsidRDefault="00C6614A" w:rsidP="00C6614A">
      <w:pPr>
        <w:rPr>
          <w:rFonts w:hint="eastAsia"/>
        </w:rPr>
      </w:pPr>
    </w:p>
    <w:p w:rsidR="00C6614A" w:rsidRDefault="00C6614A" w:rsidP="00C6614A">
      <w:pPr>
        <w:rPr>
          <w:rFonts w:ascii="仿宋_GB2312" w:eastAsia="仿宋_GB2312" w:hAnsi="仿宋_GB2312" w:cs="仿宋_GB2312"/>
          <w:b/>
        </w:rPr>
      </w:pPr>
      <w:r w:rsidRPr="00800ADB">
        <w:rPr>
          <w:rFonts w:ascii="仿宋_GB2312" w:eastAsia="仿宋_GB2312" w:hAnsi="仿宋_GB2312" w:cs="仿宋_GB2312" w:hint="eastAsia"/>
          <w:b/>
        </w:rPr>
        <w:lastRenderedPageBreak/>
        <w:t>附件3：</w:t>
      </w:r>
    </w:p>
    <w:p w:rsidR="00C6614A" w:rsidRPr="00241189" w:rsidRDefault="00C6614A" w:rsidP="00C6614A">
      <w:pPr>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 xml:space="preserve">慈溪市2019-2021年农贸市场改造提升项目审批（涉及发改、住建部分）　</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 xml:space="preserve">　　</w:t>
      </w:r>
      <w:r w:rsidRPr="00241189">
        <w:rPr>
          <w:rFonts w:ascii="仿宋_GB2312" w:eastAsia="仿宋_GB2312" w:hAnsi="仿宋_GB2312" w:cs="仿宋_GB2312" w:hint="eastAsia"/>
          <w:b/>
          <w:bCs/>
          <w:sz w:val="28"/>
          <w:szCs w:val="28"/>
        </w:rPr>
        <w:t xml:space="preserve">　　</w:t>
      </w:r>
      <w:bookmarkStart w:id="0" w:name="_GoBack"/>
      <w:bookmarkEnd w:id="0"/>
      <w:r w:rsidRPr="00241189">
        <w:rPr>
          <w:rFonts w:ascii="仿宋_GB2312" w:eastAsia="仿宋_GB2312" w:hAnsi="仿宋_GB2312" w:cs="仿宋_GB2312" w:hint="eastAsia"/>
          <w:b/>
          <w:bCs/>
          <w:sz w:val="28"/>
          <w:szCs w:val="28"/>
        </w:rPr>
        <w:t>发改局立项审批程序</w:t>
      </w:r>
    </w:p>
    <w:p w:rsidR="00C6614A" w:rsidRPr="00241189" w:rsidRDefault="00C6614A" w:rsidP="00C6614A">
      <w:pPr>
        <w:ind w:firstLineChars="200" w:firstLine="562"/>
        <w:rPr>
          <w:rFonts w:ascii="宋体" w:hAnsi="宋体" w:cs="宋体"/>
          <w:b/>
          <w:bCs/>
          <w:sz w:val="28"/>
          <w:szCs w:val="28"/>
        </w:rPr>
      </w:pP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一、权属为镇（街道）级、村级的农贸市场按政府投资项目审批，对不涉及用地报批的项目（涉及用地的另行对接），市发改局一次性批复。审批所需材料如下：</w:t>
      </w:r>
    </w:p>
    <w:p w:rsidR="00C6614A" w:rsidRPr="00241189" w:rsidRDefault="00C6614A" w:rsidP="00C6614A">
      <w:pPr>
        <w:numPr>
          <w:ilvl w:val="0"/>
          <w:numId w:val="3"/>
        </w:num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经市改提办审查、盖章确定的项目文本（须达到初步设计深度要求）；</w:t>
      </w:r>
    </w:p>
    <w:p w:rsidR="00C6614A" w:rsidRPr="00241189" w:rsidRDefault="00C6614A" w:rsidP="00C6614A">
      <w:pPr>
        <w:numPr>
          <w:ilvl w:val="0"/>
          <w:numId w:val="3"/>
        </w:num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市级部门、镇政府（街道）申请文件（如是村级的，可以在镇政府文件中明确项目法人单位）；</w:t>
      </w:r>
    </w:p>
    <w:p w:rsidR="00C6614A" w:rsidRPr="00241189" w:rsidRDefault="00C6614A" w:rsidP="00C6614A">
      <w:pPr>
        <w:numPr>
          <w:ilvl w:val="0"/>
          <w:numId w:val="3"/>
        </w:num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资金落实证明（见附件）；</w:t>
      </w:r>
    </w:p>
    <w:p w:rsidR="00C6614A" w:rsidRPr="00241189" w:rsidRDefault="00C6614A" w:rsidP="00C6614A">
      <w:pPr>
        <w:numPr>
          <w:ilvl w:val="0"/>
          <w:numId w:val="3"/>
        </w:num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如涉及外立面改造，则需提供市资规局出具的规划方案；</w:t>
      </w:r>
    </w:p>
    <w:p w:rsidR="00C6614A" w:rsidRPr="00241189" w:rsidRDefault="00C6614A" w:rsidP="00C6614A">
      <w:pPr>
        <w:numPr>
          <w:ilvl w:val="0"/>
          <w:numId w:val="3"/>
        </w:num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整治计划（由市发改局负责补充）。</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提醒：须通过在线监管平台3.0申请赋码，所有材料准备电子稿。</w:t>
      </w:r>
    </w:p>
    <w:p w:rsidR="00C6614A" w:rsidRPr="00241189" w:rsidRDefault="00C6614A" w:rsidP="00C6614A">
      <w:pPr>
        <w:numPr>
          <w:ilvl w:val="0"/>
          <w:numId w:val="4"/>
        </w:num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权属为市属国企、个人的农贸市场按企业投资项目备案。通过在线监管平台3.0申请赋码、备案时，同步上传附件：1、市改提办审查意见；2、年度计划；3、不动产权证。</w:t>
      </w:r>
    </w:p>
    <w:p w:rsidR="00C6614A" w:rsidRPr="00241189" w:rsidRDefault="00C6614A" w:rsidP="00C6614A">
      <w:pPr>
        <w:ind w:firstLine="64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个人项目赋码前，先向市发改局申请。</w:t>
      </w:r>
    </w:p>
    <w:p w:rsidR="00C6614A" w:rsidRDefault="00C6614A" w:rsidP="00C6614A">
      <w:pPr>
        <w:ind w:firstLine="640"/>
        <w:rPr>
          <w:rFonts w:ascii="仿宋_GB2312" w:eastAsia="仿宋_GB2312" w:hAnsi="仿宋_GB2312" w:cs="仿宋_GB2312"/>
        </w:rPr>
      </w:pPr>
    </w:p>
    <w:p w:rsidR="00241189" w:rsidRDefault="00241189" w:rsidP="00C6614A">
      <w:pPr>
        <w:ind w:firstLine="640"/>
        <w:rPr>
          <w:rFonts w:ascii="仿宋_GB2312" w:eastAsia="仿宋_GB2312" w:hAnsi="仿宋_GB2312" w:cs="仿宋_GB2312" w:hint="eastAsia"/>
        </w:rPr>
      </w:pPr>
    </w:p>
    <w:p w:rsidR="00C6614A" w:rsidRPr="00241189" w:rsidRDefault="00C6614A" w:rsidP="00C6614A">
      <w:pPr>
        <w:ind w:firstLineChars="200" w:firstLine="643"/>
        <w:rPr>
          <w:rFonts w:ascii="仿宋_GB2312" w:eastAsia="仿宋_GB2312" w:hAnsi="仿宋_GB2312" w:cs="仿宋_GB2312"/>
          <w:b/>
          <w:bCs/>
          <w:sz w:val="28"/>
          <w:szCs w:val="28"/>
        </w:rPr>
      </w:pPr>
      <w:r>
        <w:rPr>
          <w:rFonts w:ascii="仿宋_GB2312" w:eastAsia="仿宋_GB2312" w:hAnsi="仿宋_GB2312" w:cs="仿宋_GB2312" w:hint="eastAsia"/>
          <w:b/>
          <w:bCs/>
        </w:rPr>
        <w:lastRenderedPageBreak/>
        <w:t xml:space="preserve">　　</w:t>
      </w:r>
      <w:r w:rsidRPr="00241189">
        <w:rPr>
          <w:rFonts w:ascii="仿宋_GB2312" w:eastAsia="仿宋_GB2312" w:hAnsi="仿宋_GB2312" w:cs="仿宋_GB2312" w:hint="eastAsia"/>
          <w:b/>
          <w:bCs/>
          <w:sz w:val="28"/>
          <w:szCs w:val="28"/>
        </w:rPr>
        <w:t>住建局建设项目审批程序</w:t>
      </w:r>
    </w:p>
    <w:p w:rsidR="00C6614A" w:rsidRPr="00241189" w:rsidRDefault="00C6614A" w:rsidP="00C6614A">
      <w:pPr>
        <w:rPr>
          <w:sz w:val="28"/>
          <w:szCs w:val="28"/>
        </w:rPr>
      </w:pP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一、施工图审</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二、建设工程施工许可证</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三、建设工程质量监督手续办理</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四、城镇污水排入排水管网许可证核发（如涉及）</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五、建设工程消防验收（备案）</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六、建设工程消防设计审查</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七、民用建筑项目节能审查（如涉及）</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八、房屋建筑工程竣工验收备案</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九、建设工程竣工验收消防备案</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十、建设工程档案移交</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十一、建筑起重机使用登记（如涉及）</w:t>
      </w: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十二、其他（如绿化等）</w:t>
      </w:r>
    </w:p>
    <w:p w:rsidR="00C6614A" w:rsidRPr="00241189" w:rsidRDefault="00C6614A" w:rsidP="00C6614A">
      <w:pPr>
        <w:ind w:firstLineChars="200" w:firstLine="560"/>
        <w:rPr>
          <w:rFonts w:ascii="仿宋_GB2312" w:eastAsia="仿宋_GB2312" w:hAnsi="仿宋_GB2312" w:cs="仿宋_GB2312"/>
          <w:sz w:val="28"/>
          <w:szCs w:val="28"/>
        </w:rPr>
      </w:pPr>
    </w:p>
    <w:p w:rsidR="00C6614A" w:rsidRPr="00241189" w:rsidRDefault="00C6614A" w:rsidP="00C6614A">
      <w:pPr>
        <w:ind w:firstLineChars="200" w:firstLine="560"/>
        <w:rPr>
          <w:rFonts w:ascii="仿宋_GB2312" w:eastAsia="仿宋_GB2312" w:hAnsi="仿宋_GB2312" w:cs="仿宋_GB2312"/>
          <w:sz w:val="28"/>
          <w:szCs w:val="28"/>
        </w:rPr>
      </w:pPr>
      <w:r w:rsidRPr="00241189">
        <w:rPr>
          <w:rFonts w:ascii="仿宋_GB2312" w:eastAsia="仿宋_GB2312" w:hAnsi="仿宋_GB2312" w:cs="仿宋_GB2312" w:hint="eastAsia"/>
          <w:sz w:val="28"/>
          <w:szCs w:val="28"/>
        </w:rPr>
        <w:t>备注：相关审批申报材料和程序可在浙江政务服务网（慈溪-住建）下载</w:t>
      </w:r>
    </w:p>
    <w:p w:rsidR="00C6614A" w:rsidRPr="00800ADB" w:rsidRDefault="00C6614A" w:rsidP="00C6614A">
      <w:pPr>
        <w:rPr>
          <w:rFonts w:hint="eastAsia"/>
        </w:rPr>
      </w:pPr>
    </w:p>
    <w:p w:rsidR="00C6614A" w:rsidRPr="00C6614A" w:rsidRDefault="00C6614A">
      <w:pPr>
        <w:rPr>
          <w:rFonts w:eastAsia="仿宋" w:hint="eastAsia"/>
          <w:sz w:val="28"/>
          <w:szCs w:val="28"/>
        </w:rPr>
      </w:pPr>
    </w:p>
    <w:sectPr w:rsidR="00C6614A" w:rsidRPr="00C661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60" w:rsidRDefault="00575560" w:rsidP="00C6614A">
      <w:r>
        <w:separator/>
      </w:r>
    </w:p>
  </w:endnote>
  <w:endnote w:type="continuationSeparator" w:id="0">
    <w:p w:rsidR="00575560" w:rsidRDefault="00575560" w:rsidP="00C6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姚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0" w:usb1="00000000" w:usb2="00000010" w:usb3="00000000" w:csb0="00040000" w:csb1="00000000"/>
  </w:font>
  <w:font w:name="华文中宋">
    <w:altName w:val="Microsoft YaHei UI"/>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60" w:rsidRDefault="00575560" w:rsidP="00C6614A">
      <w:r>
        <w:separator/>
      </w:r>
    </w:p>
  </w:footnote>
  <w:footnote w:type="continuationSeparator" w:id="0">
    <w:p w:rsidR="00575560" w:rsidRDefault="00575560" w:rsidP="00C6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20F652"/>
    <w:multiLevelType w:val="singleLevel"/>
    <w:tmpl w:val="A420F652"/>
    <w:lvl w:ilvl="0">
      <w:start w:val="2"/>
      <w:numFmt w:val="chineseCounting"/>
      <w:suff w:val="nothing"/>
      <w:lvlText w:val="%1、"/>
      <w:lvlJc w:val="left"/>
      <w:rPr>
        <w:rFonts w:hint="eastAsia"/>
      </w:rPr>
    </w:lvl>
  </w:abstractNum>
  <w:abstractNum w:abstractNumId="1" w15:restartNumberingAfterBreak="0">
    <w:nsid w:val="AD891AB1"/>
    <w:multiLevelType w:val="singleLevel"/>
    <w:tmpl w:val="AD891AB1"/>
    <w:lvl w:ilvl="0">
      <w:start w:val="1"/>
      <w:numFmt w:val="decimal"/>
      <w:suff w:val="nothing"/>
      <w:lvlText w:val="%1、"/>
      <w:lvlJc w:val="left"/>
    </w:lvl>
  </w:abstractNum>
  <w:abstractNum w:abstractNumId="2" w15:restartNumberingAfterBreak="0">
    <w:nsid w:val="4FE67EE9"/>
    <w:multiLevelType w:val="multilevel"/>
    <w:tmpl w:val="4FE67EE9"/>
    <w:lvl w:ilvl="0">
      <w:start w:val="1"/>
      <w:numFmt w:val="japaneseCounting"/>
      <w:lvlText w:val="第%1章"/>
      <w:lvlJc w:val="left"/>
      <w:pPr>
        <w:tabs>
          <w:tab w:val="left" w:pos="1080"/>
        </w:tabs>
        <w:ind w:left="1080"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F8521B6"/>
    <w:multiLevelType w:val="multilevel"/>
    <w:tmpl w:val="6F8521B6"/>
    <w:lvl w:ilvl="0">
      <w:start w:val="4"/>
      <w:numFmt w:val="japaneseCounting"/>
      <w:lvlText w:val="第%1章"/>
      <w:lvlJc w:val="left"/>
      <w:pPr>
        <w:tabs>
          <w:tab w:val="left" w:pos="1290"/>
        </w:tabs>
        <w:ind w:left="1290" w:hanging="12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7E"/>
    <w:rsid w:val="00043DC1"/>
    <w:rsid w:val="00047450"/>
    <w:rsid w:val="0006104D"/>
    <w:rsid w:val="00067548"/>
    <w:rsid w:val="000817A9"/>
    <w:rsid w:val="000942A9"/>
    <w:rsid w:val="000B369A"/>
    <w:rsid w:val="000B71E6"/>
    <w:rsid w:val="00122E87"/>
    <w:rsid w:val="001519F6"/>
    <w:rsid w:val="001C19DE"/>
    <w:rsid w:val="001D1A53"/>
    <w:rsid w:val="002057D0"/>
    <w:rsid w:val="00206A03"/>
    <w:rsid w:val="00215C04"/>
    <w:rsid w:val="00241189"/>
    <w:rsid w:val="00293D17"/>
    <w:rsid w:val="002A6FD4"/>
    <w:rsid w:val="002B21C3"/>
    <w:rsid w:val="00316710"/>
    <w:rsid w:val="003325CE"/>
    <w:rsid w:val="00354D1E"/>
    <w:rsid w:val="003964A6"/>
    <w:rsid w:val="003C0AD0"/>
    <w:rsid w:val="003D0A5E"/>
    <w:rsid w:val="003E6873"/>
    <w:rsid w:val="0042016B"/>
    <w:rsid w:val="00477CBE"/>
    <w:rsid w:val="004804EE"/>
    <w:rsid w:val="0048648D"/>
    <w:rsid w:val="00486C0D"/>
    <w:rsid w:val="00492A98"/>
    <w:rsid w:val="004966F7"/>
    <w:rsid w:val="004B2891"/>
    <w:rsid w:val="004C6EA1"/>
    <w:rsid w:val="004E76DF"/>
    <w:rsid w:val="0051009E"/>
    <w:rsid w:val="005228F9"/>
    <w:rsid w:val="0053147E"/>
    <w:rsid w:val="0055342A"/>
    <w:rsid w:val="00575560"/>
    <w:rsid w:val="005D0623"/>
    <w:rsid w:val="005D2642"/>
    <w:rsid w:val="00624773"/>
    <w:rsid w:val="00690309"/>
    <w:rsid w:val="006B724E"/>
    <w:rsid w:val="006C4E45"/>
    <w:rsid w:val="006D1BF2"/>
    <w:rsid w:val="006F42D1"/>
    <w:rsid w:val="006F5E84"/>
    <w:rsid w:val="00715FC3"/>
    <w:rsid w:val="007601D7"/>
    <w:rsid w:val="007800EF"/>
    <w:rsid w:val="007805DC"/>
    <w:rsid w:val="00786D73"/>
    <w:rsid w:val="007A3669"/>
    <w:rsid w:val="007A6126"/>
    <w:rsid w:val="007B3A61"/>
    <w:rsid w:val="007C0564"/>
    <w:rsid w:val="007F0E14"/>
    <w:rsid w:val="00830C39"/>
    <w:rsid w:val="0093232E"/>
    <w:rsid w:val="00963D90"/>
    <w:rsid w:val="00966F1A"/>
    <w:rsid w:val="00974665"/>
    <w:rsid w:val="009B73C3"/>
    <w:rsid w:val="009C4320"/>
    <w:rsid w:val="00A360EF"/>
    <w:rsid w:val="00A61AFB"/>
    <w:rsid w:val="00A64876"/>
    <w:rsid w:val="00A64B85"/>
    <w:rsid w:val="00A81653"/>
    <w:rsid w:val="00AF24E3"/>
    <w:rsid w:val="00B07FCA"/>
    <w:rsid w:val="00B60048"/>
    <w:rsid w:val="00B90A81"/>
    <w:rsid w:val="00B91E79"/>
    <w:rsid w:val="00BF24A5"/>
    <w:rsid w:val="00BF69D9"/>
    <w:rsid w:val="00C457BE"/>
    <w:rsid w:val="00C52729"/>
    <w:rsid w:val="00C6614A"/>
    <w:rsid w:val="00CC406A"/>
    <w:rsid w:val="00CD658A"/>
    <w:rsid w:val="00CF2456"/>
    <w:rsid w:val="00D16560"/>
    <w:rsid w:val="00D237D8"/>
    <w:rsid w:val="00D31830"/>
    <w:rsid w:val="00D507BE"/>
    <w:rsid w:val="00D53E09"/>
    <w:rsid w:val="00D579DD"/>
    <w:rsid w:val="00D91725"/>
    <w:rsid w:val="00D947EA"/>
    <w:rsid w:val="00E16276"/>
    <w:rsid w:val="00E33753"/>
    <w:rsid w:val="00E33862"/>
    <w:rsid w:val="00E76466"/>
    <w:rsid w:val="00EA5B00"/>
    <w:rsid w:val="00EA76C6"/>
    <w:rsid w:val="00ED5C18"/>
    <w:rsid w:val="00EE082F"/>
    <w:rsid w:val="00F676B6"/>
    <w:rsid w:val="00FC21B5"/>
    <w:rsid w:val="18AB5D7F"/>
    <w:rsid w:val="1ACE49EE"/>
    <w:rsid w:val="25CB2D7E"/>
    <w:rsid w:val="2B3900BC"/>
    <w:rsid w:val="31D7235E"/>
    <w:rsid w:val="3AD17D25"/>
    <w:rsid w:val="4BD241C5"/>
    <w:rsid w:val="55046AED"/>
    <w:rsid w:val="578165B8"/>
    <w:rsid w:val="62A348DE"/>
    <w:rsid w:val="75A90D5F"/>
    <w:rsid w:val="786B59E5"/>
    <w:rsid w:val="78FC2516"/>
    <w:rsid w:val="7CDD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EC2B"/>
  <w15:docId w15:val="{874A25D0-CCD6-4D31-A453-5660640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 w:hAnsi="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size161">
    <w:name w:val="fontsize161"/>
    <w:basedOn w:val="a0"/>
    <w:qFormat/>
    <w:rPr>
      <w:sz w:val="20"/>
      <w:szCs w:val="20"/>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FC21B5"/>
    <w:rPr>
      <w:sz w:val="18"/>
      <w:szCs w:val="18"/>
    </w:rPr>
  </w:style>
  <w:style w:type="character" w:customStyle="1" w:styleId="a9">
    <w:name w:val="批注框文本 字符"/>
    <w:basedOn w:val="a0"/>
    <w:link w:val="a8"/>
    <w:uiPriority w:val="99"/>
    <w:semiHidden/>
    <w:rsid w:val="00FC21B5"/>
    <w:rPr>
      <w:rFonts w:ascii="仿宋" w:hAnsi="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685</Words>
  <Characters>3908</Characters>
  <Application>Microsoft Office Word</Application>
  <DocSecurity>0</DocSecurity>
  <Lines>32</Lines>
  <Paragraphs>9</Paragraphs>
  <ScaleCrop>false</ScaleCrop>
  <Company>Microsoft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黄风雷</dc:creator>
  <cp:lastModifiedBy>AutoBVT</cp:lastModifiedBy>
  <cp:revision>64</cp:revision>
  <cp:lastPrinted>2019-11-25T01:13:00Z</cp:lastPrinted>
  <dcterms:created xsi:type="dcterms:W3CDTF">2019-10-31T03:31:00Z</dcterms:created>
  <dcterms:modified xsi:type="dcterms:W3CDTF">2019-11-27T09:13:00Z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