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DB" w:rsidRPr="003441B7" w:rsidRDefault="009001DB" w:rsidP="009001DB">
      <w:pPr>
        <w:jc w:val="center"/>
        <w:rPr>
          <w:rFonts w:ascii="方正小标宋简体" w:eastAsia="方正小标宋简体" w:hAnsi="Times New Roman" w:cs="Times New Roman"/>
          <w:sz w:val="44"/>
          <w:szCs w:val="44"/>
        </w:rPr>
      </w:pPr>
      <w:bookmarkStart w:id="0" w:name="_GoBack"/>
      <w:r w:rsidRPr="003441B7">
        <w:rPr>
          <w:rFonts w:ascii="方正小标宋简体" w:eastAsia="方正小标宋简体" w:hint="eastAsia"/>
          <w:sz w:val="44"/>
          <w:szCs w:val="44"/>
        </w:rPr>
        <w:t>金华市发展和改革委员会关于公布行政规范性文件清理结果的通知</w:t>
      </w:r>
    </w:p>
    <w:bookmarkEnd w:id="0"/>
    <w:p w:rsidR="009001DB" w:rsidRDefault="009001DB" w:rsidP="009001DB">
      <w:pPr>
        <w:rPr>
          <w:rFonts w:ascii="Times New Roman" w:eastAsia="仿宋_GB2312" w:hAnsi="Times New Roman" w:cs="Times New Roman"/>
          <w:sz w:val="32"/>
          <w:szCs w:val="32"/>
        </w:rPr>
      </w:pPr>
    </w:p>
    <w:p w:rsidR="009001DB" w:rsidRPr="00BB493B" w:rsidRDefault="009001DB" w:rsidP="009001DB">
      <w:pPr>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各县（市、区）发改局、委内各处室：</w:t>
      </w:r>
    </w:p>
    <w:p w:rsidR="009001DB" w:rsidRPr="00BB493B" w:rsidRDefault="009001DB" w:rsidP="009001DB">
      <w:pPr>
        <w:ind w:firstLineChars="200" w:firstLine="640"/>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为全面推进依法行政、加快法治政府建设，根据市司法局《关于开展行政规范性文件专项清理工作的通知》要求，我委对</w:t>
      </w:r>
      <w:r w:rsidRPr="00BB493B">
        <w:rPr>
          <w:rFonts w:ascii="Times New Roman" w:eastAsia="仿宋_GB2312" w:hAnsi="Times New Roman" w:cs="Times New Roman"/>
          <w:sz w:val="32"/>
          <w:szCs w:val="32"/>
        </w:rPr>
        <w:t>1985</w:t>
      </w:r>
      <w:r w:rsidRPr="00BB493B">
        <w:rPr>
          <w:rFonts w:ascii="Times New Roman" w:eastAsia="仿宋_GB2312" w:hAnsi="Times New Roman" w:cs="Times New Roman"/>
          <w:sz w:val="32"/>
          <w:szCs w:val="32"/>
        </w:rPr>
        <w:t>年</w:t>
      </w:r>
      <w:r w:rsidRPr="00BB493B">
        <w:rPr>
          <w:rFonts w:ascii="Times New Roman" w:eastAsia="仿宋_GB2312" w:hAnsi="Times New Roman" w:cs="Times New Roman"/>
          <w:sz w:val="32"/>
          <w:szCs w:val="32"/>
        </w:rPr>
        <w:t>1</w:t>
      </w:r>
      <w:r w:rsidRPr="00BB493B">
        <w:rPr>
          <w:rFonts w:ascii="Times New Roman" w:eastAsia="仿宋_GB2312" w:hAnsi="Times New Roman" w:cs="Times New Roman"/>
          <w:sz w:val="32"/>
          <w:szCs w:val="32"/>
        </w:rPr>
        <w:t>月</w:t>
      </w:r>
      <w:r w:rsidRPr="00BB493B">
        <w:rPr>
          <w:rFonts w:ascii="Times New Roman" w:eastAsia="仿宋_GB2312" w:hAnsi="Times New Roman" w:cs="Times New Roman"/>
          <w:sz w:val="32"/>
          <w:szCs w:val="32"/>
        </w:rPr>
        <w:t>1</w:t>
      </w:r>
      <w:r w:rsidRPr="00BB493B">
        <w:rPr>
          <w:rFonts w:ascii="Times New Roman" w:eastAsia="仿宋_GB2312" w:hAnsi="Times New Roman" w:cs="Times New Roman"/>
          <w:sz w:val="32"/>
          <w:szCs w:val="32"/>
        </w:rPr>
        <w:t>日至</w:t>
      </w:r>
      <w:r w:rsidRPr="00BB493B">
        <w:rPr>
          <w:rFonts w:ascii="Times New Roman" w:eastAsia="仿宋_GB2312" w:hAnsi="Times New Roman" w:cs="Times New Roman"/>
          <w:sz w:val="32"/>
          <w:szCs w:val="32"/>
        </w:rPr>
        <w:t>2020</w:t>
      </w:r>
      <w:r w:rsidRPr="00BB493B">
        <w:rPr>
          <w:rFonts w:ascii="Times New Roman" w:eastAsia="仿宋_GB2312" w:hAnsi="Times New Roman" w:cs="Times New Roman"/>
          <w:sz w:val="32"/>
          <w:szCs w:val="32"/>
        </w:rPr>
        <w:t>年</w:t>
      </w:r>
      <w:r w:rsidRPr="00BB493B">
        <w:rPr>
          <w:rFonts w:ascii="Times New Roman" w:eastAsia="仿宋_GB2312" w:hAnsi="Times New Roman" w:cs="Times New Roman"/>
          <w:sz w:val="32"/>
          <w:szCs w:val="32"/>
        </w:rPr>
        <w:t>6</w:t>
      </w:r>
      <w:r w:rsidRPr="00BB493B">
        <w:rPr>
          <w:rFonts w:ascii="Times New Roman" w:eastAsia="仿宋_GB2312" w:hAnsi="Times New Roman" w:cs="Times New Roman"/>
          <w:sz w:val="32"/>
          <w:szCs w:val="32"/>
        </w:rPr>
        <w:t>月</w:t>
      </w:r>
      <w:r w:rsidRPr="00BB493B">
        <w:rPr>
          <w:rFonts w:ascii="Times New Roman" w:eastAsia="仿宋_GB2312" w:hAnsi="Times New Roman" w:cs="Times New Roman"/>
          <w:sz w:val="32"/>
          <w:szCs w:val="32"/>
        </w:rPr>
        <w:t>30</w:t>
      </w:r>
      <w:r w:rsidRPr="00BB493B">
        <w:rPr>
          <w:rFonts w:ascii="Times New Roman" w:eastAsia="仿宋_GB2312" w:hAnsi="Times New Roman" w:cs="Times New Roman"/>
          <w:sz w:val="32"/>
          <w:szCs w:val="32"/>
        </w:rPr>
        <w:t>日间由我委发布的行政规范性文件进行了清理，现将清理结果予以公布，请按照执行。</w:t>
      </w:r>
    </w:p>
    <w:p w:rsidR="008208DB" w:rsidRPr="00BB493B" w:rsidRDefault="008208DB" w:rsidP="008208DB">
      <w:pPr>
        <w:ind w:firstLineChars="200" w:firstLine="640"/>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附件：</w:t>
      </w:r>
      <w:r w:rsidRPr="00BB493B">
        <w:rPr>
          <w:rFonts w:ascii="Times New Roman" w:eastAsia="仿宋_GB2312" w:hAnsi="Times New Roman" w:cs="Times New Roman"/>
          <w:sz w:val="32"/>
          <w:szCs w:val="32"/>
        </w:rPr>
        <w:t xml:space="preserve">1. </w:t>
      </w:r>
      <w:r w:rsidRPr="00BB493B">
        <w:rPr>
          <w:rFonts w:ascii="Times New Roman" w:eastAsia="仿宋_GB2312" w:hAnsi="Times New Roman" w:cs="Times New Roman"/>
          <w:sz w:val="32"/>
          <w:szCs w:val="32"/>
        </w:rPr>
        <w:t>决定保留的行政规范性文件目录（</w:t>
      </w:r>
      <w:r w:rsidRPr="00BB493B">
        <w:rPr>
          <w:rFonts w:ascii="Times New Roman" w:eastAsia="仿宋_GB2312" w:hAnsi="Times New Roman" w:cs="Times New Roman"/>
          <w:sz w:val="32"/>
          <w:szCs w:val="32"/>
        </w:rPr>
        <w:t>7</w:t>
      </w:r>
      <w:r>
        <w:rPr>
          <w:rFonts w:ascii="Times New Roman" w:eastAsia="仿宋_GB2312" w:hAnsi="Times New Roman" w:cs="Times New Roman"/>
          <w:sz w:val="32"/>
          <w:szCs w:val="32"/>
        </w:rPr>
        <w:t>4</w:t>
      </w:r>
      <w:r w:rsidRPr="00BB493B">
        <w:rPr>
          <w:rFonts w:ascii="Times New Roman" w:eastAsia="仿宋_GB2312" w:hAnsi="Times New Roman" w:cs="Times New Roman"/>
          <w:sz w:val="32"/>
          <w:szCs w:val="32"/>
        </w:rPr>
        <w:t>个）</w:t>
      </w:r>
    </w:p>
    <w:p w:rsidR="008208DB" w:rsidRPr="00BB493B" w:rsidRDefault="008208DB" w:rsidP="008208DB">
      <w:pPr>
        <w:ind w:firstLineChars="200" w:firstLine="640"/>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2.</w:t>
      </w:r>
      <w:r w:rsidRPr="00BB493B">
        <w:rPr>
          <w:rFonts w:ascii="Times New Roman" w:eastAsia="仿宋_GB2312" w:hAnsi="Times New Roman" w:cs="Times New Roman"/>
          <w:sz w:val="32"/>
          <w:szCs w:val="32"/>
        </w:rPr>
        <w:t>决定废止的行政规范性文件目录（</w:t>
      </w:r>
      <w:r w:rsidRPr="00BB493B">
        <w:rPr>
          <w:rFonts w:ascii="Times New Roman" w:eastAsia="仿宋_GB2312" w:hAnsi="Times New Roman" w:cs="Times New Roman"/>
          <w:sz w:val="32"/>
          <w:szCs w:val="32"/>
        </w:rPr>
        <w:t>8</w:t>
      </w:r>
      <w:r w:rsidRPr="00BB493B">
        <w:rPr>
          <w:rFonts w:ascii="Times New Roman" w:eastAsia="仿宋_GB2312" w:hAnsi="Times New Roman" w:cs="Times New Roman"/>
          <w:sz w:val="32"/>
          <w:szCs w:val="32"/>
        </w:rPr>
        <w:t>个）</w:t>
      </w:r>
    </w:p>
    <w:p w:rsidR="008208DB" w:rsidRPr="00BB493B" w:rsidRDefault="008208DB" w:rsidP="008208DB">
      <w:pPr>
        <w:ind w:firstLineChars="200" w:firstLine="640"/>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3.</w:t>
      </w:r>
      <w:r w:rsidRPr="00BB493B">
        <w:rPr>
          <w:rFonts w:ascii="Times New Roman" w:eastAsia="仿宋_GB2312" w:hAnsi="Times New Roman" w:cs="Times New Roman"/>
          <w:sz w:val="32"/>
          <w:szCs w:val="32"/>
        </w:rPr>
        <w:t>部分条款有效的行政规范性文件目录（</w:t>
      </w:r>
      <w:r w:rsidRPr="00BB493B">
        <w:rPr>
          <w:rFonts w:ascii="Times New Roman" w:eastAsia="仿宋_GB2312" w:hAnsi="Times New Roman" w:cs="Times New Roman"/>
          <w:sz w:val="32"/>
          <w:szCs w:val="32"/>
        </w:rPr>
        <w:t>13</w:t>
      </w:r>
      <w:r w:rsidRPr="00BB493B">
        <w:rPr>
          <w:rFonts w:ascii="Times New Roman" w:eastAsia="仿宋_GB2312" w:hAnsi="Times New Roman" w:cs="Times New Roman"/>
          <w:sz w:val="32"/>
          <w:szCs w:val="32"/>
        </w:rPr>
        <w:t>个）</w:t>
      </w:r>
    </w:p>
    <w:p w:rsidR="008208DB" w:rsidRDefault="008208DB" w:rsidP="008208DB">
      <w:pPr>
        <w:ind w:firstLineChars="200" w:firstLine="640"/>
        <w:rPr>
          <w:rFonts w:ascii="Times New Roman" w:eastAsia="仿宋_GB2312" w:hAnsi="Times New Roman" w:cs="Times New Roman"/>
          <w:sz w:val="32"/>
          <w:szCs w:val="32"/>
        </w:rPr>
      </w:pPr>
    </w:p>
    <w:p w:rsidR="008208DB" w:rsidRPr="00BB493B" w:rsidRDefault="008208DB" w:rsidP="008208DB">
      <w:pPr>
        <w:ind w:firstLineChars="200" w:firstLine="640"/>
        <w:rPr>
          <w:rFonts w:ascii="Times New Roman" w:eastAsia="仿宋_GB2312" w:hAnsi="Times New Roman" w:cs="Times New Roman"/>
          <w:sz w:val="32"/>
          <w:szCs w:val="32"/>
        </w:rPr>
      </w:pPr>
    </w:p>
    <w:p w:rsidR="008208DB" w:rsidRPr="00BB493B" w:rsidRDefault="008208DB" w:rsidP="008208DB">
      <w:pPr>
        <w:rPr>
          <w:rFonts w:ascii="Times New Roman" w:eastAsia="仿宋_GB2312" w:hAnsi="Times New Roman" w:cs="Times New Roman"/>
          <w:sz w:val="32"/>
          <w:szCs w:val="32"/>
        </w:rPr>
      </w:pPr>
    </w:p>
    <w:p w:rsidR="008208DB" w:rsidRPr="00BB493B" w:rsidRDefault="008208DB" w:rsidP="008208DB">
      <w:pPr>
        <w:ind w:right="320"/>
        <w:jc w:val="right"/>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金华市发展和改革委员会</w:t>
      </w:r>
    </w:p>
    <w:p w:rsidR="008208DB" w:rsidRPr="00BB493B" w:rsidRDefault="008208DB" w:rsidP="008208DB">
      <w:pPr>
        <w:wordWrap w:val="0"/>
        <w:ind w:right="480"/>
        <w:jc w:val="right"/>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lastRenderedPageBreak/>
        <w:t>2020</w:t>
      </w:r>
      <w:r w:rsidRPr="00BB493B">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sidRPr="00BB493B">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sidRPr="00BB493B">
        <w:rPr>
          <w:rFonts w:ascii="Times New Roman" w:eastAsia="仿宋_GB2312" w:hAnsi="Times New Roman" w:cs="Times New Roman"/>
          <w:sz w:val="32"/>
          <w:szCs w:val="32"/>
        </w:rPr>
        <w:t>日</w:t>
      </w:r>
    </w:p>
    <w:p w:rsidR="008208DB" w:rsidRDefault="008208DB" w:rsidP="008208DB">
      <w:pPr>
        <w:rPr>
          <w:rFonts w:ascii="Times New Roman" w:eastAsia="仿宋_GB2312" w:hAnsi="Times New Roman" w:cs="Times New Roman"/>
          <w:sz w:val="32"/>
          <w:szCs w:val="32"/>
        </w:rPr>
      </w:pPr>
    </w:p>
    <w:p w:rsidR="008208DB" w:rsidRDefault="008208DB" w:rsidP="008208DB">
      <w:pPr>
        <w:rPr>
          <w:rFonts w:ascii="Times New Roman" w:eastAsia="仿宋_GB2312" w:hAnsi="Times New Roman" w:cs="Times New Roman"/>
          <w:sz w:val="32"/>
          <w:szCs w:val="32"/>
        </w:rPr>
      </w:pPr>
    </w:p>
    <w:p w:rsidR="008208DB" w:rsidRDefault="008208DB" w:rsidP="008208DB">
      <w:pPr>
        <w:rPr>
          <w:rFonts w:ascii="Times New Roman" w:eastAsia="仿宋_GB2312" w:hAnsi="Times New Roman" w:cs="Times New Roman"/>
          <w:sz w:val="32"/>
          <w:szCs w:val="32"/>
        </w:rPr>
      </w:pPr>
    </w:p>
    <w:p w:rsidR="008208DB" w:rsidRDefault="008208DB" w:rsidP="008208DB">
      <w:pPr>
        <w:rPr>
          <w:rFonts w:ascii="Times New Roman" w:eastAsia="仿宋_GB2312" w:hAnsi="Times New Roman" w:cs="Times New Roman"/>
          <w:sz w:val="32"/>
          <w:szCs w:val="32"/>
        </w:rPr>
      </w:pPr>
    </w:p>
    <w:p w:rsidR="008208DB" w:rsidRPr="00BB493B" w:rsidRDefault="008208DB" w:rsidP="008208DB">
      <w:pPr>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t>附件</w:t>
      </w:r>
      <w:r w:rsidRPr="00BB493B">
        <w:rPr>
          <w:rFonts w:ascii="Times New Roman" w:eastAsia="仿宋_GB2312" w:hAnsi="Times New Roman" w:cs="Times New Roman"/>
          <w:sz w:val="32"/>
          <w:szCs w:val="32"/>
        </w:rPr>
        <w:t>1</w:t>
      </w:r>
    </w:p>
    <w:p w:rsidR="008208DB" w:rsidRPr="00BB493B" w:rsidRDefault="008208DB" w:rsidP="008208DB">
      <w:pPr>
        <w:jc w:val="center"/>
        <w:rPr>
          <w:rFonts w:ascii="Times New Roman" w:eastAsia="方正小标宋简体" w:hAnsi="Times New Roman" w:cs="Times New Roman"/>
          <w:sz w:val="44"/>
          <w:szCs w:val="44"/>
        </w:rPr>
      </w:pPr>
      <w:r w:rsidRPr="00BB493B">
        <w:rPr>
          <w:rFonts w:ascii="Times New Roman" w:eastAsia="方正小标宋简体" w:hAnsi="Times New Roman" w:cs="Times New Roman"/>
          <w:sz w:val="44"/>
          <w:szCs w:val="44"/>
        </w:rPr>
        <w:t>决定保留的行政规范性文件目录（</w:t>
      </w:r>
      <w:r w:rsidRPr="00BB493B">
        <w:rPr>
          <w:rFonts w:ascii="Times New Roman" w:eastAsia="方正小标宋简体" w:hAnsi="Times New Roman" w:cs="Times New Roman"/>
          <w:sz w:val="44"/>
          <w:szCs w:val="44"/>
        </w:rPr>
        <w:t>7</w:t>
      </w:r>
      <w:r>
        <w:rPr>
          <w:rFonts w:ascii="Times New Roman" w:eastAsia="方正小标宋简体" w:hAnsi="Times New Roman" w:cs="Times New Roman"/>
          <w:sz w:val="44"/>
          <w:szCs w:val="44"/>
        </w:rPr>
        <w:t>4</w:t>
      </w:r>
      <w:r w:rsidRPr="00BB493B">
        <w:rPr>
          <w:rFonts w:ascii="Times New Roman" w:eastAsia="方正小标宋简体" w:hAnsi="Times New Roman" w:cs="Times New Roman"/>
          <w:sz w:val="44"/>
          <w:szCs w:val="44"/>
        </w:rPr>
        <w:t>个）</w:t>
      </w:r>
    </w:p>
    <w:tbl>
      <w:tblPr>
        <w:tblW w:w="9215" w:type="dxa"/>
        <w:tblInd w:w="-431" w:type="dxa"/>
        <w:tblLook w:val="04A0" w:firstRow="1" w:lastRow="0" w:firstColumn="1" w:lastColumn="0" w:noHBand="0" w:noVBand="1"/>
      </w:tblPr>
      <w:tblGrid>
        <w:gridCol w:w="852"/>
        <w:gridCol w:w="5953"/>
        <w:gridCol w:w="2410"/>
      </w:tblGrid>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黑体" w:hAnsi="Times New Roman" w:cs="Times New Roman"/>
                <w:kern w:val="0"/>
                <w:sz w:val="28"/>
                <w:szCs w:val="28"/>
              </w:rPr>
            </w:pPr>
            <w:r w:rsidRPr="00BB493B">
              <w:rPr>
                <w:rFonts w:ascii="Times New Roman" w:eastAsia="黑体" w:hAnsi="Times New Roman" w:cs="Times New Roman"/>
                <w:kern w:val="0"/>
                <w:sz w:val="28"/>
                <w:szCs w:val="28"/>
              </w:rPr>
              <w:t>序号</w:t>
            </w: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黑体" w:hAnsi="Times New Roman" w:cs="Times New Roman"/>
                <w:kern w:val="0"/>
                <w:sz w:val="28"/>
                <w:szCs w:val="28"/>
              </w:rPr>
            </w:pPr>
            <w:r w:rsidRPr="00BB493B">
              <w:rPr>
                <w:rFonts w:ascii="Times New Roman" w:eastAsia="黑体" w:hAnsi="Times New Roman" w:cs="Times New Roman"/>
                <w:kern w:val="0"/>
                <w:sz w:val="28"/>
                <w:szCs w:val="28"/>
              </w:rPr>
              <w:t>文</w:t>
            </w:r>
            <w:r w:rsidRPr="00BB493B">
              <w:rPr>
                <w:rFonts w:ascii="Times New Roman" w:eastAsia="黑体" w:hAnsi="Times New Roman" w:cs="Times New Roman"/>
                <w:kern w:val="0"/>
                <w:sz w:val="28"/>
                <w:szCs w:val="28"/>
              </w:rPr>
              <w:t xml:space="preserve"> </w:t>
            </w:r>
            <w:r w:rsidRPr="00BB493B">
              <w:rPr>
                <w:rFonts w:ascii="Times New Roman" w:eastAsia="黑体" w:hAnsi="Times New Roman" w:cs="Times New Roman"/>
                <w:kern w:val="0"/>
                <w:sz w:val="28"/>
                <w:szCs w:val="28"/>
              </w:rPr>
              <w:t>件</w:t>
            </w:r>
            <w:r w:rsidRPr="00BB493B">
              <w:rPr>
                <w:rFonts w:ascii="Times New Roman" w:eastAsia="黑体" w:hAnsi="Times New Roman" w:cs="Times New Roman"/>
                <w:kern w:val="0"/>
                <w:sz w:val="28"/>
                <w:szCs w:val="28"/>
              </w:rPr>
              <w:t xml:space="preserve"> </w:t>
            </w:r>
            <w:r w:rsidRPr="00BB493B">
              <w:rPr>
                <w:rFonts w:ascii="Times New Roman" w:eastAsia="黑体" w:hAnsi="Times New Roman" w:cs="Times New Roman"/>
                <w:kern w:val="0"/>
                <w:sz w:val="28"/>
                <w:szCs w:val="28"/>
              </w:rPr>
              <w:t>名</w:t>
            </w:r>
            <w:r w:rsidRPr="00BB493B">
              <w:rPr>
                <w:rFonts w:ascii="Times New Roman" w:eastAsia="黑体" w:hAnsi="Times New Roman" w:cs="Times New Roman"/>
                <w:kern w:val="0"/>
                <w:sz w:val="28"/>
                <w:szCs w:val="28"/>
              </w:rPr>
              <w:t xml:space="preserve"> </w:t>
            </w:r>
            <w:r w:rsidRPr="00BB493B">
              <w:rPr>
                <w:rFonts w:ascii="Times New Roman" w:eastAsia="黑体" w:hAnsi="Times New Roman" w:cs="Times New Roman"/>
                <w:kern w:val="0"/>
                <w:sz w:val="28"/>
                <w:szCs w:val="28"/>
              </w:rPr>
              <w:t>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黑体" w:hAnsi="Times New Roman" w:cs="Times New Roman"/>
                <w:kern w:val="0"/>
                <w:sz w:val="28"/>
                <w:szCs w:val="28"/>
              </w:rPr>
            </w:pPr>
            <w:r w:rsidRPr="00BB493B">
              <w:rPr>
                <w:rFonts w:ascii="Times New Roman" w:eastAsia="黑体" w:hAnsi="Times New Roman" w:cs="Times New Roman"/>
                <w:kern w:val="0"/>
                <w:sz w:val="28"/>
                <w:szCs w:val="28"/>
              </w:rPr>
              <w:t>文号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关于市区城市市政基础设施配套收费收取标准的通知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金市价费〔</w:t>
            </w:r>
            <w:r w:rsidRPr="00BB493B">
              <w:rPr>
                <w:rFonts w:ascii="Times New Roman" w:eastAsia="仿宋_GB2312" w:hAnsi="Times New Roman" w:cs="Times New Roman"/>
                <w:kern w:val="0"/>
                <w:sz w:val="32"/>
                <w:szCs w:val="32"/>
              </w:rPr>
              <w:t>1997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188</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关于核定征地管理费计费基数的通知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金市价费〔</w:t>
            </w:r>
            <w:r w:rsidRPr="00BB493B">
              <w:rPr>
                <w:rFonts w:ascii="Times New Roman" w:eastAsia="仿宋_GB2312" w:hAnsi="Times New Roman" w:cs="Times New Roman"/>
                <w:kern w:val="0"/>
                <w:sz w:val="32"/>
                <w:szCs w:val="32"/>
              </w:rPr>
              <w:t>1997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205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关于核定职业技能鉴定考核收费标准的通知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金市价费〔</w:t>
            </w:r>
            <w:r w:rsidRPr="00BB493B">
              <w:rPr>
                <w:rFonts w:ascii="Times New Roman" w:eastAsia="仿宋_GB2312" w:hAnsi="Times New Roman" w:cs="Times New Roman"/>
                <w:kern w:val="0"/>
                <w:sz w:val="32"/>
                <w:szCs w:val="32"/>
              </w:rPr>
              <w:t>1998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98</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关于调整规范市区环卫服务收费的通知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金市价费〔</w:t>
            </w:r>
            <w:r w:rsidRPr="00BB493B">
              <w:rPr>
                <w:rFonts w:ascii="Times New Roman" w:eastAsia="仿宋_GB2312" w:hAnsi="Times New Roman" w:cs="Times New Roman"/>
                <w:kern w:val="0"/>
                <w:sz w:val="32"/>
                <w:szCs w:val="32"/>
              </w:rPr>
              <w:t>1998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183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关于重新明确婺城区渔业资源增殖保护费征收范围和标准的通知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金市价费〔</w:t>
            </w:r>
            <w:r w:rsidRPr="00BB493B">
              <w:rPr>
                <w:rFonts w:ascii="Times New Roman" w:eastAsia="仿宋_GB2312" w:hAnsi="Times New Roman" w:cs="Times New Roman"/>
                <w:kern w:val="0"/>
                <w:sz w:val="32"/>
                <w:szCs w:val="32"/>
              </w:rPr>
              <w:t>1999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155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关于规范金华市渔业资源增殖保护费征收有关问题的通知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32</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关于重新明确市区建制镇环卫有偿服务收费标准的通知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金价管〔</w:t>
            </w:r>
            <w:r w:rsidRPr="00BB493B">
              <w:rPr>
                <w:rFonts w:ascii="Times New Roman" w:eastAsia="仿宋_GB2312" w:hAnsi="Times New Roman" w:cs="Times New Roman"/>
                <w:kern w:val="0"/>
                <w:sz w:val="32"/>
                <w:szCs w:val="32"/>
              </w:rPr>
              <w:t>2002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40</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关于规范市区城市市政基础设施配套费和集镇配套设施建设费征收有关问题的通知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48</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关于改革中等职业教育收费管理的通知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76</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关于调整规范普通高中收费的通知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2003</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转发省物价局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省财政厅关于居民身份证收费标准及有关问题的通知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2004</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32</w:t>
            </w:r>
            <w:r w:rsidRPr="00BB493B">
              <w:rPr>
                <w:rFonts w:ascii="Times New Roman" w:eastAsia="仿宋_GB2312" w:hAnsi="Times New Roman" w:cs="Times New Roman"/>
                <w:kern w:val="0"/>
                <w:sz w:val="32"/>
                <w:szCs w:val="32"/>
              </w:rPr>
              <w:t>号</w:t>
            </w:r>
          </w:p>
        </w:tc>
      </w:tr>
      <w:tr w:rsidR="008208DB" w:rsidRPr="00BB493B" w:rsidTr="005E6B47">
        <w:trPr>
          <w:trHeight w:val="82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转发省物价局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省财政厅《转发国家发改委</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财政部关于降低部分收费标准的通知》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2005</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转发省物价局、省财政厅关于进一步规范机动车和驾驶员牌证工本费等收费项目和标准的通知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36</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关于核定有线数字电视配套设施建设费标准通知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118</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转发省物价局关于规范城建档案利用服务收费的通知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金价管〔</w:t>
            </w:r>
            <w:r w:rsidRPr="00BB493B">
              <w:rPr>
                <w:rFonts w:ascii="Times New Roman" w:eastAsia="仿宋_GB2312" w:hAnsi="Times New Roman" w:cs="Times New Roman"/>
                <w:kern w:val="0"/>
                <w:sz w:val="32"/>
                <w:szCs w:val="32"/>
              </w:rPr>
              <w:t>2006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137</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关于进一步明确职业技能鉴定考试收费有关问题的通知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59</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转发国家发改委教育部关于学校水电气价格有关问题的通知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金价管〔</w:t>
            </w:r>
            <w:r w:rsidRPr="00BB493B">
              <w:rPr>
                <w:rFonts w:ascii="Times New Roman" w:eastAsia="仿宋_GB2312" w:hAnsi="Times New Roman" w:cs="Times New Roman"/>
                <w:kern w:val="0"/>
                <w:sz w:val="32"/>
                <w:szCs w:val="32"/>
              </w:rPr>
              <w:t>2007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97</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关于调整金华市区城市道路占道挖掘收费项目和标准的通知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105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关于核定金华市区公墓价格的通知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金价管〔</w:t>
            </w:r>
            <w:r w:rsidRPr="00BB493B">
              <w:rPr>
                <w:rFonts w:ascii="Times New Roman" w:eastAsia="仿宋_GB2312" w:hAnsi="Times New Roman" w:cs="Times New Roman"/>
                <w:kern w:val="0"/>
                <w:sz w:val="32"/>
                <w:szCs w:val="32"/>
              </w:rPr>
              <w:t>2008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关于调整火化费等收费标准的通知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关于规范殡仪服务收费的通知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转发省物价局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省财政厅关于规范农民用房基础设施配套费有关问题的通知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51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关于核定殡仪馆观瞻厅收费标准的通知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60</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关于完善跨县（市）和市区境内道路客运班车燃油附加费实施办法的通知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36</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转发浙江省物价局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省财政厅</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省教育厅关于进一步规范和完善教育收费有关政策的通知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转发省物价局关于加强游览参观点票价管理的通知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75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关于公布部分农村客运班线公司化改造班车客票价格的通知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w:t>
            </w:r>
            <w:r w:rsidRPr="00BB493B">
              <w:rPr>
                <w:rFonts w:ascii="Times New Roman" w:eastAsia="仿宋_GB2312" w:hAnsi="Times New Roman" w:cs="Times New Roman"/>
                <w:kern w:val="0"/>
                <w:sz w:val="32"/>
                <w:szCs w:val="32"/>
              </w:rPr>
              <w:t>2009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92</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关于贯彻浙江省物价局农村住房改造建设中有关价格收费政策若干意见的通知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金价管〔</w:t>
            </w:r>
            <w:r w:rsidRPr="00BB493B">
              <w:rPr>
                <w:rFonts w:ascii="Times New Roman" w:eastAsia="仿宋_GB2312" w:hAnsi="Times New Roman" w:cs="Times New Roman"/>
                <w:kern w:val="0"/>
                <w:sz w:val="32"/>
                <w:szCs w:val="32"/>
              </w:rPr>
              <w:t>2009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77</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关于公布部分农村客运班线公司化改造班车客票价格的通知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关于印发金华市物业服务收费管理实施办法的通知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64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关于进一步规范高中阶段代收费管理的通知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72</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关于公布部分农村客运班线公司化改造班车客票价格的通知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99</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关于规范供水企业营业服务收费的通知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2011</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55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关于核定金华市有线数字电视基本收视维护费标准的通知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2011</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64</w:t>
            </w:r>
            <w:r w:rsidRPr="00BB493B">
              <w:rPr>
                <w:rFonts w:ascii="Times New Roman" w:eastAsia="仿宋_GB2312" w:hAnsi="Times New Roman" w:cs="Times New Roman"/>
                <w:kern w:val="0"/>
                <w:sz w:val="32"/>
                <w:szCs w:val="32"/>
              </w:rPr>
              <w:t>号</w:t>
            </w:r>
          </w:p>
        </w:tc>
      </w:tr>
      <w:tr w:rsidR="008208DB" w:rsidRPr="00BB493B" w:rsidTr="005E6B47">
        <w:trPr>
          <w:trHeight w:val="84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转发浙江省物价局、司法厅关于制定律师服务收费标准的通知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2011</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67</w:t>
            </w:r>
            <w:r w:rsidRPr="00BB493B">
              <w:rPr>
                <w:rFonts w:ascii="Times New Roman" w:eastAsia="仿宋_GB2312" w:hAnsi="Times New Roman" w:cs="Times New Roman"/>
                <w:kern w:val="0"/>
                <w:sz w:val="32"/>
                <w:szCs w:val="32"/>
              </w:rPr>
              <w:t>号</w:t>
            </w:r>
          </w:p>
        </w:tc>
      </w:tr>
      <w:tr w:rsidR="008208DB" w:rsidRPr="00BB493B" w:rsidTr="005E6B47">
        <w:trPr>
          <w:trHeight w:val="9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转发浙江省物价局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省教育厅关于规范公办中小学服务性收费和代收费管理有关问题的通知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2011</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96</w:t>
            </w:r>
            <w:r w:rsidRPr="00BB493B">
              <w:rPr>
                <w:rFonts w:ascii="Times New Roman" w:eastAsia="仿宋_GB2312" w:hAnsi="Times New Roman" w:cs="Times New Roman"/>
                <w:kern w:val="0"/>
                <w:sz w:val="32"/>
                <w:szCs w:val="32"/>
              </w:rPr>
              <w:t>号</w:t>
            </w:r>
          </w:p>
        </w:tc>
      </w:tr>
      <w:tr w:rsidR="008208DB" w:rsidRPr="00BB493B" w:rsidTr="005E6B47">
        <w:trPr>
          <w:trHeight w:val="9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金华市物价局转发浙江省物价局关于明确城市社区居民委员会服务设施水电气价格政策的通知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2011</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119</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关于取消公交班线加收车辆通行费的通知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关于取消金华市区公交</w:t>
            </w:r>
            <w:r w:rsidRPr="00BB493B">
              <w:rPr>
                <w:rFonts w:ascii="Times New Roman" w:eastAsia="仿宋_GB2312" w:hAnsi="Times New Roman" w:cs="Times New Roman"/>
                <w:kern w:val="0"/>
                <w:sz w:val="32"/>
                <w:szCs w:val="32"/>
              </w:rPr>
              <w:t>IC</w:t>
            </w:r>
            <w:r w:rsidRPr="00BB493B">
              <w:rPr>
                <w:rFonts w:ascii="Times New Roman" w:eastAsia="仿宋_GB2312" w:hAnsi="Times New Roman" w:cs="Times New Roman"/>
                <w:kern w:val="0"/>
                <w:sz w:val="32"/>
                <w:szCs w:val="32"/>
              </w:rPr>
              <w:t>工本费的通知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关于天宁寺免费开放的通知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80</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关于市区公交</w:t>
            </w:r>
            <w:r w:rsidRPr="00BB493B">
              <w:rPr>
                <w:rFonts w:ascii="Times New Roman" w:eastAsia="仿宋_GB2312" w:hAnsi="Times New Roman" w:cs="Times New Roman"/>
                <w:kern w:val="0"/>
                <w:sz w:val="32"/>
                <w:szCs w:val="32"/>
              </w:rPr>
              <w:t>IC</w:t>
            </w:r>
            <w:r w:rsidRPr="00BB493B">
              <w:rPr>
                <w:rFonts w:ascii="Times New Roman" w:eastAsia="仿宋_GB2312" w:hAnsi="Times New Roman" w:cs="Times New Roman"/>
                <w:kern w:val="0"/>
                <w:sz w:val="32"/>
                <w:szCs w:val="32"/>
              </w:rPr>
              <w:t>卡收费问题的通知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84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关于调整金华市区客运出租汽车运价的通知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108</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关于完善金华市区客运出租汽车燃油附加费实施办法的通知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109</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关于金华市初始排污权有偿使用费征收标准的通知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2012</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137</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关于印发金华市幼儿园收费管理实施细则的通知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2013</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59</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金华市住房和城乡建设局转发浙江省物价局浙江省住房和城乡建设厅关于放开房地产咨询和经纪收费管理的通知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2014</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66</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金华市环保局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金华市财政局关于金华市氨氮、氮氧化物初始排污权有偿使用费征收标准的通知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2014</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71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金华市经济和信息化委员会金华市财政局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金华市住房和城乡建设</w:t>
            </w:r>
            <w:r w:rsidRPr="00BB493B">
              <w:rPr>
                <w:rFonts w:ascii="Times New Roman" w:eastAsia="仿宋_GB2312" w:hAnsi="Times New Roman" w:cs="Times New Roman"/>
                <w:kern w:val="0"/>
                <w:sz w:val="32"/>
                <w:szCs w:val="32"/>
              </w:rPr>
              <w:lastRenderedPageBreak/>
              <w:t>局关于印发《金华市区差别水价实施意见》通知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lastRenderedPageBreak/>
              <w:t>金价价管〔</w:t>
            </w:r>
            <w:r w:rsidRPr="00BB493B">
              <w:rPr>
                <w:rFonts w:ascii="Times New Roman" w:eastAsia="仿宋_GB2312" w:hAnsi="Times New Roman" w:cs="Times New Roman"/>
                <w:kern w:val="0"/>
                <w:sz w:val="32"/>
                <w:szCs w:val="32"/>
              </w:rPr>
              <w:t>2015</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32</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金华市物价局关于调整金华市区居民生活用管道天然气销售价格及有关事项的通知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2015</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关于核定金华市社会福利中心养老服务收费标准的批复</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2015</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关于印发《金华市本级价格调控应急资金管理办法实施细则》的通知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金价法规〔</w:t>
            </w:r>
            <w:r w:rsidRPr="00BB493B">
              <w:rPr>
                <w:rFonts w:ascii="Times New Roman" w:eastAsia="仿宋_GB2312" w:hAnsi="Times New Roman" w:cs="Times New Roman"/>
                <w:kern w:val="0"/>
                <w:sz w:val="32"/>
                <w:szCs w:val="32"/>
              </w:rPr>
              <w:t>2016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金华市物价局关于上网电价调整有关事项的通知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w:t>
            </w:r>
            <w:r w:rsidRPr="00BB493B">
              <w:rPr>
                <w:rFonts w:ascii="Times New Roman" w:eastAsia="仿宋_GB2312" w:hAnsi="Times New Roman" w:cs="Times New Roman"/>
                <w:kern w:val="0"/>
                <w:sz w:val="32"/>
                <w:szCs w:val="32"/>
              </w:rPr>
              <w:t> </w:t>
            </w:r>
            <w:r w:rsidRPr="00BB493B">
              <w:rPr>
                <w:rFonts w:ascii="Times New Roman" w:eastAsia="仿宋_GB2312" w:hAnsi="Times New Roman" w:cs="Times New Roman"/>
                <w:kern w:val="0"/>
                <w:sz w:val="32"/>
                <w:szCs w:val="32"/>
              </w:rPr>
              <w:t>金华市交通运输局关于调整市内跨县（市）道路班车运价的通知</w:t>
            </w:r>
            <w:r w:rsidRPr="00BB493B">
              <w:rPr>
                <w:rFonts w:ascii="Times New Roman" w:eastAsia="仿宋_GB2312" w:hAnsi="Times New Roman" w:cs="Times New Roman"/>
                <w:kern w:val="0"/>
                <w:sz w:val="32"/>
                <w:szCs w:val="32"/>
              </w:rPr>
              <w:t>  </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关于调整居民生活污水处理收费标准的通知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关于金竹苑小区经济适用住房（二期）销售价格的批复</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2016</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25</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金华市中介机构参与成本监审工作管理办法（试行）</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金价成调〔</w:t>
            </w:r>
            <w:r w:rsidRPr="00BB493B">
              <w:rPr>
                <w:rFonts w:ascii="Times New Roman" w:eastAsia="仿宋_GB2312" w:hAnsi="Times New Roman" w:cs="Times New Roman"/>
                <w:kern w:val="0"/>
                <w:sz w:val="32"/>
                <w:szCs w:val="32"/>
              </w:rPr>
              <w:t>2017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关于金华市区水利工程供水价格的通知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4</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金华市物价局关于我市电动汽车充换电服务费及有关事项的通知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关于执行农产品初加工用电价格政策有关事项的通知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18</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金华市物价局关于规范供电企业营业收费有关事项的通知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金价价管〔</w:t>
            </w:r>
            <w:r w:rsidRPr="00BB493B">
              <w:rPr>
                <w:rFonts w:ascii="Times New Roman" w:eastAsia="仿宋_GB2312" w:hAnsi="Times New Roman" w:cs="Times New Roman"/>
                <w:kern w:val="0"/>
                <w:sz w:val="32"/>
                <w:szCs w:val="32"/>
              </w:rPr>
              <w:t>2017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23</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金华市政府和社会资本合作项目操作办法（试行）</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金发改投资〔</w:t>
            </w:r>
            <w:r w:rsidRPr="00BB493B">
              <w:rPr>
                <w:rFonts w:ascii="Times New Roman" w:eastAsia="仿宋_GB2312" w:hAnsi="Times New Roman" w:cs="Times New Roman"/>
                <w:kern w:val="0"/>
                <w:sz w:val="32"/>
                <w:szCs w:val="32"/>
              </w:rPr>
              <w:t>2017</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32</w:t>
            </w:r>
            <w:r w:rsidRPr="00BB493B">
              <w:rPr>
                <w:rFonts w:ascii="Times New Roman" w:eastAsia="仿宋_GB2312" w:hAnsi="Times New Roman" w:cs="Times New Roman"/>
                <w:kern w:val="0"/>
                <w:sz w:val="32"/>
                <w:szCs w:val="32"/>
              </w:rPr>
              <w:t>号</w:t>
            </w:r>
          </w:p>
        </w:tc>
      </w:tr>
      <w:tr w:rsidR="008208DB" w:rsidRPr="00BB493B" w:rsidTr="005E6B47">
        <w:trPr>
          <w:trHeight w:val="84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转发浙江省物价局、浙江省交通运输厅关于部分道路班车客运价格实行市场调节价的通知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w:t>
            </w:r>
            <w:r w:rsidRPr="00BB493B">
              <w:rPr>
                <w:rFonts w:ascii="Times New Roman" w:eastAsia="仿宋_GB2312" w:hAnsi="Times New Roman" w:cs="Times New Roman"/>
                <w:kern w:val="0"/>
                <w:sz w:val="32"/>
                <w:szCs w:val="32"/>
              </w:rPr>
              <w:t>号</w:t>
            </w:r>
          </w:p>
        </w:tc>
      </w:tr>
      <w:tr w:rsidR="008208DB" w:rsidRPr="00BB493B" w:rsidTr="005E6B47">
        <w:trPr>
          <w:trHeight w:val="84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关于</w:t>
            </w:r>
            <w:r>
              <w:rPr>
                <w:rFonts w:ascii="Times New Roman" w:eastAsia="仿宋_GB2312" w:hAnsi="Times New Roman" w:cs="Times New Roman"/>
                <w:kern w:val="0"/>
                <w:sz w:val="32"/>
                <w:szCs w:val="32"/>
              </w:rPr>
              <w:t>印发金华市行业协会商会综合监管办法（</w:t>
            </w:r>
            <w:r>
              <w:rPr>
                <w:rFonts w:ascii="Times New Roman" w:eastAsia="仿宋_GB2312" w:hAnsi="Times New Roman" w:cs="Times New Roman" w:hint="eastAsia"/>
                <w:kern w:val="0"/>
                <w:sz w:val="32"/>
                <w:szCs w:val="32"/>
              </w:rPr>
              <w:t>试行</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2C089B" w:rsidRDefault="008208DB" w:rsidP="005E6B47">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金</w:t>
            </w:r>
            <w:r>
              <w:rPr>
                <w:rFonts w:ascii="Times New Roman" w:eastAsia="仿宋_GB2312" w:hAnsi="Times New Roman" w:cs="Times New Roman"/>
                <w:kern w:val="0"/>
                <w:sz w:val="32"/>
                <w:szCs w:val="32"/>
              </w:rPr>
              <w:t>发改体改</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2018</w:t>
            </w:r>
            <w:r w:rsidRPr="00BB493B">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金华市物价局关于核定金华高铁南站停车场停车服务收费标准的批复</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10</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金华市物价局关于降低和规范公共资源交易服务收费的通知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22</w:t>
            </w:r>
            <w:r w:rsidRPr="00BB493B">
              <w:rPr>
                <w:rFonts w:ascii="Times New Roman" w:eastAsia="仿宋_GB2312" w:hAnsi="Times New Roman" w:cs="Times New Roman"/>
                <w:kern w:val="0"/>
                <w:sz w:val="32"/>
                <w:szCs w:val="32"/>
              </w:rPr>
              <w:t>号</w:t>
            </w:r>
          </w:p>
        </w:tc>
      </w:tr>
      <w:tr w:rsidR="008208DB" w:rsidRPr="00BB493B" w:rsidTr="005E6B47">
        <w:trPr>
          <w:trHeight w:val="61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金华市物价局关于降低和规范双龙风景区门票价格的通知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金价费管〔</w:t>
            </w:r>
            <w:r w:rsidRPr="00BB493B">
              <w:rPr>
                <w:rFonts w:ascii="Times New Roman" w:eastAsia="仿宋_GB2312" w:hAnsi="Times New Roman" w:cs="Times New Roman"/>
                <w:kern w:val="0"/>
                <w:sz w:val="32"/>
                <w:szCs w:val="32"/>
              </w:rPr>
              <w:t>2018</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25</w:t>
            </w:r>
            <w:r w:rsidRPr="00BB493B">
              <w:rPr>
                <w:rFonts w:ascii="Times New Roman" w:eastAsia="仿宋_GB2312" w:hAnsi="Times New Roman" w:cs="Times New Roman"/>
                <w:kern w:val="0"/>
                <w:sz w:val="32"/>
                <w:szCs w:val="32"/>
              </w:rPr>
              <w:t>号</w:t>
            </w:r>
          </w:p>
        </w:tc>
      </w:tr>
      <w:tr w:rsidR="008208DB" w:rsidRPr="00BB493B" w:rsidTr="005E6B47">
        <w:trPr>
          <w:trHeight w:val="9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金华市发改委关于印发《金华市</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万亩千亿</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新产业平台建设导则（试行）》的通知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金发改产业〔</w:t>
            </w:r>
            <w:r w:rsidRPr="00BB493B">
              <w:rPr>
                <w:rFonts w:ascii="Times New Roman" w:eastAsia="仿宋_GB2312" w:hAnsi="Times New Roman" w:cs="Times New Roman"/>
                <w:kern w:val="0"/>
                <w:sz w:val="32"/>
                <w:szCs w:val="32"/>
              </w:rPr>
              <w:t>2019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w:t>
            </w:r>
            <w:r w:rsidRPr="00BB493B">
              <w:rPr>
                <w:rFonts w:ascii="Times New Roman" w:eastAsia="仿宋_GB2312" w:hAnsi="Times New Roman" w:cs="Times New Roman"/>
                <w:kern w:val="0"/>
                <w:sz w:val="32"/>
                <w:szCs w:val="32"/>
              </w:rPr>
              <w:t>号</w:t>
            </w:r>
          </w:p>
        </w:tc>
      </w:tr>
      <w:tr w:rsidR="008208DB" w:rsidRPr="00BB493B" w:rsidTr="005E6B47">
        <w:trPr>
          <w:trHeight w:val="9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　金华市建设局　金华市水利局金华市经信局关于印发《金华市区城镇非居民用水超定额累进加价制度实施意见》的通知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金发改价格〔</w:t>
            </w:r>
            <w:r w:rsidRPr="00BB493B">
              <w:rPr>
                <w:rFonts w:ascii="Times New Roman" w:eastAsia="仿宋_GB2312" w:hAnsi="Times New Roman" w:cs="Times New Roman"/>
                <w:kern w:val="0"/>
                <w:sz w:val="32"/>
                <w:szCs w:val="32"/>
              </w:rPr>
              <w:t>2019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17</w:t>
            </w:r>
            <w:r w:rsidRPr="00BB493B">
              <w:rPr>
                <w:rFonts w:ascii="Times New Roman" w:eastAsia="仿宋_GB2312" w:hAnsi="Times New Roman" w:cs="Times New Roman"/>
                <w:kern w:val="0"/>
                <w:sz w:val="32"/>
                <w:szCs w:val="32"/>
              </w:rPr>
              <w:t>号</w:t>
            </w:r>
          </w:p>
        </w:tc>
      </w:tr>
      <w:tr w:rsidR="008208DB" w:rsidRPr="00BB493B" w:rsidTr="005E6B47">
        <w:trPr>
          <w:trHeight w:val="9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金华市发改委关于核定市区新建城市住宅小区供水配套设施建设费的通知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金发改价格〔</w:t>
            </w:r>
            <w:r w:rsidRPr="00BB493B">
              <w:rPr>
                <w:rFonts w:ascii="Times New Roman" w:eastAsia="仿宋_GB2312" w:hAnsi="Times New Roman" w:cs="Times New Roman"/>
                <w:kern w:val="0"/>
                <w:sz w:val="32"/>
                <w:szCs w:val="32"/>
              </w:rPr>
              <w:t>2019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18</w:t>
            </w:r>
            <w:r w:rsidRPr="00BB493B">
              <w:rPr>
                <w:rFonts w:ascii="Times New Roman" w:eastAsia="仿宋_GB2312" w:hAnsi="Times New Roman" w:cs="Times New Roman"/>
                <w:kern w:val="0"/>
                <w:sz w:val="32"/>
                <w:szCs w:val="32"/>
              </w:rPr>
              <w:t>号</w:t>
            </w:r>
          </w:p>
        </w:tc>
      </w:tr>
      <w:tr w:rsidR="008208DB" w:rsidRPr="00BB493B" w:rsidTr="005E6B47">
        <w:trPr>
          <w:trHeight w:val="90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关于规范和调整金华市区管道燃气设施预埋和改造收费的通知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金发改价格〔</w:t>
            </w:r>
            <w:r w:rsidRPr="00BB493B">
              <w:rPr>
                <w:rFonts w:ascii="Times New Roman" w:eastAsia="仿宋_GB2312" w:hAnsi="Times New Roman" w:cs="Times New Roman"/>
                <w:kern w:val="0"/>
                <w:sz w:val="32"/>
                <w:szCs w:val="32"/>
              </w:rPr>
              <w:t>2019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19</w:t>
            </w:r>
            <w:r w:rsidRPr="00BB493B">
              <w:rPr>
                <w:rFonts w:ascii="Times New Roman" w:eastAsia="仿宋_GB2312" w:hAnsi="Times New Roman" w:cs="Times New Roman"/>
                <w:kern w:val="0"/>
                <w:sz w:val="32"/>
                <w:szCs w:val="32"/>
              </w:rPr>
              <w:t>号</w:t>
            </w:r>
          </w:p>
        </w:tc>
      </w:tr>
      <w:tr w:rsidR="008208DB" w:rsidRPr="00BB493B" w:rsidTr="005E6B47">
        <w:trPr>
          <w:trHeight w:val="100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金华市发改委关于印发《金华市服务业企业</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亩产效益</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综合评价实施意见（试行）》的通知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w:t>
            </w:r>
            <w:r w:rsidRPr="00BB493B">
              <w:rPr>
                <w:rFonts w:ascii="Times New Roman" w:eastAsia="仿宋_GB2312" w:hAnsi="Times New Roman" w:cs="Times New Roman"/>
                <w:kern w:val="0"/>
                <w:sz w:val="32"/>
                <w:szCs w:val="32"/>
              </w:rPr>
              <w:t>2019</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94</w:t>
            </w:r>
            <w:r w:rsidRPr="00BB493B">
              <w:rPr>
                <w:rFonts w:ascii="Times New Roman" w:eastAsia="仿宋_GB2312" w:hAnsi="Times New Roman" w:cs="Times New Roman"/>
                <w:kern w:val="0"/>
                <w:sz w:val="32"/>
                <w:szCs w:val="32"/>
              </w:rPr>
              <w:t>号</w:t>
            </w:r>
          </w:p>
        </w:tc>
      </w:tr>
      <w:tr w:rsidR="008208DB" w:rsidRPr="00BB493B" w:rsidTr="005E6B47">
        <w:trPr>
          <w:trHeight w:val="885"/>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金华市发改委关于制定金华市区非居民用管道天然气配气价格的通知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金发改价格〔</w:t>
            </w:r>
            <w:r w:rsidRPr="00BB493B">
              <w:rPr>
                <w:rFonts w:ascii="Times New Roman" w:eastAsia="仿宋_GB2312" w:hAnsi="Times New Roman" w:cs="Times New Roman"/>
                <w:kern w:val="0"/>
                <w:sz w:val="32"/>
                <w:szCs w:val="32"/>
              </w:rPr>
              <w:t>2020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1</w:t>
            </w:r>
            <w:r w:rsidRPr="00BB493B">
              <w:rPr>
                <w:rFonts w:ascii="Times New Roman" w:eastAsia="仿宋_GB2312" w:hAnsi="Times New Roman" w:cs="Times New Roman"/>
                <w:kern w:val="0"/>
                <w:sz w:val="32"/>
                <w:szCs w:val="32"/>
              </w:rPr>
              <w:t>号</w:t>
            </w:r>
          </w:p>
        </w:tc>
      </w:tr>
      <w:tr w:rsidR="008208DB" w:rsidRPr="00BB493B" w:rsidTr="005E6B47">
        <w:trPr>
          <w:trHeight w:val="600"/>
        </w:trPr>
        <w:tc>
          <w:tcPr>
            <w:tcW w:w="852" w:type="dxa"/>
            <w:tcBorders>
              <w:top w:val="nil"/>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金华市发改委关于金华市区管道天然气销售价格的通知</w:t>
            </w:r>
          </w:p>
        </w:tc>
        <w:tc>
          <w:tcPr>
            <w:tcW w:w="2410" w:type="dxa"/>
            <w:tcBorders>
              <w:top w:val="nil"/>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金发改价格〔</w:t>
            </w:r>
            <w:r w:rsidRPr="00BB493B">
              <w:rPr>
                <w:rFonts w:ascii="Times New Roman" w:eastAsia="仿宋_GB2312" w:hAnsi="Times New Roman" w:cs="Times New Roman"/>
                <w:kern w:val="0"/>
                <w:sz w:val="32"/>
                <w:szCs w:val="32"/>
              </w:rPr>
              <w:t>2020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2</w:t>
            </w:r>
            <w:r w:rsidRPr="00BB493B">
              <w:rPr>
                <w:rFonts w:ascii="Times New Roman" w:eastAsia="仿宋_GB2312" w:hAnsi="Times New Roman" w:cs="Times New Roman"/>
                <w:kern w:val="0"/>
                <w:sz w:val="32"/>
                <w:szCs w:val="32"/>
              </w:rPr>
              <w:t>号</w:t>
            </w:r>
          </w:p>
        </w:tc>
      </w:tr>
      <w:tr w:rsidR="008208DB" w:rsidRPr="00BB493B" w:rsidTr="005E6B47">
        <w:trPr>
          <w:trHeight w:val="105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208DB" w:rsidRPr="00BB493B" w:rsidRDefault="008208DB" w:rsidP="005E6B47">
            <w:pPr>
              <w:pStyle w:val="a6"/>
              <w:widowControl/>
              <w:numPr>
                <w:ilvl w:val="0"/>
                <w:numId w:val="1"/>
              </w:numPr>
              <w:ind w:firstLineChars="0"/>
              <w:jc w:val="center"/>
              <w:rPr>
                <w:rFonts w:ascii="Times New Roman" w:eastAsia="仿宋_GB2312" w:hAnsi="Times New Roman" w:cs="Times New Roman"/>
                <w:kern w:val="0"/>
                <w:sz w:val="32"/>
                <w:szCs w:val="32"/>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left"/>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金华市发改委</w:t>
            </w:r>
            <w:r w:rsidRPr="00BB493B">
              <w:rPr>
                <w:rFonts w:ascii="Times New Roman" w:eastAsia="仿宋_GB2312" w:hAnsi="Times New Roman" w:cs="Times New Roman"/>
                <w:kern w:val="0"/>
                <w:sz w:val="32"/>
                <w:szCs w:val="32"/>
              </w:rPr>
              <w:t xml:space="preserve"> </w:t>
            </w:r>
            <w:r w:rsidRPr="00BB493B">
              <w:rPr>
                <w:rFonts w:ascii="Times New Roman" w:eastAsia="仿宋_GB2312" w:hAnsi="Times New Roman" w:cs="Times New Roman"/>
                <w:kern w:val="0"/>
                <w:sz w:val="32"/>
                <w:szCs w:val="32"/>
              </w:rPr>
              <w:t>金华市交通运输局关于金华市区巡游客运出租车春节期间临时加价的通知</w:t>
            </w:r>
          </w:p>
        </w:tc>
        <w:tc>
          <w:tcPr>
            <w:tcW w:w="2410" w:type="dxa"/>
            <w:tcBorders>
              <w:top w:val="single" w:sz="4" w:space="0" w:color="auto"/>
              <w:left w:val="nil"/>
              <w:bottom w:val="single" w:sz="4" w:space="0" w:color="auto"/>
              <w:right w:val="single" w:sz="4" w:space="0" w:color="auto"/>
            </w:tcBorders>
            <w:shd w:val="clear" w:color="auto" w:fill="auto"/>
            <w:vAlign w:val="center"/>
          </w:tcPr>
          <w:p w:rsidR="008208DB" w:rsidRPr="00BB493B" w:rsidRDefault="008208DB" w:rsidP="005E6B47">
            <w:pPr>
              <w:widowControl/>
              <w:jc w:val="center"/>
              <w:rPr>
                <w:rFonts w:ascii="Times New Roman" w:eastAsia="仿宋_GB2312" w:hAnsi="Times New Roman" w:cs="Times New Roman"/>
                <w:kern w:val="0"/>
                <w:sz w:val="32"/>
                <w:szCs w:val="32"/>
              </w:rPr>
            </w:pPr>
            <w:r w:rsidRPr="00BB493B">
              <w:rPr>
                <w:rFonts w:ascii="Times New Roman" w:eastAsia="仿宋_GB2312" w:hAnsi="Times New Roman" w:cs="Times New Roman"/>
                <w:kern w:val="0"/>
                <w:sz w:val="32"/>
                <w:szCs w:val="32"/>
              </w:rPr>
              <w:t>金发改价格〔</w:t>
            </w:r>
            <w:r w:rsidRPr="00BB493B">
              <w:rPr>
                <w:rFonts w:ascii="Times New Roman" w:eastAsia="仿宋_GB2312" w:hAnsi="Times New Roman" w:cs="Times New Roman"/>
                <w:kern w:val="0"/>
                <w:sz w:val="32"/>
                <w:szCs w:val="32"/>
              </w:rPr>
              <w:t>2020</w:t>
            </w:r>
            <w:r w:rsidRPr="00BB493B">
              <w:rPr>
                <w:rFonts w:ascii="Times New Roman" w:eastAsia="仿宋_GB2312" w:hAnsi="Times New Roman" w:cs="Times New Roman"/>
                <w:kern w:val="0"/>
                <w:sz w:val="32"/>
                <w:szCs w:val="32"/>
              </w:rPr>
              <w:t>〕</w:t>
            </w:r>
            <w:r w:rsidRPr="00BB493B">
              <w:rPr>
                <w:rFonts w:ascii="Times New Roman" w:eastAsia="仿宋_GB2312" w:hAnsi="Times New Roman" w:cs="Times New Roman"/>
                <w:kern w:val="0"/>
                <w:sz w:val="32"/>
                <w:szCs w:val="32"/>
              </w:rPr>
              <w:t>3</w:t>
            </w:r>
            <w:r w:rsidRPr="00BB493B">
              <w:rPr>
                <w:rFonts w:ascii="Times New Roman" w:eastAsia="仿宋_GB2312" w:hAnsi="Times New Roman" w:cs="Times New Roman"/>
                <w:kern w:val="0"/>
                <w:sz w:val="32"/>
                <w:szCs w:val="32"/>
              </w:rPr>
              <w:t>号</w:t>
            </w:r>
          </w:p>
        </w:tc>
      </w:tr>
    </w:tbl>
    <w:p w:rsidR="008208DB" w:rsidRPr="00BB493B" w:rsidRDefault="008208DB" w:rsidP="008208DB">
      <w:pPr>
        <w:rPr>
          <w:rFonts w:ascii="Times New Roman" w:hAnsi="Times New Roman" w:cs="Times New Roman"/>
        </w:rPr>
      </w:pPr>
    </w:p>
    <w:p w:rsidR="008208DB" w:rsidRPr="00BB493B" w:rsidRDefault="008208DB" w:rsidP="008208DB">
      <w:pPr>
        <w:widowControl/>
        <w:jc w:val="left"/>
        <w:rPr>
          <w:rFonts w:ascii="Times New Roman" w:hAnsi="Times New Roman" w:cs="Times New Roman"/>
        </w:rPr>
      </w:pPr>
      <w:r w:rsidRPr="00BB493B">
        <w:rPr>
          <w:rFonts w:ascii="Times New Roman" w:hAnsi="Times New Roman" w:cs="Times New Roman"/>
        </w:rPr>
        <w:br w:type="page"/>
      </w:r>
    </w:p>
    <w:p w:rsidR="008208DB" w:rsidRPr="00BB493B" w:rsidRDefault="008208DB" w:rsidP="008208DB">
      <w:pPr>
        <w:rPr>
          <w:rFonts w:ascii="Times New Roman" w:eastAsia="仿宋_GB2312" w:hAnsi="Times New Roman" w:cs="Times New Roman"/>
          <w:sz w:val="32"/>
          <w:szCs w:val="32"/>
        </w:rPr>
      </w:pPr>
      <w:r w:rsidRPr="00BB493B">
        <w:rPr>
          <w:rFonts w:ascii="Times New Roman" w:eastAsia="仿宋_GB2312" w:hAnsi="Times New Roman" w:cs="Times New Roman"/>
          <w:sz w:val="32"/>
          <w:szCs w:val="32"/>
        </w:rPr>
        <w:lastRenderedPageBreak/>
        <w:t>附件</w:t>
      </w:r>
      <w:r w:rsidRPr="00BB493B">
        <w:rPr>
          <w:rFonts w:ascii="Times New Roman" w:eastAsia="仿宋_GB2312" w:hAnsi="Times New Roman" w:cs="Times New Roman"/>
          <w:sz w:val="32"/>
          <w:szCs w:val="32"/>
        </w:rPr>
        <w:t>2</w:t>
      </w:r>
    </w:p>
    <w:p w:rsidR="008208DB" w:rsidRPr="00BB493B" w:rsidRDefault="008208DB" w:rsidP="008208DB">
      <w:pPr>
        <w:jc w:val="center"/>
        <w:rPr>
          <w:rFonts w:ascii="方正小标宋简体" w:eastAsia="方正小标宋简体" w:hAnsi="Times New Roman" w:cs="Times New Roman"/>
          <w:sz w:val="44"/>
          <w:szCs w:val="44"/>
        </w:rPr>
      </w:pPr>
      <w:r w:rsidRPr="00BB493B">
        <w:rPr>
          <w:rFonts w:ascii="方正小标宋简体" w:eastAsia="方正小标宋简体" w:hAnsi="Times New Roman" w:cs="Times New Roman" w:hint="eastAsia"/>
          <w:sz w:val="44"/>
          <w:szCs w:val="44"/>
        </w:rPr>
        <w:t>决定废止的行政规范性文件目录（8个）</w:t>
      </w:r>
    </w:p>
    <w:tbl>
      <w:tblPr>
        <w:tblW w:w="9357" w:type="dxa"/>
        <w:tblInd w:w="-431" w:type="dxa"/>
        <w:tblLook w:val="04A0" w:firstRow="1" w:lastRow="0" w:firstColumn="1" w:lastColumn="0" w:noHBand="0" w:noVBand="1"/>
      </w:tblPr>
      <w:tblGrid>
        <w:gridCol w:w="710"/>
        <w:gridCol w:w="4819"/>
        <w:gridCol w:w="1985"/>
        <w:gridCol w:w="1843"/>
      </w:tblGrid>
      <w:tr w:rsidR="008208DB" w:rsidRPr="00BB493B" w:rsidTr="005E6B47">
        <w:trPr>
          <w:trHeight w:val="101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8DB" w:rsidRPr="00BB493B" w:rsidRDefault="008208DB" w:rsidP="005E6B47">
            <w:pPr>
              <w:widowControl/>
              <w:jc w:val="center"/>
              <w:rPr>
                <w:rFonts w:ascii="Times New Roman" w:eastAsia="黑体" w:hAnsi="Times New Roman" w:cs="Times New Roman"/>
                <w:kern w:val="0"/>
                <w:sz w:val="28"/>
                <w:szCs w:val="28"/>
              </w:rPr>
            </w:pPr>
            <w:r w:rsidRPr="00BB493B">
              <w:rPr>
                <w:rFonts w:ascii="Times New Roman" w:eastAsia="黑体" w:hAnsi="Times New Roman" w:cs="Times New Roman"/>
                <w:kern w:val="0"/>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8208DB" w:rsidRPr="00BB493B" w:rsidRDefault="008208DB" w:rsidP="005E6B47">
            <w:pPr>
              <w:widowControl/>
              <w:jc w:val="left"/>
              <w:rPr>
                <w:rFonts w:ascii="Times New Roman" w:eastAsia="黑体" w:hAnsi="Times New Roman" w:cs="Times New Roman"/>
                <w:kern w:val="0"/>
                <w:sz w:val="28"/>
                <w:szCs w:val="28"/>
              </w:rPr>
            </w:pPr>
            <w:r w:rsidRPr="00BB493B">
              <w:rPr>
                <w:rFonts w:ascii="Times New Roman" w:eastAsia="黑体" w:hAnsi="Times New Roman" w:cs="Times New Roman"/>
                <w:kern w:val="0"/>
                <w:sz w:val="28"/>
                <w:szCs w:val="28"/>
              </w:rPr>
              <w:t>文</w:t>
            </w:r>
            <w:r w:rsidRPr="00BB493B">
              <w:rPr>
                <w:rFonts w:ascii="Times New Roman" w:eastAsia="黑体" w:hAnsi="Times New Roman" w:cs="Times New Roman"/>
                <w:kern w:val="0"/>
                <w:sz w:val="28"/>
                <w:szCs w:val="28"/>
              </w:rPr>
              <w:t xml:space="preserve"> </w:t>
            </w:r>
            <w:r w:rsidRPr="00BB493B">
              <w:rPr>
                <w:rFonts w:ascii="Times New Roman" w:eastAsia="黑体" w:hAnsi="Times New Roman" w:cs="Times New Roman"/>
                <w:kern w:val="0"/>
                <w:sz w:val="28"/>
                <w:szCs w:val="28"/>
              </w:rPr>
              <w:t>件</w:t>
            </w:r>
            <w:r w:rsidRPr="00BB493B">
              <w:rPr>
                <w:rFonts w:ascii="Times New Roman" w:eastAsia="黑体" w:hAnsi="Times New Roman" w:cs="Times New Roman"/>
                <w:kern w:val="0"/>
                <w:sz w:val="28"/>
                <w:szCs w:val="28"/>
              </w:rPr>
              <w:t xml:space="preserve"> </w:t>
            </w:r>
            <w:r w:rsidRPr="00BB493B">
              <w:rPr>
                <w:rFonts w:ascii="Times New Roman" w:eastAsia="黑体" w:hAnsi="Times New Roman" w:cs="Times New Roman"/>
                <w:kern w:val="0"/>
                <w:sz w:val="28"/>
                <w:szCs w:val="28"/>
              </w:rPr>
              <w:t>名</w:t>
            </w:r>
            <w:r w:rsidRPr="00BB493B">
              <w:rPr>
                <w:rFonts w:ascii="Times New Roman" w:eastAsia="黑体" w:hAnsi="Times New Roman" w:cs="Times New Roman"/>
                <w:kern w:val="0"/>
                <w:sz w:val="28"/>
                <w:szCs w:val="28"/>
              </w:rPr>
              <w:t xml:space="preserve"> </w:t>
            </w:r>
            <w:r w:rsidRPr="00BB493B">
              <w:rPr>
                <w:rFonts w:ascii="Times New Roman" w:eastAsia="黑体" w:hAnsi="Times New Roman" w:cs="Times New Roman"/>
                <w:kern w:val="0"/>
                <w:sz w:val="28"/>
                <w:szCs w:val="28"/>
              </w:rPr>
              <w:t>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208DB" w:rsidRPr="00BB493B" w:rsidRDefault="008208DB" w:rsidP="005E6B47">
            <w:pPr>
              <w:widowControl/>
              <w:jc w:val="center"/>
              <w:rPr>
                <w:rFonts w:ascii="Times New Roman" w:eastAsia="黑体" w:hAnsi="Times New Roman" w:cs="Times New Roman"/>
                <w:kern w:val="0"/>
                <w:sz w:val="28"/>
                <w:szCs w:val="28"/>
              </w:rPr>
            </w:pPr>
            <w:r w:rsidRPr="00BB493B">
              <w:rPr>
                <w:rFonts w:ascii="Times New Roman" w:eastAsia="黑体" w:hAnsi="Times New Roman" w:cs="Times New Roman"/>
                <w:kern w:val="0"/>
                <w:sz w:val="28"/>
                <w:szCs w:val="28"/>
              </w:rPr>
              <w:t>文号</w:t>
            </w:r>
          </w:p>
        </w:tc>
        <w:tc>
          <w:tcPr>
            <w:tcW w:w="1843" w:type="dxa"/>
            <w:tcBorders>
              <w:top w:val="single" w:sz="4" w:space="0" w:color="auto"/>
              <w:left w:val="nil"/>
              <w:bottom w:val="single" w:sz="4" w:space="0" w:color="auto"/>
              <w:right w:val="single" w:sz="4" w:space="0" w:color="auto"/>
            </w:tcBorders>
          </w:tcPr>
          <w:p w:rsidR="008208DB" w:rsidRPr="00BB493B" w:rsidRDefault="008208DB" w:rsidP="005E6B47">
            <w:pPr>
              <w:widowControl/>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28"/>
                <w:szCs w:val="28"/>
              </w:rPr>
              <w:t>废止</w:t>
            </w:r>
            <w:r>
              <w:rPr>
                <w:rFonts w:ascii="Times New Roman" w:eastAsia="黑体" w:hAnsi="Times New Roman" w:cs="Times New Roman"/>
                <w:kern w:val="0"/>
                <w:sz w:val="28"/>
                <w:szCs w:val="28"/>
              </w:rPr>
              <w:t>原因</w:t>
            </w:r>
          </w:p>
        </w:tc>
      </w:tr>
      <w:tr w:rsidR="008208DB" w:rsidRPr="00697820" w:rsidTr="005E6B4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widowControl/>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1</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金华市物价局关于调整金华市区非居民用管道天然气销售价格的通知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金价价管〔</w:t>
            </w:r>
            <w:r w:rsidRPr="00697820">
              <w:rPr>
                <w:rFonts w:ascii="Times New Roman" w:eastAsia="仿宋_GB2312" w:hAnsi="Times New Roman" w:cs="Times New Roman"/>
                <w:sz w:val="28"/>
                <w:szCs w:val="28"/>
              </w:rPr>
              <w:t>2018</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22</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t>时效</w:t>
            </w:r>
            <w:r w:rsidRPr="00697820">
              <w:rPr>
                <w:rFonts w:ascii="Times New Roman" w:eastAsia="仿宋_GB2312" w:hAnsi="Times New Roman" w:cs="Times New Roman"/>
                <w:sz w:val="28"/>
                <w:szCs w:val="28"/>
              </w:rPr>
              <w:t>到期，新文件替代</w:t>
            </w:r>
            <w:r>
              <w:rPr>
                <w:rFonts w:ascii="Times New Roman" w:eastAsia="仿宋_GB2312" w:hAnsi="Times New Roman" w:cs="Times New Roman" w:hint="eastAsia"/>
                <w:sz w:val="28"/>
                <w:szCs w:val="28"/>
              </w:rPr>
              <w:t>旧</w:t>
            </w:r>
            <w:r w:rsidRPr="00697820">
              <w:rPr>
                <w:rFonts w:ascii="Times New Roman" w:eastAsia="仿宋_GB2312" w:hAnsi="Times New Roman" w:cs="Times New Roman"/>
                <w:sz w:val="28"/>
                <w:szCs w:val="28"/>
              </w:rPr>
              <w:t>文件</w:t>
            </w:r>
          </w:p>
        </w:tc>
      </w:tr>
      <w:tr w:rsidR="008208DB" w:rsidRPr="00697820" w:rsidTr="005E6B47">
        <w:trPr>
          <w:trHeight w:val="750"/>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2</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关于金华市区经济适用住房管道燃气配套设施建设费执行标准的通知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金价管〔</w:t>
            </w:r>
            <w:r w:rsidRPr="00697820">
              <w:rPr>
                <w:rFonts w:ascii="Times New Roman" w:eastAsia="仿宋_GB2312" w:hAnsi="Times New Roman" w:cs="Times New Roman"/>
                <w:sz w:val="28"/>
                <w:szCs w:val="28"/>
              </w:rPr>
              <w:t>2006</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121</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t>与</w:t>
            </w:r>
            <w:r w:rsidRPr="00697820">
              <w:rPr>
                <w:rFonts w:ascii="Times New Roman" w:eastAsia="仿宋_GB2312" w:hAnsi="Times New Roman" w:cs="Times New Roman"/>
                <w:sz w:val="28"/>
                <w:szCs w:val="28"/>
              </w:rPr>
              <w:t>现有政策冲突</w:t>
            </w:r>
            <w:r w:rsidRPr="00697820">
              <w:rPr>
                <w:rFonts w:ascii="Times New Roman" w:eastAsia="仿宋_GB2312" w:hAnsi="Times New Roman" w:cs="Times New Roman" w:hint="eastAsia"/>
                <w:sz w:val="28"/>
                <w:szCs w:val="28"/>
              </w:rPr>
              <w:t>，失效</w:t>
            </w:r>
          </w:p>
        </w:tc>
      </w:tr>
      <w:tr w:rsidR="008208DB" w:rsidRPr="00697820" w:rsidTr="005E6B4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3</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关于规范金华市管道燃气设施预埋和改造收费的通知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金价价管〔</w:t>
            </w:r>
            <w:r w:rsidRPr="00697820">
              <w:rPr>
                <w:rFonts w:ascii="Times New Roman" w:eastAsia="仿宋_GB2312" w:hAnsi="Times New Roman" w:cs="Times New Roman"/>
                <w:sz w:val="28"/>
                <w:szCs w:val="28"/>
              </w:rPr>
              <w:t>2012</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121</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t>新文件</w:t>
            </w:r>
            <w:r w:rsidRPr="00697820">
              <w:rPr>
                <w:rFonts w:ascii="Times New Roman" w:eastAsia="仿宋_GB2312" w:hAnsi="Times New Roman" w:cs="Times New Roman"/>
                <w:sz w:val="28"/>
                <w:szCs w:val="28"/>
              </w:rPr>
              <w:t>替代</w:t>
            </w:r>
            <w:r>
              <w:rPr>
                <w:rFonts w:ascii="Times New Roman" w:eastAsia="仿宋_GB2312" w:hAnsi="Times New Roman" w:cs="Times New Roman" w:hint="eastAsia"/>
                <w:sz w:val="28"/>
                <w:szCs w:val="28"/>
              </w:rPr>
              <w:t>旧</w:t>
            </w:r>
            <w:r w:rsidRPr="00697820">
              <w:rPr>
                <w:rFonts w:ascii="Times New Roman" w:eastAsia="仿宋_GB2312" w:hAnsi="Times New Roman" w:cs="Times New Roman"/>
                <w:sz w:val="28"/>
                <w:szCs w:val="28"/>
              </w:rPr>
              <w:t>文件</w:t>
            </w:r>
          </w:p>
        </w:tc>
      </w:tr>
      <w:tr w:rsidR="008208DB" w:rsidRPr="00697820" w:rsidTr="005E6B47">
        <w:trPr>
          <w:trHeight w:val="750"/>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4</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金华市物价局关于降低金华市区非居</w:t>
            </w:r>
            <w:r w:rsidRPr="00697820">
              <w:rPr>
                <w:rFonts w:ascii="Times New Roman" w:eastAsia="仿宋_GB2312" w:hAnsi="Times New Roman" w:cs="Times New Roman"/>
                <w:sz w:val="28"/>
                <w:szCs w:val="28"/>
              </w:rPr>
              <w:lastRenderedPageBreak/>
              <w:t>民用管道天然气销售价格的通知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lastRenderedPageBreak/>
              <w:t>金价价管</w:t>
            </w:r>
            <w:r w:rsidRPr="00697820">
              <w:rPr>
                <w:rFonts w:ascii="Times New Roman" w:eastAsia="仿宋_GB2312" w:hAnsi="Times New Roman" w:cs="Times New Roman"/>
                <w:sz w:val="28"/>
                <w:szCs w:val="28"/>
              </w:rPr>
              <w:lastRenderedPageBreak/>
              <w:t>〔</w:t>
            </w:r>
            <w:r w:rsidRPr="00697820">
              <w:rPr>
                <w:rFonts w:ascii="Times New Roman" w:eastAsia="仿宋_GB2312" w:hAnsi="Times New Roman" w:cs="Times New Roman"/>
                <w:sz w:val="28"/>
                <w:szCs w:val="28"/>
              </w:rPr>
              <w:t>2017</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15</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lastRenderedPageBreak/>
              <w:t>时效</w:t>
            </w:r>
            <w:r w:rsidRPr="00697820">
              <w:rPr>
                <w:rFonts w:ascii="Times New Roman" w:eastAsia="仿宋_GB2312" w:hAnsi="Times New Roman" w:cs="Times New Roman"/>
                <w:sz w:val="28"/>
                <w:szCs w:val="28"/>
              </w:rPr>
              <w:t>到期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lastRenderedPageBreak/>
              <w:t>新文件替代</w:t>
            </w:r>
            <w:r>
              <w:rPr>
                <w:rFonts w:ascii="Times New Roman" w:eastAsia="仿宋_GB2312" w:hAnsi="Times New Roman" w:cs="Times New Roman" w:hint="eastAsia"/>
                <w:sz w:val="28"/>
                <w:szCs w:val="28"/>
              </w:rPr>
              <w:t>旧</w:t>
            </w:r>
            <w:r>
              <w:rPr>
                <w:rFonts w:ascii="Times New Roman" w:eastAsia="仿宋_GB2312" w:hAnsi="Times New Roman" w:cs="Times New Roman"/>
                <w:sz w:val="28"/>
                <w:szCs w:val="28"/>
              </w:rPr>
              <w:t>文件</w:t>
            </w:r>
          </w:p>
        </w:tc>
      </w:tr>
      <w:tr w:rsidR="008208DB" w:rsidRPr="00697820" w:rsidTr="005E6B47">
        <w:trPr>
          <w:trHeight w:val="11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lastRenderedPageBreak/>
              <w:t>5</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金华市发展和改革委员会关于公布行政规范性文件清理结果的通知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金发改法规〔</w:t>
            </w:r>
            <w:r w:rsidRPr="00697820">
              <w:rPr>
                <w:rFonts w:ascii="Times New Roman" w:eastAsia="仿宋_GB2312" w:hAnsi="Times New Roman" w:cs="Times New Roman"/>
                <w:sz w:val="28"/>
                <w:szCs w:val="28"/>
              </w:rPr>
              <w:t>2018</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22</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t>新</w:t>
            </w:r>
            <w:r w:rsidRPr="00697820">
              <w:rPr>
                <w:rFonts w:ascii="Times New Roman" w:eastAsia="仿宋_GB2312" w:hAnsi="Times New Roman" w:cs="Times New Roman"/>
                <w:sz w:val="28"/>
                <w:szCs w:val="28"/>
              </w:rPr>
              <w:t>文件替代</w:t>
            </w:r>
            <w:r>
              <w:rPr>
                <w:rFonts w:ascii="Times New Roman" w:eastAsia="仿宋_GB2312" w:hAnsi="Times New Roman" w:cs="Times New Roman" w:hint="eastAsia"/>
                <w:sz w:val="28"/>
                <w:szCs w:val="28"/>
              </w:rPr>
              <w:t>旧</w:t>
            </w:r>
            <w:r w:rsidRPr="00697820">
              <w:rPr>
                <w:rFonts w:ascii="Times New Roman" w:eastAsia="仿宋_GB2312" w:hAnsi="Times New Roman" w:cs="Times New Roman"/>
                <w:sz w:val="28"/>
                <w:szCs w:val="28"/>
              </w:rPr>
              <w:t>文件</w:t>
            </w:r>
          </w:p>
        </w:tc>
      </w:tr>
      <w:tr w:rsidR="008208DB" w:rsidRPr="00697820" w:rsidTr="005E6B47">
        <w:trPr>
          <w:trHeight w:val="11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6</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金华市发展和改革委员会</w:t>
            </w:r>
            <w:r w:rsidRPr="00697820">
              <w:rPr>
                <w:rFonts w:ascii="Times New Roman" w:eastAsia="仿宋_GB2312" w:hAnsi="Times New Roman" w:cs="Times New Roman"/>
                <w:sz w:val="28"/>
                <w:szCs w:val="28"/>
              </w:rPr>
              <w:t xml:space="preserve"> </w:t>
            </w:r>
            <w:r w:rsidRPr="00697820">
              <w:rPr>
                <w:rFonts w:ascii="Times New Roman" w:eastAsia="仿宋_GB2312" w:hAnsi="Times New Roman" w:cs="Times New Roman"/>
                <w:sz w:val="28"/>
                <w:szCs w:val="28"/>
              </w:rPr>
              <w:t>金华市交通运输局关于金华市区巡游客运出租车春节期间临时加价的通知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金价费管〔</w:t>
            </w:r>
            <w:r w:rsidRPr="00697820">
              <w:rPr>
                <w:rFonts w:ascii="Times New Roman" w:eastAsia="仿宋_GB2312" w:hAnsi="Times New Roman" w:cs="Times New Roman"/>
                <w:sz w:val="28"/>
                <w:szCs w:val="28"/>
              </w:rPr>
              <w:t>2019</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1</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t>时效</w:t>
            </w:r>
            <w:r w:rsidRPr="00697820">
              <w:rPr>
                <w:rFonts w:ascii="Times New Roman" w:eastAsia="仿宋_GB2312" w:hAnsi="Times New Roman" w:cs="Times New Roman"/>
                <w:sz w:val="28"/>
                <w:szCs w:val="28"/>
              </w:rPr>
              <w:t>到期</w:t>
            </w:r>
            <w:r>
              <w:rPr>
                <w:rFonts w:ascii="Times New Roman" w:eastAsia="仿宋_GB2312" w:hAnsi="Times New Roman" w:cs="Times New Roman" w:hint="eastAsia"/>
                <w:sz w:val="28"/>
                <w:szCs w:val="28"/>
              </w:rPr>
              <w:t>，新</w:t>
            </w:r>
            <w:r>
              <w:rPr>
                <w:rFonts w:ascii="Times New Roman" w:eastAsia="仿宋_GB2312" w:hAnsi="Times New Roman" w:cs="Times New Roman"/>
                <w:sz w:val="28"/>
                <w:szCs w:val="28"/>
              </w:rPr>
              <w:t>文件替代</w:t>
            </w:r>
            <w:r>
              <w:rPr>
                <w:rFonts w:ascii="Times New Roman" w:eastAsia="仿宋_GB2312" w:hAnsi="Times New Roman" w:cs="Times New Roman" w:hint="eastAsia"/>
                <w:sz w:val="28"/>
                <w:szCs w:val="28"/>
              </w:rPr>
              <w:t>旧</w:t>
            </w:r>
            <w:r>
              <w:rPr>
                <w:rFonts w:ascii="Times New Roman" w:eastAsia="仿宋_GB2312" w:hAnsi="Times New Roman" w:cs="Times New Roman"/>
                <w:sz w:val="28"/>
                <w:szCs w:val="28"/>
              </w:rPr>
              <w:t>文件</w:t>
            </w:r>
          </w:p>
        </w:tc>
      </w:tr>
      <w:tr w:rsidR="008208DB" w:rsidRPr="00697820" w:rsidTr="005E6B47">
        <w:trPr>
          <w:trHeight w:val="11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7</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金华市发改委关于调整金华市区管道天然气销售价格的通知</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sz w:val="28"/>
                <w:szCs w:val="28"/>
              </w:rPr>
              <w:t>金发改〔</w:t>
            </w:r>
            <w:r w:rsidRPr="00697820">
              <w:rPr>
                <w:rFonts w:ascii="Times New Roman" w:eastAsia="仿宋_GB2312" w:hAnsi="Times New Roman" w:cs="Times New Roman"/>
                <w:sz w:val="28"/>
                <w:szCs w:val="28"/>
              </w:rPr>
              <w:t>2019</w:t>
            </w:r>
            <w:r w:rsidRPr="00697820">
              <w:rPr>
                <w:rFonts w:ascii="Times New Roman" w:eastAsia="仿宋_GB2312" w:hAnsi="Times New Roman" w:cs="Times New Roman"/>
                <w:sz w:val="28"/>
                <w:szCs w:val="28"/>
              </w:rPr>
              <w:t>〕</w:t>
            </w:r>
            <w:r w:rsidRPr="00697820">
              <w:rPr>
                <w:rFonts w:ascii="Times New Roman" w:eastAsia="仿宋_GB2312" w:hAnsi="Times New Roman" w:cs="Times New Roman"/>
                <w:sz w:val="28"/>
                <w:szCs w:val="28"/>
              </w:rPr>
              <w:t>63</w:t>
            </w:r>
            <w:r w:rsidRPr="00697820">
              <w:rPr>
                <w:rFonts w:ascii="Times New Roman" w:eastAsia="仿宋_GB2312" w:hAnsi="Times New Roman" w:cs="Times New Roman"/>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sz w:val="28"/>
                <w:szCs w:val="28"/>
              </w:rPr>
            </w:pPr>
            <w:r w:rsidRPr="00697820">
              <w:rPr>
                <w:rFonts w:ascii="Times New Roman" w:eastAsia="仿宋_GB2312" w:hAnsi="Times New Roman" w:cs="Times New Roman" w:hint="eastAsia"/>
                <w:sz w:val="28"/>
                <w:szCs w:val="28"/>
              </w:rPr>
              <w:t>时效到期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新文件替代</w:t>
            </w:r>
            <w:r>
              <w:rPr>
                <w:rFonts w:ascii="Times New Roman" w:eastAsia="仿宋_GB2312" w:hAnsi="Times New Roman" w:cs="Times New Roman" w:hint="eastAsia"/>
                <w:sz w:val="28"/>
                <w:szCs w:val="28"/>
              </w:rPr>
              <w:t>旧</w:t>
            </w:r>
            <w:r>
              <w:rPr>
                <w:rFonts w:ascii="Times New Roman" w:eastAsia="仿宋_GB2312" w:hAnsi="Times New Roman" w:cs="Times New Roman"/>
                <w:sz w:val="28"/>
                <w:szCs w:val="28"/>
              </w:rPr>
              <w:t>文件</w:t>
            </w:r>
          </w:p>
        </w:tc>
      </w:tr>
      <w:tr w:rsidR="008208DB" w:rsidRPr="00697820" w:rsidTr="005E6B4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8</w:t>
            </w:r>
          </w:p>
        </w:tc>
        <w:tc>
          <w:tcPr>
            <w:tcW w:w="4819"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关于调整规范市区文物景点门票价格的函</w:t>
            </w:r>
          </w:p>
        </w:tc>
        <w:tc>
          <w:tcPr>
            <w:tcW w:w="1985" w:type="dxa"/>
            <w:tcBorders>
              <w:top w:val="nil"/>
              <w:left w:val="nil"/>
              <w:bottom w:val="single" w:sz="4" w:space="0" w:color="auto"/>
              <w:right w:val="single" w:sz="4" w:space="0" w:color="auto"/>
            </w:tcBorders>
            <w:shd w:val="clear" w:color="auto" w:fill="auto"/>
            <w:vAlign w:val="center"/>
          </w:tcPr>
          <w:p w:rsidR="008208DB" w:rsidRPr="00697820" w:rsidRDefault="008208DB" w:rsidP="005E6B47">
            <w:pPr>
              <w:jc w:val="center"/>
              <w:rPr>
                <w:rFonts w:ascii="Times New Roman" w:eastAsia="仿宋_GB2312" w:hAnsi="Times New Roman" w:cs="Times New Roman"/>
                <w:color w:val="000000"/>
                <w:sz w:val="28"/>
                <w:szCs w:val="28"/>
              </w:rPr>
            </w:pPr>
            <w:r w:rsidRPr="00697820">
              <w:rPr>
                <w:rFonts w:ascii="Times New Roman" w:eastAsia="仿宋_GB2312" w:hAnsi="Times New Roman" w:cs="Times New Roman"/>
                <w:color w:val="000000"/>
                <w:sz w:val="28"/>
                <w:szCs w:val="28"/>
              </w:rPr>
              <w:t>金价费〔</w:t>
            </w:r>
            <w:r w:rsidRPr="00697820">
              <w:rPr>
                <w:rFonts w:ascii="Times New Roman" w:eastAsia="仿宋_GB2312" w:hAnsi="Times New Roman" w:cs="Times New Roman"/>
                <w:color w:val="000000"/>
                <w:sz w:val="28"/>
                <w:szCs w:val="28"/>
              </w:rPr>
              <w:t>2002</w:t>
            </w:r>
            <w:r w:rsidRPr="00697820">
              <w:rPr>
                <w:rFonts w:ascii="Times New Roman" w:eastAsia="仿宋_GB2312" w:hAnsi="Times New Roman" w:cs="Times New Roman"/>
                <w:color w:val="000000"/>
                <w:sz w:val="28"/>
                <w:szCs w:val="28"/>
              </w:rPr>
              <w:t>〕</w:t>
            </w:r>
            <w:r w:rsidRPr="00697820">
              <w:rPr>
                <w:rFonts w:ascii="Times New Roman" w:eastAsia="仿宋_GB2312" w:hAnsi="Times New Roman" w:cs="Times New Roman"/>
                <w:color w:val="000000"/>
                <w:sz w:val="28"/>
                <w:szCs w:val="28"/>
              </w:rPr>
              <w:t>95</w:t>
            </w:r>
            <w:r w:rsidRPr="00697820">
              <w:rPr>
                <w:rFonts w:ascii="Times New Roman" w:eastAsia="仿宋_GB2312" w:hAnsi="Times New Roman" w:cs="Times New Roman"/>
                <w:color w:val="000000"/>
                <w:sz w:val="28"/>
                <w:szCs w:val="28"/>
              </w:rPr>
              <w:t>号</w:t>
            </w:r>
          </w:p>
        </w:tc>
        <w:tc>
          <w:tcPr>
            <w:tcW w:w="1843" w:type="dxa"/>
            <w:tcBorders>
              <w:top w:val="nil"/>
              <w:left w:val="nil"/>
              <w:bottom w:val="single" w:sz="4" w:space="0" w:color="auto"/>
              <w:right w:val="single" w:sz="4" w:space="0" w:color="auto"/>
            </w:tcBorders>
          </w:tcPr>
          <w:p w:rsidR="008208DB" w:rsidRPr="00697820" w:rsidRDefault="008208DB" w:rsidP="005E6B47">
            <w:pPr>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与</w:t>
            </w:r>
            <w:r>
              <w:rPr>
                <w:rFonts w:ascii="Times New Roman" w:eastAsia="仿宋_GB2312" w:hAnsi="Times New Roman" w:cs="Times New Roman"/>
                <w:color w:val="000000"/>
                <w:sz w:val="28"/>
                <w:szCs w:val="28"/>
              </w:rPr>
              <w:t>现</w:t>
            </w:r>
            <w:r>
              <w:rPr>
                <w:rFonts w:ascii="Times New Roman" w:eastAsia="仿宋_GB2312" w:hAnsi="Times New Roman" w:cs="Times New Roman" w:hint="eastAsia"/>
                <w:color w:val="000000"/>
                <w:sz w:val="28"/>
                <w:szCs w:val="28"/>
              </w:rPr>
              <w:t>有</w:t>
            </w:r>
            <w:r>
              <w:rPr>
                <w:rFonts w:ascii="Times New Roman" w:eastAsia="仿宋_GB2312" w:hAnsi="Times New Roman" w:cs="Times New Roman"/>
                <w:color w:val="000000"/>
                <w:sz w:val="28"/>
                <w:szCs w:val="28"/>
              </w:rPr>
              <w:t>免门票政策冲突，失效</w:t>
            </w:r>
          </w:p>
        </w:tc>
      </w:tr>
    </w:tbl>
    <w:p w:rsidR="009001DB" w:rsidRPr="008208DB" w:rsidRDefault="009001DB" w:rsidP="009001DB">
      <w:pPr>
        <w:rPr>
          <w:rFonts w:ascii="Times New Roman" w:hAnsi="Times New Roman" w:cs="Times New Roman"/>
        </w:rPr>
      </w:pPr>
    </w:p>
    <w:p w:rsidR="009001DB" w:rsidRPr="00BB493B" w:rsidRDefault="009001DB" w:rsidP="009001DB">
      <w:pPr>
        <w:widowControl/>
        <w:jc w:val="left"/>
        <w:rPr>
          <w:rFonts w:ascii="Times New Roman" w:hAnsi="Times New Roman" w:cs="Times New Roman"/>
        </w:rPr>
      </w:pPr>
      <w:r w:rsidRPr="00BB493B">
        <w:rPr>
          <w:rFonts w:ascii="Times New Roman" w:hAnsi="Times New Roman" w:cs="Times New Roman"/>
        </w:rPr>
        <w:br w:type="page"/>
      </w:r>
    </w:p>
    <w:p w:rsidR="009001DB" w:rsidRPr="00BB493B" w:rsidRDefault="009001DB" w:rsidP="009001DB">
      <w:pPr>
        <w:widowControl/>
        <w:jc w:val="left"/>
        <w:rPr>
          <w:rFonts w:ascii="Times New Roman" w:hAnsi="Times New Roman" w:cs="Times New Roman"/>
          <w:sz w:val="32"/>
          <w:szCs w:val="32"/>
        </w:rPr>
        <w:sectPr w:rsidR="009001DB" w:rsidRPr="00BB493B">
          <w:pgSz w:w="11906" w:h="16838"/>
          <w:pgMar w:top="1440" w:right="1800" w:bottom="1440" w:left="1800" w:header="851" w:footer="992" w:gutter="0"/>
          <w:cols w:space="425"/>
          <w:docGrid w:type="lines" w:linePitch="312"/>
        </w:sectPr>
      </w:pPr>
    </w:p>
    <w:p w:rsidR="009001DB" w:rsidRPr="00BB493B" w:rsidRDefault="009001DB" w:rsidP="009001DB">
      <w:pPr>
        <w:widowControl/>
        <w:jc w:val="left"/>
        <w:rPr>
          <w:rFonts w:ascii="Times New Roman" w:hAnsi="Times New Roman" w:cs="Times New Roman"/>
          <w:sz w:val="32"/>
          <w:szCs w:val="32"/>
        </w:rPr>
      </w:pPr>
    </w:p>
    <w:p w:rsidR="009001DB" w:rsidRPr="00BB493B" w:rsidRDefault="009001DB" w:rsidP="009001DB">
      <w:pPr>
        <w:rPr>
          <w:rFonts w:ascii="Times New Roman" w:hAnsi="Times New Roman" w:cs="Times New Roman"/>
          <w:sz w:val="32"/>
          <w:szCs w:val="32"/>
        </w:rPr>
      </w:pPr>
      <w:r w:rsidRPr="00BB493B">
        <w:rPr>
          <w:rFonts w:ascii="Times New Roman" w:hAnsi="Times New Roman" w:cs="Times New Roman"/>
          <w:sz w:val="32"/>
          <w:szCs w:val="32"/>
        </w:rPr>
        <w:t>附件</w:t>
      </w:r>
      <w:r w:rsidR="002203E3">
        <w:rPr>
          <w:rFonts w:ascii="Times New Roman" w:hAnsi="Times New Roman" w:cs="Times New Roman"/>
          <w:sz w:val="32"/>
          <w:szCs w:val="32"/>
        </w:rPr>
        <w:t>2</w:t>
      </w:r>
    </w:p>
    <w:p w:rsidR="009001DB" w:rsidRPr="00BB493B" w:rsidRDefault="009001DB" w:rsidP="009001DB">
      <w:pPr>
        <w:ind w:firstLineChars="200" w:firstLine="880"/>
        <w:jc w:val="center"/>
        <w:rPr>
          <w:rFonts w:ascii="方正小标宋简体" w:eastAsia="方正小标宋简体" w:hAnsi="Times New Roman" w:cs="Times New Roman"/>
          <w:sz w:val="44"/>
          <w:szCs w:val="44"/>
        </w:rPr>
      </w:pPr>
      <w:r w:rsidRPr="00BB493B">
        <w:rPr>
          <w:rFonts w:ascii="方正小标宋简体" w:eastAsia="方正小标宋简体" w:hAnsi="Times New Roman" w:cs="Times New Roman" w:hint="eastAsia"/>
          <w:sz w:val="44"/>
          <w:szCs w:val="44"/>
        </w:rPr>
        <w:t>部分条款有效的行政规范性文件目录（13个）</w:t>
      </w:r>
    </w:p>
    <w:tbl>
      <w:tblPr>
        <w:tblW w:w="13887" w:type="dxa"/>
        <w:tblLook w:val="04A0" w:firstRow="1" w:lastRow="0" w:firstColumn="1" w:lastColumn="0" w:noHBand="0" w:noVBand="1"/>
      </w:tblPr>
      <w:tblGrid>
        <w:gridCol w:w="846"/>
        <w:gridCol w:w="7654"/>
        <w:gridCol w:w="2410"/>
        <w:gridCol w:w="2977"/>
      </w:tblGrid>
      <w:tr w:rsidR="009001DB" w:rsidRPr="00BB493B" w:rsidTr="00A25142">
        <w:trPr>
          <w:trHeight w:val="6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黑体" w:hAnsi="Times New Roman" w:cs="Times New Roman"/>
                <w:color w:val="000000"/>
                <w:kern w:val="0"/>
                <w:sz w:val="28"/>
                <w:szCs w:val="28"/>
              </w:rPr>
            </w:pPr>
            <w:r w:rsidRPr="00BB493B">
              <w:rPr>
                <w:rFonts w:ascii="Times New Roman" w:eastAsia="黑体" w:hAnsi="Times New Roman" w:cs="Times New Roman"/>
                <w:color w:val="000000"/>
                <w:kern w:val="0"/>
                <w:sz w:val="28"/>
                <w:szCs w:val="28"/>
              </w:rPr>
              <w:t>序号</w:t>
            </w:r>
          </w:p>
        </w:tc>
        <w:tc>
          <w:tcPr>
            <w:tcW w:w="7654" w:type="dxa"/>
            <w:tcBorders>
              <w:top w:val="single" w:sz="4" w:space="0" w:color="auto"/>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黑体" w:hAnsi="Times New Roman" w:cs="Times New Roman"/>
                <w:color w:val="000000"/>
                <w:kern w:val="0"/>
                <w:sz w:val="28"/>
                <w:szCs w:val="28"/>
              </w:rPr>
            </w:pPr>
            <w:r w:rsidRPr="00BB493B">
              <w:rPr>
                <w:rFonts w:ascii="Times New Roman" w:eastAsia="黑体" w:hAnsi="Times New Roman" w:cs="Times New Roman"/>
                <w:color w:val="000000"/>
                <w:kern w:val="0"/>
                <w:sz w:val="28"/>
                <w:szCs w:val="28"/>
              </w:rPr>
              <w:t>文件名称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黑体" w:hAnsi="Times New Roman" w:cs="Times New Roman"/>
                <w:color w:val="000000"/>
                <w:kern w:val="0"/>
                <w:sz w:val="28"/>
                <w:szCs w:val="28"/>
              </w:rPr>
            </w:pPr>
            <w:r w:rsidRPr="00BB493B">
              <w:rPr>
                <w:rFonts w:ascii="Times New Roman" w:eastAsia="黑体" w:hAnsi="Times New Roman" w:cs="Times New Roman"/>
                <w:color w:val="000000"/>
                <w:kern w:val="0"/>
                <w:sz w:val="28"/>
                <w:szCs w:val="28"/>
              </w:rPr>
              <w:t>文</w:t>
            </w:r>
            <w:r w:rsidRPr="00BB493B">
              <w:rPr>
                <w:rFonts w:ascii="Times New Roman" w:eastAsia="黑体" w:hAnsi="Times New Roman" w:cs="Times New Roman"/>
                <w:color w:val="000000"/>
                <w:kern w:val="0"/>
                <w:sz w:val="28"/>
                <w:szCs w:val="28"/>
              </w:rPr>
              <w:t>  </w:t>
            </w:r>
            <w:r w:rsidRPr="00BB493B">
              <w:rPr>
                <w:rFonts w:ascii="Times New Roman" w:eastAsia="黑体" w:hAnsi="Times New Roman" w:cs="Times New Roman"/>
                <w:color w:val="000000"/>
                <w:kern w:val="0"/>
                <w:sz w:val="28"/>
                <w:szCs w:val="28"/>
              </w:rPr>
              <w:t>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黑体" w:hAnsi="Times New Roman" w:cs="Times New Roman"/>
                <w:color w:val="000000"/>
                <w:kern w:val="0"/>
                <w:sz w:val="28"/>
                <w:szCs w:val="28"/>
              </w:rPr>
            </w:pPr>
            <w:r w:rsidRPr="00BB493B">
              <w:rPr>
                <w:rFonts w:ascii="Times New Roman" w:eastAsia="黑体" w:hAnsi="Times New Roman" w:cs="Times New Roman"/>
                <w:color w:val="000000"/>
                <w:kern w:val="0"/>
                <w:sz w:val="28"/>
                <w:szCs w:val="28"/>
              </w:rPr>
              <w:t>有效条款</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1</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转发省物价局、财政厅关于营运驾驶员从业资格考试和职业培训收费标准的通知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金价费〔</w:t>
            </w:r>
            <w:r w:rsidRPr="00BB493B">
              <w:rPr>
                <w:rFonts w:ascii="Times New Roman" w:eastAsia="仿宋_GB2312" w:hAnsi="Times New Roman" w:cs="Times New Roman"/>
                <w:color w:val="000000"/>
                <w:kern w:val="0"/>
                <w:sz w:val="28"/>
                <w:szCs w:val="28"/>
              </w:rPr>
              <w:t>2002</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93</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营运驾驶员从业资格考试</w:t>
            </w:r>
            <w:r w:rsidRPr="00BB493B">
              <w:rPr>
                <w:rFonts w:ascii="Times New Roman" w:eastAsia="宋体"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2</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关于爱国主义教育基地对未成年人实行门票减免政策的通知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金价费〔</w:t>
            </w:r>
            <w:r w:rsidRPr="00BB493B">
              <w:rPr>
                <w:rFonts w:ascii="Times New Roman" w:eastAsia="仿宋_GB2312" w:hAnsi="Times New Roman" w:cs="Times New Roman"/>
                <w:color w:val="000000"/>
                <w:kern w:val="0"/>
                <w:sz w:val="28"/>
                <w:szCs w:val="28"/>
              </w:rPr>
              <w:t>2004</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95</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除第一条外有效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3</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关于调整跨县（市）道路班车基准运价金华市区境内道路班车运价的通知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金价费〔</w:t>
            </w:r>
            <w:r w:rsidRPr="00BB493B">
              <w:rPr>
                <w:rFonts w:ascii="Times New Roman" w:eastAsia="仿宋_GB2312" w:hAnsi="Times New Roman" w:cs="Times New Roman"/>
                <w:color w:val="000000"/>
                <w:kern w:val="0"/>
                <w:sz w:val="28"/>
                <w:szCs w:val="28"/>
              </w:rPr>
              <w:t>2009</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37</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我市跨县（市）道路班车基准运价</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内容以外</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4</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关于公布跨县（市）和金华市区境内道路班车客票价格的通知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金价费〔</w:t>
            </w:r>
            <w:r w:rsidRPr="00BB493B">
              <w:rPr>
                <w:rFonts w:ascii="Times New Roman" w:eastAsia="仿宋_GB2312" w:hAnsi="Times New Roman" w:cs="Times New Roman"/>
                <w:color w:val="000000"/>
                <w:kern w:val="0"/>
                <w:sz w:val="28"/>
                <w:szCs w:val="28"/>
              </w:rPr>
              <w:t>2009</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40</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市跨县（市）道路班车基准运价</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内容以外</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5</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关于明确市区环卫体制调整后居民生活垃圾清扫清运费有关事项的通知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金价管〔</w:t>
            </w:r>
            <w:r w:rsidRPr="00BB493B">
              <w:rPr>
                <w:rFonts w:ascii="Times New Roman" w:eastAsia="仿宋_GB2312" w:hAnsi="Times New Roman" w:cs="Times New Roman"/>
                <w:color w:val="000000"/>
                <w:kern w:val="0"/>
                <w:sz w:val="28"/>
                <w:szCs w:val="28"/>
              </w:rPr>
              <w:t>2002</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38</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除第三点第二款外有效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6</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关于进一步明确金华市区城市供水管网范围内农村供水价格政策的通知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金价管〔</w:t>
            </w:r>
            <w:r w:rsidRPr="00BB493B">
              <w:rPr>
                <w:rFonts w:ascii="Times New Roman" w:eastAsia="仿宋_GB2312" w:hAnsi="Times New Roman" w:cs="Times New Roman"/>
                <w:color w:val="000000"/>
                <w:kern w:val="0"/>
                <w:sz w:val="28"/>
                <w:szCs w:val="28"/>
              </w:rPr>
              <w:t>2006</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76</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除第一点外有效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7</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关于调整金华市区居民自来水</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一户一表</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改造费用的通知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金价管〔</w:t>
            </w:r>
            <w:r w:rsidRPr="00BB493B">
              <w:rPr>
                <w:rFonts w:ascii="Times New Roman" w:eastAsia="仿宋_GB2312" w:hAnsi="Times New Roman" w:cs="Times New Roman"/>
                <w:color w:val="000000"/>
                <w:kern w:val="0"/>
                <w:sz w:val="28"/>
                <w:szCs w:val="28"/>
              </w:rPr>
              <w:t>2006</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151</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除执行时间外有效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8</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关于调整金华市区居民自来水</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一户一表</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改造收费的补充通知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金价管〔</w:t>
            </w:r>
            <w:r w:rsidRPr="00BB493B">
              <w:rPr>
                <w:rFonts w:ascii="Times New Roman" w:eastAsia="仿宋_GB2312" w:hAnsi="Times New Roman" w:cs="Times New Roman"/>
                <w:color w:val="000000"/>
                <w:kern w:val="0"/>
                <w:sz w:val="28"/>
                <w:szCs w:val="28"/>
              </w:rPr>
              <w:t>2007</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35</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除第三点外有效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9</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关于重新公布金华市区普通住宅小区前期物业服务收费等级评定标准及物业服务收费标准的通知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金价价管〔</w:t>
            </w:r>
            <w:r w:rsidRPr="00BB493B">
              <w:rPr>
                <w:rFonts w:ascii="Times New Roman" w:eastAsia="仿宋_GB2312" w:hAnsi="Times New Roman" w:cs="Times New Roman"/>
                <w:color w:val="000000"/>
                <w:kern w:val="0"/>
                <w:sz w:val="28"/>
                <w:szCs w:val="28"/>
              </w:rPr>
              <w:t>2010</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65</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除第五点、第六点及附件</w:t>
            </w:r>
            <w:r w:rsidRPr="00BB493B">
              <w:rPr>
                <w:rFonts w:ascii="Times New Roman" w:eastAsia="仿宋_GB2312" w:hAnsi="Times New Roman" w:cs="Times New Roman"/>
                <w:color w:val="000000"/>
                <w:kern w:val="0"/>
                <w:sz w:val="28"/>
                <w:szCs w:val="28"/>
              </w:rPr>
              <w:t>3</w:t>
            </w:r>
            <w:r w:rsidRPr="00BB493B">
              <w:rPr>
                <w:rFonts w:ascii="Times New Roman" w:eastAsia="仿宋_GB2312" w:hAnsi="Times New Roman" w:cs="Times New Roman"/>
                <w:color w:val="000000"/>
                <w:kern w:val="0"/>
                <w:sz w:val="28"/>
                <w:szCs w:val="28"/>
              </w:rPr>
              <w:t>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lastRenderedPageBreak/>
              <w:t>10</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关于金华市区城市供水价格改革和污水处理费标准调整的通知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金价价管〔</w:t>
            </w:r>
            <w:r w:rsidRPr="00BB493B">
              <w:rPr>
                <w:rFonts w:ascii="Times New Roman" w:eastAsia="仿宋_GB2312" w:hAnsi="Times New Roman" w:cs="Times New Roman"/>
                <w:color w:val="000000"/>
                <w:kern w:val="0"/>
                <w:sz w:val="28"/>
                <w:szCs w:val="28"/>
              </w:rPr>
              <w:t>2014</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48</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除城市供水价格和居民污水处理费标准外有效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11</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关于调整水资源费征收标准的通知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金价价管〔</w:t>
            </w:r>
            <w:r w:rsidRPr="00BB493B">
              <w:rPr>
                <w:rFonts w:ascii="Times New Roman" w:eastAsia="仿宋_GB2312" w:hAnsi="Times New Roman" w:cs="Times New Roman"/>
                <w:color w:val="000000"/>
                <w:kern w:val="0"/>
                <w:sz w:val="28"/>
                <w:szCs w:val="28"/>
              </w:rPr>
              <w:t>2014</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79</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除居民污水处理费标准外有效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12</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金华市物价局关于完善天然气价格上下游联动机制调整金华市区非居民管道天然气销售价格的通知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金价价管〔</w:t>
            </w:r>
            <w:r w:rsidRPr="00BB493B">
              <w:rPr>
                <w:rFonts w:ascii="Times New Roman" w:eastAsia="仿宋_GB2312" w:hAnsi="Times New Roman" w:cs="Times New Roman"/>
                <w:color w:val="000000"/>
                <w:kern w:val="0"/>
                <w:sz w:val="28"/>
                <w:szCs w:val="28"/>
              </w:rPr>
              <w:t>2016</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6</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除非居民管道天然气销售价格标准外有效</w:t>
            </w:r>
          </w:p>
        </w:tc>
      </w:tr>
      <w:tr w:rsidR="009001DB" w:rsidRPr="00BB493B" w:rsidTr="00A25142">
        <w:trPr>
          <w:trHeight w:val="615"/>
        </w:trPr>
        <w:tc>
          <w:tcPr>
            <w:tcW w:w="846" w:type="dxa"/>
            <w:tcBorders>
              <w:top w:val="nil"/>
              <w:left w:val="single" w:sz="4" w:space="0" w:color="auto"/>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宋体" w:hAnsi="Times New Roman" w:cs="Times New Roman"/>
                <w:color w:val="000000"/>
                <w:kern w:val="0"/>
                <w:sz w:val="28"/>
                <w:szCs w:val="28"/>
              </w:rPr>
            </w:pPr>
            <w:r w:rsidRPr="00BB493B">
              <w:rPr>
                <w:rFonts w:ascii="Times New Roman" w:eastAsia="宋体" w:hAnsi="Times New Roman" w:cs="Times New Roman"/>
                <w:color w:val="000000"/>
                <w:kern w:val="0"/>
                <w:sz w:val="28"/>
                <w:szCs w:val="28"/>
              </w:rPr>
              <w:t>13</w:t>
            </w:r>
          </w:p>
        </w:tc>
        <w:tc>
          <w:tcPr>
            <w:tcW w:w="7654"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金华市物价局关于降低市区非居民管道天然气销售价格的通知</w:t>
            </w:r>
          </w:p>
        </w:tc>
        <w:tc>
          <w:tcPr>
            <w:tcW w:w="2410"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center"/>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金价价管〔</w:t>
            </w:r>
            <w:r w:rsidRPr="00BB493B">
              <w:rPr>
                <w:rFonts w:ascii="Times New Roman" w:eastAsia="仿宋_GB2312" w:hAnsi="Times New Roman" w:cs="Times New Roman"/>
                <w:color w:val="000000"/>
                <w:kern w:val="0"/>
                <w:sz w:val="28"/>
                <w:szCs w:val="28"/>
              </w:rPr>
              <w:t>2016</w:t>
            </w:r>
            <w:r w:rsidRPr="00BB493B">
              <w:rPr>
                <w:rFonts w:ascii="Times New Roman" w:eastAsia="仿宋_GB2312" w:hAnsi="Times New Roman" w:cs="Times New Roman"/>
                <w:color w:val="000000"/>
                <w:kern w:val="0"/>
                <w:sz w:val="28"/>
                <w:szCs w:val="28"/>
              </w:rPr>
              <w:t>〕</w:t>
            </w:r>
            <w:r w:rsidRPr="00BB493B">
              <w:rPr>
                <w:rFonts w:ascii="Times New Roman" w:eastAsia="仿宋_GB2312" w:hAnsi="Times New Roman" w:cs="Times New Roman"/>
                <w:color w:val="000000"/>
                <w:kern w:val="0"/>
                <w:sz w:val="28"/>
                <w:szCs w:val="28"/>
              </w:rPr>
              <w:t>12</w:t>
            </w:r>
            <w:r w:rsidRPr="00BB493B">
              <w:rPr>
                <w:rFonts w:ascii="Times New Roman" w:eastAsia="仿宋_GB2312" w:hAnsi="Times New Roman" w:cs="Times New Roman"/>
                <w:color w:val="000000"/>
                <w:kern w:val="0"/>
                <w:sz w:val="28"/>
                <w:szCs w:val="28"/>
              </w:rPr>
              <w:t>号</w:t>
            </w:r>
          </w:p>
        </w:tc>
        <w:tc>
          <w:tcPr>
            <w:tcW w:w="2977" w:type="dxa"/>
            <w:tcBorders>
              <w:top w:val="nil"/>
              <w:left w:val="nil"/>
              <w:bottom w:val="single" w:sz="4" w:space="0" w:color="auto"/>
              <w:right w:val="single" w:sz="4" w:space="0" w:color="auto"/>
            </w:tcBorders>
            <w:shd w:val="clear" w:color="auto" w:fill="auto"/>
            <w:vAlign w:val="center"/>
          </w:tcPr>
          <w:p w:rsidR="009001DB" w:rsidRPr="00BB493B" w:rsidRDefault="009001DB" w:rsidP="00A25142">
            <w:pPr>
              <w:widowControl/>
              <w:jc w:val="left"/>
              <w:rPr>
                <w:rFonts w:ascii="Times New Roman" w:eastAsia="仿宋_GB2312" w:hAnsi="Times New Roman" w:cs="Times New Roman"/>
                <w:color w:val="000000"/>
                <w:kern w:val="0"/>
                <w:sz w:val="28"/>
                <w:szCs w:val="28"/>
              </w:rPr>
            </w:pPr>
            <w:r w:rsidRPr="00BB493B">
              <w:rPr>
                <w:rFonts w:ascii="Times New Roman" w:eastAsia="仿宋_GB2312" w:hAnsi="Times New Roman" w:cs="Times New Roman"/>
                <w:color w:val="000000"/>
                <w:kern w:val="0"/>
                <w:sz w:val="28"/>
                <w:szCs w:val="28"/>
              </w:rPr>
              <w:t>除非居民管道天然气销售价格标准外有效</w:t>
            </w:r>
          </w:p>
        </w:tc>
      </w:tr>
    </w:tbl>
    <w:p w:rsidR="009001DB" w:rsidRPr="00BB493B" w:rsidRDefault="009001DB" w:rsidP="009001DB">
      <w:pPr>
        <w:rPr>
          <w:rFonts w:ascii="Times New Roman" w:eastAsia="仿宋_GB2312" w:hAnsi="Times New Roman" w:cs="Times New Roman"/>
          <w:sz w:val="32"/>
          <w:szCs w:val="32"/>
        </w:rPr>
      </w:pPr>
    </w:p>
    <w:p w:rsidR="009001DB" w:rsidRPr="00BB493B" w:rsidRDefault="009001DB" w:rsidP="009001DB">
      <w:pPr>
        <w:rPr>
          <w:rFonts w:ascii="Times New Roman" w:hAnsi="Times New Roman" w:cs="Times New Roman"/>
          <w:sz w:val="32"/>
          <w:szCs w:val="32"/>
        </w:rPr>
      </w:pPr>
    </w:p>
    <w:p w:rsidR="009001DB" w:rsidRPr="008208DB" w:rsidRDefault="009001DB" w:rsidP="006B258B">
      <w:pPr>
        <w:ind w:firstLineChars="500" w:firstLine="1600"/>
        <w:rPr>
          <w:sz w:val="32"/>
          <w:szCs w:val="32"/>
        </w:rPr>
      </w:pPr>
    </w:p>
    <w:sectPr w:rsidR="009001DB" w:rsidRPr="008208DB" w:rsidSect="009001D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3E" w:rsidRDefault="0022263E" w:rsidP="006B258B">
      <w:r>
        <w:separator/>
      </w:r>
    </w:p>
  </w:endnote>
  <w:endnote w:type="continuationSeparator" w:id="0">
    <w:p w:rsidR="0022263E" w:rsidRDefault="0022263E" w:rsidP="006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3E" w:rsidRDefault="0022263E" w:rsidP="006B258B">
      <w:r>
        <w:separator/>
      </w:r>
    </w:p>
  </w:footnote>
  <w:footnote w:type="continuationSeparator" w:id="0">
    <w:p w:rsidR="0022263E" w:rsidRDefault="0022263E" w:rsidP="006B2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110416"/>
    <w:multiLevelType w:val="multilevel"/>
    <w:tmpl w:val="6C1104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8B"/>
    <w:rsid w:val="001F067B"/>
    <w:rsid w:val="002203E3"/>
    <w:rsid w:val="0022263E"/>
    <w:rsid w:val="0049328C"/>
    <w:rsid w:val="004E1428"/>
    <w:rsid w:val="004E5CE0"/>
    <w:rsid w:val="005C38AE"/>
    <w:rsid w:val="00691E63"/>
    <w:rsid w:val="006B258B"/>
    <w:rsid w:val="006D2179"/>
    <w:rsid w:val="00770749"/>
    <w:rsid w:val="007A4CE9"/>
    <w:rsid w:val="007D7A64"/>
    <w:rsid w:val="008055DC"/>
    <w:rsid w:val="008208DB"/>
    <w:rsid w:val="00877D85"/>
    <w:rsid w:val="009001DB"/>
    <w:rsid w:val="009B486B"/>
    <w:rsid w:val="009D0474"/>
    <w:rsid w:val="00B94503"/>
    <w:rsid w:val="00C44E92"/>
    <w:rsid w:val="00C8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67851C-90B7-4C93-96DB-2F700AAA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8B"/>
    <w:rPr>
      <w:sz w:val="18"/>
      <w:szCs w:val="18"/>
    </w:rPr>
  </w:style>
  <w:style w:type="paragraph" w:styleId="a4">
    <w:name w:val="footer"/>
    <w:basedOn w:val="a"/>
    <w:link w:val="Char0"/>
    <w:uiPriority w:val="99"/>
    <w:unhideWhenUsed/>
    <w:rsid w:val="006B258B"/>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8B"/>
    <w:rPr>
      <w:sz w:val="18"/>
      <w:szCs w:val="18"/>
    </w:rPr>
  </w:style>
  <w:style w:type="paragraph" w:styleId="a5">
    <w:name w:val="Date"/>
    <w:basedOn w:val="a"/>
    <w:next w:val="a"/>
    <w:link w:val="Char1"/>
    <w:uiPriority w:val="99"/>
    <w:semiHidden/>
    <w:unhideWhenUsed/>
    <w:rsid w:val="009001DB"/>
    <w:pPr>
      <w:ind w:leftChars="2500" w:left="100"/>
    </w:pPr>
  </w:style>
  <w:style w:type="character" w:customStyle="1" w:styleId="Char1">
    <w:name w:val="日期 Char"/>
    <w:basedOn w:val="a0"/>
    <w:link w:val="a5"/>
    <w:uiPriority w:val="99"/>
    <w:semiHidden/>
    <w:rsid w:val="009001DB"/>
  </w:style>
  <w:style w:type="paragraph" w:styleId="a6">
    <w:name w:val="List Paragraph"/>
    <w:basedOn w:val="a"/>
    <w:uiPriority w:val="34"/>
    <w:qFormat/>
    <w:rsid w:val="009001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738</Words>
  <Characters>4208</Characters>
  <Application>Microsoft Office Word</Application>
  <DocSecurity>4</DocSecurity>
  <Lines>35</Lines>
  <Paragraphs>9</Paragraphs>
  <ScaleCrop>false</ScaleCrop>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张尚洪</cp:lastModifiedBy>
  <cp:revision>2</cp:revision>
  <dcterms:created xsi:type="dcterms:W3CDTF">2021-02-26T02:25:00Z</dcterms:created>
  <dcterms:modified xsi:type="dcterms:W3CDTF">2021-02-26T02:25:00Z</dcterms:modified>
</cp:coreProperties>
</file>